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C3E" w:rsidRPr="006A669F" w:rsidRDefault="00966107" w:rsidP="006A669F">
      <w:pPr>
        <w:spacing w:after="0"/>
        <w:jc w:val="center"/>
        <w:rPr>
          <w:b/>
          <w:sz w:val="28"/>
          <w:szCs w:val="28"/>
        </w:rPr>
      </w:pPr>
      <w:r w:rsidRPr="006A669F">
        <w:rPr>
          <w:b/>
          <w:sz w:val="28"/>
          <w:szCs w:val="28"/>
        </w:rPr>
        <w:t>Zápis č. 5</w:t>
      </w:r>
    </w:p>
    <w:p w:rsidR="00966107" w:rsidRPr="006A669F" w:rsidRDefault="00803144" w:rsidP="006A66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jednání územní skupiny č. 6</w:t>
      </w:r>
      <w:r w:rsidR="00966107" w:rsidRPr="006A669F">
        <w:rPr>
          <w:b/>
          <w:sz w:val="28"/>
          <w:szCs w:val="28"/>
        </w:rPr>
        <w:t xml:space="preserve"> – Suché Vrbné, Mladé, N. Hodějovice</w:t>
      </w:r>
    </w:p>
    <w:p w:rsidR="00966107" w:rsidRPr="006A669F" w:rsidRDefault="00966107" w:rsidP="006A669F">
      <w:pPr>
        <w:spacing w:after="0"/>
        <w:jc w:val="center"/>
        <w:rPr>
          <w:b/>
          <w:sz w:val="28"/>
          <w:szCs w:val="28"/>
        </w:rPr>
      </w:pPr>
      <w:r w:rsidRPr="006A669F">
        <w:rPr>
          <w:b/>
          <w:sz w:val="28"/>
          <w:szCs w:val="28"/>
        </w:rPr>
        <w:t>ve čtvrtek 13. října 2016 v salónku restaurace U Maxe</w:t>
      </w:r>
    </w:p>
    <w:p w:rsidR="006A669F" w:rsidRDefault="006A669F"/>
    <w:p w:rsidR="00D7483E" w:rsidRPr="006A669F" w:rsidRDefault="00D7483E" w:rsidP="00FE71BD">
      <w:pPr>
        <w:jc w:val="both"/>
        <w:rPr>
          <w:sz w:val="24"/>
          <w:szCs w:val="24"/>
        </w:rPr>
      </w:pPr>
      <w:r w:rsidRPr="006A669F">
        <w:rPr>
          <w:b/>
          <w:sz w:val="24"/>
          <w:szCs w:val="24"/>
        </w:rPr>
        <w:t>Přítomní členové skupiny:</w:t>
      </w:r>
      <w:r w:rsidRPr="006A669F">
        <w:rPr>
          <w:sz w:val="24"/>
          <w:szCs w:val="24"/>
        </w:rPr>
        <w:t xml:space="preserve"> Jindřich Hofbauer, Jiří Kořínek, Ivo Moravec, Helena Stejskalová Čejková, Jan Tůma</w:t>
      </w:r>
    </w:p>
    <w:p w:rsidR="006A669F" w:rsidRPr="006A669F" w:rsidRDefault="006A669F" w:rsidP="00FE71BD">
      <w:pPr>
        <w:jc w:val="both"/>
        <w:rPr>
          <w:sz w:val="24"/>
          <w:szCs w:val="24"/>
        </w:rPr>
      </w:pPr>
      <w:r w:rsidRPr="006A669F">
        <w:rPr>
          <w:b/>
          <w:sz w:val="24"/>
          <w:szCs w:val="24"/>
        </w:rPr>
        <w:t>Omluveni:</w:t>
      </w:r>
      <w:r w:rsidRPr="006A669F">
        <w:rPr>
          <w:sz w:val="24"/>
          <w:szCs w:val="24"/>
        </w:rPr>
        <w:t xml:space="preserve"> Štěpán Tesárek, Šárka Řezníčková, Petr Štěrba, Martin Křída, Martin Předota</w:t>
      </w:r>
    </w:p>
    <w:p w:rsidR="006A669F" w:rsidRDefault="006A669F" w:rsidP="00FE71BD">
      <w:pPr>
        <w:jc w:val="both"/>
        <w:rPr>
          <w:sz w:val="24"/>
          <w:szCs w:val="24"/>
        </w:rPr>
      </w:pPr>
      <w:r w:rsidRPr="006A669F">
        <w:rPr>
          <w:b/>
          <w:sz w:val="24"/>
          <w:szCs w:val="24"/>
        </w:rPr>
        <w:t>Za územní výbor:</w:t>
      </w:r>
      <w:r w:rsidRPr="006A669F">
        <w:rPr>
          <w:sz w:val="24"/>
          <w:szCs w:val="24"/>
        </w:rPr>
        <w:t xml:space="preserve"> Ivan Nadberežný, Jitka Houdková</w:t>
      </w:r>
    </w:p>
    <w:p w:rsidR="006A669F" w:rsidRPr="009C5743" w:rsidRDefault="006A669F" w:rsidP="00FE71BD">
      <w:pPr>
        <w:jc w:val="both"/>
        <w:rPr>
          <w:b/>
          <w:sz w:val="24"/>
          <w:szCs w:val="24"/>
        </w:rPr>
      </w:pPr>
      <w:r w:rsidRPr="009C5743">
        <w:rPr>
          <w:b/>
          <w:sz w:val="24"/>
          <w:szCs w:val="24"/>
        </w:rPr>
        <w:t xml:space="preserve">Schůze skupiny byla svolána předsedou územního výboru Mgr. Ivanem </w:t>
      </w:r>
      <w:proofErr w:type="spellStart"/>
      <w:r w:rsidRPr="009C5743">
        <w:rPr>
          <w:b/>
          <w:sz w:val="24"/>
          <w:szCs w:val="24"/>
        </w:rPr>
        <w:t>Nadberežným</w:t>
      </w:r>
      <w:proofErr w:type="spellEnd"/>
      <w:r w:rsidRPr="009C5743">
        <w:rPr>
          <w:b/>
          <w:sz w:val="24"/>
          <w:szCs w:val="24"/>
        </w:rPr>
        <w:t xml:space="preserve"> na základě úkolu z jednání výboru dne </w:t>
      </w:r>
      <w:r w:rsidR="0052411C" w:rsidRPr="009C5743">
        <w:rPr>
          <w:b/>
          <w:sz w:val="24"/>
          <w:szCs w:val="24"/>
        </w:rPr>
        <w:t>21. září 2016.</w:t>
      </w:r>
    </w:p>
    <w:p w:rsidR="00511D3F" w:rsidRDefault="0052411C" w:rsidP="00FE71BD">
      <w:pPr>
        <w:jc w:val="both"/>
        <w:rPr>
          <w:sz w:val="24"/>
          <w:szCs w:val="24"/>
        </w:rPr>
      </w:pPr>
      <w:r>
        <w:rPr>
          <w:sz w:val="24"/>
          <w:szCs w:val="24"/>
        </w:rPr>
        <w:t>Pan Nadberežný zahájil jednání a konstatoval, že skupina je usnášeníschopná. Uvedl, že na programu tohoto jednání je zejména provést kontrolu, jak jsou řešeny doposud ve skupině shromážděné problémy ve všech třech lokalitách.</w:t>
      </w:r>
    </w:p>
    <w:p w:rsidR="00511D3F" w:rsidRDefault="00511D3F" w:rsidP="00FE71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Předseda skupiny Jiří Kořínek upozornil, že nebyl schválen zápis z květnového jednání, proto ho co nejdříve rozešle všem členům skupiny k posouzení a schválení. Požádal, aby zápis z tohoto jednání zpracoval předseda výboru pan Nadberežný. </w:t>
      </w:r>
    </w:p>
    <w:p w:rsidR="0052411C" w:rsidRDefault="00511D3F" w:rsidP="00FE71BD">
      <w:pPr>
        <w:jc w:val="both"/>
        <w:rPr>
          <w:sz w:val="24"/>
          <w:szCs w:val="24"/>
        </w:rPr>
      </w:pPr>
      <w:r w:rsidRPr="00265F3E">
        <w:rPr>
          <w:b/>
          <w:sz w:val="24"/>
          <w:szCs w:val="24"/>
        </w:rPr>
        <w:t>Předseda výboru n</w:t>
      </w:r>
      <w:r w:rsidR="0052411C" w:rsidRPr="00265F3E">
        <w:rPr>
          <w:b/>
          <w:sz w:val="24"/>
          <w:szCs w:val="24"/>
        </w:rPr>
        <w:t>ejprve věnoval pozornost námětům zpracovaným a fotograficky zdokumentovaným panem Štěpánem Tesárkem</w:t>
      </w:r>
      <w:r w:rsidR="0052411C">
        <w:rPr>
          <w:sz w:val="24"/>
          <w:szCs w:val="24"/>
        </w:rPr>
        <w:t>. Tyto předseda výboru konzultoval s vedoucí oddělení a zástupkyní vedoucího odboru SVS magistrátu města p. Natašou Bláhovou:</w:t>
      </w:r>
    </w:p>
    <w:p w:rsidR="0052411C" w:rsidRDefault="006C7879" w:rsidP="00FE71B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Vrbenské náměstí, komunikace a chodník před Vrbenkou – budova bývalého kina a prostory kolem něj nejsou v majetku města. </w:t>
      </w:r>
      <w:r w:rsidR="00272559">
        <w:rPr>
          <w:sz w:val="24"/>
          <w:szCs w:val="24"/>
        </w:rPr>
        <w:t xml:space="preserve">Majitelem je společnost GRC s.r.o. </w:t>
      </w:r>
      <w:r>
        <w:rPr>
          <w:sz w:val="24"/>
          <w:szCs w:val="24"/>
        </w:rPr>
        <w:t xml:space="preserve">Ke stavu věci se vyjádřil pan Moravec, že je to obtížně řešitelný majetkový vztah, a s předsedou výboru bylo dohodnuto, že se pokusí věcně jednat s majitelem nemovitostí, jaké má záměry do budoucna, zvláště v situaci, kdy lze předpokládat, že k revitalizace celého veřejného prostoru v centru SV by mohlo dojít v rámci projektu zařazeného do podpory z Evropských fondů. </w:t>
      </w:r>
      <w:r w:rsidR="00272559">
        <w:rPr>
          <w:sz w:val="24"/>
          <w:szCs w:val="24"/>
        </w:rPr>
        <w:t>Ostudné je i rozsáhlé grafity na zadní části objektu.</w:t>
      </w:r>
    </w:p>
    <w:p w:rsidR="00511D3F" w:rsidRDefault="00511D3F" w:rsidP="00FE71B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Ke kritizovanému stavu chodníků a laviček, Dobrovodské stoky v parku S.</w:t>
      </w:r>
      <w:r w:rsidR="006C1886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V. </w:t>
      </w:r>
      <w:r w:rsidR="0027255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72559">
        <w:rPr>
          <w:sz w:val="24"/>
          <w:szCs w:val="24"/>
        </w:rPr>
        <w:t xml:space="preserve">oprava chodníků a laviček je v návrhu rozpočtu na rok 2017, údržbu a čistění stoky je nutné projednat s Povodím Vltavy. </w:t>
      </w:r>
    </w:p>
    <w:p w:rsidR="00272559" w:rsidRDefault="00272559" w:rsidP="00FE71B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Zděný přístřešek na zastávce, graf</w:t>
      </w:r>
      <w:r w:rsidR="00A576C6">
        <w:rPr>
          <w:sz w:val="24"/>
          <w:szCs w:val="24"/>
        </w:rPr>
        <w:t>f</w:t>
      </w:r>
      <w:r>
        <w:rPr>
          <w:sz w:val="24"/>
          <w:szCs w:val="24"/>
        </w:rPr>
        <w:t xml:space="preserve">iti – je ve vlastnictví Dopravního podniku a stěna byla vyčištěna, zatím je tedy v pořádku, pokud nebude znovu napadena. </w:t>
      </w:r>
    </w:p>
    <w:p w:rsidR="00272559" w:rsidRDefault="00272559" w:rsidP="00FE71B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Zábradlí na SV náměstí – jeho účel je neznámý a bude odstraněno. </w:t>
      </w:r>
    </w:p>
    <w:p w:rsidR="00272559" w:rsidRDefault="00272559" w:rsidP="00FE71B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Nepořádek kolem mostku přes Dobrovodský potok – další akci dobrovolníků organizuje p. Tesárek. Předseda </w:t>
      </w:r>
      <w:proofErr w:type="spellStart"/>
      <w:r>
        <w:rPr>
          <w:sz w:val="24"/>
          <w:szCs w:val="24"/>
        </w:rPr>
        <w:t>ÚzV</w:t>
      </w:r>
      <w:proofErr w:type="spellEnd"/>
      <w:r>
        <w:rPr>
          <w:sz w:val="24"/>
          <w:szCs w:val="24"/>
        </w:rPr>
        <w:t xml:space="preserve"> projedná možnou podporu města, zejména tak, že město (resp. FCC) odveze shromážděné odpadky. Pan Tesárek nahlásí termín akce. </w:t>
      </w:r>
    </w:p>
    <w:p w:rsidR="00272559" w:rsidRDefault="00A576C6" w:rsidP="00FE71B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Graffiti a vandalismus: odstranění znečištění na </w:t>
      </w:r>
      <w:proofErr w:type="gramStart"/>
      <w:r>
        <w:rPr>
          <w:sz w:val="24"/>
          <w:szCs w:val="24"/>
        </w:rPr>
        <w:t>objektu E.</w:t>
      </w:r>
      <w:r w:rsidR="006C1886"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na rohu ulic Želivského a Puchmajerovy a na dalších podobných objektech v majetku této společnosti projedná pan Nadberežný s odpovědným pracovníkem el. Společnosti. Přístřešek MHD na </w:t>
      </w:r>
      <w:r>
        <w:rPr>
          <w:sz w:val="24"/>
          <w:szCs w:val="24"/>
        </w:rPr>
        <w:lastRenderedPageBreak/>
        <w:t xml:space="preserve">Želivského ulici je ve správě TSE a byl vyčištěn. Zdokumentované znečištění protihlukové zdi bude projednáno s vlastníkem </w:t>
      </w:r>
      <w:proofErr w:type="spellStart"/>
      <w:r>
        <w:rPr>
          <w:sz w:val="24"/>
          <w:szCs w:val="24"/>
        </w:rPr>
        <w:t>Jč</w:t>
      </w:r>
      <w:proofErr w:type="spellEnd"/>
      <w:r>
        <w:rPr>
          <w:sz w:val="24"/>
          <w:szCs w:val="24"/>
        </w:rPr>
        <w:t xml:space="preserve">. krajem. Oplocení sběrného dvora v prostoru ulic Plynárenská a Dobrovodská bude projednáno s provozovatelem dvora FCC. Podobně oplocení objektu bývalého </w:t>
      </w:r>
      <w:proofErr w:type="spellStart"/>
      <w:r>
        <w:rPr>
          <w:sz w:val="24"/>
          <w:szCs w:val="24"/>
        </w:rPr>
        <w:t>OSPAPu</w:t>
      </w:r>
      <w:proofErr w:type="spellEnd"/>
      <w:r>
        <w:rPr>
          <w:sz w:val="24"/>
          <w:szCs w:val="24"/>
        </w:rPr>
        <w:t xml:space="preserve">, který je nyní majetkem soukromé osoby a znečištěná zeď budovy </w:t>
      </w:r>
      <w:proofErr w:type="spellStart"/>
      <w:r>
        <w:rPr>
          <w:sz w:val="24"/>
          <w:szCs w:val="24"/>
        </w:rPr>
        <w:t>Penam</w:t>
      </w:r>
      <w:proofErr w:type="spellEnd"/>
      <w:r>
        <w:rPr>
          <w:sz w:val="24"/>
          <w:szCs w:val="24"/>
        </w:rPr>
        <w:t xml:space="preserve"> </w:t>
      </w:r>
      <w:r w:rsidR="00934FD2">
        <w:rPr>
          <w:sz w:val="24"/>
          <w:szCs w:val="24"/>
        </w:rPr>
        <w:t xml:space="preserve">a odpadků ve venkovních prostorách </w:t>
      </w:r>
      <w:r>
        <w:rPr>
          <w:sz w:val="24"/>
          <w:szCs w:val="24"/>
        </w:rPr>
        <w:t xml:space="preserve">budou projednány s vlastníky nemovitostí. </w:t>
      </w:r>
    </w:p>
    <w:p w:rsidR="00A576C6" w:rsidRDefault="00A576C6" w:rsidP="00FE71B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Nepořádek v klidové zóně pískovny (rybníku) Hliník – bude zjištěno, kdo je vlastníkem </w:t>
      </w:r>
      <w:r w:rsidR="00934FD2">
        <w:rPr>
          <w:sz w:val="24"/>
          <w:szCs w:val="24"/>
        </w:rPr>
        <w:t xml:space="preserve">prostor a projednán jejich úklid. </w:t>
      </w:r>
    </w:p>
    <w:p w:rsidR="00934FD2" w:rsidRDefault="00934FD2" w:rsidP="00FE71B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Přístřešek a zábradlí u nemovitostí bývalých prodejen staviv a Raab </w:t>
      </w:r>
      <w:proofErr w:type="spellStart"/>
      <w:r>
        <w:rPr>
          <w:sz w:val="24"/>
          <w:szCs w:val="24"/>
        </w:rPr>
        <w:t>Karcher</w:t>
      </w:r>
      <w:proofErr w:type="spellEnd"/>
      <w:r>
        <w:rPr>
          <w:sz w:val="24"/>
          <w:szCs w:val="24"/>
        </w:rPr>
        <w:t xml:space="preserve"> – přístřešek byl odstraněn, u zábradlí, které slouží jako ochrana parkování vozidel, zajistí odbor SVS nátěr.</w:t>
      </w:r>
    </w:p>
    <w:p w:rsidR="00934FD2" w:rsidRDefault="00934FD2" w:rsidP="00FE71B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Zastávka na Vrbenské ulici – původně zde byla jen plocha, kde za deště vznikala kaluž. Proto byla v roce 2014 realizována provizorní úprava nástupní a výstupní plochy. </w:t>
      </w:r>
    </w:p>
    <w:p w:rsidR="00934FD2" w:rsidRDefault="00934FD2" w:rsidP="00FE71B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Vlastníkem pozemků včetně zábradlí je u dalšího problému firma Hanák s.r.o., Brno.</w:t>
      </w:r>
    </w:p>
    <w:p w:rsidR="00934FD2" w:rsidRDefault="00934FD2" w:rsidP="00FE71B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Zábradlí mezi silnicí a Dobrovodskou stokou zřejmě není mobiliářem města, ale OSVS zajistí jeho nátěr. </w:t>
      </w:r>
    </w:p>
    <w:p w:rsidR="00934FD2" w:rsidRDefault="00934FD2" w:rsidP="00FE71B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Dokumentace nepořádku v prostorách odkaliště pod Srubcem – předseda výboru projedná úklid a sledování prostoru s vlastníkem Teplárnou ČB. </w:t>
      </w:r>
    </w:p>
    <w:p w:rsidR="00265F3E" w:rsidRDefault="00265F3E" w:rsidP="00FE71B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Komunikace mezi Hlinskem a Suchým Vrbným (tzv. krček) – komunikace je ve vlastnictví města Rudolfov a není zatím možnost obnovy komunikace a tedy zlepšení dopravní situace. </w:t>
      </w:r>
    </w:p>
    <w:p w:rsidR="00265F3E" w:rsidRDefault="00265F3E" w:rsidP="00FE71B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Zchátralý stav budovy ČD přiléhající k Dobrovodské silnici – kontrast oproti péči a stavu sousedních budov společnosti HEAD – nutno projednat s představiteli ČD. </w:t>
      </w:r>
    </w:p>
    <w:p w:rsidR="00265F3E" w:rsidRPr="00265F3E" w:rsidRDefault="00265F3E" w:rsidP="00FE71BD">
      <w:pPr>
        <w:jc w:val="both"/>
        <w:rPr>
          <w:b/>
          <w:sz w:val="24"/>
          <w:szCs w:val="24"/>
        </w:rPr>
      </w:pPr>
      <w:r w:rsidRPr="00265F3E">
        <w:rPr>
          <w:b/>
          <w:sz w:val="24"/>
          <w:szCs w:val="24"/>
        </w:rPr>
        <w:t xml:space="preserve">Záznam problémů a námětů z následující diskuse: </w:t>
      </w:r>
    </w:p>
    <w:p w:rsidR="00265F3E" w:rsidRDefault="00265F3E" w:rsidP="00FE71BD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265F3E">
        <w:rPr>
          <w:sz w:val="24"/>
          <w:szCs w:val="24"/>
        </w:rPr>
        <w:t>V případě org</w:t>
      </w:r>
      <w:r w:rsidR="0098163E">
        <w:rPr>
          <w:sz w:val="24"/>
          <w:szCs w:val="24"/>
        </w:rPr>
        <w:t xml:space="preserve">anizování každoroční akce </w:t>
      </w:r>
      <w:proofErr w:type="gramStart"/>
      <w:r w:rsidRPr="00951D5F">
        <w:rPr>
          <w:b/>
          <w:sz w:val="24"/>
          <w:szCs w:val="24"/>
        </w:rPr>
        <w:t>Ukliďme</w:t>
      </w:r>
      <w:proofErr w:type="gramEnd"/>
      <w:r w:rsidRPr="00951D5F">
        <w:rPr>
          <w:b/>
          <w:sz w:val="24"/>
          <w:szCs w:val="24"/>
        </w:rPr>
        <w:t xml:space="preserve"> </w:t>
      </w:r>
      <w:r w:rsidR="0098163E">
        <w:rPr>
          <w:b/>
          <w:sz w:val="24"/>
          <w:szCs w:val="24"/>
        </w:rPr>
        <w:t>Če</w:t>
      </w:r>
      <w:r w:rsidRPr="00951D5F">
        <w:rPr>
          <w:b/>
          <w:sz w:val="24"/>
          <w:szCs w:val="24"/>
        </w:rPr>
        <w:t>sko</w:t>
      </w:r>
      <w:r w:rsidR="0098163E">
        <w:rPr>
          <w:sz w:val="24"/>
          <w:szCs w:val="24"/>
        </w:rPr>
        <w:t xml:space="preserve"> by </w:t>
      </w:r>
      <w:proofErr w:type="gramStart"/>
      <w:r w:rsidR="0098163E">
        <w:rPr>
          <w:sz w:val="24"/>
          <w:szCs w:val="24"/>
        </w:rPr>
        <w:t>bylo</w:t>
      </w:r>
      <w:proofErr w:type="gramEnd"/>
      <w:r w:rsidR="0098163E">
        <w:rPr>
          <w:sz w:val="24"/>
          <w:szCs w:val="24"/>
        </w:rPr>
        <w:t xml:space="preserve"> vhodné</w:t>
      </w:r>
      <w:r w:rsidRPr="00265F3E">
        <w:rPr>
          <w:sz w:val="24"/>
          <w:szCs w:val="24"/>
        </w:rPr>
        <w:t>, aby představitelé města zvážili možnosti podpory této občanské aktivitě, například zajištění odvozu shromážděných odpadků, zajištění dalších pytlů, drobného občerstvení pro děti apod.</w:t>
      </w:r>
    </w:p>
    <w:p w:rsidR="00265F3E" w:rsidRPr="00951D5F" w:rsidRDefault="009C5743" w:rsidP="00FE71BD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51D5F">
        <w:rPr>
          <w:b/>
          <w:sz w:val="24"/>
          <w:szCs w:val="24"/>
        </w:rPr>
        <w:t>Přechod na Novohradské ulici u ZŠ Vlastimila Rady:</w:t>
      </w:r>
    </w:p>
    <w:p w:rsidR="009C5743" w:rsidRDefault="009C5743" w:rsidP="00FE71BD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Jiří Kořínek: informoval, že údajně byl projednán projekt s občany a účastníky stavebního řízení. Zápis není, i když to údajně proběhlo.</w:t>
      </w:r>
    </w:p>
    <w:p w:rsidR="009C5743" w:rsidRDefault="009C5743" w:rsidP="00FE71BD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Jan Tůma: naopak </w:t>
      </w:r>
      <w:r w:rsidR="0098163E">
        <w:rPr>
          <w:sz w:val="24"/>
          <w:szCs w:val="24"/>
        </w:rPr>
        <w:t>podle mých informací bylo na schůzce více lidí a z jednání vyplynulo, že realizaci přechodu nic nebrání.</w:t>
      </w:r>
      <w:r>
        <w:rPr>
          <w:sz w:val="24"/>
          <w:szCs w:val="24"/>
        </w:rPr>
        <w:t xml:space="preserve"> </w:t>
      </w:r>
    </w:p>
    <w:p w:rsidR="009C5743" w:rsidRDefault="009C5743" w:rsidP="00FE71BD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Kořínek: Projekt byl projednáván a v roce 2012 se uskutečnilo stavební řízení zde U Maxe. Dopravní inženýr p. Pazderka souhlasil s provedením, ale s podmínkou, že musí být při této šíři komunikace středový ostrůvek. </w:t>
      </w:r>
    </w:p>
    <w:p w:rsidR="009C5743" w:rsidRDefault="009C5743" w:rsidP="00FE71BD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951D5F">
        <w:rPr>
          <w:b/>
          <w:sz w:val="24"/>
          <w:szCs w:val="24"/>
        </w:rPr>
        <w:t>Jindřich Hofbauer:</w:t>
      </w:r>
      <w:r>
        <w:rPr>
          <w:sz w:val="24"/>
          <w:szCs w:val="24"/>
        </w:rPr>
        <w:t xml:space="preserve"> připomenul, že na jednání 17. dubna slíbila paní Bláhová (OSVS) dodání recyklátu do </w:t>
      </w:r>
      <w:r w:rsidRPr="00951D5F">
        <w:rPr>
          <w:b/>
          <w:sz w:val="24"/>
          <w:szCs w:val="24"/>
        </w:rPr>
        <w:t>ulice Za tratí</w:t>
      </w:r>
      <w:r>
        <w:rPr>
          <w:sz w:val="24"/>
          <w:szCs w:val="24"/>
        </w:rPr>
        <w:t xml:space="preserve"> na údržbu štěrkové části této ulice. Doposud nesplněno. Nadberežný uvedl, že při návštěvě technika magistrátu nebyl problém v ulici zjištěn. Po diskusi </w:t>
      </w:r>
      <w:r w:rsidR="00951D5F">
        <w:rPr>
          <w:sz w:val="24"/>
          <w:szCs w:val="24"/>
        </w:rPr>
        <w:t xml:space="preserve">rozhodl, že se osobně na místě po skončení schůze seznámí se stavem ulice. </w:t>
      </w:r>
    </w:p>
    <w:p w:rsidR="00951D5F" w:rsidRDefault="00951D5F" w:rsidP="00FE71BD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Protipovodňová opatření na Malši:</w:t>
      </w:r>
      <w:r>
        <w:rPr>
          <w:sz w:val="24"/>
          <w:szCs w:val="24"/>
        </w:rPr>
        <w:t xml:space="preserve"> Předseda skupiny p. Kořínek požaduje k uvedenému problému na jednání 4. dubna písemné stanovisko odpovědného náměstka města. </w:t>
      </w:r>
    </w:p>
    <w:p w:rsidR="00951D5F" w:rsidRDefault="00951D5F" w:rsidP="00FE71BD">
      <w:pPr>
        <w:pStyle w:val="Odstavecseseznamem"/>
        <w:jc w:val="both"/>
        <w:rPr>
          <w:sz w:val="24"/>
          <w:szCs w:val="24"/>
        </w:rPr>
      </w:pPr>
    </w:p>
    <w:p w:rsidR="00951D5F" w:rsidRDefault="00951D5F" w:rsidP="00FE71BD">
      <w:pPr>
        <w:jc w:val="both"/>
        <w:rPr>
          <w:sz w:val="24"/>
          <w:szCs w:val="24"/>
        </w:rPr>
      </w:pPr>
    </w:p>
    <w:p w:rsidR="00951D5F" w:rsidRDefault="00951D5F" w:rsidP="00FE71BD">
      <w:pPr>
        <w:jc w:val="both"/>
        <w:rPr>
          <w:b/>
          <w:i/>
          <w:sz w:val="24"/>
          <w:szCs w:val="24"/>
        </w:rPr>
      </w:pPr>
      <w:r w:rsidRPr="00951D5F">
        <w:rPr>
          <w:b/>
          <w:i/>
          <w:sz w:val="24"/>
          <w:szCs w:val="24"/>
        </w:rPr>
        <w:t xml:space="preserve">Příští schůze se uskuteční 7. prosince od 17.00 hodin v Suchém </w:t>
      </w:r>
      <w:proofErr w:type="spellStart"/>
      <w:r w:rsidRPr="00951D5F">
        <w:rPr>
          <w:b/>
          <w:i/>
          <w:sz w:val="24"/>
          <w:szCs w:val="24"/>
        </w:rPr>
        <w:t>Vrbném</w:t>
      </w:r>
      <w:proofErr w:type="spellEnd"/>
      <w:r w:rsidRPr="00951D5F">
        <w:rPr>
          <w:b/>
          <w:i/>
          <w:sz w:val="24"/>
          <w:szCs w:val="24"/>
        </w:rPr>
        <w:t xml:space="preserve"> v Družstevním domě (Krokova ulice). </w:t>
      </w:r>
    </w:p>
    <w:p w:rsidR="00951D5F" w:rsidRPr="00951D5F" w:rsidRDefault="00951D5F" w:rsidP="00FE71BD">
      <w:pPr>
        <w:jc w:val="both"/>
        <w:rPr>
          <w:b/>
          <w:i/>
          <w:sz w:val="24"/>
          <w:szCs w:val="24"/>
        </w:rPr>
      </w:pPr>
    </w:p>
    <w:p w:rsidR="00951D5F" w:rsidRDefault="00951D5F" w:rsidP="00FE71BD">
      <w:pPr>
        <w:jc w:val="both"/>
        <w:rPr>
          <w:sz w:val="24"/>
          <w:szCs w:val="24"/>
        </w:rPr>
      </w:pPr>
      <w:r>
        <w:rPr>
          <w:sz w:val="24"/>
          <w:szCs w:val="24"/>
        </w:rPr>
        <w:t>(Zápis zpracoval Mgr. Ivan Nadberežný, předseda Územního výboru Zastupitelstva města)</w:t>
      </w:r>
    </w:p>
    <w:p w:rsidR="009C5743" w:rsidRDefault="009C5743" w:rsidP="00FE71BD">
      <w:pPr>
        <w:jc w:val="both"/>
        <w:rPr>
          <w:sz w:val="24"/>
          <w:szCs w:val="24"/>
        </w:rPr>
      </w:pPr>
    </w:p>
    <w:p w:rsidR="00951D5F" w:rsidRDefault="00951D5F" w:rsidP="00FE71BD">
      <w:pPr>
        <w:jc w:val="both"/>
        <w:rPr>
          <w:sz w:val="24"/>
          <w:szCs w:val="24"/>
        </w:rPr>
      </w:pPr>
    </w:p>
    <w:p w:rsidR="00951D5F" w:rsidRDefault="00951D5F" w:rsidP="00FE71BD">
      <w:pPr>
        <w:jc w:val="both"/>
        <w:rPr>
          <w:sz w:val="24"/>
          <w:szCs w:val="24"/>
        </w:rPr>
      </w:pPr>
      <w:r w:rsidRPr="005E22D5">
        <w:rPr>
          <w:b/>
          <w:sz w:val="24"/>
          <w:szCs w:val="24"/>
        </w:rPr>
        <w:t>Dodatečná informace</w:t>
      </w:r>
      <w:r>
        <w:rPr>
          <w:sz w:val="24"/>
          <w:szCs w:val="24"/>
        </w:rPr>
        <w:t xml:space="preserve"> I. </w:t>
      </w:r>
      <w:proofErr w:type="spellStart"/>
      <w:r>
        <w:rPr>
          <w:sz w:val="24"/>
          <w:szCs w:val="24"/>
        </w:rPr>
        <w:t>Nadberežného</w:t>
      </w:r>
      <w:proofErr w:type="spellEnd"/>
      <w:r>
        <w:rPr>
          <w:sz w:val="24"/>
          <w:szCs w:val="24"/>
        </w:rPr>
        <w:t xml:space="preserve"> ke stavu ulice Za Tratí: </w:t>
      </w:r>
    </w:p>
    <w:p w:rsidR="00951D5F" w:rsidRPr="00951D5F" w:rsidRDefault="00951D5F" w:rsidP="00FE71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Osobně jsem navštívil prostory této ulice a zjistil, že tato je ve velmi dobrém stavu s asfaltovým povrchem až k ulici P. Hurta. Další část ulice, kudy je realizován příjezd k pěti obytným domům až po číslo 27, má štěrkový povrch s výmoly a kalužemi. </w:t>
      </w:r>
      <w:r w:rsidR="005E22D5">
        <w:rPr>
          <w:sz w:val="24"/>
          <w:szCs w:val="24"/>
        </w:rPr>
        <w:t xml:space="preserve">Po konzultaci s p. Jindřichem Hofbauerem (dům </w:t>
      </w:r>
      <w:proofErr w:type="gramStart"/>
      <w:r w:rsidR="005E22D5">
        <w:rPr>
          <w:sz w:val="24"/>
          <w:szCs w:val="24"/>
        </w:rPr>
        <w:t>č.p.</w:t>
      </w:r>
      <w:proofErr w:type="gramEnd"/>
      <w:r w:rsidR="005E22D5">
        <w:rPr>
          <w:sz w:val="24"/>
          <w:szCs w:val="24"/>
        </w:rPr>
        <w:t xml:space="preserve"> 23) požádá předseda výboru OSVS o zavezení cca 1 m3 recyklátu, kterým si majitelé domů budou zajišťovat sami údržbu cesty. </w:t>
      </w:r>
    </w:p>
    <w:sectPr w:rsidR="00951D5F" w:rsidRPr="00951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00934"/>
    <w:multiLevelType w:val="hybridMultilevel"/>
    <w:tmpl w:val="68864274"/>
    <w:lvl w:ilvl="0" w:tplc="B812F9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B7086"/>
    <w:multiLevelType w:val="hybridMultilevel"/>
    <w:tmpl w:val="EA4AD7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07"/>
    <w:rsid w:val="00265F3E"/>
    <w:rsid w:val="00272559"/>
    <w:rsid w:val="00472E07"/>
    <w:rsid w:val="00511D3F"/>
    <w:rsid w:val="0052411C"/>
    <w:rsid w:val="0055189A"/>
    <w:rsid w:val="005E22D5"/>
    <w:rsid w:val="006A669F"/>
    <w:rsid w:val="006C1886"/>
    <w:rsid w:val="006C7879"/>
    <w:rsid w:val="00803144"/>
    <w:rsid w:val="00934FD2"/>
    <w:rsid w:val="00951D5F"/>
    <w:rsid w:val="00966107"/>
    <w:rsid w:val="0098163E"/>
    <w:rsid w:val="00991C3E"/>
    <w:rsid w:val="009C5743"/>
    <w:rsid w:val="00A576C6"/>
    <w:rsid w:val="00BE73A3"/>
    <w:rsid w:val="00D7483E"/>
    <w:rsid w:val="00FE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61CC"/>
  <w15:chartTrackingRefBased/>
  <w15:docId w15:val="{63ACCFA2-9F28-44DB-8501-0E8AAA82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7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9B7F85A920EA4BBDE38FFC6EAC97AF" ma:contentTypeVersion="1" ma:contentTypeDescription="Vytvořit nový dokument" ma:contentTypeScope="" ma:versionID="0b1681e0ae9b9c4603c35c52a1b8eb6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b76acb21ccc99dd8c36ea5aeb9894b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58F9E1-8990-4CDF-8ED8-44AB5739E7C3}"/>
</file>

<file path=customXml/itemProps2.xml><?xml version="1.0" encoding="utf-8"?>
<ds:datastoreItem xmlns:ds="http://schemas.openxmlformats.org/officeDocument/2006/customXml" ds:itemID="{7CC5A562-1CA9-4E8A-BBE8-03B87B093607}"/>
</file>

<file path=customXml/itemProps3.xml><?xml version="1.0" encoding="utf-8"?>
<ds:datastoreItem xmlns:ds="http://schemas.openxmlformats.org/officeDocument/2006/customXml" ds:itemID="{A3FA17EF-156D-4C82-B8BF-C401183ED1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911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Novotná Jana</cp:lastModifiedBy>
  <cp:revision>6</cp:revision>
  <dcterms:created xsi:type="dcterms:W3CDTF">2016-10-22T07:49:00Z</dcterms:created>
  <dcterms:modified xsi:type="dcterms:W3CDTF">2016-10-31T09:05:00Z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0x010100759B7F85A920EA4BBDE38FFC6EAC97AF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