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3F" w:rsidRDefault="006A7E4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Zápis </w:t>
      </w:r>
    </w:p>
    <w:p w:rsidR="0052103F" w:rsidRDefault="006A7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jednání územní skupiny č. 6 – Suché Vrbné, Mladé, N. Hodějovice</w:t>
      </w:r>
    </w:p>
    <w:p w:rsidR="0052103F" w:rsidRDefault="009A78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úterý 6. červ</w:t>
      </w:r>
      <w:r w:rsidR="006A7E49">
        <w:rPr>
          <w:b/>
          <w:sz w:val="28"/>
          <w:szCs w:val="28"/>
        </w:rPr>
        <w:t>na 2017 v restauraci Družstevní dům (Suché Vrbné)</w:t>
      </w:r>
    </w:p>
    <w:p w:rsidR="0052103F" w:rsidRDefault="0052103F"/>
    <w:p w:rsidR="0052103F" w:rsidRDefault="006A7E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Přítomní členové skupiny:</w:t>
      </w:r>
      <w:r>
        <w:rPr>
          <w:sz w:val="24"/>
          <w:szCs w:val="24"/>
        </w:rPr>
        <w:t xml:space="preserve"> </w:t>
      </w:r>
      <w:r w:rsidR="009A78E2">
        <w:rPr>
          <w:sz w:val="24"/>
          <w:szCs w:val="24"/>
        </w:rPr>
        <w:t>Ivo Moravec</w:t>
      </w:r>
      <w:r>
        <w:rPr>
          <w:sz w:val="24"/>
          <w:szCs w:val="24"/>
        </w:rPr>
        <w:t>, Helena</w:t>
      </w:r>
      <w:r w:rsidR="009A78E2">
        <w:rPr>
          <w:sz w:val="24"/>
          <w:szCs w:val="24"/>
        </w:rPr>
        <w:t xml:space="preserve"> Stejskalová Čejková, Jan Tůma, Štěpán Tesárek, Jindřich Hofbauer</w:t>
      </w:r>
    </w:p>
    <w:p w:rsidR="0052103F" w:rsidRDefault="006A7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Omluveni:</w:t>
      </w:r>
      <w:r>
        <w:rPr>
          <w:sz w:val="24"/>
          <w:szCs w:val="24"/>
        </w:rPr>
        <w:t xml:space="preserve"> </w:t>
      </w:r>
      <w:r w:rsidR="009A78E2">
        <w:rPr>
          <w:sz w:val="24"/>
          <w:szCs w:val="24"/>
        </w:rPr>
        <w:t>Jiří Kořínek, Jitka Houdková</w:t>
      </w:r>
    </w:p>
    <w:p w:rsidR="0052103F" w:rsidRDefault="0052103F">
      <w:pPr>
        <w:rPr>
          <w:b/>
          <w:sz w:val="24"/>
          <w:szCs w:val="24"/>
        </w:rPr>
      </w:pPr>
    </w:p>
    <w:p w:rsidR="0052103F" w:rsidRDefault="006A7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52103F" w:rsidRDefault="00A8225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</w:t>
      </w:r>
      <w:r w:rsidR="00013F60">
        <w:rPr>
          <w:sz w:val="24"/>
          <w:szCs w:val="24"/>
        </w:rPr>
        <w:t xml:space="preserve"> Tůma upozornil na nepořádek v prostorách podchodu u hřbitova Otýlie.</w:t>
      </w:r>
    </w:p>
    <w:p w:rsidR="004F5073" w:rsidRDefault="004F5073" w:rsidP="004F5073">
      <w:pPr>
        <w:pStyle w:val="Odstavecseseznamem"/>
        <w:jc w:val="both"/>
        <w:rPr>
          <w:sz w:val="24"/>
          <w:szCs w:val="24"/>
        </w:rPr>
      </w:pPr>
    </w:p>
    <w:p w:rsidR="004F5073" w:rsidRDefault="00A82251" w:rsidP="004F507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4F5073">
        <w:rPr>
          <w:sz w:val="24"/>
          <w:szCs w:val="24"/>
        </w:rPr>
        <w:t xml:space="preserve">Tůma se tázal, zda je možné obdržet přehled umístění </w:t>
      </w:r>
      <w:proofErr w:type="spellStart"/>
      <w:r w:rsidR="004F5073">
        <w:rPr>
          <w:sz w:val="24"/>
          <w:szCs w:val="24"/>
        </w:rPr>
        <w:t>kolostavů</w:t>
      </w:r>
      <w:proofErr w:type="spellEnd"/>
      <w:r w:rsidR="004F5073">
        <w:rPr>
          <w:sz w:val="24"/>
          <w:szCs w:val="24"/>
        </w:rPr>
        <w:t xml:space="preserve"> ve městě. Je již takový přehled zpracován v rámci tzv. „</w:t>
      </w:r>
      <w:proofErr w:type="spellStart"/>
      <w:r w:rsidR="004F5073">
        <w:rPr>
          <w:sz w:val="24"/>
          <w:szCs w:val="24"/>
        </w:rPr>
        <w:t>Cyklogenerelu</w:t>
      </w:r>
      <w:proofErr w:type="spellEnd"/>
      <w:r w:rsidR="004F5073">
        <w:rPr>
          <w:sz w:val="24"/>
          <w:szCs w:val="24"/>
        </w:rPr>
        <w:t>“ města ČB?</w:t>
      </w:r>
    </w:p>
    <w:p w:rsidR="00DB500C" w:rsidRPr="00DB500C" w:rsidRDefault="00DB500C" w:rsidP="00DB500C">
      <w:pPr>
        <w:pStyle w:val="Odstavecseseznamem"/>
        <w:rPr>
          <w:sz w:val="24"/>
          <w:szCs w:val="24"/>
        </w:rPr>
      </w:pPr>
    </w:p>
    <w:p w:rsidR="00273021" w:rsidRDefault="00A82251" w:rsidP="002730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Štěpán</w:t>
      </w:r>
      <w:r w:rsidR="00DB500C">
        <w:rPr>
          <w:sz w:val="24"/>
          <w:szCs w:val="24"/>
        </w:rPr>
        <w:t xml:space="preserve"> Tesárek zmínil, že městské části Suché Vr</w:t>
      </w:r>
      <w:r>
        <w:rPr>
          <w:sz w:val="24"/>
          <w:szCs w:val="24"/>
        </w:rPr>
        <w:t>bné chybí veřejné dětské hřiště, kde by mohly místní děti hrát zadarmo fotbal, basketbal apod. V této souvislosti</w:t>
      </w:r>
      <w:r w:rsidR="00A258DA">
        <w:rPr>
          <w:sz w:val="24"/>
          <w:szCs w:val="24"/>
        </w:rPr>
        <w:t xml:space="preserve"> sdělil</w:t>
      </w:r>
      <w:r>
        <w:rPr>
          <w:sz w:val="24"/>
          <w:szCs w:val="24"/>
        </w:rPr>
        <w:t xml:space="preserve"> Ivo Moravec, že město zvažuje odkup pozemku v ulici E. Krásnohorské. Tento pozemek by údajně mohl být využit pro realizaci dětského hřiště.</w:t>
      </w:r>
      <w:r w:rsidR="00273021">
        <w:rPr>
          <w:sz w:val="24"/>
          <w:szCs w:val="24"/>
        </w:rPr>
        <w:t xml:space="preserve"> Jan Tůma zmínil, že by nějaké hřiště mohlo být na loukách v okolí tůně U Špačků. Jde o záplavové území. Proto by muselo být hřiště koncipováno s ohledem na tento fakt.</w:t>
      </w:r>
    </w:p>
    <w:p w:rsidR="00273021" w:rsidRPr="00273021" w:rsidRDefault="00273021" w:rsidP="00273021">
      <w:pPr>
        <w:pStyle w:val="Odstavecseseznamem"/>
        <w:rPr>
          <w:sz w:val="24"/>
          <w:szCs w:val="24"/>
        </w:rPr>
      </w:pPr>
    </w:p>
    <w:p w:rsidR="00273021" w:rsidRDefault="00273021" w:rsidP="002730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Recyklát nebyl stále navezen do ulice Za Tratí. </w:t>
      </w:r>
      <w:r w:rsidR="002E6E9A">
        <w:rPr>
          <w:sz w:val="24"/>
          <w:szCs w:val="24"/>
        </w:rPr>
        <w:t>Č</w:t>
      </w:r>
      <w:r>
        <w:rPr>
          <w:sz w:val="24"/>
          <w:szCs w:val="24"/>
        </w:rPr>
        <w:t>lenové skupiny se shodli, že tento problém budou chtít vyřešit ve spolupráci s městem do letních prázdnin.</w:t>
      </w:r>
    </w:p>
    <w:p w:rsidR="002E6E9A" w:rsidRPr="002E6E9A" w:rsidRDefault="002E6E9A" w:rsidP="002E6E9A">
      <w:pPr>
        <w:pStyle w:val="Odstavecseseznamem"/>
        <w:rPr>
          <w:sz w:val="24"/>
          <w:szCs w:val="24"/>
        </w:rPr>
      </w:pPr>
    </w:p>
    <w:p w:rsidR="002E6E9A" w:rsidRDefault="002E6E9A" w:rsidP="002730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Tesárek rekapituloval, co se podařilo územní skupině </w:t>
      </w:r>
      <w:r w:rsidR="00742296">
        <w:rPr>
          <w:sz w:val="24"/>
          <w:szCs w:val="24"/>
        </w:rPr>
        <w:t xml:space="preserve">ve spolupráci s městem vyřešit. Podařil se realizovat sjezd z ostrůvku </w:t>
      </w:r>
      <w:r w:rsidR="00CF1FF2">
        <w:rPr>
          <w:sz w:val="24"/>
          <w:szCs w:val="24"/>
        </w:rPr>
        <w:t xml:space="preserve">MHD u zastávky Suché Vrbné, podařilo se vyčistit několik zastávek MHD. Některé věci jsou přislíbené (recyklát, zajištění bezpečného přecházení u ZŠ </w:t>
      </w:r>
      <w:proofErr w:type="spellStart"/>
      <w:r w:rsidR="00CF1FF2">
        <w:rPr>
          <w:sz w:val="24"/>
          <w:szCs w:val="24"/>
        </w:rPr>
        <w:t>Vl</w:t>
      </w:r>
      <w:proofErr w:type="spellEnd"/>
      <w:r w:rsidR="00CF1FF2">
        <w:rPr>
          <w:sz w:val="24"/>
          <w:szCs w:val="24"/>
        </w:rPr>
        <w:t xml:space="preserve">. Rady, bezpečnostní kamera u Alberta v SV, některé věci jsou v řešení SVS </w:t>
      </w:r>
      <w:proofErr w:type="spellStart"/>
      <w:r w:rsidR="00CF1FF2">
        <w:rPr>
          <w:sz w:val="24"/>
          <w:szCs w:val="24"/>
        </w:rPr>
        <w:t>atd</w:t>
      </w:r>
      <w:proofErr w:type="spellEnd"/>
      <w:r w:rsidR="00CF1FF2">
        <w:rPr>
          <w:sz w:val="24"/>
          <w:szCs w:val="24"/>
        </w:rPr>
        <w:t>). I když se toho nepodařilo mnoho, tak určitě mají územní skupiny smysl.</w:t>
      </w:r>
    </w:p>
    <w:p w:rsidR="002E6E9A" w:rsidRPr="002E6E9A" w:rsidRDefault="002E6E9A" w:rsidP="002E6E9A">
      <w:pPr>
        <w:pStyle w:val="Odstavecseseznamem"/>
        <w:rPr>
          <w:sz w:val="24"/>
          <w:szCs w:val="24"/>
        </w:rPr>
      </w:pPr>
    </w:p>
    <w:p w:rsidR="002E6E9A" w:rsidRPr="002E6E9A" w:rsidRDefault="006A7E49" w:rsidP="002E6E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jednání se uskuteční v</w:t>
      </w:r>
      <w:r w:rsidR="009A78E2">
        <w:rPr>
          <w:sz w:val="24"/>
          <w:szCs w:val="24"/>
        </w:rPr>
        <w:t> druhé p</w:t>
      </w:r>
      <w:r w:rsidR="00823369">
        <w:rPr>
          <w:sz w:val="24"/>
          <w:szCs w:val="24"/>
        </w:rPr>
        <w:t>olovině září tohoto roku. Přesné</w:t>
      </w:r>
      <w:r w:rsidR="009A78E2">
        <w:rPr>
          <w:sz w:val="24"/>
          <w:szCs w:val="24"/>
        </w:rPr>
        <w:t xml:space="preserve"> datum a místo konání bude upřesněno.</w:t>
      </w:r>
    </w:p>
    <w:p w:rsidR="0052103F" w:rsidRDefault="0052103F">
      <w:pPr>
        <w:jc w:val="both"/>
        <w:rPr>
          <w:sz w:val="24"/>
          <w:szCs w:val="24"/>
        </w:rPr>
      </w:pPr>
    </w:p>
    <w:p w:rsidR="0052103F" w:rsidRDefault="006A7E49">
      <w:pPr>
        <w:jc w:val="both"/>
      </w:pPr>
      <w:r>
        <w:rPr>
          <w:sz w:val="24"/>
          <w:szCs w:val="24"/>
        </w:rPr>
        <w:t>Zapsal: Štěpán Tesárek</w:t>
      </w:r>
    </w:p>
    <w:sectPr w:rsidR="005210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2526"/>
    <w:multiLevelType w:val="multilevel"/>
    <w:tmpl w:val="AB4C1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08310D"/>
    <w:multiLevelType w:val="multilevel"/>
    <w:tmpl w:val="018A71F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F"/>
    <w:rsid w:val="00013F60"/>
    <w:rsid w:val="00273021"/>
    <w:rsid w:val="002E6E9A"/>
    <w:rsid w:val="004F5073"/>
    <w:rsid w:val="0052103F"/>
    <w:rsid w:val="006A7E49"/>
    <w:rsid w:val="00742296"/>
    <w:rsid w:val="00823369"/>
    <w:rsid w:val="009A78E2"/>
    <w:rsid w:val="00A258DA"/>
    <w:rsid w:val="00A82251"/>
    <w:rsid w:val="00BA5C0D"/>
    <w:rsid w:val="00CF1FF2"/>
    <w:rsid w:val="00DB500C"/>
    <w:rsid w:val="00E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CD70C-88B8-4CD0-BEA9-FA8BA21E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6C787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A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E4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69E3A-BFF2-4B4E-B0D5-1A6029B70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6F579-02D9-4C75-9939-197B0C19F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FE2D35-53AE-4150-972A-6F5F5A4453F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Nadberežný Ivan</cp:lastModifiedBy>
  <cp:revision>2</cp:revision>
  <dcterms:created xsi:type="dcterms:W3CDTF">2017-07-11T09:49:00Z</dcterms:created>
  <dcterms:modified xsi:type="dcterms:W3CDTF">2017-07-11T09:49:00Z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0x010100759B7F85A920EA4BBDE38FFC6EAC97AF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emplateUrl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xd_ProgID">
    <vt:lpwstr/>
  </property>
  <property fmtid="{D5CDD505-2E9C-101B-9397-08002B2CF9AE}" pid="13" name="xd_Signature">
    <vt:bool>false</vt:bool>
  </property>
</Properties>
</file>