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7E5" w:rsidRDefault="00C737E5" w:rsidP="00C737E5">
      <w:pPr>
        <w:pStyle w:val="Nzev"/>
        <w:rPr>
          <w:sz w:val="72"/>
        </w:rPr>
      </w:pPr>
      <w:r>
        <w:rPr>
          <w:sz w:val="72"/>
        </w:rPr>
        <w:t>Statutární město České Budějovice</w:t>
      </w:r>
    </w:p>
    <w:p w:rsidR="00C737E5" w:rsidRDefault="00C737E5" w:rsidP="00C737E5">
      <w:pPr>
        <w:jc w:val="center"/>
        <w:rPr>
          <w:rFonts w:ascii="Monotype Corsiva" w:hAnsi="Monotype Corsiva"/>
          <w:b/>
          <w:bCs/>
          <w:sz w:val="44"/>
        </w:rPr>
      </w:pPr>
    </w:p>
    <w:p w:rsidR="00C737E5" w:rsidRDefault="00C737E5" w:rsidP="00C737E5">
      <w:pPr>
        <w:pStyle w:val="Nadpis6"/>
        <w:rPr>
          <w:b/>
          <w:bCs/>
          <w:sz w:val="36"/>
        </w:rPr>
      </w:pPr>
      <w:r>
        <w:rPr>
          <w:b/>
          <w:bCs/>
          <w:sz w:val="36"/>
        </w:rPr>
        <w:t>Vás zve na</w:t>
      </w:r>
    </w:p>
    <w:p w:rsidR="00C737E5" w:rsidRDefault="00C737E5" w:rsidP="00C737E5"/>
    <w:p w:rsidR="00C737E5" w:rsidRDefault="00C737E5" w:rsidP="00C737E5"/>
    <w:p w:rsidR="00C737E5" w:rsidRDefault="00C737E5" w:rsidP="00C737E5">
      <w:pPr>
        <w:jc w:val="center"/>
        <w:rPr>
          <w:rFonts w:ascii="Monotype Corsiva" w:hAnsi="Monotype Corsiva"/>
          <w:sz w:val="56"/>
        </w:rPr>
      </w:pPr>
      <w:r>
        <w:rPr>
          <w:rFonts w:ascii="Monotype Corsiva" w:hAnsi="Monotype Corsiva"/>
          <w:sz w:val="48"/>
        </w:rPr>
        <w:t xml:space="preserve"> </w:t>
      </w:r>
      <w:r>
        <w:rPr>
          <w:rFonts w:ascii="Monotype Corsiva" w:hAnsi="Monotype Corsiva"/>
          <w:sz w:val="56"/>
        </w:rPr>
        <w:t xml:space="preserve">tradiční adventní koncert </w:t>
      </w:r>
    </w:p>
    <w:p w:rsidR="00C737E5" w:rsidRDefault="00C737E5" w:rsidP="00C737E5">
      <w:pPr>
        <w:pStyle w:val="Nadpis7"/>
        <w:rPr>
          <w:sz w:val="144"/>
        </w:rPr>
      </w:pPr>
      <w:r>
        <w:rPr>
          <w:sz w:val="144"/>
        </w:rPr>
        <w:t>Vránkovy koledy</w:t>
      </w:r>
    </w:p>
    <w:p w:rsidR="00C737E5" w:rsidRDefault="00C737E5" w:rsidP="00C737E5"/>
    <w:p w:rsidR="00C737E5" w:rsidRDefault="00C737E5" w:rsidP="00C737E5">
      <w:pPr>
        <w:jc w:val="center"/>
      </w:pPr>
    </w:p>
    <w:p w:rsidR="00C737E5" w:rsidRDefault="00C737E5" w:rsidP="00C737E5">
      <w:pPr>
        <w:jc w:val="center"/>
      </w:pPr>
      <w:r>
        <w:rPr>
          <w:noProof/>
        </w:rPr>
        <w:drawing>
          <wp:inline distT="0" distB="0" distL="0" distR="0">
            <wp:extent cx="2581275" cy="2019300"/>
            <wp:effectExtent l="0" t="0" r="9525" b="0"/>
            <wp:docPr id="1" name="Obrázek 1" descr="EN003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00354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7E5" w:rsidRDefault="00C737E5" w:rsidP="00C737E5">
      <w:pPr>
        <w:jc w:val="center"/>
        <w:rPr>
          <w:rFonts w:ascii="Monotype Corsiva" w:hAnsi="Monotype Corsiva"/>
          <w:sz w:val="48"/>
        </w:rPr>
      </w:pPr>
    </w:p>
    <w:p w:rsidR="00C737E5" w:rsidRDefault="00C737E5" w:rsidP="00D25F10">
      <w:pPr>
        <w:spacing w:line="360" w:lineRule="auto"/>
        <w:jc w:val="center"/>
        <w:rPr>
          <w:rFonts w:ascii="Monotype Corsiva" w:hAnsi="Monotype Corsiva"/>
          <w:i/>
          <w:iCs/>
          <w:sz w:val="48"/>
        </w:rPr>
      </w:pPr>
      <w:r>
        <w:rPr>
          <w:b/>
          <w:bCs/>
          <w:i/>
          <w:iCs/>
          <w:sz w:val="52"/>
        </w:rPr>
        <w:t>Náměstí Přemysla Otakara II.,</w:t>
      </w:r>
    </w:p>
    <w:p w:rsidR="00C737E5" w:rsidRDefault="00C737E5" w:rsidP="00D25F10">
      <w:pPr>
        <w:pStyle w:val="Nadpis2"/>
        <w:spacing w:line="360" w:lineRule="auto"/>
        <w:jc w:val="center"/>
        <w:rPr>
          <w:b/>
          <w:bCs/>
          <w:sz w:val="52"/>
        </w:rPr>
      </w:pPr>
      <w:r>
        <w:rPr>
          <w:b/>
          <w:bCs/>
          <w:sz w:val="52"/>
        </w:rPr>
        <w:t xml:space="preserve">ve středu 2. prosince 2015 od 17 hodin </w:t>
      </w:r>
    </w:p>
    <w:p w:rsidR="00C737E5" w:rsidRDefault="00C737E5" w:rsidP="00D25F10">
      <w:pPr>
        <w:spacing w:line="360" w:lineRule="auto"/>
      </w:pPr>
    </w:p>
    <w:p w:rsidR="00C737E5" w:rsidRDefault="00C737E5" w:rsidP="00D25F10">
      <w:pPr>
        <w:spacing w:line="360" w:lineRule="auto"/>
      </w:pPr>
    </w:p>
    <w:p w:rsidR="00C737E5" w:rsidRDefault="00C737E5" w:rsidP="00D25F10">
      <w:pPr>
        <w:pStyle w:val="Zkladntext2"/>
        <w:spacing w:line="360" w:lineRule="auto"/>
        <w:jc w:val="center"/>
        <w:rPr>
          <w:sz w:val="44"/>
        </w:rPr>
      </w:pPr>
      <w:proofErr w:type="gramStart"/>
      <w:r>
        <w:rPr>
          <w:sz w:val="44"/>
        </w:rPr>
        <w:t>účinkují :</w:t>
      </w:r>
      <w:proofErr w:type="gramEnd"/>
    </w:p>
    <w:p w:rsidR="00C737E5" w:rsidRDefault="00C737E5" w:rsidP="00D25F10">
      <w:pPr>
        <w:pStyle w:val="Zkladntext2"/>
        <w:spacing w:line="360" w:lineRule="auto"/>
        <w:jc w:val="center"/>
        <w:rPr>
          <w:sz w:val="40"/>
          <w:szCs w:val="40"/>
        </w:rPr>
      </w:pPr>
      <w:r>
        <w:rPr>
          <w:sz w:val="44"/>
        </w:rPr>
        <w:t>Velký dechový</w:t>
      </w:r>
      <w:r w:rsidR="00D25F10">
        <w:rPr>
          <w:sz w:val="44"/>
        </w:rPr>
        <w:t xml:space="preserve"> orchestr České </w:t>
      </w:r>
      <w:proofErr w:type="gramStart"/>
      <w:r w:rsidR="00D25F10">
        <w:rPr>
          <w:sz w:val="44"/>
        </w:rPr>
        <w:t>Budějovice</w:t>
      </w:r>
      <w:r>
        <w:rPr>
          <w:sz w:val="44"/>
        </w:rPr>
        <w:t xml:space="preserve">                    </w:t>
      </w:r>
      <w:bookmarkStart w:id="0" w:name="_GoBack"/>
      <w:bookmarkEnd w:id="0"/>
      <w:r>
        <w:rPr>
          <w:sz w:val="44"/>
        </w:rPr>
        <w:t>Jihočeské</w:t>
      </w:r>
      <w:proofErr w:type="gramEnd"/>
      <w:r>
        <w:rPr>
          <w:sz w:val="44"/>
        </w:rPr>
        <w:t xml:space="preserve"> pěvecké sdružení</w:t>
      </w:r>
      <w:r>
        <w:rPr>
          <w:sz w:val="40"/>
          <w:szCs w:val="40"/>
        </w:rPr>
        <w:t xml:space="preserve"> </w:t>
      </w:r>
    </w:p>
    <w:p w:rsidR="0041119D" w:rsidRDefault="0041119D"/>
    <w:sectPr w:rsidR="00411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E5"/>
    <w:rsid w:val="0041119D"/>
    <w:rsid w:val="00C737E5"/>
    <w:rsid w:val="00D2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5E1C7-6585-4FC3-8248-711EBDA7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3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737E5"/>
    <w:pPr>
      <w:keepNext/>
      <w:outlineLvl w:val="1"/>
    </w:pPr>
    <w:rPr>
      <w:rFonts w:ascii="Monotype Corsiva" w:hAnsi="Monotype Corsiva"/>
      <w:i/>
      <w:iCs/>
      <w:sz w:val="3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C737E5"/>
    <w:pPr>
      <w:keepNext/>
      <w:jc w:val="center"/>
      <w:outlineLvl w:val="5"/>
    </w:pPr>
    <w:rPr>
      <w:rFonts w:ascii="Monotype Corsiva" w:hAnsi="Monotype Corsiva"/>
      <w:sz w:val="3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C737E5"/>
    <w:pPr>
      <w:keepNext/>
      <w:jc w:val="center"/>
      <w:outlineLvl w:val="6"/>
    </w:pPr>
    <w:rPr>
      <w:rFonts w:ascii="Monotype Corsiva" w:hAnsi="Monotype Corsiva"/>
      <w:b/>
      <w:bCs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737E5"/>
    <w:rPr>
      <w:rFonts w:ascii="Monotype Corsiva" w:eastAsia="Times New Roman" w:hAnsi="Monotype Corsiva" w:cs="Times New Roman"/>
      <w:i/>
      <w:iCs/>
      <w:sz w:val="3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C737E5"/>
    <w:rPr>
      <w:rFonts w:ascii="Monotype Corsiva" w:eastAsia="Times New Roman" w:hAnsi="Monotype Corsiva" w:cs="Times New Roman"/>
      <w:sz w:val="32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C737E5"/>
    <w:rPr>
      <w:rFonts w:ascii="Monotype Corsiva" w:eastAsia="Times New Roman" w:hAnsi="Monotype Corsiva" w:cs="Times New Roman"/>
      <w:b/>
      <w:bCs/>
      <w:sz w:val="72"/>
      <w:szCs w:val="24"/>
      <w:lang w:eastAsia="cs-CZ"/>
    </w:rPr>
  </w:style>
  <w:style w:type="paragraph" w:styleId="Nzev">
    <w:name w:val="Title"/>
    <w:basedOn w:val="Normln"/>
    <w:link w:val="NzevChar"/>
    <w:qFormat/>
    <w:rsid w:val="00C737E5"/>
    <w:pPr>
      <w:jc w:val="center"/>
    </w:pPr>
    <w:rPr>
      <w:rFonts w:ascii="Monotype Corsiva" w:hAnsi="Monotype Corsiva"/>
      <w:b/>
      <w:bCs/>
      <w:sz w:val="52"/>
    </w:rPr>
  </w:style>
  <w:style w:type="character" w:customStyle="1" w:styleId="NzevChar">
    <w:name w:val="Název Char"/>
    <w:basedOn w:val="Standardnpsmoodstavce"/>
    <w:link w:val="Nzev"/>
    <w:rsid w:val="00C737E5"/>
    <w:rPr>
      <w:rFonts w:ascii="Monotype Corsiva" w:eastAsia="Times New Roman" w:hAnsi="Monotype Corsiva" w:cs="Times New Roman"/>
      <w:b/>
      <w:bCs/>
      <w:sz w:val="52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C737E5"/>
    <w:rPr>
      <w:rFonts w:ascii="Monotype Corsiva" w:hAnsi="Monotype Corsiva"/>
      <w:sz w:val="32"/>
    </w:rPr>
  </w:style>
  <w:style w:type="character" w:customStyle="1" w:styleId="Zkladntext2Char">
    <w:name w:val="Základní text 2 Char"/>
    <w:basedOn w:val="Standardnpsmoodstavce"/>
    <w:link w:val="Zkladntext2"/>
    <w:semiHidden/>
    <w:rsid w:val="00C737E5"/>
    <w:rPr>
      <w:rFonts w:ascii="Monotype Corsiva" w:eastAsia="Times New Roman" w:hAnsi="Monotype Corsiva" w:cs="Times New Roman"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5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F6743F55903A449787C67C647B755E" ma:contentTypeVersion="1" ma:contentTypeDescription="Vytvořit nový dokument" ma:contentTypeScope="" ma:versionID="b11ab377fc52a73fe7f4e787cc170bd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3cd81f7bfde4841cc39efcb11f78fd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4D9EF67-9C29-4808-8824-719627BDDFAC}"/>
</file>

<file path=customXml/itemProps2.xml><?xml version="1.0" encoding="utf-8"?>
<ds:datastoreItem xmlns:ds="http://schemas.openxmlformats.org/officeDocument/2006/customXml" ds:itemID="{2E4CE59A-8AE6-4729-A03F-154D45197D78}"/>
</file>

<file path=customXml/itemProps3.xml><?xml version="1.0" encoding="utf-8"?>
<ds:datastoreItem xmlns:ds="http://schemas.openxmlformats.org/officeDocument/2006/customXml" ds:itemID="{2D3C6C4A-A6FD-46E6-8CAD-B0E1512DE5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230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Müllerová Tereza</dc:creator>
  <cp:keywords/>
  <dc:description/>
  <cp:lastModifiedBy>Müllerová Tereza</cp:lastModifiedBy>
  <cp:revision>4</cp:revision>
  <dcterms:created xsi:type="dcterms:W3CDTF">2015-11-20T11:10:00Z</dcterms:created>
  <dcterms:modified xsi:type="dcterms:W3CDTF">2015-11-20T11:13:00Z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0x010100BAF6743F55903A449787C67C647B755E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