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8F" w:rsidRDefault="00A61907">
      <w:r w:rsidRPr="00D935AF">
        <w:rPr>
          <w:u w:val="single"/>
        </w:rPr>
        <w:t xml:space="preserve">Příloha </w:t>
      </w:r>
      <w:proofErr w:type="gramStart"/>
      <w:r w:rsidRPr="00D935AF">
        <w:rPr>
          <w:u w:val="single"/>
        </w:rPr>
        <w:t>č.</w:t>
      </w:r>
      <w:r>
        <w:t>1</w:t>
      </w:r>
      <w:proofErr w:type="gramEnd"/>
    </w:p>
    <w:p w:rsidR="009F6BE1" w:rsidRDefault="0063023B" w:rsidP="0063023B">
      <w:proofErr w:type="spellStart"/>
      <w:proofErr w:type="gramStart"/>
      <w:r>
        <w:t>I.Etapa</w:t>
      </w:r>
      <w:proofErr w:type="spellEnd"/>
      <w:proofErr w:type="gramEnd"/>
      <w:r>
        <w:t xml:space="preserve"> </w:t>
      </w:r>
      <w:r w:rsidR="009F6BE1">
        <w:t xml:space="preserve"> </w:t>
      </w:r>
      <w:r w:rsidR="003E5ED9">
        <w:t>– termín: 20.3.-</w:t>
      </w:r>
      <w:proofErr w:type="gramStart"/>
      <w:r w:rsidR="003E5ED9">
        <w:t>26.3.17</w:t>
      </w:r>
      <w:proofErr w:type="gramEnd"/>
    </w:p>
    <w:p w:rsidR="00C700FB" w:rsidRDefault="0063023B">
      <w:r>
        <w:t xml:space="preserve">a/ </w:t>
      </w:r>
      <w:r w:rsidR="009F6BE1">
        <w:t xml:space="preserve">V této etapě bude plně uzavřen sjezd vpravo s odbočením ze Strakonické ul. Směrem na Plzeň pro </w:t>
      </w:r>
      <w:r>
        <w:t xml:space="preserve">     </w:t>
      </w:r>
      <w:bookmarkStart w:id="0" w:name="_GoBack"/>
      <w:r w:rsidR="009F6BE1">
        <w:t xml:space="preserve">vozidla nad 3,5 t. Tato vozidla pojedou rovně po Strakonické silnici ke světelné křižovatce s ul. </w:t>
      </w:r>
      <w:bookmarkEnd w:id="0"/>
      <w:r w:rsidR="009F6BE1">
        <w:t xml:space="preserve">Husovou, na které odbočí vpravo a budou </w:t>
      </w:r>
      <w:r w:rsidR="00C700FB">
        <w:t>po objízdné trase</w:t>
      </w:r>
      <w:r w:rsidR="009F6BE1">
        <w:t xml:space="preserve"> pokračovat až na světelnou křižovatku </w:t>
      </w:r>
      <w:proofErr w:type="spellStart"/>
      <w:proofErr w:type="gramStart"/>
      <w:r w:rsidR="00C700FB">
        <w:t>ul.Husova</w:t>
      </w:r>
      <w:proofErr w:type="spellEnd"/>
      <w:proofErr w:type="gramEnd"/>
      <w:r w:rsidR="00C700FB">
        <w:t xml:space="preserve"> a silnice I/20, kde odbočí vlevo směrem na Plzeň. </w:t>
      </w:r>
    </w:p>
    <w:p w:rsidR="0063023B" w:rsidRDefault="0063023B">
      <w:r>
        <w:t xml:space="preserve">b/ </w:t>
      </w:r>
      <w:r w:rsidR="009F6BE1">
        <w:t xml:space="preserve">Vozidla do 3,5 t </w:t>
      </w:r>
      <w:r>
        <w:t xml:space="preserve">jedoucí směrem na Plzeň </w:t>
      </w:r>
      <w:r w:rsidR="009F6BE1">
        <w:t xml:space="preserve">mohou pokračovat rovně dolů </w:t>
      </w:r>
      <w:r>
        <w:t xml:space="preserve">pod most </w:t>
      </w:r>
      <w:r w:rsidR="009F6BE1">
        <w:t>a ve směru na Plze</w:t>
      </w:r>
      <w:r>
        <w:t>ň odbočí</w:t>
      </w:r>
      <w:r w:rsidR="009F6BE1">
        <w:t xml:space="preserve"> </w:t>
      </w:r>
      <w:r>
        <w:t xml:space="preserve">vpravo </w:t>
      </w:r>
      <w:r w:rsidR="00C700FB">
        <w:t xml:space="preserve">na světelné křižovatce </w:t>
      </w:r>
      <w:proofErr w:type="spellStart"/>
      <w:proofErr w:type="gramStart"/>
      <w:r w:rsidR="00C700FB">
        <w:t>ul.Strakonická</w:t>
      </w:r>
      <w:proofErr w:type="spellEnd"/>
      <w:proofErr w:type="gramEnd"/>
      <w:r w:rsidR="00C700FB">
        <w:t xml:space="preserve"> a silnice I/3</w:t>
      </w:r>
      <w:r>
        <w:t xml:space="preserve"> </w:t>
      </w:r>
      <w:r w:rsidR="00C700FB">
        <w:t xml:space="preserve">pod mostem Diamant. </w:t>
      </w:r>
      <w:r>
        <w:t xml:space="preserve"> </w:t>
      </w:r>
      <w:r w:rsidR="00C700FB">
        <w:t xml:space="preserve">Pro </w:t>
      </w:r>
      <w:r>
        <w:t xml:space="preserve">všechna </w:t>
      </w:r>
      <w:r w:rsidR="00C700FB">
        <w:t xml:space="preserve">vozidla odbočující na silnici I/3 ve směru na </w:t>
      </w:r>
      <w:proofErr w:type="spellStart"/>
      <w:proofErr w:type="gramStart"/>
      <w:r w:rsidR="00C700FB">
        <w:t>Č.Krumlov</w:t>
      </w:r>
      <w:proofErr w:type="spellEnd"/>
      <w:proofErr w:type="gramEnd"/>
      <w:r w:rsidR="00C700FB">
        <w:t xml:space="preserve"> se nic nemění. </w:t>
      </w:r>
    </w:p>
    <w:p w:rsidR="00781DDD" w:rsidRDefault="0063023B">
      <w:r>
        <w:t xml:space="preserve">c/ vozidla jedoucí po silnici I/3 ze směru od </w:t>
      </w:r>
      <w:proofErr w:type="spellStart"/>
      <w:proofErr w:type="gramStart"/>
      <w:r>
        <w:t>Č.Krumlova</w:t>
      </w:r>
      <w:proofErr w:type="spellEnd"/>
      <w:proofErr w:type="gramEnd"/>
      <w:r>
        <w:t xml:space="preserve"> na Prahu odbočí na Strakonickou ulici bez omezení. Pro vozidla jedoucí směrem od </w:t>
      </w:r>
      <w:proofErr w:type="spellStart"/>
      <w:proofErr w:type="gramStart"/>
      <w:r>
        <w:t>Č.Krumlova</w:t>
      </w:r>
      <w:proofErr w:type="spellEnd"/>
      <w:proofErr w:type="gramEnd"/>
      <w:r>
        <w:t xml:space="preserve"> na Plzeň bude pod mostem </w:t>
      </w:r>
      <w:r w:rsidR="00781DDD">
        <w:t xml:space="preserve">a lávkou </w:t>
      </w:r>
      <w:r>
        <w:t>Diamant uzavřen pravý Jízdní pruh. Do levého jízdního pruhu budou vozidla nas</w:t>
      </w:r>
      <w:r w:rsidR="00781DDD">
        <w:t xml:space="preserve">měrována již před křižovatkou dopravními značkami </w:t>
      </w:r>
      <w:proofErr w:type="gramStart"/>
      <w:r w:rsidR="00781DDD">
        <w:t>Z4.</w:t>
      </w:r>
      <w:r>
        <w:t>.</w:t>
      </w:r>
      <w:proofErr w:type="gramEnd"/>
      <w:r w:rsidR="00781DDD">
        <w:t xml:space="preserve"> </w:t>
      </w:r>
    </w:p>
    <w:p w:rsidR="0063023B" w:rsidRDefault="001F487C">
      <w:r>
        <w:t xml:space="preserve">Ve směru od Plzně po silnici I/20 na silnici I/3 ve směru na </w:t>
      </w:r>
      <w:proofErr w:type="spellStart"/>
      <w:proofErr w:type="gramStart"/>
      <w:r>
        <w:t>Č.Krumlov</w:t>
      </w:r>
      <w:proofErr w:type="spellEnd"/>
      <w:proofErr w:type="gramEnd"/>
      <w:r>
        <w:t xml:space="preserve"> –</w:t>
      </w:r>
      <w:r w:rsidR="00531F63">
        <w:t xml:space="preserve"> oba pruhy </w:t>
      </w:r>
      <w:r>
        <w:t>bez omezení.</w:t>
      </w:r>
    </w:p>
    <w:p w:rsidR="0063023B" w:rsidRDefault="0063023B"/>
    <w:p w:rsidR="00C700FB" w:rsidRDefault="0063023B">
      <w:proofErr w:type="spellStart"/>
      <w:proofErr w:type="gramStart"/>
      <w:r>
        <w:t>II.Etapa</w:t>
      </w:r>
      <w:proofErr w:type="spellEnd"/>
      <w:proofErr w:type="gramEnd"/>
      <w:r>
        <w:t xml:space="preserve"> </w:t>
      </w:r>
      <w:r w:rsidR="00C700FB">
        <w:t xml:space="preserve"> </w:t>
      </w:r>
      <w:r w:rsidR="003E5ED9">
        <w:t>termín 27.3.-2.4.17</w:t>
      </w:r>
    </w:p>
    <w:p w:rsidR="00380DF4" w:rsidRDefault="008E468E">
      <w:r>
        <w:t xml:space="preserve">a/ ve směru od Č. Krumlova na silnici I/3 pod a za </w:t>
      </w:r>
      <w:r w:rsidR="00781DDD">
        <w:t>lávkou pro pěší</w:t>
      </w:r>
      <w:r>
        <w:t xml:space="preserve"> </w:t>
      </w:r>
      <w:proofErr w:type="gramStart"/>
      <w:r>
        <w:t>na  silnici</w:t>
      </w:r>
      <w:proofErr w:type="gramEnd"/>
      <w:r>
        <w:t xml:space="preserve"> I/20 na Plzeň bude uzavřen </w:t>
      </w:r>
      <w:r w:rsidR="00781DDD">
        <w:t>levý</w:t>
      </w:r>
      <w:r>
        <w:t xml:space="preserve"> jízdní pruh. V opačném směru bude před a pod mostem uzavř</w:t>
      </w:r>
      <w:r w:rsidR="00781DDD">
        <w:t>en levý jízdní pruh, za lávkou</w:t>
      </w:r>
      <w:r>
        <w:t xml:space="preserve"> ve směru na Č. Krumlov budou oba pruhy bez omezení.</w:t>
      </w:r>
      <w:r w:rsidR="00380DF4">
        <w:t xml:space="preserve"> Doprava bude v obou směrech soustředěna do pravých jízdních pruhů.</w:t>
      </w:r>
    </w:p>
    <w:p w:rsidR="00380DF4" w:rsidRDefault="00380DF4">
      <w:r>
        <w:t>Nájezdová ramena křižovatky na a ze Strakonické ulice budou bez omezení.</w:t>
      </w:r>
    </w:p>
    <w:p w:rsidR="00D7724B" w:rsidRDefault="00D7724B"/>
    <w:p w:rsidR="00D7724B" w:rsidRDefault="003E5ED9">
      <w:proofErr w:type="spellStart"/>
      <w:proofErr w:type="gramStart"/>
      <w:r>
        <w:t>III.Etapa</w:t>
      </w:r>
      <w:proofErr w:type="spellEnd"/>
      <w:proofErr w:type="gramEnd"/>
      <w:r>
        <w:t xml:space="preserve"> termín 3.4.-9.4</w:t>
      </w:r>
      <w:r w:rsidR="00D7724B">
        <w:t>.16</w:t>
      </w:r>
    </w:p>
    <w:p w:rsidR="00D7724B" w:rsidRDefault="00D7724B">
      <w:r>
        <w:t xml:space="preserve">a/ silnice I/20 ve směru od Plzně na </w:t>
      </w:r>
      <w:proofErr w:type="spellStart"/>
      <w:proofErr w:type="gramStart"/>
      <w:r>
        <w:t>Č.Krumlov</w:t>
      </w:r>
      <w:proofErr w:type="spellEnd"/>
      <w:proofErr w:type="gramEnd"/>
      <w:r>
        <w:t xml:space="preserve"> bude uzavřen odbočovací a pravý jízdní pruh před a </w:t>
      </w:r>
    </w:p>
    <w:p w:rsidR="00D7724B" w:rsidRDefault="00D7724B">
      <w:r>
        <w:t xml:space="preserve">pod lávkou pro pěší. Za lávkou budou jízdní pruhy bez omezení </w:t>
      </w:r>
    </w:p>
    <w:p w:rsidR="0063023B" w:rsidRDefault="0063023B"/>
    <w:sectPr w:rsidR="00630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F34A7"/>
    <w:multiLevelType w:val="hybridMultilevel"/>
    <w:tmpl w:val="7ADA8A1A"/>
    <w:lvl w:ilvl="0" w:tplc="61325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07"/>
    <w:rsid w:val="0006168F"/>
    <w:rsid w:val="001F487C"/>
    <w:rsid w:val="00380DF4"/>
    <w:rsid w:val="003E5ED9"/>
    <w:rsid w:val="00531F63"/>
    <w:rsid w:val="0063023B"/>
    <w:rsid w:val="00781DDD"/>
    <w:rsid w:val="008E468E"/>
    <w:rsid w:val="009F6BE1"/>
    <w:rsid w:val="00A61907"/>
    <w:rsid w:val="00C700FB"/>
    <w:rsid w:val="00D7724B"/>
    <w:rsid w:val="00D9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C0A46-46A3-482B-9A16-08D4200A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02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3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845F3191C12245985B90ACB0C1657C" ma:contentTypeVersion="1" ma:contentTypeDescription="Vytvořit nový dokument" ma:contentTypeScope="" ma:versionID="57202303da951ef31d408245b183631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571689418bfafe0d18ee394f713ab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B5C6DDA-DAA3-4D87-8475-FDA5E9A8BA6C}"/>
</file>

<file path=customXml/itemProps2.xml><?xml version="1.0" encoding="utf-8"?>
<ds:datastoreItem xmlns:ds="http://schemas.openxmlformats.org/officeDocument/2006/customXml" ds:itemID="{39B9C2D9-6883-40C6-9D0E-38A2D99E63D2}"/>
</file>

<file path=customXml/itemProps3.xml><?xml version="1.0" encoding="utf-8"?>
<ds:datastoreItem xmlns:ds="http://schemas.openxmlformats.org/officeDocument/2006/customXml" ds:itemID="{A304B563-B07D-4863-8199-4702934985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jrybak</dc:creator>
  <cp:keywords/>
  <dc:description/>
  <cp:lastModifiedBy>jrybak</cp:lastModifiedBy>
  <cp:revision>3</cp:revision>
  <cp:lastPrinted>2017-02-28T13:35:00Z</cp:lastPrinted>
  <dcterms:created xsi:type="dcterms:W3CDTF">2016-09-05T11:38:00Z</dcterms:created>
  <dcterms:modified xsi:type="dcterms:W3CDTF">2017-02-28T13:43:00Z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0x0101005F845F3191C12245985B90ACB0C1657C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