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46" w:rsidRDefault="00DA6E4F" w:rsidP="0063157F">
      <w:pPr>
        <w:rPr>
          <w:b/>
          <w:sz w:val="28"/>
          <w:szCs w:val="28"/>
        </w:rPr>
      </w:pPr>
      <w:r w:rsidRPr="00DA6E4F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3495040</wp:posOffset>
            </wp:positionH>
            <wp:positionV relativeFrom="paragraph">
              <wp:posOffset>214630</wp:posOffset>
            </wp:positionV>
            <wp:extent cx="2671445" cy="1800225"/>
            <wp:effectExtent l="0" t="0" r="0" b="0"/>
            <wp:wrapTight wrapText="bothSides">
              <wp:wrapPolygon edited="0">
                <wp:start x="14325" y="2286"/>
                <wp:lineTo x="8780" y="2971"/>
                <wp:lineTo x="1540" y="5029"/>
                <wp:lineTo x="1540" y="7086"/>
                <wp:lineTo x="3389" y="10057"/>
                <wp:lineTo x="2773" y="13714"/>
                <wp:lineTo x="2773" y="14857"/>
                <wp:lineTo x="9242" y="17371"/>
                <wp:lineTo x="12014" y="17371"/>
                <wp:lineTo x="12014" y="18286"/>
                <wp:lineTo x="14017" y="19200"/>
                <wp:lineTo x="14941" y="19200"/>
                <wp:lineTo x="15557" y="18743"/>
                <wp:lineTo x="17097" y="17829"/>
                <wp:lineTo x="19408" y="14400"/>
                <wp:lineTo x="19716" y="10743"/>
                <wp:lineTo x="19254" y="7771"/>
                <wp:lineTo x="18329" y="6400"/>
                <wp:lineTo x="18483" y="5486"/>
                <wp:lineTo x="16943" y="3657"/>
                <wp:lineTo x="15095" y="2286"/>
                <wp:lineTo x="14325" y="2286"/>
              </wp:wrapPolygon>
            </wp:wrapTight>
            <wp:docPr id="1" name="Obrázek 1" descr="\\filesrv02\store\oku\HájkováHanka\Akce\Rozkvetlé město\2017\rozkv_me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rv02\store\oku\HájkováHanka\Akce\Rozkvetlé město\2017\rozkv_mes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57F" w:rsidRDefault="0063157F" w:rsidP="0063157F">
      <w:pPr>
        <w:rPr>
          <w:b/>
          <w:sz w:val="28"/>
          <w:szCs w:val="28"/>
        </w:rPr>
      </w:pPr>
    </w:p>
    <w:p w:rsidR="0063157F" w:rsidRDefault="0063157F" w:rsidP="00452146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32108C">
        <w:rPr>
          <w:b/>
          <w:sz w:val="28"/>
          <w:szCs w:val="28"/>
        </w:rPr>
        <w:t>ŘIHLÁŠKA</w:t>
      </w:r>
      <w:r>
        <w:rPr>
          <w:b/>
          <w:sz w:val="28"/>
          <w:szCs w:val="28"/>
        </w:rPr>
        <w:t xml:space="preserve"> DO SOUTĚŽE ROZKVETLÉ MĚSTO</w:t>
      </w:r>
      <w:r w:rsidR="00517543" w:rsidRPr="005175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157F" w:rsidRPr="00DA6E4F" w:rsidRDefault="0063157F" w:rsidP="00DA6E4F">
      <w:pPr>
        <w:spacing w:before="160" w:after="0"/>
        <w:rPr>
          <w:sz w:val="24"/>
          <w:szCs w:val="24"/>
        </w:rPr>
      </w:pPr>
      <w:r w:rsidRPr="00DA6E4F">
        <w:rPr>
          <w:sz w:val="24"/>
          <w:szCs w:val="24"/>
        </w:rPr>
        <w:t>Jméno a příjmení: ……………………………………………………………………</w:t>
      </w:r>
      <w:r w:rsidR="00452146" w:rsidRPr="00DA6E4F">
        <w:rPr>
          <w:sz w:val="24"/>
          <w:szCs w:val="24"/>
        </w:rPr>
        <w:t>…………</w:t>
      </w:r>
      <w:r w:rsidR="006B4D06" w:rsidRPr="00DA6E4F">
        <w:rPr>
          <w:sz w:val="24"/>
          <w:szCs w:val="24"/>
        </w:rPr>
        <w:t>……</w:t>
      </w:r>
    </w:p>
    <w:p w:rsidR="0063157F" w:rsidRPr="00DA6E4F" w:rsidRDefault="00452146" w:rsidP="00DA6E4F">
      <w:pPr>
        <w:spacing w:before="160" w:after="0"/>
        <w:rPr>
          <w:sz w:val="24"/>
          <w:szCs w:val="24"/>
        </w:rPr>
      </w:pPr>
      <w:r w:rsidRPr="00DA6E4F">
        <w:rPr>
          <w:sz w:val="24"/>
          <w:szCs w:val="24"/>
        </w:rPr>
        <w:t>Kontaktní a</w:t>
      </w:r>
      <w:r w:rsidR="0063157F" w:rsidRPr="00DA6E4F">
        <w:rPr>
          <w:sz w:val="24"/>
          <w:szCs w:val="24"/>
        </w:rPr>
        <w:t xml:space="preserve">dresa: </w:t>
      </w:r>
      <w:r w:rsidRPr="00DA6E4F">
        <w:rPr>
          <w:sz w:val="24"/>
          <w:szCs w:val="24"/>
        </w:rPr>
        <w:t xml:space="preserve">      ………………………………………………………………………………………………………………………</w:t>
      </w:r>
      <w:proofErr w:type="gramStart"/>
      <w:r w:rsidRPr="00DA6E4F">
        <w:rPr>
          <w:sz w:val="24"/>
          <w:szCs w:val="24"/>
        </w:rPr>
        <w:t>…..</w:t>
      </w:r>
      <w:proofErr w:type="gramEnd"/>
    </w:p>
    <w:p w:rsidR="00452146" w:rsidRPr="00DA6E4F" w:rsidRDefault="00452146" w:rsidP="00DA6E4F">
      <w:pPr>
        <w:spacing w:after="0"/>
        <w:rPr>
          <w:sz w:val="24"/>
          <w:szCs w:val="24"/>
        </w:rPr>
      </w:pPr>
      <w:r w:rsidRPr="00DA6E4F">
        <w:rPr>
          <w:sz w:val="24"/>
          <w:szCs w:val="24"/>
        </w:rPr>
        <w:t>Adresa pro hodnocené okno či balkón (pokud není shodná s kontaktní adresou):</w:t>
      </w:r>
    </w:p>
    <w:p w:rsidR="00452146" w:rsidRPr="00DA6E4F" w:rsidRDefault="00452146" w:rsidP="00DA6E4F">
      <w:pPr>
        <w:spacing w:before="160" w:after="0"/>
        <w:rPr>
          <w:sz w:val="24"/>
          <w:szCs w:val="24"/>
        </w:rPr>
      </w:pPr>
      <w:r w:rsidRPr="00DA6E4F">
        <w:rPr>
          <w:sz w:val="24"/>
          <w:szCs w:val="24"/>
        </w:rPr>
        <w:t>…………………………………………………………………………</w:t>
      </w:r>
      <w:r w:rsidR="00DA6E4F">
        <w:rPr>
          <w:sz w:val="24"/>
          <w:szCs w:val="24"/>
        </w:rPr>
        <w:t>………………………………………………………………………</w:t>
      </w:r>
    </w:p>
    <w:p w:rsidR="00452146" w:rsidRPr="00DA6E4F" w:rsidRDefault="00452146" w:rsidP="00DA6E4F">
      <w:pPr>
        <w:spacing w:before="160" w:after="0"/>
        <w:rPr>
          <w:sz w:val="24"/>
          <w:szCs w:val="24"/>
        </w:rPr>
      </w:pPr>
      <w:proofErr w:type="gramStart"/>
      <w:r w:rsidRPr="00DA6E4F">
        <w:rPr>
          <w:sz w:val="24"/>
          <w:szCs w:val="24"/>
        </w:rPr>
        <w:t>E-mail: ..…</w:t>
      </w:r>
      <w:proofErr w:type="gramEnd"/>
      <w:r w:rsidRPr="00DA6E4F">
        <w:rPr>
          <w:sz w:val="24"/>
          <w:szCs w:val="24"/>
        </w:rPr>
        <w:t>…………………………………………....................... Telefon: ………………………………………………....</w:t>
      </w:r>
    </w:p>
    <w:p w:rsidR="00452146" w:rsidRPr="00517543" w:rsidRDefault="00452146" w:rsidP="00452146">
      <w:pPr>
        <w:spacing w:after="0"/>
        <w:rPr>
          <w:b/>
        </w:rPr>
      </w:pPr>
      <w:r w:rsidRPr="00517543">
        <w:rPr>
          <w:b/>
        </w:rPr>
        <w:t>Nedílnou součástí přihlášky je fotografie s jednoznačným označením okna či balkónu, které mají být v soutěži hodnoceny.</w:t>
      </w:r>
      <w:r w:rsidR="00517543" w:rsidRPr="00517543">
        <w:rPr>
          <w:b/>
        </w:rPr>
        <w:t xml:space="preserve"> </w:t>
      </w:r>
      <w:r w:rsidR="00517543" w:rsidRPr="00517543">
        <w:rPr>
          <w:rFonts w:cs="Calibri"/>
          <w:b/>
          <w:bCs/>
        </w:rPr>
        <w:t>Květinová výzdoba musí být viditelná z veřejně přístupného místa.</w:t>
      </w:r>
    </w:p>
    <w:p w:rsidR="00452146" w:rsidRDefault="00452146" w:rsidP="00452146">
      <w:pPr>
        <w:rPr>
          <w:i/>
        </w:rPr>
      </w:pPr>
      <w:r w:rsidRPr="00797288">
        <w:rPr>
          <w:i/>
        </w:rPr>
        <w:t>Odevzdáním přihlášky účastník souhlasí se zpracováním osobních údajů obsažených v přihlášce v rozsahu nezbytném pro naplnění účelu soutěže.</w:t>
      </w:r>
    </w:p>
    <w:p w:rsidR="00452146" w:rsidRDefault="00452146" w:rsidP="00452146">
      <w:pPr>
        <w:rPr>
          <w:i/>
        </w:rPr>
      </w:pPr>
      <w:bookmarkStart w:id="0" w:name="_GoBack"/>
      <w:bookmarkEnd w:id="0"/>
    </w:p>
    <w:sectPr w:rsidR="00452146" w:rsidSect="0025643F">
      <w:pgSz w:w="11906" w:h="16838"/>
      <w:pgMar w:top="142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7F"/>
    <w:rsid w:val="0025643F"/>
    <w:rsid w:val="002E2F31"/>
    <w:rsid w:val="00452146"/>
    <w:rsid w:val="00462D90"/>
    <w:rsid w:val="00517543"/>
    <w:rsid w:val="0063157F"/>
    <w:rsid w:val="006B4D06"/>
    <w:rsid w:val="00BA45E7"/>
    <w:rsid w:val="00DA6E4F"/>
    <w:rsid w:val="00E22047"/>
    <w:rsid w:val="00E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46A1A-54D1-44AA-A00F-33CD06C6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845F3191C12245985B90ACB0C1657C" ma:contentTypeVersion="1" ma:contentTypeDescription="Vytvořit nový dokument" ma:contentTypeScope="" ma:versionID="57202303da951ef31d408245b183631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71689418bfafe0d18ee394f713ab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B8D5E-CCE7-414C-B29E-0D12BABEA6A3}"/>
</file>

<file path=customXml/itemProps2.xml><?xml version="1.0" encoding="utf-8"?>
<ds:datastoreItem xmlns:ds="http://schemas.openxmlformats.org/officeDocument/2006/customXml" ds:itemID="{959E83D1-95DB-467A-A6CF-AC9163E6C345}"/>
</file>

<file path=customXml/itemProps3.xml><?xml version="1.0" encoding="utf-8"?>
<ds:datastoreItem xmlns:ds="http://schemas.openxmlformats.org/officeDocument/2006/customXml" ds:itemID="{15C29E3D-B413-48CD-9B49-B8F5BB43A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Rozkvetle-mesto-prihlaska_k-vyplneni.docx</dc:title>
  <dc:subject/>
  <dc:creator>Sedláková Iva</dc:creator>
  <cp:keywords/>
  <dc:description/>
  <cp:lastModifiedBy>Hájková Hana</cp:lastModifiedBy>
  <cp:revision>6</cp:revision>
  <cp:lastPrinted>2015-05-21T11:12:00Z</cp:lastPrinted>
  <dcterms:created xsi:type="dcterms:W3CDTF">2015-05-22T11:50:00Z</dcterms:created>
  <dcterms:modified xsi:type="dcterms:W3CDTF">2017-04-12T12:37:00Z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0x0101005F845F3191C12245985B90ACB0C1657C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