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D" w:rsidRPr="0029708E" w:rsidRDefault="003466DD" w:rsidP="003466DD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_GoBack"/>
      <w:bookmarkEnd w:id="0"/>
      <w:r w:rsidRPr="0029708E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3466DD" w:rsidRPr="0029708E" w:rsidRDefault="003466DD" w:rsidP="003466DD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3466DD" w:rsidRPr="0029708E" w:rsidRDefault="003466DD" w:rsidP="003466D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3466DD" w:rsidRPr="0029708E" w:rsidRDefault="003466DD" w:rsidP="003466DD">
      <w:pPr>
        <w:pStyle w:val="Prosttext"/>
        <w:rPr>
          <w:rFonts w:ascii="Times New Roman" w:hAnsi="Times New Roman"/>
          <w:sz w:val="24"/>
          <w:szCs w:val="24"/>
        </w:rPr>
      </w:pPr>
    </w:p>
    <w:p w:rsidR="003466DD" w:rsidRPr="0029708E" w:rsidRDefault="003466DD" w:rsidP="003466DD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V souladu se Směrnicí Poskytování dotací z rozpočtu města České Budějovice a v souladu s Pravidly dotačního programu města České Budějovice na podporu ………v roce 20</w:t>
      </w:r>
      <w:r w:rsidRPr="0029708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prohlašuje níže uvedený subjekt:</w:t>
      </w:r>
    </w:p>
    <w:p w:rsidR="003466DD" w:rsidRPr="0029708E" w:rsidRDefault="003466DD" w:rsidP="003466DD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3466DD" w:rsidRPr="0029708E" w:rsidTr="00995985">
        <w:trPr>
          <w:trHeight w:val="585"/>
        </w:trPr>
        <w:tc>
          <w:tcPr>
            <w:tcW w:w="4410" w:type="dxa"/>
          </w:tcPr>
          <w:p w:rsidR="003466DD" w:rsidRPr="0029708E" w:rsidRDefault="003466DD" w:rsidP="0099598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3466DD" w:rsidRPr="0029708E" w:rsidRDefault="003466DD" w:rsidP="00995985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6DD" w:rsidRPr="0029708E" w:rsidTr="00995985">
        <w:trPr>
          <w:trHeight w:val="510"/>
        </w:trPr>
        <w:tc>
          <w:tcPr>
            <w:tcW w:w="4410" w:type="dxa"/>
          </w:tcPr>
          <w:p w:rsidR="003466DD" w:rsidRPr="0029708E" w:rsidRDefault="003466DD" w:rsidP="0099598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3466DD" w:rsidRPr="0029708E" w:rsidRDefault="003466DD" w:rsidP="00995985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6DD" w:rsidRPr="0029708E" w:rsidTr="00995985">
        <w:trPr>
          <w:trHeight w:val="510"/>
        </w:trPr>
        <w:tc>
          <w:tcPr>
            <w:tcW w:w="4410" w:type="dxa"/>
          </w:tcPr>
          <w:p w:rsidR="003466DD" w:rsidRPr="0029708E" w:rsidRDefault="003466DD" w:rsidP="0099598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3466DD" w:rsidRPr="0029708E" w:rsidRDefault="003466DD" w:rsidP="00995985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6DD" w:rsidRPr="0029708E" w:rsidTr="00995985">
        <w:trPr>
          <w:trHeight w:val="510"/>
        </w:trPr>
        <w:tc>
          <w:tcPr>
            <w:tcW w:w="4410" w:type="dxa"/>
          </w:tcPr>
          <w:p w:rsidR="003466DD" w:rsidRPr="0029708E" w:rsidRDefault="003466DD" w:rsidP="0099598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3466DD" w:rsidRPr="0029708E" w:rsidRDefault="003466DD" w:rsidP="00995985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6DD" w:rsidRPr="0029708E" w:rsidTr="00995985">
        <w:trPr>
          <w:trHeight w:val="510"/>
        </w:trPr>
        <w:tc>
          <w:tcPr>
            <w:tcW w:w="4410" w:type="dxa"/>
          </w:tcPr>
          <w:p w:rsidR="003466DD" w:rsidRPr="0029708E" w:rsidRDefault="003466DD" w:rsidP="0099598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3466DD" w:rsidRPr="0029708E" w:rsidRDefault="003466DD" w:rsidP="00995985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466DD" w:rsidRPr="0029708E" w:rsidRDefault="003466DD" w:rsidP="003466DD">
      <w:pPr>
        <w:spacing w:before="120" w:line="360" w:lineRule="auto"/>
        <w:jc w:val="both"/>
        <w:rPr>
          <w:sz w:val="24"/>
          <w:szCs w:val="24"/>
        </w:rPr>
      </w:pPr>
    </w:p>
    <w:p w:rsidR="003466DD" w:rsidRPr="0029708E" w:rsidRDefault="003466DD" w:rsidP="003466DD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Pr="0029708E">
        <w:rPr>
          <w:i/>
          <w:sz w:val="24"/>
          <w:szCs w:val="24"/>
          <w:highlight w:val="lightGray"/>
        </w:rPr>
        <w:t>________</w:t>
      </w:r>
      <w:r w:rsidRPr="0029708E">
        <w:rPr>
          <w:i/>
          <w:sz w:val="24"/>
          <w:szCs w:val="24"/>
        </w:rPr>
        <w:t>_(oblasti</w:t>
      </w:r>
      <w:r w:rsidRPr="0029708E">
        <w:rPr>
          <w:sz w:val="24"/>
          <w:szCs w:val="24"/>
        </w:rPr>
        <w:t>) v roce 20</w:t>
      </w:r>
      <w:bookmarkStart w:id="1" w:name="Text9"/>
      <w:r w:rsidRPr="0029708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bookmarkEnd w:id="1"/>
      <w:r w:rsidRPr="0029708E">
        <w:rPr>
          <w:sz w:val="24"/>
          <w:szCs w:val="24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:rsidR="003466DD" w:rsidRPr="0029708E" w:rsidRDefault="003466DD" w:rsidP="003466DD">
      <w:pPr>
        <w:spacing w:before="120" w:line="312" w:lineRule="auto"/>
        <w:jc w:val="both"/>
        <w:rPr>
          <w:sz w:val="24"/>
          <w:szCs w:val="24"/>
        </w:rPr>
      </w:pPr>
    </w:p>
    <w:p w:rsidR="003466DD" w:rsidRPr="0029708E" w:rsidRDefault="003466DD" w:rsidP="003466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66DD" w:rsidRPr="0029708E" w:rsidRDefault="003466DD" w:rsidP="003466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66DD" w:rsidRPr="0029708E" w:rsidRDefault="003466DD" w:rsidP="003466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66DD" w:rsidRPr="0029708E" w:rsidRDefault="003466DD" w:rsidP="003466D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3466DD" w:rsidRPr="0029708E" w:rsidRDefault="003466DD" w:rsidP="003466D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3466DD" w:rsidRPr="0029708E" w:rsidRDefault="003466DD" w:rsidP="003466D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3466DD" w:rsidRPr="0029708E" w:rsidRDefault="003466DD" w:rsidP="003466DD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806D2C" w:rsidRDefault="003466DD" w:rsidP="003466DD"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  <w:t>statutární zástupce organizace</w:t>
      </w:r>
    </w:p>
    <w:sectPr w:rsidR="0080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DD"/>
    <w:rsid w:val="000A7275"/>
    <w:rsid w:val="003466DD"/>
    <w:rsid w:val="008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466D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466D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3466DD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4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3466D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466DD"/>
    <w:rPr>
      <w:rFonts w:ascii="Times New Roman" w:eastAsia="Times New Roman" w:hAnsi="Times New Roman" w:cs="Times New Roman"/>
      <w:szCs w:val="23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466D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466D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3466DD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4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3466D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466DD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995891095924DB01A28793F94401C" ma:contentTypeVersion="1" ma:contentTypeDescription="Vytvořit nový dokument" ma:contentTypeScope="" ma:versionID="48e72d9893c307d3c6c7acfc241673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0172934b07b32f5eec08db926509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E17B64-7F21-4E0B-B53C-3852D130F9C7}"/>
</file>

<file path=customXml/itemProps2.xml><?xml version="1.0" encoding="utf-8"?>
<ds:datastoreItem xmlns:ds="http://schemas.openxmlformats.org/officeDocument/2006/customXml" ds:itemID="{A33283F2-3A0D-482C-824F-909427C5E458}"/>
</file>

<file path=customXml/itemProps3.xml><?xml version="1.0" encoding="utf-8"?>
<ds:datastoreItem xmlns:ds="http://schemas.openxmlformats.org/officeDocument/2006/customXml" ds:itemID="{3EAF083C-2935-4860-9B55-DD44BDBC2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Kadlecová Jana</dc:creator>
  <cp:lastModifiedBy>Tomandlová Irena</cp:lastModifiedBy>
  <cp:revision>2</cp:revision>
  <dcterms:created xsi:type="dcterms:W3CDTF">2015-02-11T13:05:00Z</dcterms:created>
  <dcterms:modified xsi:type="dcterms:W3CDTF">2015-02-11T13:05:00Z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0x0101009F6995891095924DB01A28793F94401C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