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E3" w:rsidRPr="00BF214E" w:rsidRDefault="00640CE3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Zápis z územní komise RM České Budějovice č. 4, konané dne 14. 9. 2016 </w:t>
      </w:r>
    </w:p>
    <w:p w:rsidR="00640CE3" w:rsidRPr="00BF214E" w:rsidRDefault="00640CE3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Místo konání: Komunitní dům, klub seniorů </w:t>
      </w:r>
    </w:p>
    <w:p w:rsidR="00640CE3" w:rsidRPr="00BF214E" w:rsidRDefault="00640CE3" w:rsidP="001300C2">
      <w:pPr>
        <w:pStyle w:val="Normlnweb"/>
        <w:tabs>
          <w:tab w:val="left" w:pos="3342"/>
        </w:tabs>
        <w:rPr>
          <w:sz w:val="22"/>
          <w:szCs w:val="22"/>
        </w:rPr>
      </w:pPr>
      <w:r w:rsidRPr="00BF214E">
        <w:rPr>
          <w:sz w:val="22"/>
          <w:szCs w:val="22"/>
        </w:rPr>
        <w:t xml:space="preserve">Přítomni: dle presenční listiny </w:t>
      </w:r>
      <w:r w:rsidR="005B37FC" w:rsidRPr="00BF214E">
        <w:rPr>
          <w:sz w:val="22"/>
          <w:szCs w:val="22"/>
        </w:rPr>
        <w:tab/>
      </w:r>
    </w:p>
    <w:p w:rsidR="00640CE3" w:rsidRPr="00BF214E" w:rsidRDefault="00640CE3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Omluveni: Ing. Kosová – na vlastní žádost odstoupila z členství ÚK</w:t>
      </w:r>
    </w:p>
    <w:p w:rsidR="002128EB" w:rsidRPr="00BF214E" w:rsidRDefault="00640CE3" w:rsidP="001300C2">
      <w:pPr>
        <w:pStyle w:val="Nadpis3"/>
        <w:rPr>
          <w:b w:val="0"/>
          <w:sz w:val="22"/>
          <w:szCs w:val="22"/>
        </w:rPr>
      </w:pPr>
      <w:r w:rsidRPr="00BF214E">
        <w:rPr>
          <w:b w:val="0"/>
          <w:sz w:val="22"/>
          <w:szCs w:val="22"/>
        </w:rPr>
        <w:t xml:space="preserve">Hosté: Mgr. Ivan Nadberežný – předseda územního výboru, Pavel Hrach – člen ÚV, patron skupiny, primátor </w:t>
      </w:r>
      <w:r w:rsidR="00D64AFB" w:rsidRPr="00BF214E">
        <w:rPr>
          <w:b w:val="0"/>
          <w:sz w:val="22"/>
          <w:szCs w:val="22"/>
        </w:rPr>
        <w:t xml:space="preserve">města ČB Ing. Jiří Svoboda, koordinátor MP Ing. Vilém Vávra, </w:t>
      </w:r>
      <w:r w:rsidR="00D663F0" w:rsidRPr="00BF214E">
        <w:rPr>
          <w:b w:val="0"/>
          <w:sz w:val="22"/>
          <w:szCs w:val="22"/>
        </w:rPr>
        <w:t xml:space="preserve">p. </w:t>
      </w:r>
      <w:proofErr w:type="gramStart"/>
      <w:r w:rsidR="009048A5" w:rsidRPr="00BF214E">
        <w:rPr>
          <w:b w:val="0"/>
          <w:sz w:val="22"/>
          <w:szCs w:val="22"/>
        </w:rPr>
        <w:t xml:space="preserve">Suchá, </w:t>
      </w:r>
      <w:r w:rsidRPr="00BF214E">
        <w:rPr>
          <w:b w:val="0"/>
          <w:sz w:val="22"/>
          <w:szCs w:val="22"/>
        </w:rPr>
        <w:t xml:space="preserve"> p.</w:t>
      </w:r>
      <w:proofErr w:type="gramEnd"/>
      <w:r w:rsidRPr="00BF214E">
        <w:rPr>
          <w:b w:val="0"/>
          <w:sz w:val="22"/>
          <w:szCs w:val="22"/>
        </w:rPr>
        <w:t xml:space="preserve"> Štěpán</w:t>
      </w:r>
      <w:r w:rsidR="00D64AFB" w:rsidRPr="00BF214E">
        <w:rPr>
          <w:b w:val="0"/>
          <w:sz w:val="22"/>
          <w:szCs w:val="22"/>
        </w:rPr>
        <w:t>, p. Marta Šmídková,</w:t>
      </w:r>
      <w:r w:rsidR="009048A5" w:rsidRPr="00BF214E">
        <w:rPr>
          <w:b w:val="0"/>
          <w:sz w:val="22"/>
          <w:szCs w:val="22"/>
        </w:rPr>
        <w:t xml:space="preserve"> p. Marie Metel</w:t>
      </w:r>
      <w:r w:rsidR="00D663F0" w:rsidRPr="00BF214E">
        <w:rPr>
          <w:b w:val="0"/>
          <w:sz w:val="22"/>
          <w:szCs w:val="22"/>
        </w:rPr>
        <w:t>c</w:t>
      </w:r>
      <w:r w:rsidR="00D64AFB" w:rsidRPr="00BF214E">
        <w:rPr>
          <w:b w:val="0"/>
          <w:sz w:val="22"/>
          <w:szCs w:val="22"/>
        </w:rPr>
        <w:t xml:space="preserve">ová, </w:t>
      </w:r>
      <w:r w:rsidR="00D663F0" w:rsidRPr="00BF214E">
        <w:rPr>
          <w:b w:val="0"/>
          <w:sz w:val="22"/>
          <w:szCs w:val="22"/>
        </w:rPr>
        <w:t xml:space="preserve">p. Jan Teffer, p. Lenka Metelcová, p. </w:t>
      </w:r>
      <w:proofErr w:type="spellStart"/>
      <w:r w:rsidR="00D663F0" w:rsidRPr="00BF214E">
        <w:rPr>
          <w:b w:val="0"/>
          <w:sz w:val="22"/>
          <w:szCs w:val="22"/>
        </w:rPr>
        <w:t>Bolfová</w:t>
      </w:r>
      <w:proofErr w:type="spellEnd"/>
      <w:r w:rsidR="00D663F0" w:rsidRPr="00BF214E">
        <w:rPr>
          <w:b w:val="0"/>
          <w:sz w:val="22"/>
          <w:szCs w:val="22"/>
        </w:rPr>
        <w:t>, p. Pod</w:t>
      </w:r>
      <w:r w:rsidR="009048A5" w:rsidRPr="00BF214E">
        <w:rPr>
          <w:b w:val="0"/>
          <w:sz w:val="22"/>
          <w:szCs w:val="22"/>
        </w:rPr>
        <w:t>l</w:t>
      </w:r>
      <w:r w:rsidR="00192B44" w:rsidRPr="00BF214E">
        <w:rPr>
          <w:b w:val="0"/>
          <w:sz w:val="22"/>
          <w:szCs w:val="22"/>
        </w:rPr>
        <w:t>ešák, p. Podlešáková, p. Brůha</w:t>
      </w:r>
    </w:p>
    <w:p w:rsidR="001E4E02" w:rsidRDefault="002128EB" w:rsidP="00EE0F8A">
      <w:pPr>
        <w:pStyle w:val="Nadpis3"/>
        <w:spacing w:before="0" w:beforeAutospacing="0" w:after="0" w:afterAutospacing="0"/>
        <w:rPr>
          <w:sz w:val="22"/>
          <w:szCs w:val="22"/>
        </w:rPr>
      </w:pPr>
      <w:r w:rsidRPr="00BF214E">
        <w:rPr>
          <w:b w:val="0"/>
          <w:sz w:val="22"/>
          <w:szCs w:val="22"/>
        </w:rPr>
        <w:t>P</w:t>
      </w:r>
      <w:r w:rsidR="00A05162" w:rsidRPr="00BF214E">
        <w:rPr>
          <w:sz w:val="22"/>
          <w:szCs w:val="22"/>
        </w:rPr>
        <w:t xml:space="preserve">ozvaní hosté </w:t>
      </w:r>
      <w:r w:rsidRPr="00BF214E">
        <w:rPr>
          <w:sz w:val="22"/>
          <w:szCs w:val="22"/>
        </w:rPr>
        <w:t xml:space="preserve">Policie ČR, romský koordinátor p. Slivka, velitel APK p. </w:t>
      </w:r>
      <w:proofErr w:type="spellStart"/>
      <w:r w:rsidRPr="00BF214E">
        <w:rPr>
          <w:sz w:val="22"/>
          <w:szCs w:val="22"/>
        </w:rPr>
        <w:t>Šalena</w:t>
      </w:r>
      <w:proofErr w:type="spellEnd"/>
      <w:r w:rsidR="00D663F0" w:rsidRPr="00BF214E">
        <w:rPr>
          <w:sz w:val="22"/>
          <w:szCs w:val="22"/>
        </w:rPr>
        <w:t xml:space="preserve"> a zástupce asistentů</w:t>
      </w:r>
      <w:r w:rsidRPr="00BF214E">
        <w:rPr>
          <w:sz w:val="22"/>
          <w:szCs w:val="22"/>
        </w:rPr>
        <w:t xml:space="preserve"> prevence kriminality p. </w:t>
      </w:r>
      <w:proofErr w:type="spellStart"/>
      <w:r w:rsidRPr="00BF214E">
        <w:rPr>
          <w:sz w:val="22"/>
          <w:szCs w:val="22"/>
        </w:rPr>
        <w:t>Kondáš</w:t>
      </w:r>
      <w:proofErr w:type="spellEnd"/>
      <w:r w:rsidRPr="00BF214E">
        <w:rPr>
          <w:sz w:val="22"/>
          <w:szCs w:val="22"/>
        </w:rPr>
        <w:t xml:space="preserve"> se nedostavili</w:t>
      </w:r>
      <w:r w:rsidR="001E4E02" w:rsidRPr="00BF214E">
        <w:rPr>
          <w:sz w:val="22"/>
          <w:szCs w:val="22"/>
        </w:rPr>
        <w:t>,</w:t>
      </w:r>
      <w:r w:rsidR="00D663F0" w:rsidRPr="00BF214E">
        <w:rPr>
          <w:sz w:val="22"/>
          <w:szCs w:val="22"/>
        </w:rPr>
        <w:t xml:space="preserve"> </w:t>
      </w:r>
      <w:r w:rsidR="00A05162" w:rsidRPr="00BF214E">
        <w:rPr>
          <w:sz w:val="22"/>
          <w:szCs w:val="22"/>
        </w:rPr>
        <w:t>přítomen byl</w:t>
      </w:r>
      <w:r w:rsidR="001E4E02" w:rsidRPr="00BF214E">
        <w:rPr>
          <w:sz w:val="22"/>
          <w:szCs w:val="22"/>
        </w:rPr>
        <w:t xml:space="preserve"> pouze </w:t>
      </w:r>
      <w:r w:rsidR="00B2477D" w:rsidRPr="00BF214E">
        <w:rPr>
          <w:sz w:val="22"/>
          <w:szCs w:val="22"/>
        </w:rPr>
        <w:t>koordinátor MP</w:t>
      </w:r>
      <w:r w:rsidR="001E4E02" w:rsidRPr="00BF214E">
        <w:rPr>
          <w:sz w:val="22"/>
          <w:szCs w:val="22"/>
        </w:rPr>
        <w:t xml:space="preserve"> Ing. Vilém Vávra</w:t>
      </w:r>
      <w:r w:rsidR="00B2477D" w:rsidRPr="00BF214E">
        <w:rPr>
          <w:sz w:val="22"/>
          <w:szCs w:val="22"/>
        </w:rPr>
        <w:t>.</w:t>
      </w:r>
    </w:p>
    <w:p w:rsidR="00EE0F8A" w:rsidRPr="00BF214E" w:rsidRDefault="00EE0F8A" w:rsidP="00EE0F8A">
      <w:pPr>
        <w:pStyle w:val="Nadpis3"/>
        <w:spacing w:before="0" w:beforeAutospacing="0" w:after="0" w:afterAutospacing="0"/>
        <w:rPr>
          <w:b w:val="0"/>
          <w:sz w:val="22"/>
          <w:szCs w:val="22"/>
        </w:rPr>
      </w:pPr>
    </w:p>
    <w:p w:rsidR="00640CE3" w:rsidRPr="00BF214E" w:rsidRDefault="00640CE3" w:rsidP="00EE0F8A">
      <w:pPr>
        <w:pStyle w:val="Nadpis3"/>
        <w:spacing w:before="0" w:beforeAutospacing="0" w:after="0" w:afterAutospacing="0"/>
        <w:rPr>
          <w:b w:val="0"/>
          <w:sz w:val="22"/>
          <w:szCs w:val="22"/>
        </w:rPr>
      </w:pPr>
      <w:r w:rsidRPr="00BF214E">
        <w:rPr>
          <w:b w:val="0"/>
          <w:sz w:val="22"/>
          <w:szCs w:val="22"/>
        </w:rPr>
        <w:t xml:space="preserve">Program: </w:t>
      </w:r>
    </w:p>
    <w:p w:rsidR="00640CE3" w:rsidRPr="00BF214E" w:rsidRDefault="00640CE3" w:rsidP="00EE0F8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F214E">
        <w:rPr>
          <w:sz w:val="22"/>
          <w:szCs w:val="22"/>
        </w:rPr>
        <w:t xml:space="preserve">1. Úvodní slovo p. předsedkyně Ing. Tamary </w:t>
      </w:r>
      <w:proofErr w:type="spellStart"/>
      <w:r w:rsidRPr="00BF214E">
        <w:rPr>
          <w:sz w:val="22"/>
          <w:szCs w:val="22"/>
        </w:rPr>
        <w:t>Tefferové</w:t>
      </w:r>
      <w:proofErr w:type="spellEnd"/>
      <w:r w:rsidRPr="00BF214E">
        <w:rPr>
          <w:sz w:val="22"/>
          <w:szCs w:val="22"/>
        </w:rPr>
        <w:t xml:space="preserve"> </w:t>
      </w:r>
    </w:p>
    <w:p w:rsidR="00640CE3" w:rsidRPr="00BF214E" w:rsidRDefault="00640CE3" w:rsidP="00EE0F8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F214E">
        <w:rPr>
          <w:sz w:val="22"/>
          <w:szCs w:val="22"/>
        </w:rPr>
        <w:t>2</w:t>
      </w:r>
      <w:r w:rsidR="00D663F0" w:rsidRPr="00BF214E">
        <w:rPr>
          <w:sz w:val="22"/>
          <w:szCs w:val="22"/>
        </w:rPr>
        <w:t>.</w:t>
      </w:r>
      <w:r w:rsidRPr="00BF214E">
        <w:rPr>
          <w:sz w:val="22"/>
          <w:szCs w:val="22"/>
        </w:rPr>
        <w:t xml:space="preserve"> Přednesení podnětů od občanů k dění na sídlišti Máj </w:t>
      </w:r>
    </w:p>
    <w:p w:rsidR="00640CE3" w:rsidRPr="00BF214E" w:rsidRDefault="00D663F0" w:rsidP="00EE0F8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F214E">
        <w:rPr>
          <w:sz w:val="22"/>
          <w:szCs w:val="22"/>
        </w:rPr>
        <w:t>3</w:t>
      </w:r>
      <w:r w:rsidR="00640CE3" w:rsidRPr="00BF214E">
        <w:rPr>
          <w:sz w:val="22"/>
          <w:szCs w:val="22"/>
        </w:rPr>
        <w:t xml:space="preserve">. Diskuse a odsouhlasení programu příští schůze a plán dalších aktivit </w:t>
      </w:r>
    </w:p>
    <w:p w:rsidR="00640CE3" w:rsidRPr="00BF214E" w:rsidRDefault="00640CE3" w:rsidP="00192B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4E02" w:rsidRPr="00BF214E" w:rsidRDefault="001E4E02" w:rsidP="00192B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</w:rPr>
        <w:t>Bod č. 1.</w:t>
      </w:r>
    </w:p>
    <w:p w:rsidR="009B30E3" w:rsidRPr="00BF214E" w:rsidRDefault="009B30E3" w:rsidP="00192B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</w:rPr>
        <w:t>Přivítání hostů primátora města ČB Ing. Jiřího Svobody a koordinátora MP Ing.</w:t>
      </w:r>
      <w:r w:rsidR="001B6B02" w:rsidRPr="00BF214E">
        <w:rPr>
          <w:rFonts w:ascii="Times New Roman" w:eastAsia="Times New Roman" w:hAnsi="Times New Roman" w:cs="Times New Roman"/>
        </w:rPr>
        <w:t xml:space="preserve"> </w:t>
      </w:r>
      <w:r w:rsidRPr="00BF214E">
        <w:rPr>
          <w:rFonts w:ascii="Times New Roman" w:eastAsia="Times New Roman" w:hAnsi="Times New Roman" w:cs="Times New Roman"/>
        </w:rPr>
        <w:t>Viléma Vávry</w:t>
      </w:r>
    </w:p>
    <w:p w:rsidR="009B30E3" w:rsidRPr="00BF214E" w:rsidRDefault="009B30E3" w:rsidP="00192B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2B44" w:rsidRPr="00BF214E" w:rsidRDefault="009B30E3" w:rsidP="00192B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</w:rPr>
        <w:t>Bod č. 2.</w:t>
      </w:r>
    </w:p>
    <w:p w:rsidR="00B2477D" w:rsidRPr="00BF214E" w:rsidRDefault="009B30E3" w:rsidP="00192B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214E">
        <w:rPr>
          <w:rFonts w:ascii="Times New Roman" w:hAnsi="Times New Roman" w:cs="Times New Roman"/>
        </w:rPr>
        <w:t>V úvodu upozornila</w:t>
      </w:r>
      <w:r w:rsidR="001E4E02" w:rsidRPr="00BF214E">
        <w:rPr>
          <w:rFonts w:ascii="Times New Roman" w:hAnsi="Times New Roman" w:cs="Times New Roman"/>
        </w:rPr>
        <w:t xml:space="preserve"> Ing. Tefferová</w:t>
      </w:r>
      <w:r w:rsidR="00B2477D" w:rsidRPr="00BF214E">
        <w:rPr>
          <w:rFonts w:ascii="Times New Roman" w:hAnsi="Times New Roman" w:cs="Times New Roman"/>
        </w:rPr>
        <w:t xml:space="preserve"> na situaci ohledně parkování. </w:t>
      </w:r>
    </w:p>
    <w:p w:rsidR="001E4E02" w:rsidRPr="00BF214E" w:rsidRDefault="00B2477D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*</w:t>
      </w:r>
      <w:r w:rsidR="005A67C6" w:rsidRPr="00BF214E">
        <w:rPr>
          <w:b/>
          <w:sz w:val="22"/>
          <w:szCs w:val="22"/>
        </w:rPr>
        <w:t>Byla š</w:t>
      </w:r>
      <w:r w:rsidR="001E4E02" w:rsidRPr="00BF214E">
        <w:rPr>
          <w:b/>
          <w:sz w:val="22"/>
          <w:szCs w:val="22"/>
        </w:rPr>
        <w:t>ance při revitalizaci Máje zvýši</w:t>
      </w:r>
      <w:r w:rsidR="00851050" w:rsidRPr="00BF214E">
        <w:rPr>
          <w:b/>
          <w:sz w:val="22"/>
          <w:szCs w:val="22"/>
        </w:rPr>
        <w:t>t počet parkovacích míst</w:t>
      </w:r>
      <w:r w:rsidR="00851050" w:rsidRPr="00BF214E">
        <w:rPr>
          <w:sz w:val="22"/>
          <w:szCs w:val="22"/>
        </w:rPr>
        <w:t xml:space="preserve">, </w:t>
      </w:r>
      <w:r w:rsidR="001E4E02" w:rsidRPr="00BF214E">
        <w:rPr>
          <w:sz w:val="22"/>
          <w:szCs w:val="22"/>
        </w:rPr>
        <w:t xml:space="preserve">v některých ulicích se situace spíš zhoršila, v dalších nebyl využit celý potenciál a možnost zvýšit místa na parkování na maximum, díky stromům zakomponovaných přímo do parkovišť. Dále </w:t>
      </w:r>
      <w:r w:rsidR="00851050" w:rsidRPr="00BF214E">
        <w:rPr>
          <w:sz w:val="22"/>
          <w:szCs w:val="22"/>
        </w:rPr>
        <w:t xml:space="preserve">bylo </w:t>
      </w:r>
      <w:r w:rsidR="001E4E02" w:rsidRPr="00BF214E">
        <w:rPr>
          <w:sz w:val="22"/>
          <w:szCs w:val="22"/>
        </w:rPr>
        <w:t xml:space="preserve">připomenuto, že v dobách přípravy revitalizace se mluvilo i o výstavbě parkovacích domů.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Ing. Svoboda k uvedenému sdělil, že Č. Budějovice se rozkládají na poměrně malém území vzhledem k zalidněnosti cca 55 km2. Přičemž na 1000 obyvatel připadá 500 vozidel. Dále připomenul, že po skončení revitalizace nesmí do revitalizovaného území zasáhnout po dobu 5</w:t>
      </w:r>
      <w:r w:rsidR="009B30E3" w:rsidRPr="00BF214E">
        <w:rPr>
          <w:sz w:val="22"/>
          <w:szCs w:val="22"/>
        </w:rPr>
        <w:t xml:space="preserve"> </w:t>
      </w:r>
      <w:r w:rsidRPr="00BF214E">
        <w:rPr>
          <w:sz w:val="22"/>
          <w:szCs w:val="22"/>
        </w:rPr>
        <w:t xml:space="preserve">ti let – </w:t>
      </w:r>
      <w:r w:rsidR="00851050" w:rsidRPr="00BF214E">
        <w:rPr>
          <w:sz w:val="22"/>
          <w:szCs w:val="22"/>
        </w:rPr>
        <w:t xml:space="preserve">kvůli </w:t>
      </w:r>
      <w:r w:rsidRPr="00BF214E">
        <w:rPr>
          <w:sz w:val="22"/>
          <w:szCs w:val="22"/>
        </w:rPr>
        <w:t>udržitelnost</w:t>
      </w:r>
      <w:r w:rsidR="00851050" w:rsidRPr="00BF214E">
        <w:rPr>
          <w:sz w:val="22"/>
          <w:szCs w:val="22"/>
        </w:rPr>
        <w:t>i</w:t>
      </w:r>
      <w:r w:rsidRPr="00BF214E">
        <w:rPr>
          <w:sz w:val="22"/>
          <w:szCs w:val="22"/>
        </w:rPr>
        <w:t xml:space="preserve"> projektu. </w:t>
      </w:r>
    </w:p>
    <w:p w:rsidR="004B2D38" w:rsidRPr="00BF214E" w:rsidRDefault="009B30E3" w:rsidP="001300C2">
      <w:pPr>
        <w:pStyle w:val="Normlnweb"/>
        <w:rPr>
          <w:b/>
          <w:sz w:val="22"/>
          <w:szCs w:val="22"/>
        </w:rPr>
      </w:pPr>
      <w:r w:rsidRPr="00BF214E">
        <w:rPr>
          <w:sz w:val="22"/>
          <w:szCs w:val="22"/>
        </w:rPr>
        <w:t>*</w:t>
      </w:r>
      <w:r w:rsidR="001E4E02" w:rsidRPr="00BF214E">
        <w:rPr>
          <w:b/>
          <w:sz w:val="22"/>
          <w:szCs w:val="22"/>
        </w:rPr>
        <w:t xml:space="preserve">Příspěvek HOST: ulice </w:t>
      </w:r>
      <w:proofErr w:type="spellStart"/>
      <w:r w:rsidR="001E4E02" w:rsidRPr="00BF214E">
        <w:rPr>
          <w:b/>
          <w:sz w:val="22"/>
          <w:szCs w:val="22"/>
        </w:rPr>
        <w:t>Chlajna</w:t>
      </w:r>
      <w:proofErr w:type="spellEnd"/>
      <w:r w:rsidR="001E4E02" w:rsidRPr="00BF214E">
        <w:rPr>
          <w:b/>
          <w:sz w:val="22"/>
          <w:szCs w:val="22"/>
        </w:rPr>
        <w:t xml:space="preserve"> nebyla dokončena – okolo podzemních garáží neuspokojivé prostředí. </w:t>
      </w:r>
    </w:p>
    <w:p w:rsidR="00BF214E" w:rsidRDefault="009B30E3" w:rsidP="00BF214E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*</w:t>
      </w:r>
      <w:r w:rsidR="001E4E02" w:rsidRPr="00BF214E">
        <w:rPr>
          <w:b/>
          <w:sz w:val="22"/>
          <w:szCs w:val="22"/>
        </w:rPr>
        <w:t xml:space="preserve">Příspěvek HOST: ulice </w:t>
      </w:r>
      <w:proofErr w:type="spellStart"/>
      <w:r w:rsidR="001E4E02" w:rsidRPr="00BF214E">
        <w:rPr>
          <w:b/>
          <w:sz w:val="22"/>
          <w:szCs w:val="22"/>
        </w:rPr>
        <w:t>Chlajna</w:t>
      </w:r>
      <w:proofErr w:type="spellEnd"/>
      <w:r w:rsidR="001E4E02" w:rsidRPr="00BF214E">
        <w:rPr>
          <w:b/>
          <w:sz w:val="22"/>
          <w:szCs w:val="22"/>
        </w:rPr>
        <w:t xml:space="preserve"> úklidová firma neuklízí, neseče se tráva a neuklízí sníh. Dotaz proč nejsou všechny služby ve všech ulicích stejné?</w:t>
      </w:r>
      <w:r w:rsidR="001E4E02" w:rsidRPr="00BF214E">
        <w:rPr>
          <w:sz w:val="22"/>
          <w:szCs w:val="22"/>
        </w:rPr>
        <w:t xml:space="preserve"> </w:t>
      </w:r>
    </w:p>
    <w:p w:rsidR="003C2428" w:rsidRPr="00BF214E" w:rsidRDefault="003A64E4" w:rsidP="00BF214E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Záp</w:t>
      </w:r>
      <w:r w:rsidR="00F540A0" w:rsidRPr="00BF214E">
        <w:rPr>
          <w:sz w:val="22"/>
          <w:szCs w:val="22"/>
        </w:rPr>
        <w:t xml:space="preserve">is již z ÚK </w:t>
      </w:r>
      <w:r w:rsidR="009B30E3" w:rsidRPr="00BF214E">
        <w:rPr>
          <w:sz w:val="22"/>
          <w:szCs w:val="22"/>
        </w:rPr>
        <w:t>RM ČB</w:t>
      </w:r>
      <w:r w:rsidRPr="00BF214E">
        <w:rPr>
          <w:sz w:val="22"/>
          <w:szCs w:val="22"/>
        </w:rPr>
        <w:t xml:space="preserve"> č. 4 ze dne 2. 3. 2016</w:t>
      </w:r>
      <w:r w:rsidR="00F540A0" w:rsidRPr="00BF214E">
        <w:rPr>
          <w:sz w:val="22"/>
          <w:szCs w:val="22"/>
        </w:rPr>
        <w:t>.</w:t>
      </w:r>
      <w:r w:rsidRPr="00BF214E">
        <w:rPr>
          <w:sz w:val="22"/>
          <w:szCs w:val="22"/>
        </w:rPr>
        <w:t xml:space="preserve"> Bod 2/1.Chodníky „…Chodníky v ulicích V. Volfa čp.17,Chocholy </w:t>
      </w:r>
      <w:proofErr w:type="gramStart"/>
      <w:r w:rsidRPr="00BF214E">
        <w:rPr>
          <w:sz w:val="22"/>
          <w:szCs w:val="22"/>
        </w:rPr>
        <w:t>čp.1,3,5</w:t>
      </w:r>
      <w:proofErr w:type="gramEnd"/>
      <w:r w:rsidRPr="00BF214E">
        <w:rPr>
          <w:sz w:val="22"/>
          <w:szCs w:val="22"/>
        </w:rPr>
        <w:t xml:space="preserve">, ( u hřiště), jsou trvale mimo úklid města. Sami si zajišťují sekání zeleně, posyp i úklid veřejných chodníků, mulčovací kůru na </w:t>
      </w:r>
      <w:proofErr w:type="gramStart"/>
      <w:r w:rsidRPr="00BF214E">
        <w:rPr>
          <w:sz w:val="22"/>
          <w:szCs w:val="22"/>
        </w:rPr>
        <w:t>záhony..</w:t>
      </w:r>
      <w:proofErr w:type="gramEnd"/>
      <w:r w:rsidRPr="00BF214E">
        <w:rPr>
          <w:sz w:val="22"/>
          <w:szCs w:val="22"/>
        </w:rPr>
        <w:t xml:space="preserve"> Nedělají to dobrovolně, ale proto, že to město není schopno </w:t>
      </w:r>
      <w:proofErr w:type="gramStart"/>
      <w:r w:rsidRPr="00BF214E">
        <w:rPr>
          <w:sz w:val="22"/>
          <w:szCs w:val="22"/>
        </w:rPr>
        <w:t>zajistit..)“</w:t>
      </w:r>
      <w:proofErr w:type="gramEnd"/>
      <w:r w:rsidRPr="00BF214E">
        <w:rPr>
          <w:sz w:val="22"/>
          <w:szCs w:val="22"/>
        </w:rPr>
        <w:t xml:space="preserve"> </w:t>
      </w:r>
    </w:p>
    <w:p w:rsidR="003C2428" w:rsidRPr="00BF214E" w:rsidRDefault="00F540A0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Zápis z ÚK </w:t>
      </w:r>
      <w:r w:rsidR="009B30E3" w:rsidRPr="00BF214E">
        <w:rPr>
          <w:sz w:val="22"/>
          <w:szCs w:val="22"/>
        </w:rPr>
        <w:t>RM ČB</w:t>
      </w:r>
      <w:r w:rsidR="003C2428" w:rsidRPr="00BF214E">
        <w:rPr>
          <w:sz w:val="22"/>
          <w:szCs w:val="22"/>
        </w:rPr>
        <w:t xml:space="preserve"> č. 4, konané dne 15. 6. 2016</w:t>
      </w:r>
      <w:r w:rsidRPr="00BF214E">
        <w:rPr>
          <w:sz w:val="22"/>
          <w:szCs w:val="22"/>
        </w:rPr>
        <w:t>.</w:t>
      </w:r>
      <w:r w:rsidR="003C2428" w:rsidRPr="00BF214E">
        <w:rPr>
          <w:sz w:val="22"/>
          <w:szCs w:val="22"/>
        </w:rPr>
        <w:t xml:space="preserve"> </w:t>
      </w:r>
      <w:r w:rsidR="009B30E3" w:rsidRPr="00BF214E">
        <w:rPr>
          <w:sz w:val="22"/>
          <w:szCs w:val="22"/>
        </w:rPr>
        <w:t xml:space="preserve">Bod 2/1 </w:t>
      </w:r>
      <w:r w:rsidR="003C2428" w:rsidRPr="00BF214E">
        <w:rPr>
          <w:sz w:val="22"/>
          <w:szCs w:val="22"/>
        </w:rPr>
        <w:t xml:space="preserve">„Sekání trávy a zimní posyp v ul. </w:t>
      </w:r>
      <w:proofErr w:type="spellStart"/>
      <w:r w:rsidR="003C2428" w:rsidRPr="00BF214E">
        <w:rPr>
          <w:sz w:val="22"/>
          <w:szCs w:val="22"/>
        </w:rPr>
        <w:t>Chlajna</w:t>
      </w:r>
      <w:proofErr w:type="spellEnd"/>
      <w:r w:rsidR="003C2428" w:rsidRPr="00BF214E">
        <w:rPr>
          <w:sz w:val="22"/>
          <w:szCs w:val="22"/>
        </w:rPr>
        <w:t xml:space="preserve"> a V. Volfa není prováděn. Dle sdělení Ing. Nejdla má úklid na sídlišti Máj na starosti několik firem. Firmy, které prováděly revitalizace, mají na starosti i sekání trávy. ….“</w:t>
      </w:r>
    </w:p>
    <w:p w:rsidR="004451A5" w:rsidRPr="00BF214E" w:rsidRDefault="004451A5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POZNÁMKA: Chodníky v ul. V. Volfa 17 jsou v dezolátním stavu</w:t>
      </w:r>
    </w:p>
    <w:p w:rsidR="004B2D38" w:rsidRPr="00BF214E" w:rsidRDefault="003C2428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Ing. Svoboda k uvedenému sdělil, že s některými firmami nebyla spokojenost a že jim byla dána výpověď a budou nahrazeni jinou firmou. </w:t>
      </w:r>
    </w:p>
    <w:p w:rsidR="003C2428" w:rsidRPr="00BF214E" w:rsidRDefault="009B30E3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*</w:t>
      </w:r>
      <w:r w:rsidR="001E4E02" w:rsidRPr="00BF214E">
        <w:rPr>
          <w:b/>
          <w:sz w:val="22"/>
          <w:szCs w:val="22"/>
        </w:rPr>
        <w:t xml:space="preserve">Příspěvek HOST: žádost o oplocení hřiště v ul. </w:t>
      </w:r>
      <w:proofErr w:type="spellStart"/>
      <w:r w:rsidR="001E4E02" w:rsidRPr="00BF214E">
        <w:rPr>
          <w:b/>
          <w:sz w:val="22"/>
          <w:szCs w:val="22"/>
        </w:rPr>
        <w:t>Chlajna</w:t>
      </w:r>
      <w:proofErr w:type="spellEnd"/>
      <w:r w:rsidR="001E4E02" w:rsidRPr="00BF214E">
        <w:rPr>
          <w:sz w:val="22"/>
          <w:szCs w:val="22"/>
        </w:rPr>
        <w:t xml:space="preserve">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– bylo již řešeno na </w:t>
      </w:r>
      <w:r w:rsidR="003A64E4" w:rsidRPr="00BF214E">
        <w:rPr>
          <w:sz w:val="22"/>
          <w:szCs w:val="22"/>
        </w:rPr>
        <w:t>schůzi územní skupiny dne 2. 3. 2016</w:t>
      </w:r>
      <w:r w:rsidR="00F540A0" w:rsidRPr="00BF214E">
        <w:rPr>
          <w:sz w:val="22"/>
          <w:szCs w:val="22"/>
        </w:rPr>
        <w:t xml:space="preserve">. </w:t>
      </w:r>
      <w:r w:rsidR="003A64E4" w:rsidRPr="00BF214E">
        <w:rPr>
          <w:sz w:val="22"/>
          <w:szCs w:val="22"/>
        </w:rPr>
        <w:t xml:space="preserve">Bod 2/11 Dětské hřiště v ul. </w:t>
      </w:r>
      <w:proofErr w:type="spellStart"/>
      <w:proofErr w:type="gramStart"/>
      <w:r w:rsidR="003A64E4" w:rsidRPr="00BF214E">
        <w:rPr>
          <w:sz w:val="22"/>
          <w:szCs w:val="22"/>
        </w:rPr>
        <w:t>Chlajna</w:t>
      </w:r>
      <w:proofErr w:type="spellEnd"/>
      <w:r w:rsidR="003A64E4" w:rsidRPr="00BF214E">
        <w:rPr>
          <w:sz w:val="22"/>
          <w:szCs w:val="22"/>
        </w:rPr>
        <w:t xml:space="preserve"> „</w:t>
      </w:r>
      <w:r w:rsidR="00B95889" w:rsidRPr="00BF214E">
        <w:rPr>
          <w:sz w:val="22"/>
          <w:szCs w:val="22"/>
        </w:rPr>
        <w:t xml:space="preserve"> </w:t>
      </w:r>
      <w:r w:rsidR="003A64E4" w:rsidRPr="00BF214E">
        <w:rPr>
          <w:sz w:val="22"/>
          <w:szCs w:val="22"/>
        </w:rPr>
        <w:t>..</w:t>
      </w:r>
      <w:r w:rsidR="00B2477D" w:rsidRPr="00BF214E">
        <w:rPr>
          <w:sz w:val="22"/>
          <w:szCs w:val="22"/>
        </w:rPr>
        <w:t xml:space="preserve"> </w:t>
      </w:r>
      <w:r w:rsidR="00B95889" w:rsidRPr="00BF214E">
        <w:rPr>
          <w:sz w:val="22"/>
          <w:szCs w:val="22"/>
        </w:rPr>
        <w:t xml:space="preserve"> </w:t>
      </w:r>
      <w:r w:rsidR="003A64E4" w:rsidRPr="00BF214E">
        <w:rPr>
          <w:sz w:val="22"/>
          <w:szCs w:val="22"/>
        </w:rPr>
        <w:t>Nechvalně</w:t>
      </w:r>
      <w:proofErr w:type="gramEnd"/>
      <w:r w:rsidR="003A64E4" w:rsidRPr="00BF214E">
        <w:rPr>
          <w:sz w:val="22"/>
          <w:szCs w:val="22"/>
        </w:rPr>
        <w:t xml:space="preserve"> proslulé dětské hřiště v ul. </w:t>
      </w:r>
      <w:proofErr w:type="spellStart"/>
      <w:r w:rsidR="003A64E4" w:rsidRPr="00BF214E">
        <w:rPr>
          <w:sz w:val="22"/>
          <w:szCs w:val="22"/>
        </w:rPr>
        <w:t>Chlajna</w:t>
      </w:r>
      <w:proofErr w:type="spellEnd"/>
      <w:r w:rsidR="003A64E4" w:rsidRPr="00BF214E">
        <w:rPr>
          <w:sz w:val="22"/>
          <w:szCs w:val="22"/>
        </w:rPr>
        <w:t xml:space="preserve"> je umístněné v blízkosti veřejné komunikace, kde jsou rychlé pohyby aut na sídlišti. Požadováno je oplocení hřiště. Zvýšila by se bezpečnost dětí, kterých tu i přibylo po zrušení nedale</w:t>
      </w:r>
      <w:r w:rsidR="001300C2" w:rsidRPr="00BF214E">
        <w:rPr>
          <w:sz w:val="22"/>
          <w:szCs w:val="22"/>
        </w:rPr>
        <w:t>kého dětského hřiště “Opavia” u </w:t>
      </w:r>
      <w:r w:rsidR="003A64E4" w:rsidRPr="00BF214E">
        <w:rPr>
          <w:sz w:val="22"/>
          <w:szCs w:val="22"/>
        </w:rPr>
        <w:t>školy. Navíc by se zamezilo i nepořádku u atrakcí a pohybu nežádoucích osob, vyřešily by se problémy s volně pobíhajícími pejsky a i jejich exkrementy na hřišti. (Podobnou zkušenost mělo i dětské hřiště na v Plzeňské ulici, po oplocení problémy odpadly.) “</w:t>
      </w:r>
    </w:p>
    <w:p w:rsidR="004B2D38" w:rsidRPr="00BF214E" w:rsidRDefault="00F540A0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Zápis z ÚK </w:t>
      </w:r>
      <w:r w:rsidR="001B6B02" w:rsidRPr="00BF214E">
        <w:rPr>
          <w:sz w:val="22"/>
          <w:szCs w:val="22"/>
        </w:rPr>
        <w:t>RM ČB</w:t>
      </w:r>
      <w:r w:rsidR="00DF7751" w:rsidRPr="00BF214E">
        <w:rPr>
          <w:sz w:val="22"/>
          <w:szCs w:val="22"/>
        </w:rPr>
        <w:t xml:space="preserve"> č. 4, konané dne 4. 5. 2016</w:t>
      </w:r>
      <w:r w:rsidRPr="00BF214E">
        <w:rPr>
          <w:sz w:val="22"/>
          <w:szCs w:val="22"/>
        </w:rPr>
        <w:t>.</w:t>
      </w:r>
      <w:r w:rsidR="00DF7751" w:rsidRPr="00BF214E">
        <w:rPr>
          <w:sz w:val="22"/>
          <w:szCs w:val="22"/>
        </w:rPr>
        <w:t xml:space="preserve"> </w:t>
      </w:r>
      <w:r w:rsidR="001B6B02" w:rsidRPr="00BF214E">
        <w:rPr>
          <w:sz w:val="22"/>
          <w:szCs w:val="22"/>
        </w:rPr>
        <w:t xml:space="preserve">Bod č.2/11 </w:t>
      </w:r>
      <w:r w:rsidR="00DF7751" w:rsidRPr="00BF214E">
        <w:rPr>
          <w:sz w:val="22"/>
          <w:szCs w:val="22"/>
        </w:rPr>
        <w:t>„Požadov</w:t>
      </w:r>
      <w:r w:rsidR="001B6B02" w:rsidRPr="00BF214E">
        <w:rPr>
          <w:sz w:val="22"/>
          <w:szCs w:val="22"/>
        </w:rPr>
        <w:t>áno oplocení cca 1,5m vysoké – I</w:t>
      </w:r>
      <w:r w:rsidR="00DF7751" w:rsidRPr="00BF214E">
        <w:rPr>
          <w:sz w:val="22"/>
          <w:szCs w:val="22"/>
        </w:rPr>
        <w:t>ng. Holický přislíbil realizaci “</w:t>
      </w:r>
    </w:p>
    <w:p w:rsidR="001B6B02" w:rsidRPr="00BF214E" w:rsidRDefault="001B6B02" w:rsidP="001300C2">
      <w:pPr>
        <w:pStyle w:val="Nadpis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>*</w:t>
      </w:r>
      <w:r w:rsidR="001E4E02" w:rsidRPr="00BF214E">
        <w:rPr>
          <w:rFonts w:ascii="Times New Roman" w:hAnsi="Times New Roman" w:cs="Times New Roman"/>
          <w:color w:val="auto"/>
          <w:sz w:val="22"/>
          <w:szCs w:val="22"/>
        </w:rPr>
        <w:t>Připomenuto koše bez vík</w:t>
      </w:r>
      <w:r w:rsidR="001E4E02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– okolo se dělá nepořádek, lidé</w:t>
      </w:r>
      <w:r w:rsidR="001300C2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vyhazují celé odpadkové koše z </w:t>
      </w:r>
      <w:r w:rsidR="001E4E02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>domova, místo do popelnice, do košů na sídlišti (nechtějí udělat pár kroků navíc k popelnici). Bylo již řešeno</w:t>
      </w:r>
      <w:r w:rsidR="00DF7751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na </w:t>
      </w:r>
      <w:r w:rsidR="00F540A0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schůzi územní skupiny zápis z ÚK </w:t>
      </w:r>
      <w:r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RM ČB </w:t>
      </w:r>
      <w:r w:rsidR="00DF7751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>č.</w:t>
      </w:r>
      <w:r w:rsidR="00B2477D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F7751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>4 ze dne 2.</w:t>
      </w:r>
      <w:r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F7751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>3.</w:t>
      </w:r>
      <w:r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90D76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>2016</w:t>
      </w:r>
      <w:r w:rsidR="00F540A0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DF7751" w:rsidRPr="00BF21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Bod č. 2/4, </w:t>
      </w:r>
      <w:r w:rsidR="00F540A0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>zápis z ÚK</w:t>
      </w:r>
      <w:r w:rsidR="00DF7751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R</w:t>
      </w:r>
      <w:r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>M ČB</w:t>
      </w:r>
      <w:r w:rsidR="00DF7751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4,</w:t>
      </w:r>
      <w:r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F7751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>konané dne</w:t>
      </w:r>
      <w:r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F7751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>6.</w:t>
      </w:r>
      <w:r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F7751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>4.</w:t>
      </w:r>
      <w:r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540A0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2016. </w:t>
      </w:r>
      <w:r w:rsidR="003C2428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Bod č. </w:t>
      </w:r>
      <w:r w:rsidR="00DF7751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>2/4 Odpadkové koše bez víka</w:t>
      </w:r>
      <w:r w:rsidR="00B2477D" w:rsidRPr="00BF214E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DF7751" w:rsidRPr="00BF21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Ing. Svoboda reagoval, že je to vše o lidech. </w:t>
      </w:r>
    </w:p>
    <w:p w:rsidR="004B2D38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POZNÁMKA: Přesto – pokud budou koše s příklopem, nebudou sem moci lidi házet obsahy celých svých odpadkových košů patřících do popelnice. </w:t>
      </w:r>
    </w:p>
    <w:p w:rsidR="001E4E02" w:rsidRPr="00BF214E" w:rsidRDefault="001B6B02" w:rsidP="001300C2">
      <w:pPr>
        <w:pStyle w:val="Normlnweb"/>
        <w:rPr>
          <w:b/>
          <w:sz w:val="22"/>
          <w:szCs w:val="22"/>
        </w:rPr>
      </w:pPr>
      <w:r w:rsidRPr="00BF214E">
        <w:rPr>
          <w:sz w:val="22"/>
          <w:szCs w:val="22"/>
        </w:rPr>
        <w:t>*</w:t>
      </w:r>
      <w:r w:rsidR="001E4E02" w:rsidRPr="00BF214E">
        <w:rPr>
          <w:b/>
          <w:sz w:val="22"/>
          <w:szCs w:val="22"/>
        </w:rPr>
        <w:t xml:space="preserve">Příspěvek HOST: požadavek na zbavení travního porostu vyrůstajícího ze zámkové dlažby chodníků. </w:t>
      </w:r>
    </w:p>
    <w:p w:rsidR="004B2D38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Ing. Svoboda – akceptováno </w:t>
      </w:r>
    </w:p>
    <w:p w:rsidR="00DE068C" w:rsidRPr="00BF214E" w:rsidRDefault="00675F80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*</w:t>
      </w:r>
      <w:r w:rsidRPr="00BF214E">
        <w:rPr>
          <w:b/>
          <w:sz w:val="22"/>
          <w:szCs w:val="22"/>
        </w:rPr>
        <w:t xml:space="preserve">Příspěvek HOST: </w:t>
      </w:r>
      <w:r w:rsidRPr="00BF214E">
        <w:rPr>
          <w:sz w:val="22"/>
          <w:szCs w:val="22"/>
        </w:rPr>
        <w:t>Pře</w:t>
      </w:r>
      <w:r w:rsidR="00025681" w:rsidRPr="00BF214E">
        <w:rPr>
          <w:sz w:val="22"/>
          <w:szCs w:val="22"/>
        </w:rPr>
        <w:t xml:space="preserve">s upozornění jsou stále na sídlišti v ulicích K. </w:t>
      </w:r>
      <w:proofErr w:type="spellStart"/>
      <w:r w:rsidR="00025681" w:rsidRPr="00BF214E">
        <w:rPr>
          <w:sz w:val="22"/>
          <w:szCs w:val="22"/>
        </w:rPr>
        <w:t>Chlajna</w:t>
      </w:r>
      <w:proofErr w:type="spellEnd"/>
      <w:r w:rsidR="00025681" w:rsidRPr="00BF214E">
        <w:rPr>
          <w:sz w:val="22"/>
          <w:szCs w:val="22"/>
        </w:rPr>
        <w:t>, K. Chocholy, V. Volfa</w:t>
      </w:r>
      <w:r w:rsidRPr="00BF214E">
        <w:rPr>
          <w:sz w:val="22"/>
          <w:szCs w:val="22"/>
        </w:rPr>
        <w:t xml:space="preserve"> neodstraněny suché stromy,</w:t>
      </w:r>
      <w:r w:rsidR="00025681" w:rsidRPr="00BF214E">
        <w:rPr>
          <w:sz w:val="22"/>
          <w:szCs w:val="22"/>
        </w:rPr>
        <w:t xml:space="preserve"> plastové trubky na zalévání v zemi mají nedostatečný sklon k zemi a díky vyvýšení se vláha nedostatečně dostává ke kořenům, kritika na sekání trávy. Upozorněno již v zápise ÚK </w:t>
      </w:r>
      <w:r w:rsidR="004A6A52" w:rsidRPr="00BF214E">
        <w:rPr>
          <w:sz w:val="22"/>
          <w:szCs w:val="22"/>
        </w:rPr>
        <w:t xml:space="preserve">RM ČB č. 4, konané dne 15. 6. 2016. Bod č. 3 </w:t>
      </w:r>
    </w:p>
    <w:p w:rsidR="004A6A52" w:rsidRPr="00BF214E" w:rsidRDefault="004A6A5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c) Požadujeme ošetřit přerostlá a zřejmě prasklou větev u břízy mezi domy V. Volfa 15 – 17, ohrožuje chodce na chodníku, </w:t>
      </w:r>
    </w:p>
    <w:p w:rsidR="004A6A52" w:rsidRPr="00BF214E" w:rsidRDefault="004A6A5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d) Upozorňujeme na suchý strom mezi domy V. Volfa 13 – 15 </w:t>
      </w:r>
    </w:p>
    <w:p w:rsidR="00025681" w:rsidRPr="00BF214E" w:rsidRDefault="00DE068C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Ing. Svoboda k uvedenému sdělil, že bude provedena kontrola.</w:t>
      </w:r>
    </w:p>
    <w:p w:rsidR="00A47116" w:rsidRPr="00BF214E" w:rsidRDefault="00A47116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POZNÁMKA: </w:t>
      </w:r>
      <w:r w:rsidRPr="00BF214E">
        <w:rPr>
          <w:b/>
          <w:sz w:val="22"/>
          <w:szCs w:val="22"/>
        </w:rPr>
        <w:t>V obytné z</w:t>
      </w:r>
      <w:r w:rsidR="00FE0B3D" w:rsidRPr="00BF214E">
        <w:rPr>
          <w:b/>
          <w:sz w:val="22"/>
          <w:szCs w:val="22"/>
        </w:rPr>
        <w:t>ó</w:t>
      </w:r>
      <w:r w:rsidRPr="00BF214E">
        <w:rPr>
          <w:b/>
          <w:sz w:val="22"/>
          <w:szCs w:val="22"/>
        </w:rPr>
        <w:t>ně jsou zasazeny jedovaté lípy a to přímo před obytnými domy, kde mohou být i alergici. (Např. ul. K. Chocholy č. 16)</w:t>
      </w:r>
      <w:r w:rsidRPr="00BF214E">
        <w:rPr>
          <w:sz w:val="22"/>
          <w:szCs w:val="22"/>
        </w:rPr>
        <w:t xml:space="preserve"> Umírá u nich hmyz a snadno může při sběru květů do čajů dojít k </w:t>
      </w:r>
      <w:proofErr w:type="gramStart"/>
      <w:r w:rsidRPr="00BF214E">
        <w:rPr>
          <w:sz w:val="22"/>
          <w:szCs w:val="22"/>
        </w:rPr>
        <w:t>záměně..</w:t>
      </w:r>
      <w:r w:rsidR="00073FA3" w:rsidRPr="00BF214E">
        <w:rPr>
          <w:sz w:val="22"/>
          <w:szCs w:val="22"/>
        </w:rPr>
        <w:t xml:space="preserve"> </w:t>
      </w:r>
      <w:r w:rsidR="00073FA3" w:rsidRPr="00BF214E">
        <w:rPr>
          <w:rStyle w:val="uficommentbody"/>
          <w:sz w:val="22"/>
          <w:szCs w:val="22"/>
        </w:rPr>
        <w:t>zdroj</w:t>
      </w:r>
      <w:proofErr w:type="gramEnd"/>
      <w:r w:rsidR="00073FA3" w:rsidRPr="00BF214E">
        <w:rPr>
          <w:rStyle w:val="uficommentbody"/>
          <w:sz w:val="22"/>
          <w:szCs w:val="22"/>
        </w:rPr>
        <w:t>, který dokazuje jedovatost..</w:t>
      </w:r>
      <w:r w:rsidR="005A67C6" w:rsidRPr="00BF214E">
        <w:rPr>
          <w:rStyle w:val="uficommentbody"/>
          <w:sz w:val="22"/>
          <w:szCs w:val="22"/>
        </w:rPr>
        <w:t xml:space="preserve">  </w:t>
      </w:r>
      <w:r w:rsidR="00073FA3" w:rsidRPr="00BF214E">
        <w:rPr>
          <w:rStyle w:val="uficommentbody"/>
          <w:sz w:val="22"/>
          <w:szCs w:val="22"/>
        </w:rPr>
        <w:t>Včel je obecně málo,</w:t>
      </w:r>
      <w:r w:rsidR="005A67C6" w:rsidRPr="00BF214E">
        <w:rPr>
          <w:rStyle w:val="uficommentbody"/>
          <w:sz w:val="22"/>
          <w:szCs w:val="22"/>
        </w:rPr>
        <w:t xml:space="preserve"> </w:t>
      </w:r>
      <w:r w:rsidR="00073FA3" w:rsidRPr="00BF214E">
        <w:rPr>
          <w:rStyle w:val="uficommentbody"/>
          <w:sz w:val="22"/>
          <w:szCs w:val="22"/>
        </w:rPr>
        <w:t xml:space="preserve">proč je tedy ještě neuváženě likvidovat.  </w:t>
      </w:r>
      <w:r w:rsidR="00073FA3" w:rsidRPr="00BF214E">
        <w:rPr>
          <w:sz w:val="22"/>
          <w:szCs w:val="22"/>
        </w:rPr>
        <w:t>„</w:t>
      </w:r>
      <w:r w:rsidR="00073FA3" w:rsidRPr="00BF214E">
        <w:rPr>
          <w:rStyle w:val="uficommentbody"/>
          <w:sz w:val="22"/>
          <w:szCs w:val="22"/>
        </w:rPr>
        <w:t>Nektar přítomný v květech lípy stříbrné působí toxicky na některý blanokřídlý hmyz, z</w:t>
      </w:r>
      <w:r w:rsidR="00FE0B3D" w:rsidRPr="00BF214E">
        <w:rPr>
          <w:rStyle w:val="uficommentbody"/>
          <w:sz w:val="22"/>
          <w:szCs w:val="22"/>
        </w:rPr>
        <w:t>ejména čmeláky a v menší míře i </w:t>
      </w:r>
      <w:r w:rsidR="00073FA3" w:rsidRPr="00BF214E">
        <w:rPr>
          <w:rStyle w:val="uficommentbody"/>
          <w:sz w:val="22"/>
          <w:szCs w:val="22"/>
        </w:rPr>
        <w:t>včely. Jako účinná látka byl v nektaru zjištěn jednodu</w:t>
      </w:r>
      <w:r w:rsidR="00FE0B3D" w:rsidRPr="00BF214E">
        <w:rPr>
          <w:rStyle w:val="uficommentbody"/>
          <w:sz w:val="22"/>
          <w:szCs w:val="22"/>
        </w:rPr>
        <w:t>chý cukr, manóza. Včely, vosy a </w:t>
      </w:r>
      <w:r w:rsidR="00073FA3" w:rsidRPr="00BF214E">
        <w:rPr>
          <w:rStyle w:val="uficommentbody"/>
          <w:sz w:val="22"/>
          <w:szCs w:val="22"/>
        </w:rPr>
        <w:t xml:space="preserve">čmeláci tento cukr nedokáží strávit, neboť jim k tomu chybí enzym, </w:t>
      </w:r>
      <w:proofErr w:type="spellStart"/>
      <w:r w:rsidR="00073FA3" w:rsidRPr="00BF214E">
        <w:rPr>
          <w:rStyle w:val="uficommentbody"/>
          <w:sz w:val="22"/>
          <w:szCs w:val="22"/>
        </w:rPr>
        <w:t>fosfomanóza</w:t>
      </w:r>
      <w:proofErr w:type="spellEnd"/>
      <w:r w:rsidR="00073FA3" w:rsidRPr="00BF214E">
        <w:rPr>
          <w:rStyle w:val="uficommentbody"/>
          <w:sz w:val="22"/>
          <w:szCs w:val="22"/>
        </w:rPr>
        <w:t xml:space="preserve"> </w:t>
      </w:r>
      <w:proofErr w:type="spellStart"/>
      <w:r w:rsidR="00073FA3" w:rsidRPr="00BF214E">
        <w:rPr>
          <w:rStyle w:val="uficommentbody"/>
          <w:sz w:val="22"/>
          <w:szCs w:val="22"/>
        </w:rPr>
        <w:t>isomeráza</w:t>
      </w:r>
      <w:proofErr w:type="spellEnd"/>
      <w:r w:rsidR="00073FA3" w:rsidRPr="00BF214E">
        <w:rPr>
          <w:rStyle w:val="uficommentbody"/>
          <w:sz w:val="22"/>
          <w:szCs w:val="22"/>
        </w:rPr>
        <w:t xml:space="preserve">, který při trávicích procesech přeměňuje manóza-6-fosfát na fruktóza-6-fosfát, který je pak dále metabolizován. Manóza-6-fosfát se v tělech včel hromadí a při nadměrném množství vede k ochrnutí a smrti. U včely medonosné byla zjištěna úmrtnost okolo 1 % z celkového počtu jedinců navštěvujících květy této lípy. U čmeláků byl tento podíl vyšší a dosahoval rozmezí 5 až 8 %.[3][4]" </w:t>
      </w:r>
      <w:hyperlink r:id="rId9" w:tgtFrame="_blank" w:history="1">
        <w:r w:rsidR="00073FA3" w:rsidRPr="00BF214E">
          <w:rPr>
            <w:rStyle w:val="Hypertextovodkaz"/>
            <w:sz w:val="22"/>
            <w:szCs w:val="22"/>
          </w:rPr>
          <w:t>https://cs.wikipedia.org/.../L%C3%ADpa_st%C5%99%C3%ADbrn...</w:t>
        </w:r>
      </w:hyperlink>
    </w:p>
    <w:p w:rsidR="004B2D38" w:rsidRPr="00BF214E" w:rsidRDefault="00A47116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Kdo schvaluje tyto druhy do hustě obydlených sídlišť?</w:t>
      </w:r>
    </w:p>
    <w:p w:rsidR="00993BDA" w:rsidRPr="00BF214E" w:rsidRDefault="001B6B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*</w:t>
      </w:r>
      <w:r w:rsidR="001E4E02" w:rsidRPr="00BF214E">
        <w:rPr>
          <w:b/>
          <w:sz w:val="22"/>
          <w:szCs w:val="22"/>
        </w:rPr>
        <w:t>Příspěvek p. Kadlec + další členové a hosté –</w:t>
      </w:r>
      <w:r w:rsidR="00B95889" w:rsidRPr="00BF214E">
        <w:rPr>
          <w:b/>
          <w:sz w:val="22"/>
          <w:szCs w:val="22"/>
        </w:rPr>
        <w:t xml:space="preserve"> </w:t>
      </w:r>
      <w:r w:rsidR="001E4E02" w:rsidRPr="00BF214E">
        <w:rPr>
          <w:b/>
          <w:sz w:val="22"/>
          <w:szCs w:val="22"/>
        </w:rPr>
        <w:t>cyklostezky.</w:t>
      </w:r>
      <w:r w:rsidR="001E4E02" w:rsidRPr="00BF214E">
        <w:rPr>
          <w:sz w:val="22"/>
          <w:szCs w:val="22"/>
        </w:rPr>
        <w:t xml:space="preserve"> Proč nejsou všude označeny – dle zjištění p. Gazdy některé cyklostezky neodpovídají </w:t>
      </w:r>
      <w:r w:rsidR="00DE068C" w:rsidRPr="00BF214E">
        <w:rPr>
          <w:sz w:val="22"/>
          <w:szCs w:val="22"/>
        </w:rPr>
        <w:t xml:space="preserve">rozměrově definici cyklostezky </w:t>
      </w:r>
      <w:r w:rsidR="001E4E02" w:rsidRPr="00BF214E">
        <w:rPr>
          <w:sz w:val="22"/>
          <w:szCs w:val="22"/>
        </w:rPr>
        <w:t xml:space="preserve">a proto zřejmě nejsou označeny. </w:t>
      </w:r>
    </w:p>
    <w:p w:rsidR="00B95889" w:rsidRPr="00BF214E" w:rsidRDefault="00B95889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POZNÁMKA: již v plánu revitalizace Máj 01a Máj 01b není počítáno s cyklostezkami, které by navazovaly na další cyklostezky okolních plánů revitalizace – nedostatek!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NÁVRH: Vzhledem k tomu, že město ČB apeluje na občany, aby používali jiné dopravní prostředky než jen automobily při jízdě do města, navrhujeme „cyklostezky“, které zatím neodpovídají rozměrově cyklostezkám, rozšířit (pouze o již vybetonovanou část u okraje asfaltové části), např. novým přelitím asfaltem a tím dosáhnout parametrů cyklostezky a označit je značkou “cyklostezka“. Pokud chce město naučit lidi využívat jiné dopravní prostředky chránící přírodu a střed města před expanzí vozidel, je třeba dát lidem šanci a ne je pokutovat za jízdu po „cyklostezce“, která není ve skutečnosti cyklostezkou.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POZNÁMKA: pokud </w:t>
      </w:r>
      <w:proofErr w:type="gramStart"/>
      <w:r w:rsidRPr="00BF214E">
        <w:rPr>
          <w:sz w:val="22"/>
          <w:szCs w:val="22"/>
        </w:rPr>
        <w:t>byly</w:t>
      </w:r>
      <w:proofErr w:type="gramEnd"/>
      <w:r w:rsidRPr="00BF214E">
        <w:rPr>
          <w:sz w:val="22"/>
          <w:szCs w:val="22"/>
        </w:rPr>
        <w:t xml:space="preserve"> uvedené trasy placeny z dotace možná by </w:t>
      </w:r>
      <w:proofErr w:type="gramStart"/>
      <w:r w:rsidRPr="00BF214E">
        <w:rPr>
          <w:sz w:val="22"/>
          <w:szCs w:val="22"/>
        </w:rPr>
        <w:t>bylo</w:t>
      </w:r>
      <w:proofErr w:type="gramEnd"/>
      <w:r w:rsidRPr="00BF214E">
        <w:rPr>
          <w:sz w:val="22"/>
          <w:szCs w:val="22"/>
        </w:rPr>
        <w:t xml:space="preserve"> schůdné požád</w:t>
      </w:r>
      <w:r w:rsidR="00FE2FE4" w:rsidRPr="00BF214E">
        <w:rPr>
          <w:sz w:val="22"/>
          <w:szCs w:val="22"/>
        </w:rPr>
        <w:t>at o </w:t>
      </w:r>
      <w:r w:rsidR="00B95889" w:rsidRPr="00BF214E">
        <w:rPr>
          <w:sz w:val="22"/>
          <w:szCs w:val="22"/>
        </w:rPr>
        <w:t xml:space="preserve">změnu rozhodnutí. Pokud ne, </w:t>
      </w:r>
      <w:r w:rsidRPr="00BF214E">
        <w:rPr>
          <w:sz w:val="22"/>
          <w:szCs w:val="22"/>
        </w:rPr>
        <w:t xml:space="preserve">realizovat výše uvedený návrh poté, co skončí udržitelnost projektu, tj. 5 let od skončení projektu. (u každé etapy do konce udržitelnosti je jiná doba – postupně?) </w:t>
      </w:r>
    </w:p>
    <w:p w:rsidR="00990D76" w:rsidRPr="00BF214E" w:rsidRDefault="00990D76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Také již řešeno v </w:t>
      </w:r>
      <w:r w:rsidR="00F540A0" w:rsidRPr="00BF214E">
        <w:rPr>
          <w:sz w:val="22"/>
          <w:szCs w:val="22"/>
        </w:rPr>
        <w:t>z</w:t>
      </w:r>
      <w:r w:rsidRPr="00BF214E">
        <w:rPr>
          <w:sz w:val="22"/>
          <w:szCs w:val="22"/>
        </w:rPr>
        <w:t>ápisu</w:t>
      </w:r>
      <w:r w:rsidR="00F540A0" w:rsidRPr="00BF214E">
        <w:rPr>
          <w:sz w:val="22"/>
          <w:szCs w:val="22"/>
        </w:rPr>
        <w:t xml:space="preserve"> ÚK </w:t>
      </w:r>
      <w:r w:rsidRPr="00BF214E">
        <w:rPr>
          <w:sz w:val="22"/>
          <w:szCs w:val="22"/>
        </w:rPr>
        <w:t>RM ČB č.</w:t>
      </w:r>
      <w:r w:rsidR="00B95889" w:rsidRPr="00BF214E">
        <w:rPr>
          <w:sz w:val="22"/>
          <w:szCs w:val="22"/>
        </w:rPr>
        <w:t xml:space="preserve"> </w:t>
      </w:r>
      <w:r w:rsidRPr="00BF214E">
        <w:rPr>
          <w:sz w:val="22"/>
          <w:szCs w:val="22"/>
        </w:rPr>
        <w:t xml:space="preserve">4 ze dne 2. 3. 2016 a všech </w:t>
      </w:r>
      <w:proofErr w:type="gramStart"/>
      <w:r w:rsidRPr="00BF214E">
        <w:rPr>
          <w:sz w:val="22"/>
          <w:szCs w:val="22"/>
        </w:rPr>
        <w:t>následujících..</w:t>
      </w:r>
      <w:proofErr w:type="gramEnd"/>
      <w:r w:rsidRPr="00BF214E">
        <w:rPr>
          <w:sz w:val="22"/>
          <w:szCs w:val="22"/>
        </w:rPr>
        <w:t xml:space="preserve"> Bod č. 2/3 Cyklostezky: „Proč nejsou označené cyklostezky po celém sídlišti? Proč je dodělána jen část cyklostezky od ul. Chocholy č.</w:t>
      </w:r>
      <w:r w:rsidR="00B95889" w:rsidRPr="00BF214E">
        <w:rPr>
          <w:sz w:val="22"/>
          <w:szCs w:val="22"/>
        </w:rPr>
        <w:t xml:space="preserve"> </w:t>
      </w:r>
      <w:r w:rsidRPr="00BF214E">
        <w:rPr>
          <w:sz w:val="22"/>
          <w:szCs w:val="22"/>
        </w:rPr>
        <w:t>8, směr ke škole Máj? “</w:t>
      </w:r>
    </w:p>
    <w:p w:rsidR="004B2D38" w:rsidRPr="00BF214E" w:rsidRDefault="00F540A0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Zápis z ÚK</w:t>
      </w:r>
      <w:r w:rsidR="00990D76" w:rsidRPr="00BF214E">
        <w:rPr>
          <w:sz w:val="22"/>
          <w:szCs w:val="22"/>
        </w:rPr>
        <w:t xml:space="preserve"> R</w:t>
      </w:r>
      <w:r w:rsidRPr="00BF214E">
        <w:rPr>
          <w:sz w:val="22"/>
          <w:szCs w:val="22"/>
        </w:rPr>
        <w:t xml:space="preserve">M ČB 4, konané dne 6. 4. 2016. </w:t>
      </w:r>
      <w:r w:rsidR="00990D76" w:rsidRPr="00BF214E">
        <w:rPr>
          <w:sz w:val="22"/>
          <w:szCs w:val="22"/>
        </w:rPr>
        <w:t>Bod č. 3/14</w:t>
      </w:r>
      <w:r w:rsidR="00C51094" w:rsidRPr="00BF214E">
        <w:rPr>
          <w:sz w:val="22"/>
          <w:szCs w:val="22"/>
        </w:rPr>
        <w:t xml:space="preserve"> Cyklostezka do Haklových Dvorů: „Je připravena projektová dokumentace, stezka je zařazena do návrhu rozpočtu, letos bylo prozatím vyškrtnuto – byla dána přednost jiným akcím. Příští rok znovu zahrnou do programu a uvidí se. “</w:t>
      </w:r>
    </w:p>
    <w:p w:rsidR="001E4E02" w:rsidRPr="00BF214E" w:rsidRDefault="00C51094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*</w:t>
      </w:r>
      <w:r w:rsidR="001E4E02" w:rsidRPr="00BF214E">
        <w:rPr>
          <w:b/>
          <w:sz w:val="22"/>
          <w:szCs w:val="22"/>
        </w:rPr>
        <w:t>Zpomalovací prahy:</w:t>
      </w:r>
      <w:r w:rsidR="001E4E02" w:rsidRPr="00BF214E">
        <w:rPr>
          <w:sz w:val="22"/>
          <w:szCs w:val="22"/>
        </w:rPr>
        <w:t xml:space="preserve"> </w:t>
      </w:r>
    </w:p>
    <w:p w:rsidR="001E4E02" w:rsidRPr="00BF214E" w:rsidRDefault="001E4E02" w:rsidP="001300C2">
      <w:pPr>
        <w:pStyle w:val="Normlnweb"/>
        <w:rPr>
          <w:sz w:val="22"/>
          <w:szCs w:val="22"/>
          <w:u w:val="single"/>
        </w:rPr>
      </w:pPr>
      <w:r w:rsidRPr="00BF214E">
        <w:rPr>
          <w:sz w:val="22"/>
          <w:szCs w:val="22"/>
          <w:u w:val="single"/>
        </w:rPr>
        <w:t xml:space="preserve">Technické podmínky „TP 85 - Zpomalovací prahy“, dále jen TP.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V kap. 1.2 se uvádí: Hlavní výhody užití zpomalovacích prahů (dále jen ZP): snížení rychlosti vozidel, vyšší bezpečnost všech účastníků provozu a méně závažné následky případných dopravních nehod.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Možné negativní dopady ZP: možné zvýšení hladiny hluku, </w:t>
      </w:r>
      <w:r w:rsidR="00FE2FE4" w:rsidRPr="00BF214E">
        <w:rPr>
          <w:sz w:val="22"/>
          <w:szCs w:val="22"/>
        </w:rPr>
        <w:t>zdroj vibrací, možné problémy s </w:t>
      </w:r>
      <w:r w:rsidRPr="00BF214E">
        <w:rPr>
          <w:sz w:val="22"/>
          <w:szCs w:val="22"/>
        </w:rPr>
        <w:t xml:space="preserve">odvodněním komunikace, náročnější údržba komunikace, vyšší opotřebení krytu vozovky vlivem dynamických účinků vozidel. </w:t>
      </w:r>
    </w:p>
    <w:p w:rsidR="001E4E02" w:rsidRPr="00BF214E" w:rsidRDefault="001E4E02" w:rsidP="001300C2">
      <w:pPr>
        <w:pStyle w:val="Normlnweb"/>
        <w:rPr>
          <w:b/>
          <w:sz w:val="22"/>
          <w:szCs w:val="22"/>
        </w:rPr>
      </w:pPr>
      <w:r w:rsidRPr="00BF214E">
        <w:rPr>
          <w:b/>
          <w:sz w:val="22"/>
          <w:szCs w:val="22"/>
        </w:rPr>
        <w:t xml:space="preserve">Není zde řešen negativní vliv na uživatele komunikace, resp. řidiče a jejich majetek, a ostatní vlivy. </w:t>
      </w:r>
    </w:p>
    <w:p w:rsidR="001E4E02" w:rsidRPr="00BF214E" w:rsidRDefault="00192B44" w:rsidP="00192B44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- </w:t>
      </w:r>
      <w:r w:rsidR="001E4E02" w:rsidRPr="00BF214E">
        <w:rPr>
          <w:sz w:val="22"/>
          <w:szCs w:val="22"/>
        </w:rPr>
        <w:t xml:space="preserve">Výrazné zvýšení opotřebení vozidel (nápravy tlumiče, pérování) a v případě ZP neodpovídajícího TP dokonce prokazatelné ničení vozidel, přívěsných vozíků a nosičů. </w:t>
      </w:r>
    </w:p>
    <w:p w:rsidR="001E4E02" w:rsidRPr="00BF214E" w:rsidRDefault="00192B44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- </w:t>
      </w:r>
      <w:r w:rsidR="001E4E02" w:rsidRPr="00BF214E">
        <w:rPr>
          <w:sz w:val="22"/>
          <w:szCs w:val="22"/>
        </w:rPr>
        <w:t xml:space="preserve">Zvýšená hlučnost a prašnost (prach z brzdového obložení má prokazatelně karcinogenní účinek), prodloužení doby průjezdu, zvýšení zplodin vlivem zpomalení a rozjezdu každého vozidla, výsledný efekt je podobný jako před opravou komunikace, tj. jako při špatném stavu komunikace, ztížený průjezd sanitních vozů i hasičů, Zvýšená spotřeba paliva – z průzkumu je známo ze 4,9 na 9,1 litru na 100/km, zvýšené emise oxidu uhelnatého až o 82 % a oxidu dusného až o 37 %.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Dle kap. 2.3.2 TP musí parametry zpomalovacího prahu umožnit bezpečnou jízdu při přejezdu plochy prahu se sníženým pohodlím řidiče a cestujících ve vozidle za předpokladu, že řidič dodrží nejvyšší dovolenou rychlost. Zpomalovací prahy a zvýšené plochy by měly být konstruovány minimálně na rychlost 30 km/h.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Dle kap. 2.3.3 TP konstrukce zpomalovacích prahů musí umožňovat jízdu nejvyšší dovolenou rychlostí stanovenou dopravním značením nebo obecně platnou úpravou.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Z TP vyplývá, že ZP se dělí na krátké a dlouhé.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Dle kap. 2.1 mají krátké prahy délku min. 0,8m, výšku max. 80mm, dlouhé prahy délku 5-15m včetně nájezdových ramp. V kap. 2.4.1.1 je uvedeno, že krátké prahy se stavebně neprovádějí. Z uvedeného vyplývá, že v případě ZP na Máji se zřejmě jedná o dlouhé ZP.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V kap. 4.2 se uvádí, že max. sklon nájezdových ramp dlouhých zpomalovacích prahů je 1:10. Pro sklony 1:10 – 1:20 je doporučená rychlost 30km/h.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Retardér č. 1 na zač. ul. K. Chocholy za značkou Zóna 30. V plánech uložených na stránkách města „Nástěnka IPRM“, jednotlivé úseky revitalizace Máje – je označen jako přechod pro chodce. Není zde vyznačeno žádné převýšení. Je v pravoúhlé zatáčce – jaký tedy má smysl? Kolik se dá jet do pravoúhlé zatáčky? Jeho výška je dle měření 10-11 cm.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Retardér č. 2 je v plánech označen jako chodníkový přejezd, betonová dlažba – proč převýšení? Nelze ani změřit.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Retardér č. 3 vprostředku ul. K. Chocholy vůbec není v plánech revitalizace Máje. Byl dohotoven dodatečně po skončení prací na silnici – znovu se silnice kvůli tomu vyřezávala. Jeho výška je 10 cm, délka 2,30m, z toho délka nájezdu 50 cm. Tj. dle výpočtu sklon cca 1:5, neodpovídá tedy TP. Vezme-li se v úvahu světlá výška auta a následné </w:t>
      </w:r>
      <w:proofErr w:type="spellStart"/>
      <w:r w:rsidRPr="00BF214E">
        <w:rPr>
          <w:sz w:val="22"/>
          <w:szCs w:val="22"/>
        </w:rPr>
        <w:t>propružení</w:t>
      </w:r>
      <w:proofErr w:type="spellEnd"/>
      <w:r w:rsidRPr="00BF214E">
        <w:rPr>
          <w:sz w:val="22"/>
          <w:szCs w:val="22"/>
        </w:rPr>
        <w:t xml:space="preserve"> při sjetí vozidla z retardéru, dále vezmeme-li v úvahu rozvor kol zejména u vozidel </w:t>
      </w:r>
      <w:proofErr w:type="spellStart"/>
      <w:r w:rsidRPr="00BF214E">
        <w:rPr>
          <w:sz w:val="22"/>
          <w:szCs w:val="22"/>
        </w:rPr>
        <w:t>combi</w:t>
      </w:r>
      <w:proofErr w:type="spellEnd"/>
      <w:r w:rsidRPr="00BF214E">
        <w:rPr>
          <w:sz w:val="22"/>
          <w:szCs w:val="22"/>
        </w:rPr>
        <w:t xml:space="preserve">, tj. cca 3m, při délce retardéru 2,30m je zřejmé, že může dojít k mechanickému poškození vozidel. Dále je třeba upozornit, že tento retardér, ačkoliv je uzpůsoben jako místo k přecházení, na druhou stranu ulice nevede. </w:t>
      </w:r>
    </w:p>
    <w:p w:rsidR="001E4E02" w:rsidRPr="00BF214E" w:rsidRDefault="005A67C6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Retardér </w:t>
      </w:r>
      <w:proofErr w:type="gramStart"/>
      <w:r w:rsidRPr="00BF214E">
        <w:rPr>
          <w:sz w:val="22"/>
          <w:szCs w:val="22"/>
        </w:rPr>
        <w:t xml:space="preserve">č. 4 </w:t>
      </w:r>
      <w:r w:rsidR="001E4E02" w:rsidRPr="00BF214E">
        <w:rPr>
          <w:sz w:val="22"/>
          <w:szCs w:val="22"/>
        </w:rPr>
        <w:t>K.</w:t>
      </w:r>
      <w:proofErr w:type="gramEnd"/>
      <w:r w:rsidR="001E4E02" w:rsidRPr="00BF214E">
        <w:rPr>
          <w:sz w:val="22"/>
          <w:szCs w:val="22"/>
        </w:rPr>
        <w:t xml:space="preserve"> Štěcha z E. Rošického – Zóna 30, retardér není na vjezdu ani výjezdu</w:t>
      </w:r>
      <w:r w:rsidR="00FE2FE4" w:rsidRPr="00BF214E">
        <w:rPr>
          <w:sz w:val="22"/>
          <w:szCs w:val="22"/>
        </w:rPr>
        <w:t xml:space="preserve">. </w:t>
      </w:r>
      <w:r w:rsidR="001E4E02" w:rsidRPr="00BF214E">
        <w:rPr>
          <w:sz w:val="22"/>
          <w:szCs w:val="22"/>
        </w:rPr>
        <w:t xml:space="preserve"> </w:t>
      </w:r>
    </w:p>
    <w:p w:rsidR="001E4E02" w:rsidRPr="00BF214E" w:rsidRDefault="001E4E0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Retardér č. 5 z E. Rošického, není Zóna 30, není co brzdit, ihned navazuje na malé parkoviště a křižovatka je typu T se středním ramenem přes retardér. Navíc je extrémně vysoký se sklony místy až 30°-35°, tj. 1:1,7-1:1,4 a převýšení cca 30 cm. </w:t>
      </w:r>
    </w:p>
    <w:p w:rsidR="00C51094" w:rsidRPr="00BF214E" w:rsidRDefault="00C51094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Bylo již řešeno na schůzi územ</w:t>
      </w:r>
      <w:r w:rsidR="00993BDA" w:rsidRPr="00BF214E">
        <w:rPr>
          <w:sz w:val="22"/>
          <w:szCs w:val="22"/>
        </w:rPr>
        <w:t>ní skupiny Zápis z ÚK</w:t>
      </w:r>
      <w:r w:rsidRPr="00BF214E">
        <w:rPr>
          <w:sz w:val="22"/>
          <w:szCs w:val="22"/>
        </w:rPr>
        <w:t xml:space="preserve"> RM ČB č.</w:t>
      </w:r>
      <w:r w:rsidR="000E2482" w:rsidRPr="00BF214E">
        <w:rPr>
          <w:sz w:val="22"/>
          <w:szCs w:val="22"/>
        </w:rPr>
        <w:t xml:space="preserve"> </w:t>
      </w:r>
      <w:r w:rsidRPr="00BF214E">
        <w:rPr>
          <w:sz w:val="22"/>
          <w:szCs w:val="22"/>
        </w:rPr>
        <w:t>4 ze dne 2. 3. 2016, 6.</w:t>
      </w:r>
      <w:r w:rsidR="00993BDA" w:rsidRPr="00BF214E">
        <w:rPr>
          <w:sz w:val="22"/>
          <w:szCs w:val="22"/>
        </w:rPr>
        <w:t xml:space="preserve"> </w:t>
      </w:r>
      <w:r w:rsidRPr="00BF214E">
        <w:rPr>
          <w:sz w:val="22"/>
          <w:szCs w:val="22"/>
        </w:rPr>
        <w:t>4.</w:t>
      </w:r>
      <w:r w:rsidR="00993BDA" w:rsidRPr="00BF214E">
        <w:rPr>
          <w:sz w:val="22"/>
          <w:szCs w:val="22"/>
        </w:rPr>
        <w:t xml:space="preserve"> </w:t>
      </w:r>
      <w:r w:rsidRPr="00BF214E">
        <w:rPr>
          <w:sz w:val="22"/>
          <w:szCs w:val="22"/>
        </w:rPr>
        <w:t>2016,</w:t>
      </w:r>
      <w:r w:rsidR="00993BDA" w:rsidRPr="00BF214E">
        <w:rPr>
          <w:sz w:val="22"/>
          <w:szCs w:val="22"/>
        </w:rPr>
        <w:t xml:space="preserve"> </w:t>
      </w:r>
      <w:r w:rsidRPr="00BF214E">
        <w:rPr>
          <w:sz w:val="22"/>
          <w:szCs w:val="22"/>
        </w:rPr>
        <w:t>15.</w:t>
      </w:r>
      <w:r w:rsidR="00993BDA" w:rsidRPr="00BF214E">
        <w:rPr>
          <w:sz w:val="22"/>
          <w:szCs w:val="22"/>
        </w:rPr>
        <w:t xml:space="preserve"> </w:t>
      </w:r>
      <w:r w:rsidRPr="00BF214E">
        <w:rPr>
          <w:sz w:val="22"/>
          <w:szCs w:val="22"/>
        </w:rPr>
        <w:t>6.</w:t>
      </w:r>
      <w:r w:rsidR="00993BDA" w:rsidRPr="00BF214E">
        <w:rPr>
          <w:sz w:val="22"/>
          <w:szCs w:val="22"/>
        </w:rPr>
        <w:t xml:space="preserve"> </w:t>
      </w:r>
      <w:r w:rsidRPr="00BF214E">
        <w:rPr>
          <w:sz w:val="22"/>
          <w:szCs w:val="22"/>
        </w:rPr>
        <w:t xml:space="preserve">2016 Bod č. 2/7, Hrboly </w:t>
      </w:r>
    </w:p>
    <w:p w:rsidR="006E02AE" w:rsidRPr="00BF214E" w:rsidRDefault="00C51094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„Dle vyjádření zástupců města retardéry – ing. Šeda zašle číslo normy nebo právního předpisu, dle kterého je dle jejich názoru povinnost je zřizovat. Jinak bude dále probráno při setkání s pracovníky Odboru dopravy, které je zatím v plánu. “ Dodána do</w:t>
      </w:r>
      <w:r w:rsidR="000E2482" w:rsidRPr="00BF214E">
        <w:rPr>
          <w:sz w:val="22"/>
          <w:szCs w:val="22"/>
        </w:rPr>
        <w:t>kumentace členům územní skupiny.</w:t>
      </w:r>
    </w:p>
    <w:p w:rsidR="0060188D" w:rsidRPr="00BF214E" w:rsidRDefault="006E02AE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*</w:t>
      </w:r>
      <w:r w:rsidRPr="00BF214E">
        <w:rPr>
          <w:b/>
          <w:sz w:val="22"/>
          <w:szCs w:val="22"/>
        </w:rPr>
        <w:t>Příspěvek p. Gazda</w:t>
      </w:r>
      <w:r w:rsidRPr="00BF214E">
        <w:rPr>
          <w:sz w:val="22"/>
          <w:szCs w:val="22"/>
        </w:rPr>
        <w:br/>
      </w:r>
      <w:r w:rsidRPr="00BF214E">
        <w:rPr>
          <w:b/>
          <w:sz w:val="22"/>
          <w:szCs w:val="22"/>
        </w:rPr>
        <w:t>Přednesení připomínky a dotazu ohledně stavby propojovací komunikace přes bývalý vojenský prostor na Vltavu.</w:t>
      </w:r>
    </w:p>
    <w:p w:rsidR="004B2D38" w:rsidRPr="00BF214E" w:rsidRDefault="006E02AE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Zde bylo řečeno, že naše ÚS požaduje urychlení výstavby této komunikace z důvodů lepšího spojení našeho sídliště s městem, urychlení spojení a snížení hladiny hluku hlavně v okolí ulic Lhenická a Prachatická. Pan primátor odpověděl, že je vše připraveno ke stavbě komunikace, problém je v tom, že dva lidé neustále úspěšně blokují možnost provedení této, pro Máj veledůležité stavby.</w:t>
      </w:r>
      <w:r w:rsidRPr="00BF214E">
        <w:rPr>
          <w:sz w:val="22"/>
          <w:szCs w:val="22"/>
        </w:rPr>
        <w:br/>
        <w:t xml:space="preserve">Bylo dodáno, že množství automobilů jedoucích z ulic </w:t>
      </w:r>
      <w:proofErr w:type="spellStart"/>
      <w:proofErr w:type="gramStart"/>
      <w:r w:rsidRPr="00BF214E">
        <w:rPr>
          <w:sz w:val="22"/>
          <w:szCs w:val="22"/>
        </w:rPr>
        <w:t>K.Štěcha</w:t>
      </w:r>
      <w:proofErr w:type="spellEnd"/>
      <w:proofErr w:type="gramEnd"/>
      <w:r w:rsidRPr="00BF214E">
        <w:rPr>
          <w:sz w:val="22"/>
          <w:szCs w:val="22"/>
        </w:rPr>
        <w:t xml:space="preserve">, </w:t>
      </w:r>
      <w:proofErr w:type="spellStart"/>
      <w:r w:rsidRPr="00BF214E">
        <w:rPr>
          <w:sz w:val="22"/>
          <w:szCs w:val="22"/>
        </w:rPr>
        <w:t>K.Chocholy</w:t>
      </w:r>
      <w:proofErr w:type="spellEnd"/>
      <w:r w:rsidRPr="00BF214E">
        <w:rPr>
          <w:sz w:val="22"/>
          <w:szCs w:val="22"/>
        </w:rPr>
        <w:t>, ze Zavadilky a dalších vzdálenějších oblastí, které u kasáren zahýbají směrem k Vltavě, jsou denně stovky a toto množství řidičů by mohlo pohodlně projet přímo na Vltavu a samozřejmě zpět bez zbytečného zdržení a též bez obtěžování hlukem části sídliště, kterou by v případě nové komunikace míjeli.</w:t>
      </w:r>
      <w:r w:rsidRPr="00BF214E">
        <w:rPr>
          <w:sz w:val="22"/>
          <w:szCs w:val="22"/>
        </w:rPr>
        <w:br/>
        <w:t>Propojovací komunikaci považuje p. Gazda za důležitou a naše ÚS by se tím zabývat měla a měla by usilovat o urychlení výstavby.</w:t>
      </w:r>
    </w:p>
    <w:p w:rsidR="004B2D38" w:rsidRPr="00BF214E" w:rsidRDefault="000E2482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* </w:t>
      </w:r>
      <w:r w:rsidRPr="00BF214E">
        <w:rPr>
          <w:b/>
          <w:sz w:val="22"/>
          <w:szCs w:val="22"/>
        </w:rPr>
        <w:t>Příspěvek HOST: Vyvýšená místa pro přecházení se staví v provedeních daleko přesahující doporučení a pravděpodobně i max. výšky a sklony.</w:t>
      </w:r>
      <w:r w:rsidRPr="00BF214E">
        <w:rPr>
          <w:sz w:val="22"/>
          <w:szCs w:val="22"/>
        </w:rPr>
        <w:t xml:space="preserve"> Z tohoto důvodu je prakticky nelze bez poškození vozidla přejet povolenou rychlostí, v některých případech je nutné skoro zastavit a také je tím odváděna pozornost od chodců, když se řidič naopak musí zaměřit na problematické překonání takové překážky. Dále se staví na místech, kde nejsou potřeba a jejich použití je kontraproduktivní – tedy v případech, které</w:t>
      </w:r>
      <w:r w:rsidR="00FE2FE4" w:rsidRPr="00BF214E">
        <w:rPr>
          <w:sz w:val="22"/>
          <w:szCs w:val="22"/>
        </w:rPr>
        <w:t xml:space="preserve"> jsou přímo uvedené v </w:t>
      </w:r>
      <w:r w:rsidRPr="00BF214E">
        <w:rPr>
          <w:sz w:val="22"/>
          <w:szCs w:val="22"/>
        </w:rPr>
        <w:t xml:space="preserve">TP MDČR jako nevhodné – ať už jde o bezpečnost, ekologii, hlukové limity nebo plynulost provozu, nebo proto, že těmito místy prakticky ani nelze jet vysokou rychlostí i bez těchto opatření. </w:t>
      </w:r>
    </w:p>
    <w:p w:rsidR="004B2D38" w:rsidRPr="00BF214E" w:rsidRDefault="00675F80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*</w:t>
      </w:r>
      <w:r w:rsidR="00993BDA" w:rsidRPr="00BF214E">
        <w:rPr>
          <w:b/>
          <w:sz w:val="22"/>
          <w:szCs w:val="22"/>
        </w:rPr>
        <w:t>Příspěvek HOST</w:t>
      </w:r>
      <w:r w:rsidRPr="00BF214E">
        <w:rPr>
          <w:b/>
          <w:sz w:val="22"/>
          <w:szCs w:val="22"/>
        </w:rPr>
        <w:t>: Parkovací dům</w:t>
      </w:r>
      <w:r w:rsidRPr="00BF214E">
        <w:rPr>
          <w:sz w:val="22"/>
          <w:szCs w:val="22"/>
        </w:rPr>
        <w:t xml:space="preserve"> – je</w:t>
      </w:r>
      <w:r w:rsidR="0005765A" w:rsidRPr="00BF214E">
        <w:rPr>
          <w:sz w:val="22"/>
          <w:szCs w:val="22"/>
        </w:rPr>
        <w:t xml:space="preserve"> v plánu u Pouzarovy haly,(</w:t>
      </w:r>
      <w:r w:rsidRPr="00BF214E">
        <w:rPr>
          <w:sz w:val="22"/>
          <w:szCs w:val="22"/>
        </w:rPr>
        <w:t>u kasáren)</w:t>
      </w:r>
    </w:p>
    <w:p w:rsidR="00E94768" w:rsidRPr="00BF214E" w:rsidRDefault="00E94768" w:rsidP="001300C2">
      <w:pPr>
        <w:pStyle w:val="Normlnweb"/>
        <w:rPr>
          <w:b/>
          <w:sz w:val="22"/>
          <w:szCs w:val="22"/>
        </w:rPr>
      </w:pPr>
      <w:r w:rsidRPr="00BF214E">
        <w:rPr>
          <w:sz w:val="22"/>
          <w:szCs w:val="22"/>
        </w:rPr>
        <w:t>*</w:t>
      </w:r>
      <w:r w:rsidRPr="00BF214E">
        <w:rPr>
          <w:b/>
          <w:sz w:val="22"/>
          <w:szCs w:val="22"/>
        </w:rPr>
        <w:t>Příspěvek p. Kadlec</w:t>
      </w:r>
      <w:r w:rsidR="00192B44" w:rsidRPr="00BF214E">
        <w:rPr>
          <w:b/>
          <w:sz w:val="22"/>
          <w:szCs w:val="22"/>
        </w:rPr>
        <w:t>:</w:t>
      </w:r>
      <w:r w:rsidRPr="00BF214E">
        <w:rPr>
          <w:b/>
          <w:sz w:val="22"/>
          <w:szCs w:val="22"/>
        </w:rPr>
        <w:t xml:space="preserve"> </w:t>
      </w:r>
      <w:proofErr w:type="spellStart"/>
      <w:r w:rsidRPr="00BF214E">
        <w:rPr>
          <w:b/>
          <w:sz w:val="22"/>
          <w:szCs w:val="22"/>
        </w:rPr>
        <w:t>Lišovský</w:t>
      </w:r>
      <w:proofErr w:type="spellEnd"/>
      <w:r w:rsidRPr="00BF214E">
        <w:rPr>
          <w:b/>
          <w:sz w:val="22"/>
          <w:szCs w:val="22"/>
        </w:rPr>
        <w:t xml:space="preserve"> rybník</w:t>
      </w:r>
    </w:p>
    <w:p w:rsidR="00993BDA" w:rsidRPr="00BF214E" w:rsidRDefault="00993BDA" w:rsidP="001300C2">
      <w:pPr>
        <w:pStyle w:val="Normlnweb"/>
        <w:rPr>
          <w:sz w:val="22"/>
          <w:szCs w:val="22"/>
        </w:rPr>
      </w:pPr>
      <w:r w:rsidRPr="00BF214E">
        <w:rPr>
          <w:b/>
          <w:sz w:val="22"/>
          <w:szCs w:val="22"/>
        </w:rPr>
        <w:t xml:space="preserve">Poukázáno opakovaně v každém zápisu </w:t>
      </w:r>
      <w:r w:rsidRPr="00BF214E">
        <w:rPr>
          <w:sz w:val="22"/>
          <w:szCs w:val="22"/>
        </w:rPr>
        <w:t xml:space="preserve">ÚK RM České Budějovice č. 4, konané </w:t>
      </w:r>
      <w:r w:rsidR="00E94768" w:rsidRPr="00BF214E">
        <w:rPr>
          <w:sz w:val="22"/>
          <w:szCs w:val="22"/>
        </w:rPr>
        <w:t xml:space="preserve">ode </w:t>
      </w:r>
      <w:r w:rsidRPr="00BF214E">
        <w:rPr>
          <w:sz w:val="22"/>
          <w:szCs w:val="22"/>
        </w:rPr>
        <w:t xml:space="preserve">dne 2. 3. 2016, Bod č. 3/7 Proč je </w:t>
      </w:r>
      <w:proofErr w:type="spellStart"/>
      <w:r w:rsidRPr="00BF214E">
        <w:rPr>
          <w:sz w:val="22"/>
          <w:szCs w:val="22"/>
        </w:rPr>
        <w:t>Lišovský</w:t>
      </w:r>
      <w:proofErr w:type="spellEnd"/>
      <w:r w:rsidRPr="00BF214E">
        <w:rPr>
          <w:sz w:val="22"/>
          <w:szCs w:val="22"/>
        </w:rPr>
        <w:t xml:space="preserve"> rybník neudržovaný? </w:t>
      </w:r>
    </w:p>
    <w:p w:rsidR="004B2D38" w:rsidRPr="00BF214E" w:rsidRDefault="004B2D38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Zápis z ÚK ČB </w:t>
      </w:r>
      <w:r w:rsidR="00E94768" w:rsidRPr="00BF214E">
        <w:rPr>
          <w:sz w:val="22"/>
          <w:szCs w:val="22"/>
        </w:rPr>
        <w:t xml:space="preserve">č. 4, ze </w:t>
      </w:r>
      <w:r w:rsidRPr="00BF214E">
        <w:rPr>
          <w:sz w:val="22"/>
          <w:szCs w:val="22"/>
        </w:rPr>
        <w:t xml:space="preserve">dne 15. 6. 2016 </w:t>
      </w:r>
    </w:p>
    <w:p w:rsidR="004B2D38" w:rsidRPr="00BF214E" w:rsidRDefault="004B2D38" w:rsidP="001300C2">
      <w:pPr>
        <w:pStyle w:val="Normlnweb"/>
        <w:rPr>
          <w:b/>
          <w:sz w:val="22"/>
          <w:szCs w:val="22"/>
        </w:rPr>
      </w:pPr>
      <w:r w:rsidRPr="00BF214E">
        <w:rPr>
          <w:sz w:val="22"/>
          <w:szCs w:val="22"/>
        </w:rPr>
        <w:t xml:space="preserve">g) </w:t>
      </w:r>
      <w:r w:rsidRPr="00BF214E">
        <w:rPr>
          <w:b/>
          <w:sz w:val="22"/>
          <w:szCs w:val="22"/>
          <w:u w:val="single"/>
        </w:rPr>
        <w:t xml:space="preserve">Připomenout slib Ing. Holického, že zjistí, zda by šlo vyčistit </w:t>
      </w:r>
      <w:proofErr w:type="spellStart"/>
      <w:r w:rsidRPr="00BF214E">
        <w:rPr>
          <w:b/>
          <w:sz w:val="22"/>
          <w:szCs w:val="22"/>
          <w:u w:val="single"/>
        </w:rPr>
        <w:t>Lišovský</w:t>
      </w:r>
      <w:proofErr w:type="spellEnd"/>
      <w:r w:rsidRPr="00BF214E">
        <w:rPr>
          <w:b/>
          <w:sz w:val="22"/>
          <w:szCs w:val="22"/>
          <w:u w:val="single"/>
        </w:rPr>
        <w:t xml:space="preserve"> rybník,</w:t>
      </w:r>
      <w:r w:rsidRPr="00BF214E">
        <w:rPr>
          <w:b/>
          <w:sz w:val="22"/>
          <w:szCs w:val="22"/>
        </w:rPr>
        <w:t xml:space="preserve"> rovněž slib vyhledání místa pro hřiště na </w:t>
      </w:r>
      <w:proofErr w:type="spellStart"/>
      <w:r w:rsidRPr="00BF214E">
        <w:rPr>
          <w:b/>
          <w:sz w:val="22"/>
          <w:szCs w:val="22"/>
        </w:rPr>
        <w:t>Zavadilce,u</w:t>
      </w:r>
      <w:proofErr w:type="spellEnd"/>
      <w:r w:rsidRPr="00BF214E">
        <w:rPr>
          <w:b/>
          <w:sz w:val="22"/>
          <w:szCs w:val="22"/>
        </w:rPr>
        <w:t xml:space="preserve"> školy v případě cvičení aj. akcí pořádaných ve školním areálu, umožnit parkování aut u nich na parkovišti a auta by nezabírala místa na parkovišti v ulici u Rozvodny a Chocholy - přislíbeno Ing. Holickým, že proberou s ředitelem školy, požadavek u Komunitního centra, aby se kolostry zastřešily a udělal se uzamykatelný prostor pro kola a kočárky- Ing. Holický ověří </w:t>
      </w:r>
      <w:proofErr w:type="spellStart"/>
      <w:r w:rsidRPr="00BF214E">
        <w:rPr>
          <w:b/>
          <w:sz w:val="22"/>
          <w:szCs w:val="22"/>
        </w:rPr>
        <w:t>možnosti,dětské</w:t>
      </w:r>
      <w:proofErr w:type="spellEnd"/>
      <w:r w:rsidRPr="00BF214E">
        <w:rPr>
          <w:b/>
          <w:sz w:val="22"/>
          <w:szCs w:val="22"/>
        </w:rPr>
        <w:t xml:space="preserve"> hřiště v ul. </w:t>
      </w:r>
      <w:proofErr w:type="spellStart"/>
      <w:r w:rsidRPr="00BF214E">
        <w:rPr>
          <w:b/>
          <w:sz w:val="22"/>
          <w:szCs w:val="22"/>
        </w:rPr>
        <w:t>Chlajna</w:t>
      </w:r>
      <w:proofErr w:type="spellEnd"/>
      <w:r w:rsidRPr="00BF214E">
        <w:rPr>
          <w:b/>
          <w:sz w:val="22"/>
          <w:szCs w:val="22"/>
        </w:rPr>
        <w:t xml:space="preserve">- požadováno oplocení cca 1,5m vysoké – Ing. Holický přislíbil </w:t>
      </w:r>
      <w:proofErr w:type="gramStart"/>
      <w:r w:rsidRPr="00BF214E">
        <w:rPr>
          <w:b/>
          <w:sz w:val="22"/>
          <w:szCs w:val="22"/>
        </w:rPr>
        <w:t>realizaci .</w:t>
      </w:r>
      <w:proofErr w:type="gramEnd"/>
      <w:r w:rsidRPr="00BF214E">
        <w:rPr>
          <w:b/>
          <w:sz w:val="22"/>
          <w:szCs w:val="22"/>
        </w:rPr>
        <w:t xml:space="preserve"> </w:t>
      </w:r>
    </w:p>
    <w:p w:rsidR="00993BDA" w:rsidRPr="00BF214E" w:rsidRDefault="00993BDA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Návrh – po vybagrování a vyčištění by mohl sloužit jako přírodní koupání na sídlišti Máj</w:t>
      </w:r>
      <w:r w:rsidR="004451A5" w:rsidRPr="00BF214E">
        <w:rPr>
          <w:sz w:val="22"/>
          <w:szCs w:val="22"/>
        </w:rPr>
        <w:t>,</w:t>
      </w:r>
      <w:r w:rsidRPr="00BF214E">
        <w:rPr>
          <w:sz w:val="22"/>
          <w:szCs w:val="22"/>
        </w:rPr>
        <w:t xml:space="preserve"> </w:t>
      </w:r>
    </w:p>
    <w:p w:rsidR="0005765A" w:rsidRPr="00BF214E" w:rsidRDefault="004451A5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Ing. Svobod</w:t>
      </w:r>
      <w:r w:rsidR="00104F85" w:rsidRPr="00BF214E">
        <w:rPr>
          <w:sz w:val="22"/>
          <w:szCs w:val="22"/>
        </w:rPr>
        <w:t xml:space="preserve">a </w:t>
      </w:r>
      <w:r w:rsidR="004879A5" w:rsidRPr="00BF214E">
        <w:rPr>
          <w:sz w:val="22"/>
          <w:szCs w:val="22"/>
        </w:rPr>
        <w:t xml:space="preserve">p. Kadlecovi </w:t>
      </w:r>
      <w:r w:rsidR="00104F85" w:rsidRPr="00BF214E">
        <w:rPr>
          <w:sz w:val="22"/>
          <w:szCs w:val="22"/>
        </w:rPr>
        <w:t>přislíbil, že se bude zabývat, vyčištění</w:t>
      </w:r>
      <w:r w:rsidR="004879A5" w:rsidRPr="00BF214E">
        <w:rPr>
          <w:sz w:val="22"/>
          <w:szCs w:val="22"/>
        </w:rPr>
        <w:t xml:space="preserve"> a bagrování </w:t>
      </w:r>
      <w:proofErr w:type="spellStart"/>
      <w:r w:rsidR="004879A5" w:rsidRPr="00BF214E">
        <w:rPr>
          <w:sz w:val="22"/>
          <w:szCs w:val="22"/>
        </w:rPr>
        <w:t>Lišovského</w:t>
      </w:r>
      <w:proofErr w:type="spellEnd"/>
      <w:r w:rsidR="004879A5" w:rsidRPr="00BF214E">
        <w:rPr>
          <w:sz w:val="22"/>
          <w:szCs w:val="22"/>
        </w:rPr>
        <w:t xml:space="preserve"> rybníka</w:t>
      </w:r>
      <w:r w:rsidR="00104F85" w:rsidRPr="00BF214E">
        <w:rPr>
          <w:sz w:val="22"/>
          <w:szCs w:val="22"/>
        </w:rPr>
        <w:t xml:space="preserve"> </w:t>
      </w:r>
      <w:proofErr w:type="gramStart"/>
      <w:r w:rsidR="004879A5" w:rsidRPr="00BF214E">
        <w:rPr>
          <w:sz w:val="22"/>
          <w:szCs w:val="22"/>
        </w:rPr>
        <w:t xml:space="preserve">dá </w:t>
      </w:r>
      <w:r w:rsidR="00104F85" w:rsidRPr="00BF214E">
        <w:rPr>
          <w:sz w:val="22"/>
          <w:szCs w:val="22"/>
        </w:rPr>
        <w:t xml:space="preserve"> do</w:t>
      </w:r>
      <w:proofErr w:type="gramEnd"/>
      <w:r w:rsidR="00104F85" w:rsidRPr="00BF214E">
        <w:rPr>
          <w:sz w:val="22"/>
          <w:szCs w:val="22"/>
        </w:rPr>
        <w:t xml:space="preserve"> investičního plánu na rok 2017. </w:t>
      </w:r>
    </w:p>
    <w:p w:rsidR="000C325D" w:rsidRPr="00BF214E" w:rsidRDefault="000C325D" w:rsidP="001300C2">
      <w:pPr>
        <w:pStyle w:val="Normlnweb"/>
        <w:rPr>
          <w:b/>
          <w:sz w:val="22"/>
          <w:szCs w:val="22"/>
        </w:rPr>
      </w:pPr>
      <w:r w:rsidRPr="00BF214E">
        <w:rPr>
          <w:sz w:val="22"/>
          <w:szCs w:val="22"/>
        </w:rPr>
        <w:t>*</w:t>
      </w:r>
      <w:r w:rsidRPr="00BF214E">
        <w:rPr>
          <w:b/>
          <w:sz w:val="22"/>
          <w:szCs w:val="22"/>
        </w:rPr>
        <w:t>Příspěvek HOST: Po revitalizaci Máje chybí v ul. K. Chocholy č. 25 značka označující začátek a konec slepé ulice</w:t>
      </w:r>
    </w:p>
    <w:p w:rsidR="004B2D38" w:rsidRPr="00BF214E" w:rsidRDefault="000C325D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POZNÁMKA: V z</w:t>
      </w:r>
      <w:r w:rsidR="001300C2" w:rsidRPr="00BF214E">
        <w:rPr>
          <w:sz w:val="22"/>
          <w:szCs w:val="22"/>
        </w:rPr>
        <w:t>ó</w:t>
      </w:r>
      <w:r w:rsidRPr="00BF214E">
        <w:rPr>
          <w:sz w:val="22"/>
          <w:szCs w:val="22"/>
        </w:rPr>
        <w:t>ně lze pouze parkovat</w:t>
      </w:r>
      <w:r w:rsidR="00A47116" w:rsidRPr="00BF214E">
        <w:rPr>
          <w:sz w:val="22"/>
          <w:szCs w:val="22"/>
        </w:rPr>
        <w:t>, chybí zde značka upozorňující na začátek zákazu zastavení.</w:t>
      </w:r>
    </w:p>
    <w:p w:rsidR="007C0C73" w:rsidRPr="00BF214E" w:rsidRDefault="000E2482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  <w:b/>
        </w:rPr>
        <w:t>*</w:t>
      </w:r>
      <w:r w:rsidR="007C0C73" w:rsidRPr="00BF214E">
        <w:rPr>
          <w:rFonts w:ascii="Times New Roman" w:eastAsia="Times New Roman" w:hAnsi="Times New Roman" w:cs="Times New Roman"/>
          <w:b/>
        </w:rPr>
        <w:t xml:space="preserve">Na podnět občanů </w:t>
      </w:r>
      <w:r w:rsidR="008B7611" w:rsidRPr="00BF214E">
        <w:rPr>
          <w:rFonts w:ascii="Times New Roman" w:eastAsia="Times New Roman" w:hAnsi="Times New Roman" w:cs="Times New Roman"/>
          <w:b/>
        </w:rPr>
        <w:t>upozorněno na opětovné</w:t>
      </w:r>
      <w:r w:rsidR="007C0C73" w:rsidRPr="00BF214E">
        <w:rPr>
          <w:rFonts w:ascii="Times New Roman" w:eastAsia="Times New Roman" w:hAnsi="Times New Roman" w:cs="Times New Roman"/>
          <w:b/>
        </w:rPr>
        <w:t xml:space="preserve"> parkování přívěsného vozíku RZ 7C0 3541 stojící u výměníku v blízkosti domu K. Chocholy č. 6  v Českých Budějovicích</w:t>
      </w:r>
      <w:r w:rsidR="007C0C73" w:rsidRPr="00BF214E">
        <w:rPr>
          <w:rFonts w:ascii="Times New Roman" w:hAnsi="Times New Roman" w:cs="Times New Roman"/>
        </w:rPr>
        <w:t xml:space="preserve"> – </w:t>
      </w:r>
      <w:r w:rsidR="00AD7517" w:rsidRPr="00BF214E">
        <w:rPr>
          <w:rFonts w:ascii="Times New Roman" w:hAnsi="Times New Roman" w:cs="Times New Roman"/>
        </w:rPr>
        <w:t xml:space="preserve">již </w:t>
      </w:r>
      <w:r w:rsidR="00F540A0" w:rsidRPr="00BF214E">
        <w:rPr>
          <w:rFonts w:ascii="Times New Roman" w:hAnsi="Times New Roman" w:cs="Times New Roman"/>
        </w:rPr>
        <w:t>zápis z ÚK RM České Budějovice č.</w:t>
      </w:r>
      <w:r w:rsidR="00AD7517" w:rsidRPr="00BF214E">
        <w:rPr>
          <w:rFonts w:ascii="Times New Roman" w:hAnsi="Times New Roman" w:cs="Times New Roman"/>
        </w:rPr>
        <w:t xml:space="preserve"> </w:t>
      </w:r>
      <w:r w:rsidR="00F540A0" w:rsidRPr="00BF214E">
        <w:rPr>
          <w:rFonts w:ascii="Times New Roman" w:hAnsi="Times New Roman" w:cs="Times New Roman"/>
        </w:rPr>
        <w:t>4 ze dne 2. 3. 2016. Bod 2/12 Přechody pro chodce - pro děti jdoucí ke škole „….</w:t>
      </w:r>
      <w:r w:rsidR="00AD7517" w:rsidRPr="00BF214E">
        <w:rPr>
          <w:rFonts w:ascii="Times New Roman" w:hAnsi="Times New Roman" w:cs="Times New Roman"/>
        </w:rPr>
        <w:t xml:space="preserve"> Trvale je Městská policie upozorňována, v časovém úseku min. 5let, v cca týdenních oznámeních, že řidiči parkují osobní auta i tažná zařízení na chodníku u výměníku v ul. Chocholy č. p. 6., kudy chodí také děti do školy…“ </w:t>
      </w:r>
      <w:r w:rsidR="007C0C73" w:rsidRPr="00BF214E">
        <w:rPr>
          <w:rFonts w:ascii="Times New Roman" w:eastAsia="Times New Roman" w:hAnsi="Times New Roman" w:cs="Times New Roman"/>
          <w:b/>
        </w:rPr>
        <w:t xml:space="preserve">sděluje </w:t>
      </w:r>
      <w:r w:rsidR="00AD7517" w:rsidRPr="00BF214E">
        <w:rPr>
          <w:rFonts w:ascii="Times New Roman" w:eastAsia="Times New Roman" w:hAnsi="Times New Roman" w:cs="Times New Roman"/>
          <w:b/>
        </w:rPr>
        <w:t xml:space="preserve">dne </w:t>
      </w:r>
      <w:r w:rsidR="00AD7517" w:rsidRPr="00BF214E">
        <w:rPr>
          <w:rFonts w:ascii="Times New Roman" w:eastAsia="Times New Roman" w:hAnsi="Times New Roman" w:cs="Times New Roman"/>
          <w:b/>
          <w:i/>
          <w:iCs/>
        </w:rPr>
        <w:t xml:space="preserve">5. 7. 2016, </w:t>
      </w:r>
      <w:r w:rsidR="007C0C73" w:rsidRPr="00BF214E">
        <w:rPr>
          <w:rFonts w:ascii="Times New Roman" w:hAnsi="Times New Roman" w:cs="Times New Roman"/>
          <w:b/>
        </w:rPr>
        <w:t xml:space="preserve">vedoucí odboru právního, kontrolního a přestupkového MP ČB </w:t>
      </w:r>
      <w:r w:rsidR="007C0C73" w:rsidRPr="00BF214E">
        <w:rPr>
          <w:rFonts w:ascii="Times New Roman" w:hAnsi="Times New Roman" w:cs="Times New Roman"/>
          <w:b/>
          <w:bCs/>
        </w:rPr>
        <w:t xml:space="preserve">Mgr. Kateřina </w:t>
      </w:r>
      <w:proofErr w:type="spellStart"/>
      <w:r w:rsidR="007C0C73" w:rsidRPr="00BF214E">
        <w:rPr>
          <w:rFonts w:ascii="Times New Roman" w:hAnsi="Times New Roman" w:cs="Times New Roman"/>
          <w:b/>
          <w:bCs/>
        </w:rPr>
        <w:t>Beritová</w:t>
      </w:r>
      <w:proofErr w:type="spellEnd"/>
      <w:r w:rsidR="007C0C73" w:rsidRPr="00BF214E">
        <w:rPr>
          <w:rFonts w:ascii="Times New Roman" w:hAnsi="Times New Roman" w:cs="Times New Roman"/>
          <w:b/>
          <w:bCs/>
        </w:rPr>
        <w:t xml:space="preserve"> </w:t>
      </w:r>
      <w:r w:rsidR="007C0C73" w:rsidRPr="00BF214E">
        <w:rPr>
          <w:rFonts w:ascii="Times New Roman" w:hAnsi="Times New Roman" w:cs="Times New Roman"/>
          <w:b/>
        </w:rPr>
        <w:t xml:space="preserve"> následující</w:t>
      </w:r>
      <w:r w:rsidR="007C0C73" w:rsidRPr="00BF214E">
        <w:rPr>
          <w:rFonts w:ascii="Times New Roman" w:hAnsi="Times New Roman" w:cs="Times New Roman"/>
        </w:rPr>
        <w:t>:</w:t>
      </w:r>
    </w:p>
    <w:p w:rsidR="003230B5" w:rsidRPr="00BF214E" w:rsidRDefault="00AD7517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</w:rPr>
        <w:t>„</w:t>
      </w:r>
      <w:r w:rsidR="003230B5" w:rsidRPr="00BF214E">
        <w:rPr>
          <w:rFonts w:ascii="Times New Roman" w:eastAsia="Times New Roman" w:hAnsi="Times New Roman" w:cs="Times New Roman"/>
        </w:rPr>
        <w:t xml:space="preserve">Městské policii je známo, že přívěsný vozík RZ 7C0 3541 sloužící k převážení motorových vozidel stojí na chodníku u výměníku v ul. K. Chocholy opakovaně. Ve výměníku je autodílna, vozík patří majiteli autodílny. </w:t>
      </w:r>
      <w:r w:rsidR="003230B5" w:rsidRPr="00BF214E">
        <w:rPr>
          <w:rFonts w:ascii="Times New Roman" w:eastAsia="Times New Roman" w:hAnsi="Times New Roman" w:cs="Times New Roman"/>
          <w:b/>
        </w:rPr>
        <w:t xml:space="preserve">Dle sdělení majitele autodílny parkuje vozík před výměníkem z důvodu, že se do dílny již nevejde. </w:t>
      </w:r>
      <w:r w:rsidR="003230B5" w:rsidRPr="00BF214E">
        <w:rPr>
          <w:rFonts w:ascii="Times New Roman" w:eastAsia="Times New Roman" w:hAnsi="Times New Roman" w:cs="Times New Roman"/>
        </w:rPr>
        <w:t> </w:t>
      </w:r>
      <w:r w:rsidR="003230B5" w:rsidRPr="00BF214E">
        <w:rPr>
          <w:rFonts w:ascii="Times New Roman" w:eastAsia="Times New Roman" w:hAnsi="Times New Roman" w:cs="Times New Roman"/>
          <w:b/>
        </w:rPr>
        <w:t>S majitelem autodílny i jeho zaměstnanci byla věc opakovaně řešena s tím, že tito by měli přijmout opatření za účelem odstranění vozíku z místa. </w:t>
      </w:r>
      <w:r w:rsidR="003230B5" w:rsidRPr="00BF214E">
        <w:rPr>
          <w:rFonts w:ascii="Times New Roman" w:eastAsia="Times New Roman" w:hAnsi="Times New Roman" w:cs="Times New Roman"/>
        </w:rPr>
        <w:t xml:space="preserve"> Městská policie České Budějovice odstavený vozík řešila opakovaně, když naposledy byla věc předána správnímu orgánu dne </w:t>
      </w:r>
      <w:proofErr w:type="gramStart"/>
      <w:r w:rsidR="003230B5" w:rsidRPr="00BF214E">
        <w:rPr>
          <w:rFonts w:ascii="Times New Roman" w:eastAsia="Times New Roman" w:hAnsi="Times New Roman" w:cs="Times New Roman"/>
        </w:rPr>
        <w:t>07.06.2016</w:t>
      </w:r>
      <w:proofErr w:type="gramEnd"/>
      <w:r w:rsidR="003230B5" w:rsidRPr="00BF214E">
        <w:rPr>
          <w:rFonts w:ascii="Times New Roman" w:eastAsia="Times New Roman" w:hAnsi="Times New Roman" w:cs="Times New Roman"/>
        </w:rPr>
        <w:t xml:space="preserve">. Městská policie nedisponuje oprávněním nařídit odstranění přívěsného vozíku, nicméně věcí se nadále a opakovaně zabývá. </w:t>
      </w:r>
      <w:r w:rsidRPr="00BF214E">
        <w:rPr>
          <w:rFonts w:ascii="Times New Roman" w:eastAsia="Times New Roman" w:hAnsi="Times New Roman" w:cs="Times New Roman"/>
        </w:rPr>
        <w:t>“</w:t>
      </w:r>
    </w:p>
    <w:p w:rsidR="00241F01" w:rsidRPr="00BF214E" w:rsidRDefault="00276D3D" w:rsidP="001300C2">
      <w:pPr>
        <w:pStyle w:val="Normlnweb"/>
        <w:rPr>
          <w:sz w:val="22"/>
          <w:szCs w:val="22"/>
        </w:rPr>
      </w:pPr>
      <w:proofErr w:type="gramStart"/>
      <w:r w:rsidRPr="00BF214E">
        <w:rPr>
          <w:sz w:val="22"/>
          <w:szCs w:val="22"/>
        </w:rPr>
        <w:t>Řešeno  též</w:t>
      </w:r>
      <w:proofErr w:type="gramEnd"/>
      <w:r w:rsidRPr="00BF214E">
        <w:rPr>
          <w:sz w:val="22"/>
          <w:szCs w:val="22"/>
        </w:rPr>
        <w:t xml:space="preserve"> v z</w:t>
      </w:r>
      <w:r w:rsidR="00595D0D" w:rsidRPr="00BF214E">
        <w:rPr>
          <w:sz w:val="22"/>
          <w:szCs w:val="22"/>
        </w:rPr>
        <w:t>ápis</w:t>
      </w:r>
      <w:r w:rsidR="008B7611" w:rsidRPr="00BF214E">
        <w:rPr>
          <w:sz w:val="22"/>
          <w:szCs w:val="22"/>
        </w:rPr>
        <w:t>u</w:t>
      </w:r>
      <w:r w:rsidR="00595D0D" w:rsidRPr="00BF214E">
        <w:rPr>
          <w:sz w:val="22"/>
          <w:szCs w:val="22"/>
        </w:rPr>
        <w:t xml:space="preserve"> z ÚK </w:t>
      </w:r>
      <w:r w:rsidR="004A6A52" w:rsidRPr="00BF214E">
        <w:rPr>
          <w:sz w:val="22"/>
          <w:szCs w:val="22"/>
        </w:rPr>
        <w:t>RM ČB</w:t>
      </w:r>
      <w:r w:rsidR="00241F01" w:rsidRPr="00BF214E">
        <w:rPr>
          <w:sz w:val="22"/>
          <w:szCs w:val="22"/>
        </w:rPr>
        <w:t xml:space="preserve"> č. 4, konané dne 15. 6.</w:t>
      </w:r>
      <w:r w:rsidR="00595D0D" w:rsidRPr="00BF214E">
        <w:rPr>
          <w:sz w:val="22"/>
          <w:szCs w:val="22"/>
        </w:rPr>
        <w:t xml:space="preserve"> 2016. Bod 2/12 Přechod pro chodce ve zvýšeném místě kudy chodí děti do školy došlé vyjádření Ing. Viléma Vávry, koordinátora MP MP/3358/16-Ba </w:t>
      </w:r>
      <w:r w:rsidR="00241F01" w:rsidRPr="00BF214E">
        <w:rPr>
          <w:sz w:val="22"/>
          <w:szCs w:val="22"/>
        </w:rPr>
        <w:t xml:space="preserve">I. </w:t>
      </w:r>
      <w:proofErr w:type="spellStart"/>
      <w:r w:rsidR="00241F01" w:rsidRPr="00BF214E">
        <w:rPr>
          <w:sz w:val="22"/>
          <w:szCs w:val="22"/>
        </w:rPr>
        <w:t>Bartesová</w:t>
      </w:r>
      <w:proofErr w:type="spellEnd"/>
      <w:r w:rsidR="00241F01" w:rsidRPr="00BF214E">
        <w:rPr>
          <w:sz w:val="22"/>
          <w:szCs w:val="22"/>
        </w:rPr>
        <w:t xml:space="preserve"> 31. 5. 2016 „Upozornění ze dne 5. 5. 2016 na přívěsné vozíky parkující v ul. K. Chocholy v Českých Budějovicích n</w:t>
      </w:r>
      <w:r w:rsidR="00595D0D" w:rsidRPr="00BF214E">
        <w:rPr>
          <w:sz w:val="22"/>
          <w:szCs w:val="22"/>
        </w:rPr>
        <w:t>a chodníku sděluji následující…</w:t>
      </w:r>
      <w:r w:rsidR="00241F01" w:rsidRPr="00BF214E">
        <w:rPr>
          <w:sz w:val="22"/>
          <w:szCs w:val="22"/>
        </w:rPr>
        <w:t xml:space="preserve">přívěsné vozíky RZ 7C0 3541 a RZ 5C2 2062, které jejich provozovatel opakovaně odstavuje na chodníku u výměníku v blízkosti domu K. Chocholy č. 6. K tomu uvádím, že městská policie není v dané věci nečinná. Již v říjnu 2015 byla správnímu odboru Magistrátu města České Budějovice jako příslušnému správnímu orgánu </w:t>
      </w:r>
      <w:r w:rsidR="00241F01" w:rsidRPr="00BF214E">
        <w:rPr>
          <w:b/>
          <w:sz w:val="22"/>
          <w:szCs w:val="22"/>
        </w:rPr>
        <w:t>postoupena oznámení o podezření ze spáchání přestupku proti bezpečnosti a plynulosti provozu na pozemních komunikacích neoprávněným stáním přívěsných</w:t>
      </w:r>
      <w:r w:rsidR="00241F01" w:rsidRPr="00BF214E">
        <w:rPr>
          <w:sz w:val="22"/>
          <w:szCs w:val="22"/>
        </w:rPr>
        <w:t xml:space="preserve"> vozíků RZ 7C0 3541 a 5C2 2062 na chodníku. Obdobné oznámení ve věci podezření ze stejného přestupku bylo v případě vozíku RZ 7C0 3541 postoupeno příslušnému správnímu orgánu i dne 21. 1. 2016 a dne 10.</w:t>
      </w:r>
      <w:r w:rsidR="0005765A" w:rsidRPr="00BF214E">
        <w:rPr>
          <w:sz w:val="22"/>
          <w:szCs w:val="22"/>
        </w:rPr>
        <w:t xml:space="preserve"> </w:t>
      </w:r>
      <w:r w:rsidR="00241F01" w:rsidRPr="00BF214E">
        <w:rPr>
          <w:sz w:val="22"/>
          <w:szCs w:val="22"/>
        </w:rPr>
        <w:t>5.</w:t>
      </w:r>
      <w:r w:rsidR="0005765A" w:rsidRPr="00BF214E">
        <w:rPr>
          <w:sz w:val="22"/>
          <w:szCs w:val="22"/>
        </w:rPr>
        <w:t xml:space="preserve"> </w:t>
      </w:r>
      <w:r w:rsidR="00241F01" w:rsidRPr="00BF214E">
        <w:rPr>
          <w:sz w:val="22"/>
          <w:szCs w:val="22"/>
        </w:rPr>
        <w:t xml:space="preserve">2016. “ </w:t>
      </w:r>
    </w:p>
    <w:p w:rsidR="001300C2" w:rsidRPr="00BF214E" w:rsidRDefault="0005765A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</w:rPr>
        <w:t>POZNÁMKA</w:t>
      </w:r>
      <w:r w:rsidR="00276D3D" w:rsidRPr="00BF214E">
        <w:rPr>
          <w:rFonts w:ascii="Times New Roman" w:eastAsia="Times New Roman" w:hAnsi="Times New Roman" w:cs="Times New Roman"/>
        </w:rPr>
        <w:t xml:space="preserve">: </w:t>
      </w:r>
      <w:r w:rsidR="008B7611" w:rsidRPr="00BF214E">
        <w:rPr>
          <w:rFonts w:ascii="Times New Roman" w:eastAsia="Times New Roman" w:hAnsi="Times New Roman" w:cs="Times New Roman"/>
        </w:rPr>
        <w:t>V jiných městech jsou podnikatelé upozorňováni na skutečnost, že na chodníky nepatří ani misky pro psy, natož objemné podnikatelské přívěsné vozíky. Obyvatelé sídliště Máj mají vlastně štěstí, že pan podnikatel nepodniká s více vozíky,</w:t>
      </w:r>
      <w:r w:rsidRPr="00BF214E">
        <w:rPr>
          <w:rFonts w:ascii="Times New Roman" w:eastAsia="Times New Roman" w:hAnsi="Times New Roman" w:cs="Times New Roman"/>
        </w:rPr>
        <w:t xml:space="preserve"> </w:t>
      </w:r>
      <w:r w:rsidR="008B7611" w:rsidRPr="00BF214E">
        <w:rPr>
          <w:rFonts w:ascii="Times New Roman" w:eastAsia="Times New Roman" w:hAnsi="Times New Roman" w:cs="Times New Roman"/>
        </w:rPr>
        <w:t xml:space="preserve">či  jiným způsobem dopravy, např. </w:t>
      </w:r>
      <w:proofErr w:type="gramStart"/>
      <w:r w:rsidR="008B7611" w:rsidRPr="00BF214E">
        <w:rPr>
          <w:rFonts w:ascii="Times New Roman" w:eastAsia="Times New Roman" w:hAnsi="Times New Roman" w:cs="Times New Roman"/>
        </w:rPr>
        <w:t>letadly..</w:t>
      </w:r>
      <w:proofErr w:type="gramEnd"/>
    </w:p>
    <w:p w:rsidR="00FB75EA" w:rsidRPr="00BF214E" w:rsidRDefault="00044655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</w:rPr>
        <w:t>*</w:t>
      </w:r>
      <w:r w:rsidR="00FB75EA" w:rsidRPr="00BF214E">
        <w:rPr>
          <w:rFonts w:ascii="Times New Roman" w:eastAsia="Times New Roman" w:hAnsi="Times New Roman" w:cs="Times New Roman"/>
          <w:b/>
        </w:rPr>
        <w:t xml:space="preserve">Příspěvek p. </w:t>
      </w:r>
      <w:proofErr w:type="spellStart"/>
      <w:r w:rsidR="00FB75EA" w:rsidRPr="00BF214E">
        <w:rPr>
          <w:rFonts w:ascii="Times New Roman" w:eastAsia="Times New Roman" w:hAnsi="Times New Roman" w:cs="Times New Roman"/>
          <w:b/>
        </w:rPr>
        <w:t>Štýfalová</w:t>
      </w:r>
      <w:proofErr w:type="spellEnd"/>
    </w:p>
    <w:p w:rsidR="00044655" w:rsidRPr="00BF214E" w:rsidRDefault="00044655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  <w:b/>
        </w:rPr>
        <w:t xml:space="preserve">V restauračním zařízení Club u Labužníka v ulici </w:t>
      </w:r>
      <w:proofErr w:type="spellStart"/>
      <w:r w:rsidRPr="00BF214E">
        <w:rPr>
          <w:rFonts w:ascii="Times New Roman" w:eastAsia="Times New Roman" w:hAnsi="Times New Roman" w:cs="Times New Roman"/>
          <w:b/>
        </w:rPr>
        <w:t>M.Chlajna</w:t>
      </w:r>
      <w:proofErr w:type="spellEnd"/>
      <w:r w:rsidRPr="00BF214E">
        <w:rPr>
          <w:rFonts w:ascii="Times New Roman" w:eastAsia="Times New Roman" w:hAnsi="Times New Roman" w:cs="Times New Roman"/>
          <w:b/>
        </w:rPr>
        <w:t xml:space="preserve"> č.</w:t>
      </w:r>
      <w:r w:rsidR="00DE068C" w:rsidRPr="00BF214E">
        <w:rPr>
          <w:rFonts w:ascii="Times New Roman" w:eastAsia="Times New Roman" w:hAnsi="Times New Roman" w:cs="Times New Roman"/>
          <w:b/>
        </w:rPr>
        <w:t xml:space="preserve"> </w:t>
      </w:r>
      <w:r w:rsidRPr="00BF214E">
        <w:rPr>
          <w:rFonts w:ascii="Times New Roman" w:eastAsia="Times New Roman" w:hAnsi="Times New Roman" w:cs="Times New Roman"/>
          <w:b/>
        </w:rPr>
        <w:t>21 je zahrádka zasahující svými lavicemi,</w:t>
      </w:r>
      <w:r w:rsidR="00D17645" w:rsidRPr="00BF214E">
        <w:rPr>
          <w:rFonts w:ascii="Times New Roman" w:eastAsia="Times New Roman" w:hAnsi="Times New Roman" w:cs="Times New Roman"/>
          <w:b/>
        </w:rPr>
        <w:t xml:space="preserve"> </w:t>
      </w:r>
      <w:r w:rsidRPr="00BF214E">
        <w:rPr>
          <w:rFonts w:ascii="Times New Roman" w:eastAsia="Times New Roman" w:hAnsi="Times New Roman" w:cs="Times New Roman"/>
          <w:b/>
        </w:rPr>
        <w:t>stoly a deštníky do ¾ chodníku vedoucímu ke školám.</w:t>
      </w:r>
    </w:p>
    <w:p w:rsidR="00D17645" w:rsidRPr="00BF214E" w:rsidRDefault="00044655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</w:rPr>
        <w:t>Obyvatelé se zde vyhýbají</w:t>
      </w:r>
      <w:r w:rsidR="00D17645" w:rsidRPr="00BF214E">
        <w:rPr>
          <w:rFonts w:ascii="Times New Roman" w:eastAsia="Times New Roman" w:hAnsi="Times New Roman" w:cs="Times New Roman"/>
        </w:rPr>
        <w:t xml:space="preserve"> v </w:t>
      </w:r>
      <w:r w:rsidRPr="00BF214E">
        <w:rPr>
          <w:rFonts w:ascii="Times New Roman" w:eastAsia="Times New Roman" w:hAnsi="Times New Roman" w:cs="Times New Roman"/>
        </w:rPr>
        <w:t xml:space="preserve">zúženém prostoru </w:t>
      </w:r>
      <w:r w:rsidR="00D57DAE" w:rsidRPr="00BF214E">
        <w:rPr>
          <w:rFonts w:ascii="Times New Roman" w:eastAsia="Times New Roman" w:hAnsi="Times New Roman" w:cs="Times New Roman"/>
        </w:rPr>
        <w:t xml:space="preserve">chodníku </w:t>
      </w:r>
      <w:r w:rsidRPr="00BF214E">
        <w:rPr>
          <w:rFonts w:ascii="Times New Roman" w:eastAsia="Times New Roman" w:hAnsi="Times New Roman" w:cs="Times New Roman"/>
        </w:rPr>
        <w:t>v obou směrech,</w:t>
      </w:r>
      <w:r w:rsidR="00D17645" w:rsidRPr="00BF214E">
        <w:rPr>
          <w:rFonts w:ascii="Times New Roman" w:eastAsia="Times New Roman" w:hAnsi="Times New Roman" w:cs="Times New Roman"/>
        </w:rPr>
        <w:t xml:space="preserve"> </w:t>
      </w:r>
      <w:r w:rsidRPr="00BF214E">
        <w:rPr>
          <w:rFonts w:ascii="Times New Roman" w:eastAsia="Times New Roman" w:hAnsi="Times New Roman" w:cs="Times New Roman"/>
        </w:rPr>
        <w:t>přičemž ještě část chodníku je zabrána částmi osobních aut,</w:t>
      </w:r>
      <w:r w:rsidR="00D17645" w:rsidRPr="00BF214E">
        <w:rPr>
          <w:rFonts w:ascii="Times New Roman" w:eastAsia="Times New Roman" w:hAnsi="Times New Roman" w:cs="Times New Roman"/>
        </w:rPr>
        <w:t xml:space="preserve"> </w:t>
      </w:r>
      <w:r w:rsidRPr="00BF214E">
        <w:rPr>
          <w:rFonts w:ascii="Times New Roman" w:eastAsia="Times New Roman" w:hAnsi="Times New Roman" w:cs="Times New Roman"/>
        </w:rPr>
        <w:t>které jsou tu zaparkovány.</w:t>
      </w:r>
      <w:r w:rsidR="00D17645" w:rsidRPr="00BF214E">
        <w:rPr>
          <w:rFonts w:ascii="Times New Roman" w:eastAsia="Times New Roman" w:hAnsi="Times New Roman" w:cs="Times New Roman"/>
        </w:rPr>
        <w:t xml:space="preserve"> Problematické</w:t>
      </w:r>
      <w:r w:rsidRPr="00BF214E">
        <w:rPr>
          <w:rFonts w:ascii="Times New Roman" w:eastAsia="Times New Roman" w:hAnsi="Times New Roman" w:cs="Times New Roman"/>
        </w:rPr>
        <w:t xml:space="preserve"> jsou hlavně </w:t>
      </w:r>
      <w:r w:rsidR="00D17645" w:rsidRPr="00BF214E">
        <w:rPr>
          <w:rFonts w:ascii="Times New Roman" w:eastAsia="Times New Roman" w:hAnsi="Times New Roman" w:cs="Times New Roman"/>
        </w:rPr>
        <w:t>časy</w:t>
      </w:r>
      <w:r w:rsidRPr="00BF214E">
        <w:rPr>
          <w:rFonts w:ascii="Times New Roman" w:eastAsia="Times New Roman" w:hAnsi="Times New Roman" w:cs="Times New Roman"/>
        </w:rPr>
        <w:t>,</w:t>
      </w:r>
      <w:r w:rsidR="00D17645" w:rsidRPr="00BF214E">
        <w:rPr>
          <w:rFonts w:ascii="Times New Roman" w:eastAsia="Times New Roman" w:hAnsi="Times New Roman" w:cs="Times New Roman"/>
        </w:rPr>
        <w:t xml:space="preserve"> </w:t>
      </w:r>
      <w:r w:rsidRPr="00BF214E">
        <w:rPr>
          <w:rFonts w:ascii="Times New Roman" w:eastAsia="Times New Roman" w:hAnsi="Times New Roman" w:cs="Times New Roman"/>
        </w:rPr>
        <w:t xml:space="preserve">kdy jdou děti do školy </w:t>
      </w:r>
      <w:r w:rsidR="0005765A" w:rsidRPr="00BF214E">
        <w:rPr>
          <w:rFonts w:ascii="Times New Roman" w:eastAsia="Times New Roman" w:hAnsi="Times New Roman" w:cs="Times New Roman"/>
        </w:rPr>
        <w:t>a ze školy.</w:t>
      </w:r>
      <w:r w:rsidR="00D57DAE" w:rsidRPr="00BF214E">
        <w:rPr>
          <w:rFonts w:ascii="Times New Roman" w:eastAsia="Times New Roman" w:hAnsi="Times New Roman" w:cs="Times New Roman"/>
        </w:rPr>
        <w:t xml:space="preserve"> J</w:t>
      </w:r>
      <w:r w:rsidR="00D17645" w:rsidRPr="00BF214E">
        <w:rPr>
          <w:rFonts w:ascii="Times New Roman" w:eastAsia="Times New Roman" w:hAnsi="Times New Roman" w:cs="Times New Roman"/>
        </w:rPr>
        <w:t>e zde větší frekvence obyvatel, venčící pejskaři, občané jdoucí si nakoupit do navazujícího obchůdku PHP Placek…</w:t>
      </w:r>
    </w:p>
    <w:p w:rsidR="004B2D38" w:rsidRPr="00BF214E" w:rsidRDefault="00D17645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</w:rPr>
        <w:t xml:space="preserve">Je požadováno zredukovat část </w:t>
      </w:r>
      <w:r w:rsidR="00D57DAE" w:rsidRPr="00BF214E">
        <w:rPr>
          <w:rFonts w:ascii="Times New Roman" w:eastAsia="Times New Roman" w:hAnsi="Times New Roman" w:cs="Times New Roman"/>
        </w:rPr>
        <w:t xml:space="preserve">venkovního </w:t>
      </w:r>
      <w:r w:rsidR="00605A8E" w:rsidRPr="00BF214E">
        <w:rPr>
          <w:rFonts w:ascii="Times New Roman" w:eastAsia="Times New Roman" w:hAnsi="Times New Roman" w:cs="Times New Roman"/>
        </w:rPr>
        <w:t xml:space="preserve">přesahujícího </w:t>
      </w:r>
      <w:r w:rsidRPr="00BF214E">
        <w:rPr>
          <w:rFonts w:ascii="Times New Roman" w:eastAsia="Times New Roman" w:hAnsi="Times New Roman" w:cs="Times New Roman"/>
        </w:rPr>
        <w:t xml:space="preserve">restauračního zařízení na chodníku do bezproblémového procházení všech uživatelů </w:t>
      </w:r>
      <w:r w:rsidR="00605A8E" w:rsidRPr="00BF214E">
        <w:rPr>
          <w:rFonts w:ascii="Times New Roman" w:eastAsia="Times New Roman" w:hAnsi="Times New Roman" w:cs="Times New Roman"/>
        </w:rPr>
        <w:t xml:space="preserve">sídliště </w:t>
      </w:r>
      <w:r w:rsidRPr="00BF214E">
        <w:rPr>
          <w:rFonts w:ascii="Times New Roman" w:eastAsia="Times New Roman" w:hAnsi="Times New Roman" w:cs="Times New Roman"/>
        </w:rPr>
        <w:t>v obou směrech prostoru pro pěší.</w:t>
      </w:r>
    </w:p>
    <w:p w:rsidR="00487141" w:rsidRPr="00BF214E" w:rsidRDefault="00487141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BF214E">
        <w:rPr>
          <w:rFonts w:ascii="Times New Roman" w:eastAsia="Times New Roman" w:hAnsi="Times New Roman" w:cs="Times New Roman"/>
          <w:bCs/>
        </w:rPr>
        <w:t>*</w:t>
      </w:r>
      <w:r w:rsidRPr="00BF214E">
        <w:rPr>
          <w:rFonts w:ascii="Times New Roman" w:eastAsia="Times New Roman" w:hAnsi="Times New Roman" w:cs="Times New Roman"/>
          <w:b/>
          <w:bCs/>
        </w:rPr>
        <w:t>P</w:t>
      </w:r>
      <w:r w:rsidR="00FB75EA" w:rsidRPr="00BF214E">
        <w:rPr>
          <w:rFonts w:ascii="Times New Roman" w:eastAsia="Times New Roman" w:hAnsi="Times New Roman" w:cs="Times New Roman"/>
          <w:b/>
          <w:bCs/>
        </w:rPr>
        <w:t>říspěvek p</w:t>
      </w:r>
      <w:r w:rsidR="007C0D5C" w:rsidRPr="00BF214E">
        <w:rPr>
          <w:rFonts w:ascii="Times New Roman" w:eastAsia="Times New Roman" w:hAnsi="Times New Roman" w:cs="Times New Roman"/>
          <w:b/>
          <w:bCs/>
        </w:rPr>
        <w:t>.</w:t>
      </w:r>
      <w:r w:rsidRPr="00BF214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F214E">
        <w:rPr>
          <w:rFonts w:ascii="Times New Roman" w:eastAsia="Times New Roman" w:hAnsi="Times New Roman" w:cs="Times New Roman"/>
          <w:b/>
          <w:bCs/>
        </w:rPr>
        <w:t>Štýfalová</w:t>
      </w:r>
      <w:proofErr w:type="spellEnd"/>
      <w:r w:rsidRPr="00BF214E">
        <w:rPr>
          <w:rFonts w:ascii="Times New Roman" w:eastAsia="Times New Roman" w:hAnsi="Times New Roman" w:cs="Times New Roman"/>
          <w:b/>
          <w:bCs/>
        </w:rPr>
        <w:t xml:space="preserve"> </w:t>
      </w:r>
      <w:r w:rsidR="00D57DAE" w:rsidRPr="00BF214E">
        <w:rPr>
          <w:rFonts w:ascii="Times New Roman" w:eastAsia="Times New Roman" w:hAnsi="Times New Roman" w:cs="Times New Roman"/>
          <w:b/>
        </w:rPr>
        <w:t xml:space="preserve">Lanový park </w:t>
      </w:r>
    </w:p>
    <w:p w:rsidR="00E94768" w:rsidRPr="00BF214E" w:rsidRDefault="00E94768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Zápis ÚK ČB č. 4,</w:t>
      </w:r>
      <w:r w:rsidR="00601DC9" w:rsidRPr="00BF214E">
        <w:rPr>
          <w:sz w:val="22"/>
          <w:szCs w:val="22"/>
        </w:rPr>
        <w:t xml:space="preserve"> konaný</w:t>
      </w:r>
      <w:r w:rsidRPr="00BF214E">
        <w:rPr>
          <w:sz w:val="22"/>
          <w:szCs w:val="22"/>
        </w:rPr>
        <w:t xml:space="preserve"> dne 2.</w:t>
      </w:r>
      <w:r w:rsidR="00601DC9" w:rsidRPr="00BF214E">
        <w:rPr>
          <w:sz w:val="22"/>
          <w:szCs w:val="22"/>
        </w:rPr>
        <w:t xml:space="preserve"> 3. 2016 a všech </w:t>
      </w:r>
      <w:proofErr w:type="spellStart"/>
      <w:r w:rsidR="00601DC9" w:rsidRPr="00BF214E">
        <w:rPr>
          <w:sz w:val="22"/>
          <w:szCs w:val="22"/>
        </w:rPr>
        <w:t>následujích</w:t>
      </w:r>
      <w:proofErr w:type="spellEnd"/>
      <w:r w:rsidR="00601DC9" w:rsidRPr="00BF214E">
        <w:rPr>
          <w:sz w:val="22"/>
          <w:szCs w:val="22"/>
        </w:rPr>
        <w:t xml:space="preserve"> </w:t>
      </w:r>
      <w:r w:rsidR="009018D9" w:rsidRPr="00BF214E">
        <w:rPr>
          <w:sz w:val="22"/>
          <w:szCs w:val="22"/>
        </w:rPr>
        <w:t>ÚK</w:t>
      </w:r>
      <w:r w:rsidR="00601DC9" w:rsidRPr="00BF214E">
        <w:rPr>
          <w:sz w:val="22"/>
          <w:szCs w:val="22"/>
        </w:rPr>
        <w:t xml:space="preserve"> RM ČB</w:t>
      </w:r>
      <w:r w:rsidR="008B389D" w:rsidRPr="00BF214E">
        <w:rPr>
          <w:sz w:val="22"/>
          <w:szCs w:val="22"/>
        </w:rPr>
        <w:t xml:space="preserve"> č. 4, </w:t>
      </w:r>
      <w:proofErr w:type="gramStart"/>
      <w:r w:rsidR="00601DC9" w:rsidRPr="00BF214E">
        <w:rPr>
          <w:sz w:val="22"/>
          <w:szCs w:val="22"/>
        </w:rPr>
        <w:t xml:space="preserve">včetně  </w:t>
      </w:r>
      <w:r w:rsidRPr="00BF214E">
        <w:rPr>
          <w:sz w:val="22"/>
          <w:szCs w:val="22"/>
        </w:rPr>
        <w:t>dne</w:t>
      </w:r>
      <w:proofErr w:type="gramEnd"/>
      <w:r w:rsidRPr="00BF214E">
        <w:rPr>
          <w:sz w:val="22"/>
          <w:szCs w:val="22"/>
        </w:rPr>
        <w:t xml:space="preserve"> 15. 6. 2016</w:t>
      </w:r>
      <w:r w:rsidR="009018D9" w:rsidRPr="00BF214E">
        <w:rPr>
          <w:sz w:val="22"/>
          <w:szCs w:val="22"/>
        </w:rPr>
        <w:t>. Bod č.</w:t>
      </w:r>
      <w:r w:rsidRPr="00BF214E">
        <w:rPr>
          <w:sz w:val="22"/>
          <w:szCs w:val="22"/>
        </w:rPr>
        <w:t xml:space="preserve"> 2/14 Lesní cesty, Lanový park </w:t>
      </w:r>
    </w:p>
    <w:p w:rsidR="009018D9" w:rsidRPr="00BF214E" w:rsidRDefault="00487141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</w:rPr>
        <w:t>V červenci letošního roku</w:t>
      </w:r>
      <w:r w:rsidR="00D57DAE" w:rsidRPr="00BF214E">
        <w:rPr>
          <w:rFonts w:ascii="Times New Roman" w:eastAsia="Times New Roman" w:hAnsi="Times New Roman" w:cs="Times New Roman"/>
        </w:rPr>
        <w:t>  n</w:t>
      </w:r>
      <w:r w:rsidRPr="00BF214E">
        <w:rPr>
          <w:rFonts w:ascii="Times New Roman" w:eastAsia="Times New Roman" w:hAnsi="Times New Roman" w:cs="Times New Roman"/>
        </w:rPr>
        <w:t xml:space="preserve">a radnici osobně navštívila </w:t>
      </w:r>
      <w:r w:rsidR="00601DC9" w:rsidRPr="00BF214E">
        <w:rPr>
          <w:rFonts w:ascii="Times New Roman" w:eastAsia="Times New Roman" w:hAnsi="Times New Roman" w:cs="Times New Roman"/>
        </w:rPr>
        <w:t xml:space="preserve">p. </w:t>
      </w:r>
      <w:proofErr w:type="spellStart"/>
      <w:r w:rsidR="00601DC9" w:rsidRPr="00BF214E">
        <w:rPr>
          <w:rFonts w:ascii="Times New Roman" w:eastAsia="Times New Roman" w:hAnsi="Times New Roman" w:cs="Times New Roman"/>
        </w:rPr>
        <w:t>Štýfalová</w:t>
      </w:r>
      <w:proofErr w:type="spellEnd"/>
      <w:r w:rsidR="00601DC9" w:rsidRPr="00BF214E">
        <w:rPr>
          <w:rFonts w:ascii="Times New Roman" w:eastAsia="Times New Roman" w:hAnsi="Times New Roman" w:cs="Times New Roman"/>
        </w:rPr>
        <w:t xml:space="preserve"> </w:t>
      </w:r>
      <w:r w:rsidRPr="00BF214E">
        <w:rPr>
          <w:rFonts w:ascii="Times New Roman" w:eastAsia="Times New Roman" w:hAnsi="Times New Roman" w:cs="Times New Roman"/>
        </w:rPr>
        <w:t xml:space="preserve">s </w:t>
      </w:r>
      <w:r w:rsidR="00D57DAE" w:rsidRPr="00BF214E">
        <w:rPr>
          <w:rFonts w:ascii="Times New Roman" w:eastAsia="Times New Roman" w:hAnsi="Times New Roman" w:cs="Times New Roman"/>
        </w:rPr>
        <w:t>Ing. Petráškem ohled</w:t>
      </w:r>
      <w:r w:rsidR="00AB097E" w:rsidRPr="00BF214E">
        <w:rPr>
          <w:rFonts w:ascii="Times New Roman" w:eastAsia="Times New Roman" w:hAnsi="Times New Roman" w:cs="Times New Roman"/>
        </w:rPr>
        <w:t xml:space="preserve">ně Lanového parku na Máji i </w:t>
      </w:r>
      <w:r w:rsidR="00D57DAE" w:rsidRPr="00BF214E">
        <w:rPr>
          <w:rFonts w:ascii="Times New Roman" w:eastAsia="Times New Roman" w:hAnsi="Times New Roman" w:cs="Times New Roman"/>
        </w:rPr>
        <w:t xml:space="preserve">primátora Ing. Svobodu a seznámila ho s rozpory </w:t>
      </w:r>
      <w:proofErr w:type="spellStart"/>
      <w:r w:rsidR="00D57DAE" w:rsidRPr="00BF214E">
        <w:rPr>
          <w:rFonts w:ascii="Times New Roman" w:eastAsia="Times New Roman" w:hAnsi="Times New Roman" w:cs="Times New Roman"/>
        </w:rPr>
        <w:t>uváděnýni</w:t>
      </w:r>
      <w:proofErr w:type="spellEnd"/>
      <w:r w:rsidR="00D57DAE" w:rsidRPr="00BF214E">
        <w:rPr>
          <w:rFonts w:ascii="Times New Roman" w:eastAsia="Times New Roman" w:hAnsi="Times New Roman" w:cs="Times New Roman"/>
        </w:rPr>
        <w:t xml:space="preserve"> provozovatel</w:t>
      </w:r>
      <w:r w:rsidRPr="00BF214E">
        <w:rPr>
          <w:rFonts w:ascii="Times New Roman" w:eastAsia="Times New Roman" w:hAnsi="Times New Roman" w:cs="Times New Roman"/>
        </w:rPr>
        <w:t>i LP a realitou.</w:t>
      </w:r>
      <w:r w:rsidRPr="00BF214E">
        <w:rPr>
          <w:rFonts w:ascii="Times New Roman" w:eastAsia="Times New Roman" w:hAnsi="Times New Roman" w:cs="Times New Roman"/>
        </w:rPr>
        <w:br/>
      </w:r>
      <w:r w:rsidRPr="00BF214E">
        <w:rPr>
          <w:rFonts w:ascii="Times New Roman" w:eastAsia="Times New Roman" w:hAnsi="Times New Roman" w:cs="Times New Roman"/>
        </w:rPr>
        <w:br/>
      </w:r>
      <w:proofErr w:type="gramStart"/>
      <w:r w:rsidRPr="00BF214E">
        <w:rPr>
          <w:rFonts w:ascii="Times New Roman" w:eastAsia="Times New Roman" w:hAnsi="Times New Roman" w:cs="Times New Roman"/>
        </w:rPr>
        <w:t xml:space="preserve">Poprosili </w:t>
      </w:r>
      <w:r w:rsidR="009018D9" w:rsidRPr="00BF214E">
        <w:rPr>
          <w:rFonts w:ascii="Times New Roman" w:eastAsia="Times New Roman" w:hAnsi="Times New Roman" w:cs="Times New Roman"/>
        </w:rPr>
        <w:t xml:space="preserve"> Ing.</w:t>
      </w:r>
      <w:proofErr w:type="gramEnd"/>
      <w:r w:rsidR="009018D9" w:rsidRPr="00BF214E">
        <w:rPr>
          <w:rFonts w:ascii="Times New Roman" w:eastAsia="Times New Roman" w:hAnsi="Times New Roman" w:cs="Times New Roman"/>
        </w:rPr>
        <w:t xml:space="preserve"> Svobodu</w:t>
      </w:r>
      <w:r w:rsidR="00D57DAE" w:rsidRPr="00BF214E">
        <w:rPr>
          <w:rFonts w:ascii="Times New Roman" w:eastAsia="Times New Roman" w:hAnsi="Times New Roman" w:cs="Times New Roman"/>
        </w:rPr>
        <w:t xml:space="preserve"> o  posouzení ohledně správnosti smluv,</w:t>
      </w:r>
      <w:r w:rsidR="00E94768" w:rsidRPr="00BF214E">
        <w:rPr>
          <w:rFonts w:ascii="Times New Roman" w:eastAsia="Times New Roman" w:hAnsi="Times New Roman" w:cs="Times New Roman"/>
        </w:rPr>
        <w:t xml:space="preserve"> </w:t>
      </w:r>
      <w:r w:rsidR="00D57DAE" w:rsidRPr="00BF214E">
        <w:rPr>
          <w:rFonts w:ascii="Times New Roman" w:eastAsia="Times New Roman" w:hAnsi="Times New Roman" w:cs="Times New Roman"/>
        </w:rPr>
        <w:t>zda byly v souladu s literou zákona př</w:t>
      </w:r>
      <w:r w:rsidRPr="00BF214E">
        <w:rPr>
          <w:rFonts w:ascii="Times New Roman" w:eastAsia="Times New Roman" w:hAnsi="Times New Roman" w:cs="Times New Roman"/>
        </w:rPr>
        <w:t xml:space="preserve">i zřizování této atrakce, neboť </w:t>
      </w:r>
      <w:r w:rsidR="00D57DAE" w:rsidRPr="00BF214E">
        <w:rPr>
          <w:rFonts w:ascii="Times New Roman" w:eastAsia="Times New Roman" w:hAnsi="Times New Roman" w:cs="Times New Roman"/>
        </w:rPr>
        <w:t xml:space="preserve">problémy s LP nekončí a žádali jej o jeho </w:t>
      </w:r>
      <w:r w:rsidRPr="00BF214E">
        <w:rPr>
          <w:rFonts w:ascii="Times New Roman" w:eastAsia="Times New Roman" w:hAnsi="Times New Roman" w:cs="Times New Roman"/>
        </w:rPr>
        <w:t>názor.</w:t>
      </w:r>
      <w:r w:rsidRPr="00BF214E">
        <w:rPr>
          <w:rFonts w:ascii="Times New Roman" w:eastAsia="Times New Roman" w:hAnsi="Times New Roman" w:cs="Times New Roman"/>
        </w:rPr>
        <w:br/>
      </w:r>
      <w:r w:rsidRPr="00BF214E">
        <w:rPr>
          <w:rFonts w:ascii="Times New Roman" w:eastAsia="Times New Roman" w:hAnsi="Times New Roman" w:cs="Times New Roman"/>
          <w:b/>
        </w:rPr>
        <w:t>Bylo přislíbeno,</w:t>
      </w:r>
      <w:r w:rsidR="00E94768" w:rsidRPr="00BF214E">
        <w:rPr>
          <w:rFonts w:ascii="Times New Roman" w:eastAsia="Times New Roman" w:hAnsi="Times New Roman" w:cs="Times New Roman"/>
          <w:b/>
        </w:rPr>
        <w:t xml:space="preserve"> </w:t>
      </w:r>
      <w:r w:rsidRPr="00BF214E">
        <w:rPr>
          <w:rFonts w:ascii="Times New Roman" w:eastAsia="Times New Roman" w:hAnsi="Times New Roman" w:cs="Times New Roman"/>
          <w:b/>
        </w:rPr>
        <w:t>že budou s výsledkem seznámeni a a</w:t>
      </w:r>
      <w:r w:rsidR="00D57DAE" w:rsidRPr="00BF214E">
        <w:rPr>
          <w:rFonts w:ascii="Times New Roman" w:eastAsia="Times New Roman" w:hAnsi="Times New Roman" w:cs="Times New Roman"/>
          <w:b/>
        </w:rPr>
        <w:t>ž bude dodán,</w:t>
      </w:r>
      <w:r w:rsidR="009018D9" w:rsidRPr="00BF214E">
        <w:rPr>
          <w:rFonts w:ascii="Times New Roman" w:eastAsia="Times New Roman" w:hAnsi="Times New Roman" w:cs="Times New Roman"/>
          <w:b/>
        </w:rPr>
        <w:t xml:space="preserve"> </w:t>
      </w:r>
      <w:r w:rsidR="009774D6" w:rsidRPr="00BF214E">
        <w:rPr>
          <w:rFonts w:ascii="Times New Roman" w:eastAsia="Times New Roman" w:hAnsi="Times New Roman" w:cs="Times New Roman"/>
          <w:b/>
        </w:rPr>
        <w:t xml:space="preserve">bude předložen členům ÚK. </w:t>
      </w:r>
      <w:r w:rsidR="009774D6" w:rsidRPr="00BF214E">
        <w:rPr>
          <w:rFonts w:ascii="Times New Roman" w:eastAsia="Times New Roman" w:hAnsi="Times New Roman" w:cs="Times New Roman"/>
        </w:rPr>
        <w:t xml:space="preserve">Byly zde předneseny i námitky na závěry šetření vedené </w:t>
      </w:r>
      <w:r w:rsidR="009018D9" w:rsidRPr="00BF214E">
        <w:rPr>
          <w:rFonts w:ascii="Times New Roman" w:hAnsi="Times New Roman" w:cs="Times New Roman"/>
        </w:rPr>
        <w:t>pod Značkou OOZO/5019/2016/</w:t>
      </w:r>
      <w:proofErr w:type="spellStart"/>
      <w:r w:rsidR="009018D9" w:rsidRPr="00BF214E">
        <w:rPr>
          <w:rFonts w:ascii="Times New Roman" w:hAnsi="Times New Roman" w:cs="Times New Roman"/>
        </w:rPr>
        <w:t>Mrš</w:t>
      </w:r>
      <w:proofErr w:type="spellEnd"/>
      <w:r w:rsidR="009018D9" w:rsidRPr="00BF214E">
        <w:rPr>
          <w:rFonts w:ascii="Times New Roman" w:hAnsi="Times New Roman" w:cs="Times New Roman"/>
        </w:rPr>
        <w:t>,</w:t>
      </w:r>
      <w:r w:rsidR="009774D6" w:rsidRPr="00BF214E">
        <w:rPr>
          <w:rFonts w:ascii="Times New Roman" w:hAnsi="Times New Roman" w:cs="Times New Roman"/>
        </w:rPr>
        <w:t xml:space="preserve"> </w:t>
      </w:r>
      <w:r w:rsidR="009018D9" w:rsidRPr="00BF214E">
        <w:rPr>
          <w:rFonts w:ascii="Times New Roman" w:hAnsi="Times New Roman" w:cs="Times New Roman"/>
        </w:rPr>
        <w:t>kt</w:t>
      </w:r>
      <w:r w:rsidR="009774D6" w:rsidRPr="00BF214E">
        <w:rPr>
          <w:rFonts w:ascii="Times New Roman" w:hAnsi="Times New Roman" w:cs="Times New Roman"/>
        </w:rPr>
        <w:t>eré vyřizuje Bc. Maršík</w:t>
      </w:r>
      <w:r w:rsidR="009018D9" w:rsidRPr="00BF214E">
        <w:rPr>
          <w:rFonts w:ascii="Times New Roman" w:hAnsi="Times New Roman" w:cs="Times New Roman"/>
        </w:rPr>
        <w:t>,</w:t>
      </w:r>
      <w:r w:rsidR="009774D6" w:rsidRPr="00BF214E">
        <w:rPr>
          <w:rFonts w:ascii="Times New Roman" w:hAnsi="Times New Roman" w:cs="Times New Roman"/>
        </w:rPr>
        <w:t xml:space="preserve"> </w:t>
      </w:r>
      <w:r w:rsidR="009018D9" w:rsidRPr="00BF214E">
        <w:rPr>
          <w:rFonts w:ascii="Times New Roman" w:hAnsi="Times New Roman" w:cs="Times New Roman"/>
          <w:b/>
          <w:bCs/>
        </w:rPr>
        <w:t>neboť tam není uvedeno vše,</w:t>
      </w:r>
      <w:r w:rsidR="009774D6" w:rsidRPr="00BF214E">
        <w:rPr>
          <w:rFonts w:ascii="Times New Roman" w:hAnsi="Times New Roman" w:cs="Times New Roman"/>
          <w:b/>
          <w:bCs/>
        </w:rPr>
        <w:t xml:space="preserve"> </w:t>
      </w:r>
      <w:r w:rsidR="009018D9" w:rsidRPr="00BF214E">
        <w:rPr>
          <w:rFonts w:ascii="Times New Roman" w:hAnsi="Times New Roman" w:cs="Times New Roman"/>
          <w:b/>
          <w:bCs/>
        </w:rPr>
        <w:t>co bylo přislíbeno před svědky dne 9.</w:t>
      </w:r>
      <w:r w:rsidR="00AB097E" w:rsidRPr="00BF214E">
        <w:rPr>
          <w:rFonts w:ascii="Times New Roman" w:hAnsi="Times New Roman" w:cs="Times New Roman"/>
          <w:b/>
          <w:bCs/>
        </w:rPr>
        <w:t xml:space="preserve"> </w:t>
      </w:r>
      <w:r w:rsidR="009018D9" w:rsidRPr="00BF214E">
        <w:rPr>
          <w:rFonts w:ascii="Times New Roman" w:hAnsi="Times New Roman" w:cs="Times New Roman"/>
          <w:b/>
          <w:bCs/>
        </w:rPr>
        <w:t>6.</w:t>
      </w:r>
      <w:r w:rsidR="00AB097E" w:rsidRPr="00BF214E">
        <w:rPr>
          <w:rFonts w:ascii="Times New Roman" w:hAnsi="Times New Roman" w:cs="Times New Roman"/>
          <w:b/>
          <w:bCs/>
        </w:rPr>
        <w:t xml:space="preserve"> </w:t>
      </w:r>
      <w:r w:rsidR="009018D9" w:rsidRPr="00BF214E">
        <w:rPr>
          <w:rFonts w:ascii="Times New Roman" w:hAnsi="Times New Roman" w:cs="Times New Roman"/>
          <w:b/>
          <w:bCs/>
        </w:rPr>
        <w:t>2016.</w:t>
      </w:r>
      <w:r w:rsidR="009018D9" w:rsidRPr="00BF214E">
        <w:rPr>
          <w:rFonts w:ascii="Times New Roman" w:hAnsi="Times New Roman" w:cs="Times New Roman"/>
        </w:rPr>
        <w:br/>
      </w:r>
      <w:r w:rsidR="009018D9" w:rsidRPr="00BF214E">
        <w:rPr>
          <w:rFonts w:ascii="Times New Roman" w:hAnsi="Times New Roman" w:cs="Times New Roman"/>
        </w:rPr>
        <w:br/>
        <w:t xml:space="preserve">1. Zničené mraveniště </w:t>
      </w:r>
      <w:r w:rsidR="009018D9" w:rsidRPr="00BF214E">
        <w:rPr>
          <w:rFonts w:ascii="Times New Roman" w:hAnsi="Times New Roman" w:cs="Times New Roman"/>
        </w:rPr>
        <w:br/>
        <w:t>Nyní již víme,</w:t>
      </w:r>
      <w:r w:rsidR="009774D6" w:rsidRPr="00BF214E">
        <w:rPr>
          <w:rFonts w:ascii="Times New Roman" w:hAnsi="Times New Roman" w:cs="Times New Roman"/>
        </w:rPr>
        <w:t xml:space="preserve"> </w:t>
      </w:r>
      <w:r w:rsidR="009018D9" w:rsidRPr="00BF214E">
        <w:rPr>
          <w:rFonts w:ascii="Times New Roman" w:hAnsi="Times New Roman" w:cs="Times New Roman"/>
        </w:rPr>
        <w:t>(my,</w:t>
      </w:r>
      <w:r w:rsidR="009774D6" w:rsidRPr="00BF214E">
        <w:rPr>
          <w:rFonts w:ascii="Times New Roman" w:hAnsi="Times New Roman" w:cs="Times New Roman"/>
        </w:rPr>
        <w:t xml:space="preserve"> </w:t>
      </w:r>
      <w:r w:rsidR="009018D9" w:rsidRPr="00BF214E">
        <w:rPr>
          <w:rFonts w:ascii="Times New Roman" w:hAnsi="Times New Roman" w:cs="Times New Roman"/>
        </w:rPr>
        <w:t>návštěvníci lesa),</w:t>
      </w:r>
      <w:r w:rsidR="009774D6" w:rsidRPr="00BF214E">
        <w:rPr>
          <w:rFonts w:ascii="Times New Roman" w:hAnsi="Times New Roman" w:cs="Times New Roman"/>
        </w:rPr>
        <w:t xml:space="preserve"> </w:t>
      </w:r>
      <w:r w:rsidR="009018D9" w:rsidRPr="00BF214E">
        <w:rPr>
          <w:rFonts w:ascii="Times New Roman" w:hAnsi="Times New Roman" w:cs="Times New Roman"/>
        </w:rPr>
        <w:t>že máme mít nafocená všechna mraveniště v přímém používání Lanového parku dříve,</w:t>
      </w:r>
      <w:r w:rsidR="009774D6" w:rsidRPr="00BF214E">
        <w:rPr>
          <w:rFonts w:ascii="Times New Roman" w:hAnsi="Times New Roman" w:cs="Times New Roman"/>
        </w:rPr>
        <w:t xml:space="preserve"> </w:t>
      </w:r>
      <w:r w:rsidR="009018D9" w:rsidRPr="00BF214E">
        <w:rPr>
          <w:rFonts w:ascii="Times New Roman" w:hAnsi="Times New Roman" w:cs="Times New Roman"/>
        </w:rPr>
        <w:t>než spustí,</w:t>
      </w:r>
      <w:r w:rsidR="009774D6" w:rsidRPr="00BF214E">
        <w:rPr>
          <w:rFonts w:ascii="Times New Roman" w:hAnsi="Times New Roman" w:cs="Times New Roman"/>
        </w:rPr>
        <w:t xml:space="preserve"> </w:t>
      </w:r>
      <w:r w:rsidR="009018D9" w:rsidRPr="00BF214E">
        <w:rPr>
          <w:rFonts w:ascii="Times New Roman" w:hAnsi="Times New Roman" w:cs="Times New Roman"/>
        </w:rPr>
        <w:t>či zvětší LP svoji činnost,</w:t>
      </w:r>
      <w:r w:rsidR="009774D6" w:rsidRPr="00BF214E">
        <w:rPr>
          <w:rFonts w:ascii="Times New Roman" w:hAnsi="Times New Roman" w:cs="Times New Roman"/>
        </w:rPr>
        <w:t xml:space="preserve"> </w:t>
      </w:r>
      <w:r w:rsidR="009018D9" w:rsidRPr="00BF214E">
        <w:rPr>
          <w:rFonts w:ascii="Times New Roman" w:hAnsi="Times New Roman" w:cs="Times New Roman"/>
        </w:rPr>
        <w:t>kterou následně zničí stávající lesní mraveniště ..</w:t>
      </w:r>
      <w:r w:rsidR="009018D9" w:rsidRPr="00BF214E">
        <w:rPr>
          <w:rFonts w:ascii="Times New Roman" w:hAnsi="Times New Roman" w:cs="Times New Roman"/>
        </w:rPr>
        <w:br/>
      </w:r>
      <w:r w:rsidR="009018D9" w:rsidRPr="00BF214E">
        <w:rPr>
          <w:rFonts w:ascii="Times New Roman" w:hAnsi="Times New Roman" w:cs="Times New Roman"/>
        </w:rPr>
        <w:br/>
        <w:t>2.Zarůstání překážek</w:t>
      </w:r>
      <w:r w:rsidR="009018D9" w:rsidRPr="00BF214E">
        <w:rPr>
          <w:rFonts w:ascii="Times New Roman" w:hAnsi="Times New Roman" w:cs="Times New Roman"/>
        </w:rPr>
        <w:br/>
      </w:r>
      <w:r w:rsidR="009018D9" w:rsidRPr="00BF214E">
        <w:rPr>
          <w:rFonts w:ascii="Times New Roman" w:hAnsi="Times New Roman" w:cs="Times New Roman"/>
          <w:u w:val="single"/>
        </w:rPr>
        <w:t xml:space="preserve">Na šetření  dne </w:t>
      </w:r>
      <w:proofErr w:type="gramStart"/>
      <w:r w:rsidR="009018D9" w:rsidRPr="00BF214E">
        <w:rPr>
          <w:rFonts w:ascii="Times New Roman" w:hAnsi="Times New Roman" w:cs="Times New Roman"/>
          <w:u w:val="single"/>
        </w:rPr>
        <w:t>9.6.2016</w:t>
      </w:r>
      <w:proofErr w:type="gramEnd"/>
      <w:r w:rsidR="009018D9" w:rsidRPr="00BF214E">
        <w:rPr>
          <w:rFonts w:ascii="Times New Roman" w:hAnsi="Times New Roman" w:cs="Times New Roman"/>
          <w:u w:val="single"/>
        </w:rPr>
        <w:t xml:space="preserve"> přímo v lese u LP bylo před přítomnými svědky  </w:t>
      </w:r>
      <w:proofErr w:type="spellStart"/>
      <w:r w:rsidR="009018D9" w:rsidRPr="00BF214E">
        <w:rPr>
          <w:rFonts w:ascii="Times New Roman" w:hAnsi="Times New Roman" w:cs="Times New Roman"/>
          <w:u w:val="single"/>
        </w:rPr>
        <w:t>dohodnuto,</w:t>
      </w:r>
      <w:r w:rsidR="009018D9" w:rsidRPr="00BF214E">
        <w:rPr>
          <w:rFonts w:ascii="Times New Roman" w:hAnsi="Times New Roman" w:cs="Times New Roman"/>
        </w:rPr>
        <w:t>že</w:t>
      </w:r>
      <w:proofErr w:type="spellEnd"/>
      <w:r w:rsidR="009018D9" w:rsidRPr="00BF214E">
        <w:rPr>
          <w:rFonts w:ascii="Times New Roman" w:hAnsi="Times New Roman" w:cs="Times New Roman"/>
        </w:rPr>
        <w:t xml:space="preserve"> při dalším  (!) povolování překážek na stromech budou,</w:t>
      </w:r>
      <w:r w:rsidR="0005765A" w:rsidRPr="00BF214E">
        <w:rPr>
          <w:rFonts w:ascii="Times New Roman" w:hAnsi="Times New Roman" w:cs="Times New Roman"/>
        </w:rPr>
        <w:t xml:space="preserve"> </w:t>
      </w:r>
      <w:r w:rsidR="009018D9" w:rsidRPr="00BF214E">
        <w:rPr>
          <w:rFonts w:ascii="Times New Roman" w:hAnsi="Times New Roman" w:cs="Times New Roman"/>
          <w:b/>
          <w:bCs/>
          <w:u w:val="single"/>
        </w:rPr>
        <w:t>KROMĚ STÁTNÍCH LESŮ  PŘÍTOMNI I ZÁSTUPCI OBČANŮ,</w:t>
      </w:r>
      <w:r w:rsidR="0005765A" w:rsidRPr="00BF214E">
        <w:rPr>
          <w:rFonts w:ascii="Times New Roman" w:hAnsi="Times New Roman" w:cs="Times New Roman"/>
          <w:b/>
          <w:bCs/>
          <w:u w:val="single"/>
        </w:rPr>
        <w:t xml:space="preserve"> </w:t>
      </w:r>
      <w:r w:rsidR="009018D9" w:rsidRPr="00BF214E">
        <w:rPr>
          <w:rFonts w:ascii="Times New Roman" w:hAnsi="Times New Roman" w:cs="Times New Roman"/>
          <w:b/>
          <w:bCs/>
          <w:u w:val="single"/>
        </w:rPr>
        <w:t>TEDY ČLENOVÉ ÚZEMNÍ KOMISE.</w:t>
      </w:r>
      <w:r w:rsidR="009018D9" w:rsidRPr="00BF214E">
        <w:rPr>
          <w:rFonts w:ascii="Times New Roman" w:hAnsi="Times New Roman" w:cs="Times New Roman"/>
          <w:b/>
          <w:bCs/>
          <w:u w:val="single"/>
        </w:rPr>
        <w:br/>
        <w:t>TENTO ZÁZNAM ZDE CHYBÍ A ŽÁDÁME O JEHO ZANESENÍ,</w:t>
      </w:r>
      <w:r w:rsidR="0005765A" w:rsidRPr="00BF214E">
        <w:rPr>
          <w:rFonts w:ascii="Times New Roman" w:hAnsi="Times New Roman" w:cs="Times New Roman"/>
          <w:b/>
          <w:bCs/>
          <w:u w:val="single"/>
        </w:rPr>
        <w:t xml:space="preserve"> </w:t>
      </w:r>
      <w:r w:rsidR="009018D9" w:rsidRPr="00BF214E">
        <w:rPr>
          <w:rFonts w:ascii="Times New Roman" w:hAnsi="Times New Roman" w:cs="Times New Roman"/>
          <w:b/>
          <w:bCs/>
          <w:u w:val="single"/>
        </w:rPr>
        <w:t>PROTOŽE TO BUDE SOUČÁSTÍ PROJEDNÁNÍ A NÁSLEDNÉHO ZÁPISU ÚK.</w:t>
      </w:r>
      <w:r w:rsidR="009018D9" w:rsidRPr="00BF214E">
        <w:rPr>
          <w:rFonts w:ascii="Times New Roman" w:hAnsi="Times New Roman" w:cs="Times New Roman"/>
          <w:b/>
          <w:bCs/>
        </w:rPr>
        <w:br/>
      </w:r>
      <w:r w:rsidR="009018D9" w:rsidRPr="00BF214E">
        <w:rPr>
          <w:rFonts w:ascii="Times New Roman" w:hAnsi="Times New Roman" w:cs="Times New Roman"/>
          <w:b/>
          <w:bCs/>
        </w:rPr>
        <w:br/>
      </w:r>
      <w:r w:rsidR="009018D9" w:rsidRPr="00BF214E">
        <w:rPr>
          <w:rFonts w:ascii="Times New Roman" w:hAnsi="Times New Roman" w:cs="Times New Roman"/>
        </w:rPr>
        <w:t>3</w:t>
      </w:r>
      <w:r w:rsidR="009018D9" w:rsidRPr="00BF214E">
        <w:rPr>
          <w:rFonts w:ascii="Times New Roman" w:hAnsi="Times New Roman" w:cs="Times New Roman"/>
          <w:b/>
          <w:bCs/>
        </w:rPr>
        <w:t xml:space="preserve">. </w:t>
      </w:r>
      <w:r w:rsidR="009018D9" w:rsidRPr="00BF214E">
        <w:rPr>
          <w:rFonts w:ascii="Times New Roman" w:hAnsi="Times New Roman" w:cs="Times New Roman"/>
        </w:rPr>
        <w:t>Poškození drenáže</w:t>
      </w:r>
    </w:p>
    <w:p w:rsidR="009018D9" w:rsidRPr="00BF214E" w:rsidRDefault="009018D9" w:rsidP="001300C2">
      <w:pPr>
        <w:pStyle w:val="Normlnweb"/>
        <w:rPr>
          <w:sz w:val="22"/>
          <w:szCs w:val="22"/>
        </w:rPr>
      </w:pPr>
      <w:r w:rsidRPr="00BF214E">
        <w:rPr>
          <w:b/>
          <w:bCs/>
          <w:sz w:val="22"/>
          <w:szCs w:val="22"/>
        </w:rPr>
        <w:t>Vodní drenáž,</w:t>
      </w:r>
      <w:r w:rsidR="009774D6" w:rsidRPr="00BF214E">
        <w:rPr>
          <w:b/>
          <w:bCs/>
          <w:sz w:val="22"/>
          <w:szCs w:val="22"/>
        </w:rPr>
        <w:t xml:space="preserve"> </w:t>
      </w:r>
      <w:r w:rsidRPr="00BF214E">
        <w:rPr>
          <w:b/>
          <w:bCs/>
          <w:sz w:val="22"/>
          <w:szCs w:val="22"/>
        </w:rPr>
        <w:t>nově zrekonstruovaná  ze dne 23. 3. 2016</w:t>
      </w:r>
      <w:r w:rsidRPr="00BF214E">
        <w:rPr>
          <w:sz w:val="22"/>
          <w:szCs w:val="22"/>
        </w:rPr>
        <w:t xml:space="preserve">, </w:t>
      </w:r>
      <w:r w:rsidRPr="00BF214E">
        <w:rPr>
          <w:b/>
          <w:bCs/>
          <w:sz w:val="22"/>
          <w:szCs w:val="22"/>
        </w:rPr>
        <w:t xml:space="preserve">kde  od 26. 3. 2016 tu opět </w:t>
      </w:r>
      <w:r w:rsidRPr="00BF214E">
        <w:rPr>
          <w:b/>
          <w:bCs/>
          <w:sz w:val="22"/>
          <w:szCs w:val="22"/>
          <w:u w:val="single"/>
        </w:rPr>
        <w:t xml:space="preserve">trvale parkuje nákladní auto AVIA </w:t>
      </w:r>
      <w:r w:rsidRPr="00BF214E">
        <w:rPr>
          <w:sz w:val="22"/>
          <w:szCs w:val="22"/>
        </w:rPr>
        <w:t xml:space="preserve">registrační značka 6C9 9131 v prostoru Lanového parku </w:t>
      </w:r>
      <w:proofErr w:type="gramStart"/>
      <w:r w:rsidRPr="00BF214E">
        <w:rPr>
          <w:sz w:val="22"/>
          <w:szCs w:val="22"/>
        </w:rPr>
        <w:t>Máj..</w:t>
      </w:r>
      <w:r w:rsidR="009774D6" w:rsidRPr="00BF214E">
        <w:rPr>
          <w:sz w:val="22"/>
          <w:szCs w:val="22"/>
        </w:rPr>
        <w:t xml:space="preserve"> </w:t>
      </w:r>
      <w:r w:rsidRPr="00BF214E">
        <w:rPr>
          <w:sz w:val="22"/>
          <w:szCs w:val="22"/>
        </w:rPr>
        <w:t xml:space="preserve"> (</w:t>
      </w:r>
      <w:r w:rsidR="009774D6" w:rsidRPr="00BF214E">
        <w:rPr>
          <w:sz w:val="22"/>
          <w:szCs w:val="22"/>
        </w:rPr>
        <w:t xml:space="preserve"> </w:t>
      </w:r>
      <w:r w:rsidRPr="00BF214E">
        <w:rPr>
          <w:sz w:val="22"/>
          <w:szCs w:val="22"/>
        </w:rPr>
        <w:t>řešeno</w:t>
      </w:r>
      <w:proofErr w:type="gramEnd"/>
      <w:r w:rsidRPr="00BF214E">
        <w:rPr>
          <w:sz w:val="22"/>
          <w:szCs w:val="22"/>
        </w:rPr>
        <w:t xml:space="preserve"> MP 27. 3. 2016, 1. 4. 2016, 11. 4. 2016, 3. 5. 2016 p. </w:t>
      </w:r>
      <w:proofErr w:type="spellStart"/>
      <w:r w:rsidRPr="00BF214E">
        <w:rPr>
          <w:sz w:val="22"/>
          <w:szCs w:val="22"/>
        </w:rPr>
        <w:t>Bartesovou</w:t>
      </w:r>
      <w:proofErr w:type="spellEnd"/>
      <w:r w:rsidRPr="00BF214E">
        <w:rPr>
          <w:sz w:val="22"/>
          <w:szCs w:val="22"/>
        </w:rPr>
        <w:t xml:space="preserve"> pod č. j. MP/1603 1081 a p. Petráškem ze dne 11. 4. 2016), </w:t>
      </w:r>
      <w:r w:rsidRPr="00BF214E">
        <w:rPr>
          <w:b/>
          <w:bCs/>
          <w:sz w:val="22"/>
          <w:szCs w:val="22"/>
        </w:rPr>
        <w:t>je zřejmě příliš krátká doba k 9.</w:t>
      </w:r>
      <w:r w:rsidR="009774D6" w:rsidRPr="00BF214E">
        <w:rPr>
          <w:b/>
          <w:bCs/>
          <w:sz w:val="22"/>
          <w:szCs w:val="22"/>
        </w:rPr>
        <w:t xml:space="preserve"> </w:t>
      </w:r>
      <w:r w:rsidRPr="00BF214E">
        <w:rPr>
          <w:b/>
          <w:bCs/>
          <w:sz w:val="22"/>
          <w:szCs w:val="22"/>
        </w:rPr>
        <w:t>6.</w:t>
      </w:r>
      <w:r w:rsidR="009774D6" w:rsidRPr="00BF214E">
        <w:rPr>
          <w:b/>
          <w:bCs/>
          <w:sz w:val="22"/>
          <w:szCs w:val="22"/>
        </w:rPr>
        <w:t xml:space="preserve"> </w:t>
      </w:r>
      <w:r w:rsidRPr="00BF214E">
        <w:rPr>
          <w:b/>
          <w:bCs/>
          <w:sz w:val="22"/>
          <w:szCs w:val="22"/>
        </w:rPr>
        <w:t>2016</w:t>
      </w:r>
      <w:r w:rsidRPr="00BF214E">
        <w:rPr>
          <w:sz w:val="22"/>
          <w:szCs w:val="22"/>
        </w:rPr>
        <w:t>,</w:t>
      </w:r>
      <w:r w:rsidR="009774D6" w:rsidRPr="00BF214E">
        <w:rPr>
          <w:sz w:val="22"/>
          <w:szCs w:val="22"/>
        </w:rPr>
        <w:t xml:space="preserve"> </w:t>
      </w:r>
      <w:r w:rsidRPr="00BF214E">
        <w:rPr>
          <w:sz w:val="22"/>
          <w:szCs w:val="22"/>
        </w:rPr>
        <w:t>(datu šetření),</w:t>
      </w:r>
      <w:r w:rsidR="009774D6" w:rsidRPr="00BF214E">
        <w:rPr>
          <w:sz w:val="22"/>
          <w:szCs w:val="22"/>
        </w:rPr>
        <w:t xml:space="preserve"> </w:t>
      </w:r>
      <w:r w:rsidRPr="00BF214E">
        <w:rPr>
          <w:b/>
          <w:bCs/>
          <w:sz w:val="22"/>
          <w:szCs w:val="22"/>
        </w:rPr>
        <w:t>aby byla drenáž opětovně poničena provozem LP.</w:t>
      </w:r>
    </w:p>
    <w:p w:rsidR="009018D9" w:rsidRPr="00BF214E" w:rsidRDefault="009018D9" w:rsidP="001300C2">
      <w:pPr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</w:rPr>
        <w:t>Situaci nadále monitorujeme a bude případně opět řešena zápisy ÚK.</w:t>
      </w:r>
      <w:r w:rsidRPr="00BF214E">
        <w:rPr>
          <w:rFonts w:ascii="Times New Roman" w:hAnsi="Times New Roman" w:cs="Times New Roman"/>
        </w:rPr>
        <w:br/>
      </w:r>
      <w:r w:rsidRPr="00BF214E">
        <w:rPr>
          <w:rFonts w:ascii="Times New Roman" w:hAnsi="Times New Roman" w:cs="Times New Roman"/>
        </w:rPr>
        <w:br/>
        <w:t>4.</w:t>
      </w:r>
      <w:r w:rsidR="009774D6" w:rsidRPr="00BF214E">
        <w:rPr>
          <w:rFonts w:ascii="Times New Roman" w:hAnsi="Times New Roman" w:cs="Times New Roman"/>
        </w:rPr>
        <w:t xml:space="preserve"> </w:t>
      </w:r>
      <w:r w:rsidRPr="00BF214E">
        <w:rPr>
          <w:rFonts w:ascii="Times New Roman" w:hAnsi="Times New Roman" w:cs="Times New Roman"/>
        </w:rPr>
        <w:t>Neoprávněné stání vozidla na předmětném pozemku</w:t>
      </w:r>
      <w:r w:rsidRPr="00BF214E">
        <w:rPr>
          <w:rFonts w:ascii="Times New Roman" w:hAnsi="Times New Roman" w:cs="Times New Roman"/>
        </w:rPr>
        <w:br/>
        <w:t>Pokud byla RZ zcizena, je povinnost si zajistit i nové povolení na novou RZ. Vozidlo stálo v lese od 26. 3. 12016, tedy před povolenou sezonou,(povolení od dubna).</w:t>
      </w:r>
      <w:r w:rsidR="009774D6" w:rsidRPr="00BF214E">
        <w:rPr>
          <w:rFonts w:ascii="Times New Roman" w:hAnsi="Times New Roman" w:cs="Times New Roman"/>
        </w:rPr>
        <w:t xml:space="preserve"> </w:t>
      </w:r>
      <w:r w:rsidRPr="00BF214E">
        <w:rPr>
          <w:rFonts w:ascii="Times New Roman" w:hAnsi="Times New Roman" w:cs="Times New Roman"/>
        </w:rPr>
        <w:t xml:space="preserve">Firma </w:t>
      </w:r>
      <w:proofErr w:type="spellStart"/>
      <w:r w:rsidRPr="00BF214E">
        <w:rPr>
          <w:rFonts w:ascii="Times New Roman" w:hAnsi="Times New Roman" w:cs="Times New Roman"/>
        </w:rPr>
        <w:t>Progresiv</w:t>
      </w:r>
      <w:proofErr w:type="spellEnd"/>
      <w:r w:rsidRPr="00BF214E">
        <w:rPr>
          <w:rFonts w:ascii="Times New Roman" w:hAnsi="Times New Roman" w:cs="Times New Roman"/>
        </w:rPr>
        <w:t xml:space="preserve"> s. r. o. </w:t>
      </w:r>
      <w:r w:rsidRPr="00BF214E">
        <w:rPr>
          <w:rFonts w:ascii="Times New Roman" w:hAnsi="Times New Roman" w:cs="Times New Roman"/>
          <w:b/>
          <w:bCs/>
          <w:u w:val="single"/>
        </w:rPr>
        <w:t xml:space="preserve">žádala o povolení až na základě stížností občanů o nepovoleném parkování nákladního těžkého vozidla v lese 12. 5. 2016 a dostala je 16. 5. </w:t>
      </w:r>
      <w:proofErr w:type="gramStart"/>
      <w:r w:rsidRPr="00BF214E">
        <w:rPr>
          <w:rFonts w:ascii="Times New Roman" w:hAnsi="Times New Roman" w:cs="Times New Roman"/>
          <w:b/>
          <w:bCs/>
          <w:u w:val="single"/>
        </w:rPr>
        <w:t>2016.</w:t>
      </w:r>
      <w:r w:rsidRPr="00BF214E">
        <w:rPr>
          <w:rFonts w:ascii="Times New Roman" w:hAnsi="Times New Roman" w:cs="Times New Roman"/>
          <w:u w:val="single"/>
        </w:rPr>
        <w:t>.</w:t>
      </w:r>
      <w:r w:rsidRPr="00BF214E">
        <w:rPr>
          <w:rFonts w:ascii="Times New Roman" w:hAnsi="Times New Roman" w:cs="Times New Roman"/>
        </w:rPr>
        <w:t xml:space="preserve"> přesně</w:t>
      </w:r>
      <w:proofErr w:type="gramEnd"/>
      <w:r w:rsidRPr="00BF214E">
        <w:rPr>
          <w:rFonts w:ascii="Times New Roman" w:hAnsi="Times New Roman" w:cs="Times New Roman"/>
        </w:rPr>
        <w:t>, jako ve všech předchozích případech stí</w:t>
      </w:r>
      <w:r w:rsidR="009774D6" w:rsidRPr="00BF214E">
        <w:rPr>
          <w:rFonts w:ascii="Times New Roman" w:hAnsi="Times New Roman" w:cs="Times New Roman"/>
        </w:rPr>
        <w:t xml:space="preserve">žností občanů. </w:t>
      </w:r>
      <w:r w:rsidRPr="00BF214E">
        <w:rPr>
          <w:rFonts w:ascii="Times New Roman" w:hAnsi="Times New Roman" w:cs="Times New Roman"/>
        </w:rPr>
        <w:br/>
        <w:t>Uvedeno též v Zápise z územní komise RM České Budějovice č. 4, konané dne 15. 6. 2016 bod 2/14 Lesní cesty, Lanový park.</w:t>
      </w:r>
      <w:r w:rsidRPr="00BF214E">
        <w:rPr>
          <w:rFonts w:ascii="Times New Roman" w:hAnsi="Times New Roman" w:cs="Times New Roman"/>
        </w:rPr>
        <w:br/>
        <w:t>Upozorňujeme,</w:t>
      </w:r>
      <w:r w:rsidR="009774D6" w:rsidRPr="00BF214E">
        <w:rPr>
          <w:rFonts w:ascii="Times New Roman" w:hAnsi="Times New Roman" w:cs="Times New Roman"/>
        </w:rPr>
        <w:t xml:space="preserve"> </w:t>
      </w:r>
      <w:r w:rsidRPr="00BF214E">
        <w:rPr>
          <w:rFonts w:ascii="Times New Roman" w:hAnsi="Times New Roman" w:cs="Times New Roman"/>
        </w:rPr>
        <w:t>že vozidlo,</w:t>
      </w:r>
      <w:r w:rsidR="009774D6" w:rsidRPr="00BF214E">
        <w:rPr>
          <w:rFonts w:ascii="Times New Roman" w:hAnsi="Times New Roman" w:cs="Times New Roman"/>
        </w:rPr>
        <w:t xml:space="preserve"> </w:t>
      </w:r>
      <w:r w:rsidRPr="00BF214E">
        <w:rPr>
          <w:rFonts w:ascii="Times New Roman" w:hAnsi="Times New Roman" w:cs="Times New Roman"/>
        </w:rPr>
        <w:t>pokud</w:t>
      </w:r>
      <w:r w:rsidRPr="00BF214E">
        <w:rPr>
          <w:rFonts w:ascii="Times New Roman" w:hAnsi="Times New Roman" w:cs="Times New Roman"/>
          <w:b/>
          <w:bCs/>
        </w:rPr>
        <w:t xml:space="preserve"> </w:t>
      </w:r>
      <w:r w:rsidRPr="00BF214E">
        <w:rPr>
          <w:rFonts w:ascii="Times New Roman" w:hAnsi="Times New Roman" w:cs="Times New Roman"/>
          <w:b/>
          <w:bCs/>
          <w:u w:val="single"/>
        </w:rPr>
        <w:t>TRVALE STOJÍ NA POZEMKU,</w:t>
      </w:r>
      <w:r w:rsidR="009774D6" w:rsidRPr="00BF214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F214E">
        <w:rPr>
          <w:rFonts w:ascii="Times New Roman" w:hAnsi="Times New Roman" w:cs="Times New Roman"/>
          <w:b/>
          <w:bCs/>
          <w:u w:val="single"/>
        </w:rPr>
        <w:t>MÁ CHARAKTER STAVBY.</w:t>
      </w:r>
      <w:r w:rsidRPr="00BF214E">
        <w:rPr>
          <w:rFonts w:ascii="Times New Roman" w:hAnsi="Times New Roman" w:cs="Times New Roman"/>
        </w:rPr>
        <w:br/>
      </w:r>
      <w:r w:rsidRPr="00BF214E">
        <w:rPr>
          <w:rFonts w:ascii="Times New Roman" w:hAnsi="Times New Roman" w:cs="Times New Roman"/>
          <w:b/>
          <w:bCs/>
        </w:rPr>
        <w:t xml:space="preserve">Na ÚK jsme byli p. </w:t>
      </w:r>
      <w:proofErr w:type="spellStart"/>
      <w:r w:rsidRPr="00BF214E">
        <w:rPr>
          <w:rFonts w:ascii="Times New Roman" w:hAnsi="Times New Roman" w:cs="Times New Roman"/>
          <w:b/>
          <w:bCs/>
        </w:rPr>
        <w:t>Hintnausem</w:t>
      </w:r>
      <w:proofErr w:type="spellEnd"/>
      <w:r w:rsidRPr="00BF214E">
        <w:rPr>
          <w:rFonts w:ascii="Times New Roman" w:hAnsi="Times New Roman" w:cs="Times New Roman"/>
          <w:b/>
          <w:bCs/>
        </w:rPr>
        <w:t xml:space="preserve"> a p. Popelovou přesvědčováni,</w:t>
      </w:r>
      <w:r w:rsidR="009774D6" w:rsidRPr="00BF214E">
        <w:rPr>
          <w:rFonts w:ascii="Times New Roman" w:hAnsi="Times New Roman" w:cs="Times New Roman"/>
          <w:b/>
          <w:bCs/>
        </w:rPr>
        <w:t xml:space="preserve"> </w:t>
      </w:r>
      <w:r w:rsidRPr="00BF214E">
        <w:rPr>
          <w:rFonts w:ascii="Times New Roman" w:hAnsi="Times New Roman" w:cs="Times New Roman"/>
          <w:b/>
          <w:bCs/>
        </w:rPr>
        <w:t xml:space="preserve">že vozidla s povolením </w:t>
      </w:r>
      <w:r w:rsidRPr="00BF214E">
        <w:rPr>
          <w:rFonts w:ascii="Times New Roman" w:hAnsi="Times New Roman" w:cs="Times New Roman"/>
          <w:b/>
          <w:bCs/>
          <w:u w:val="single"/>
        </w:rPr>
        <w:t>pouze přivezou potřebný materiál na LP a zase odjedou,</w:t>
      </w:r>
      <w:r w:rsidR="009774D6" w:rsidRPr="00BF214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F214E">
        <w:rPr>
          <w:rFonts w:ascii="Times New Roman" w:hAnsi="Times New Roman" w:cs="Times New Roman"/>
          <w:b/>
          <w:bCs/>
          <w:u w:val="single"/>
        </w:rPr>
        <w:t>nikoliv,</w:t>
      </w:r>
      <w:r w:rsidR="009774D6" w:rsidRPr="00BF214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F214E">
        <w:rPr>
          <w:rFonts w:ascii="Times New Roman" w:hAnsi="Times New Roman" w:cs="Times New Roman"/>
          <w:b/>
          <w:bCs/>
          <w:u w:val="single"/>
        </w:rPr>
        <w:t>že tam budou TRVALE.</w:t>
      </w:r>
      <w:hyperlink r:id="rId10" w:tgtFrame="_blank" w:history="1">
        <w:r w:rsidRPr="00BF214E">
          <w:rPr>
            <w:rStyle w:val="Hypertextovodkaz"/>
            <w:rFonts w:ascii="Times New Roman" w:hAnsi="Times New Roman" w:cs="Times New Roman"/>
            <w:color w:val="E02813"/>
            <w:u w:val="none"/>
          </w:rPr>
          <w:t xml:space="preserve"> </w:t>
        </w:r>
      </w:hyperlink>
      <w:r w:rsidRPr="00BF214E">
        <w:rPr>
          <w:rFonts w:ascii="Times New Roman" w:hAnsi="Times New Roman" w:cs="Times New Roman"/>
        </w:rPr>
        <w:br/>
      </w:r>
      <w:hyperlink r:id="rId11" w:tgtFrame="_blank" w:history="1">
        <w:r w:rsidRPr="00BF214E">
          <w:rPr>
            <w:rStyle w:val="Hypertextovodkaz"/>
            <w:rFonts w:ascii="Times New Roman" w:hAnsi="Times New Roman" w:cs="Times New Roman"/>
            <w:color w:val="auto"/>
            <w:u w:val="none"/>
          </w:rPr>
          <w:t>"Do samotného areálu bude požádáno o výjimk</w:t>
        </w:r>
        <w:r w:rsidRPr="00BF214E">
          <w:rPr>
            <w:rStyle w:val="Hypertextovodkaz"/>
            <w:rFonts w:ascii="Times New Roman" w:hAnsi="Times New Roman" w:cs="Times New Roman"/>
            <w:b/>
            <w:bCs/>
            <w:color w:val="auto"/>
            <w:u w:val="none"/>
          </w:rPr>
          <w:t>u vjezdu pouze pro vozidla provozovatele po dobu výstavby a zásobování.</w:t>
        </w:r>
        <w:r w:rsidRPr="00BF214E">
          <w:rPr>
            <w:rStyle w:val="Hypertextovodkaz"/>
            <w:rFonts w:ascii="Times New Roman" w:hAnsi="Times New Roman" w:cs="Times New Roman"/>
            <w:color w:val="auto"/>
            <w:u w:val="none"/>
          </w:rPr>
          <w:t xml:space="preserve">" </w:t>
        </w:r>
        <w:r w:rsidR="009774D6" w:rsidRPr="00BF214E">
          <w:rPr>
            <w:rStyle w:val="Hypertextovodkaz"/>
            <w:rFonts w:ascii="Times New Roman" w:hAnsi="Times New Roman" w:cs="Times New Roman"/>
            <w:color w:val="auto"/>
            <w:u w:val="none"/>
          </w:rPr>
          <w:t xml:space="preserve">(Citace </w:t>
        </w:r>
        <w:proofErr w:type="gramStart"/>
        <w:r w:rsidR="009774D6" w:rsidRPr="00BF214E">
          <w:rPr>
            <w:rStyle w:val="Hypertextovodkaz"/>
            <w:rFonts w:ascii="Times New Roman" w:hAnsi="Times New Roman" w:cs="Times New Roman"/>
            <w:color w:val="auto"/>
            <w:u w:val="none"/>
          </w:rPr>
          <w:t>provozovatele..)</w:t>
        </w:r>
        <w:r w:rsidRPr="00BF214E">
          <w:rPr>
            <w:rFonts w:ascii="Times New Roman" w:hAnsi="Times New Roman" w:cs="Times New Roman"/>
          </w:rPr>
          <w:br/>
        </w:r>
      </w:hyperlink>
      <w:r w:rsidRPr="00BF214E">
        <w:rPr>
          <w:rFonts w:ascii="Times New Roman" w:hAnsi="Times New Roman" w:cs="Times New Roman"/>
        </w:rPr>
        <w:br/>
        <w:t>5.</w:t>
      </w:r>
      <w:proofErr w:type="gramEnd"/>
      <w:r w:rsidRPr="00BF214E">
        <w:rPr>
          <w:rFonts w:ascii="Times New Roman" w:hAnsi="Times New Roman" w:cs="Times New Roman"/>
        </w:rPr>
        <w:t xml:space="preserve"> Výkaly na pozemku určeném k plnění funkci lesa</w:t>
      </w:r>
      <w:r w:rsidRPr="00BF214E">
        <w:rPr>
          <w:rFonts w:ascii="Times New Roman" w:hAnsi="Times New Roman" w:cs="Times New Roman"/>
        </w:rPr>
        <w:br/>
        <w:t>Není zájmem obyvatelů lesa,</w:t>
      </w:r>
      <w:r w:rsidR="009774D6" w:rsidRPr="00BF214E">
        <w:rPr>
          <w:rFonts w:ascii="Times New Roman" w:hAnsi="Times New Roman" w:cs="Times New Roman"/>
        </w:rPr>
        <w:t xml:space="preserve"> </w:t>
      </w:r>
      <w:r w:rsidRPr="00BF214E">
        <w:rPr>
          <w:rFonts w:ascii="Times New Roman" w:hAnsi="Times New Roman" w:cs="Times New Roman"/>
        </w:rPr>
        <w:t>či členů ÚK zajišťovat klientům LP zázemí ohledně jejich hygienických  a fyzických potřeb.</w:t>
      </w:r>
      <w:r w:rsidRPr="00BF214E">
        <w:rPr>
          <w:rFonts w:ascii="Times New Roman" w:hAnsi="Times New Roman" w:cs="Times New Roman"/>
        </w:rPr>
        <w:br/>
        <w:t>Naopak,</w:t>
      </w:r>
      <w:r w:rsidR="00C602E6" w:rsidRPr="00BF214E">
        <w:rPr>
          <w:rFonts w:ascii="Times New Roman" w:hAnsi="Times New Roman" w:cs="Times New Roman"/>
        </w:rPr>
        <w:t xml:space="preserve"> </w:t>
      </w:r>
      <w:r w:rsidRPr="00BF214E">
        <w:rPr>
          <w:rFonts w:ascii="Times New Roman" w:hAnsi="Times New Roman" w:cs="Times New Roman"/>
        </w:rPr>
        <w:t>vzhledem ke slibům provozovatele LP,</w:t>
      </w:r>
      <w:r w:rsidR="00C602E6" w:rsidRPr="00BF214E">
        <w:rPr>
          <w:rFonts w:ascii="Times New Roman" w:hAnsi="Times New Roman" w:cs="Times New Roman"/>
        </w:rPr>
        <w:t xml:space="preserve"> </w:t>
      </w:r>
      <w:r w:rsidRPr="00BF214E">
        <w:rPr>
          <w:rFonts w:ascii="Times New Roman" w:hAnsi="Times New Roman" w:cs="Times New Roman"/>
        </w:rPr>
        <w:t>jsme byli ujišťováni,</w:t>
      </w:r>
      <w:r w:rsidR="00AB097E" w:rsidRPr="00BF214E">
        <w:rPr>
          <w:rFonts w:ascii="Times New Roman" w:hAnsi="Times New Roman" w:cs="Times New Roman"/>
        </w:rPr>
        <w:t xml:space="preserve"> </w:t>
      </w:r>
      <w:r w:rsidRPr="00BF214E">
        <w:rPr>
          <w:rFonts w:ascii="Times New Roman" w:hAnsi="Times New Roman" w:cs="Times New Roman"/>
        </w:rPr>
        <w:t>že jejich klienti nebudou nikterak obtěžovat ostatní návštěvníky lesa. Jak</w:t>
      </w:r>
      <w:r w:rsidR="001300C2" w:rsidRPr="00BF214E">
        <w:rPr>
          <w:rFonts w:ascii="Times New Roman" w:hAnsi="Times New Roman" w:cs="Times New Roman"/>
        </w:rPr>
        <w:t>o černá stavba již musely být v </w:t>
      </w:r>
      <w:r w:rsidRPr="00BF214E">
        <w:rPr>
          <w:rFonts w:ascii="Times New Roman" w:hAnsi="Times New Roman" w:cs="Times New Roman"/>
        </w:rPr>
        <w:t xml:space="preserve">minulosti odstraněny WC budky a maringotka z prostoru LP . Tedy je </w:t>
      </w:r>
      <w:proofErr w:type="spellStart"/>
      <w:r w:rsidRPr="00BF214E">
        <w:rPr>
          <w:rFonts w:ascii="Times New Roman" w:hAnsi="Times New Roman" w:cs="Times New Roman"/>
        </w:rPr>
        <w:t>evidentní,že</w:t>
      </w:r>
      <w:proofErr w:type="spellEnd"/>
      <w:r w:rsidRPr="00BF214E">
        <w:rPr>
          <w:rFonts w:ascii="Times New Roman" w:hAnsi="Times New Roman" w:cs="Times New Roman"/>
        </w:rPr>
        <w:t xml:space="preserve"> ze strany LP zůstalo opět jen u </w:t>
      </w:r>
      <w:proofErr w:type="gramStart"/>
      <w:r w:rsidRPr="00BF214E">
        <w:rPr>
          <w:rFonts w:ascii="Times New Roman" w:hAnsi="Times New Roman" w:cs="Times New Roman"/>
        </w:rPr>
        <w:t>slibů..</w:t>
      </w:r>
      <w:proofErr w:type="gramEnd"/>
      <w:r w:rsidRPr="00BF214E">
        <w:rPr>
          <w:rFonts w:ascii="Times New Roman" w:hAnsi="Times New Roman" w:cs="Times New Roman"/>
        </w:rPr>
        <w:t xml:space="preserve"> </w:t>
      </w:r>
      <w:r w:rsidRPr="00BF214E">
        <w:rPr>
          <w:rFonts w:ascii="Times New Roman" w:hAnsi="Times New Roman" w:cs="Times New Roman"/>
        </w:rPr>
        <w:br/>
      </w:r>
      <w:r w:rsidRPr="00BF214E">
        <w:rPr>
          <w:rFonts w:ascii="Times New Roman" w:hAnsi="Times New Roman" w:cs="Times New Roman"/>
        </w:rPr>
        <w:br/>
        <w:t xml:space="preserve">6. </w:t>
      </w:r>
      <w:r w:rsidRPr="00BF214E">
        <w:rPr>
          <w:rFonts w:ascii="Times New Roman" w:hAnsi="Times New Roman" w:cs="Times New Roman"/>
          <w:b/>
          <w:bCs/>
        </w:rPr>
        <w:t>Roztřepené a nezajištěné kovové trny v zemi  LP</w:t>
      </w:r>
    </w:p>
    <w:p w:rsidR="009018D9" w:rsidRPr="00BF214E" w:rsidRDefault="009018D9" w:rsidP="001300C2">
      <w:pPr>
        <w:pStyle w:val="Normlnweb"/>
        <w:rPr>
          <w:b/>
          <w:bCs/>
          <w:sz w:val="22"/>
          <w:szCs w:val="22"/>
          <w:u w:val="single"/>
        </w:rPr>
      </w:pPr>
      <w:r w:rsidRPr="00BF214E">
        <w:rPr>
          <w:sz w:val="22"/>
          <w:szCs w:val="22"/>
        </w:rPr>
        <w:t xml:space="preserve">Bylo  prokázáno na kontrolním šetření ze dne </w:t>
      </w:r>
      <w:proofErr w:type="gramStart"/>
      <w:r w:rsidRPr="00BF214E">
        <w:rPr>
          <w:sz w:val="22"/>
          <w:szCs w:val="22"/>
        </w:rPr>
        <w:t>9.6.201</w:t>
      </w:r>
      <w:r w:rsidR="00AB097E" w:rsidRPr="00BF214E">
        <w:rPr>
          <w:sz w:val="22"/>
          <w:szCs w:val="22"/>
        </w:rPr>
        <w:t>6</w:t>
      </w:r>
      <w:proofErr w:type="gramEnd"/>
      <w:r w:rsidRPr="00BF214E">
        <w:rPr>
          <w:sz w:val="22"/>
          <w:szCs w:val="22"/>
        </w:rPr>
        <w:t xml:space="preserve">, </w:t>
      </w:r>
      <w:r w:rsidRPr="00BF214E">
        <w:rPr>
          <w:b/>
          <w:bCs/>
          <w:sz w:val="22"/>
          <w:szCs w:val="22"/>
        </w:rPr>
        <w:t>že slibované bezpečnostní označení na roztřepené kovové trny v zemi nikdo po celou dobu provozu LP nezabezpečil a tedy stále trvá nebezpečí úrazu pro běžné uživatele lesa</w:t>
      </w:r>
      <w:r w:rsidRPr="00BF214E">
        <w:rPr>
          <w:sz w:val="22"/>
          <w:szCs w:val="22"/>
        </w:rPr>
        <w:t xml:space="preserve">. V naprostém rozporu s tím, co provozovatel od počátku své činnosti </w:t>
      </w:r>
      <w:proofErr w:type="spellStart"/>
      <w:proofErr w:type="gramStart"/>
      <w:r w:rsidRPr="00BF214E">
        <w:rPr>
          <w:sz w:val="22"/>
          <w:szCs w:val="22"/>
        </w:rPr>
        <w:t>sliboval..</w:t>
      </w:r>
      <w:r w:rsidRPr="00BF214E">
        <w:rPr>
          <w:b/>
          <w:bCs/>
          <w:sz w:val="22"/>
          <w:szCs w:val="22"/>
          <w:u w:val="single"/>
        </w:rPr>
        <w:t>Bylo</w:t>
      </w:r>
      <w:proofErr w:type="spellEnd"/>
      <w:proofErr w:type="gramEnd"/>
      <w:r w:rsidRPr="00BF214E">
        <w:rPr>
          <w:b/>
          <w:bCs/>
          <w:sz w:val="22"/>
          <w:szCs w:val="22"/>
          <w:u w:val="single"/>
        </w:rPr>
        <w:t xml:space="preserve"> též na kontrolním šetření slíbeno Bc. Maršíkem,</w:t>
      </w:r>
      <w:r w:rsidR="00C602E6" w:rsidRPr="00BF214E">
        <w:rPr>
          <w:b/>
          <w:bCs/>
          <w:sz w:val="22"/>
          <w:szCs w:val="22"/>
          <w:u w:val="single"/>
        </w:rPr>
        <w:t xml:space="preserve"> </w:t>
      </w:r>
      <w:r w:rsidRPr="00BF214E">
        <w:rPr>
          <w:b/>
          <w:bCs/>
          <w:sz w:val="22"/>
          <w:szCs w:val="22"/>
          <w:u w:val="single"/>
        </w:rPr>
        <w:t>že bude součástí  zápisu,</w:t>
      </w:r>
      <w:r w:rsidR="0005765A" w:rsidRPr="00BF214E">
        <w:rPr>
          <w:b/>
          <w:bCs/>
          <w:sz w:val="22"/>
          <w:szCs w:val="22"/>
          <w:u w:val="single"/>
        </w:rPr>
        <w:t xml:space="preserve"> </w:t>
      </w:r>
      <w:r w:rsidRPr="00BF214E">
        <w:rPr>
          <w:b/>
          <w:bCs/>
          <w:sz w:val="22"/>
          <w:szCs w:val="22"/>
          <w:u w:val="single"/>
        </w:rPr>
        <w:t xml:space="preserve">což evidentně </w:t>
      </w:r>
      <w:proofErr w:type="gramStart"/>
      <w:r w:rsidRPr="00BF214E">
        <w:rPr>
          <w:b/>
          <w:bCs/>
          <w:sz w:val="22"/>
          <w:szCs w:val="22"/>
          <w:u w:val="single"/>
        </w:rPr>
        <w:t>není...</w:t>
      </w:r>
      <w:proofErr w:type="gramEnd"/>
    </w:p>
    <w:p w:rsidR="00FE2FE4" w:rsidRPr="00BF214E" w:rsidRDefault="00C602E6" w:rsidP="001300C2">
      <w:pPr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  <w:b/>
          <w:u w:val="single"/>
        </w:rPr>
        <w:t xml:space="preserve">K datu </w:t>
      </w:r>
      <w:proofErr w:type="gramStart"/>
      <w:r w:rsidRPr="00BF214E">
        <w:rPr>
          <w:rFonts w:ascii="Times New Roman" w:hAnsi="Times New Roman" w:cs="Times New Roman"/>
          <w:b/>
          <w:u w:val="single"/>
        </w:rPr>
        <w:t>14.9.2016</w:t>
      </w:r>
      <w:proofErr w:type="gramEnd"/>
      <w:r w:rsidRPr="00BF214E">
        <w:rPr>
          <w:rFonts w:ascii="Times New Roman" w:hAnsi="Times New Roman" w:cs="Times New Roman"/>
          <w:b/>
          <w:u w:val="single"/>
        </w:rPr>
        <w:t xml:space="preserve"> jsou stále v původním počtu 3 roztřepené, neoznačené kovové trny.</w:t>
      </w:r>
      <w:r w:rsidR="009018D9" w:rsidRPr="00BF214E">
        <w:rPr>
          <w:rFonts w:ascii="Times New Roman" w:hAnsi="Times New Roman" w:cs="Times New Roman"/>
        </w:rPr>
        <w:t> </w:t>
      </w:r>
    </w:p>
    <w:p w:rsidR="009018D9" w:rsidRPr="00BF214E" w:rsidRDefault="009018D9" w:rsidP="001300C2">
      <w:pPr>
        <w:rPr>
          <w:rFonts w:ascii="Times New Roman" w:hAnsi="Times New Roman" w:cs="Times New Roman"/>
        </w:rPr>
      </w:pPr>
      <w:proofErr w:type="gramStart"/>
      <w:r w:rsidRPr="00BF214E">
        <w:rPr>
          <w:rFonts w:ascii="Times New Roman" w:hAnsi="Times New Roman" w:cs="Times New Roman"/>
        </w:rPr>
        <w:t>7.</w:t>
      </w:r>
      <w:r w:rsidRPr="00BF214E">
        <w:rPr>
          <w:rFonts w:ascii="Times New Roman" w:hAnsi="Times New Roman" w:cs="Times New Roman"/>
          <w:b/>
          <w:bCs/>
          <w:u w:val="single"/>
        </w:rPr>
        <w:t>Nové</w:t>
      </w:r>
      <w:proofErr w:type="gramEnd"/>
      <w:r w:rsidRPr="00BF214E">
        <w:rPr>
          <w:rFonts w:ascii="Times New Roman" w:hAnsi="Times New Roman" w:cs="Times New Roman"/>
          <w:b/>
          <w:bCs/>
          <w:u w:val="single"/>
        </w:rPr>
        <w:t xml:space="preserve"> označení dalších 50 stromů s čísly v LP</w:t>
      </w:r>
    </w:p>
    <w:p w:rsidR="009018D9" w:rsidRPr="00BF214E" w:rsidRDefault="009018D9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 xml:space="preserve">Při kontrolním šetření 9. 6. 2016 bylo poukázáno, mj., </w:t>
      </w:r>
      <w:r w:rsidRPr="00BF214E">
        <w:rPr>
          <w:b/>
          <w:sz w:val="22"/>
          <w:szCs w:val="22"/>
          <w:u w:val="single"/>
        </w:rPr>
        <w:t>na no</w:t>
      </w:r>
      <w:r w:rsidR="001300C2" w:rsidRPr="00BF214E">
        <w:rPr>
          <w:b/>
          <w:sz w:val="22"/>
          <w:szCs w:val="22"/>
          <w:u w:val="single"/>
        </w:rPr>
        <w:t>vé označení dalších 50 stromů s </w:t>
      </w:r>
      <w:r w:rsidRPr="00BF214E">
        <w:rPr>
          <w:b/>
          <w:sz w:val="22"/>
          <w:szCs w:val="22"/>
          <w:u w:val="single"/>
        </w:rPr>
        <w:t>čísly</w:t>
      </w:r>
      <w:r w:rsidRPr="00BF214E">
        <w:rPr>
          <w:sz w:val="22"/>
          <w:szCs w:val="22"/>
        </w:rPr>
        <w:t xml:space="preserve"> od již postavených dřevěných konstrukcí na stromech ve směru k chodníku ZŠ Máj – ul. Barcala. </w:t>
      </w:r>
      <w:r w:rsidRPr="00BF214E">
        <w:rPr>
          <w:b/>
          <w:bCs/>
          <w:sz w:val="22"/>
          <w:szCs w:val="22"/>
          <w:u w:val="single"/>
        </w:rPr>
        <w:t xml:space="preserve">O těchto označených stromech nikdo z přítomných, (včetně zástupců životního prostředí, Lesů a rybníků, právní zástupkyně </w:t>
      </w:r>
      <w:r w:rsidR="00FE0B3D" w:rsidRPr="00BF214E">
        <w:rPr>
          <w:b/>
          <w:bCs/>
          <w:sz w:val="22"/>
          <w:szCs w:val="22"/>
          <w:u w:val="single"/>
        </w:rPr>
        <w:t xml:space="preserve">firmy </w:t>
      </w:r>
      <w:proofErr w:type="spellStart"/>
      <w:proofErr w:type="gramStart"/>
      <w:r w:rsidR="00FE0B3D" w:rsidRPr="00BF214E">
        <w:rPr>
          <w:b/>
          <w:bCs/>
          <w:sz w:val="22"/>
          <w:szCs w:val="22"/>
          <w:u w:val="single"/>
        </w:rPr>
        <w:t>Progresiv</w:t>
      </w:r>
      <w:proofErr w:type="spellEnd"/>
      <w:r w:rsidR="00FE0B3D" w:rsidRPr="00BF214E">
        <w:rPr>
          <w:b/>
          <w:bCs/>
          <w:sz w:val="22"/>
          <w:szCs w:val="22"/>
          <w:u w:val="single"/>
        </w:rPr>
        <w:t>..) nic</w:t>
      </w:r>
      <w:proofErr w:type="gramEnd"/>
      <w:r w:rsidR="00FE0B3D" w:rsidRPr="00BF214E">
        <w:rPr>
          <w:b/>
          <w:bCs/>
          <w:sz w:val="22"/>
          <w:szCs w:val="22"/>
          <w:u w:val="single"/>
        </w:rPr>
        <w:t xml:space="preserve"> nevěděl.</w:t>
      </w:r>
      <w:r w:rsidR="00C602E6" w:rsidRPr="00BF214E">
        <w:rPr>
          <w:b/>
          <w:bCs/>
          <w:sz w:val="22"/>
          <w:szCs w:val="22"/>
          <w:u w:val="single"/>
        </w:rPr>
        <w:t xml:space="preserve"> </w:t>
      </w:r>
      <w:r w:rsidRPr="00BF214E">
        <w:rPr>
          <w:b/>
          <w:bCs/>
          <w:sz w:val="22"/>
          <w:szCs w:val="22"/>
          <w:u w:val="single"/>
        </w:rPr>
        <w:t>tedy jsme se nedověděli ani účel a důvod značení stromů</w:t>
      </w:r>
      <w:r w:rsidRPr="00BF214E">
        <w:rPr>
          <w:b/>
          <w:bCs/>
          <w:sz w:val="22"/>
          <w:szCs w:val="22"/>
        </w:rPr>
        <w:t>.</w:t>
      </w:r>
      <w:r w:rsidR="00AB097E" w:rsidRPr="00BF214E">
        <w:rPr>
          <w:b/>
          <w:bCs/>
          <w:sz w:val="22"/>
          <w:szCs w:val="22"/>
        </w:rPr>
        <w:t xml:space="preserve"> </w:t>
      </w:r>
      <w:r w:rsidRPr="00BF214E">
        <w:rPr>
          <w:sz w:val="22"/>
          <w:szCs w:val="22"/>
        </w:rPr>
        <w:t xml:space="preserve">Po zkušenostech s provozovateli adrenalinové atrakce LP se obáváme o další osud těchto stromů. </w:t>
      </w:r>
      <w:r w:rsidRPr="00BF214E">
        <w:rPr>
          <w:sz w:val="22"/>
          <w:szCs w:val="22"/>
          <w:u w:val="single"/>
        </w:rPr>
        <w:t>Tedy žádáme tí</w:t>
      </w:r>
      <w:r w:rsidR="001300C2" w:rsidRPr="00BF214E">
        <w:rPr>
          <w:sz w:val="22"/>
          <w:szCs w:val="22"/>
          <w:u w:val="single"/>
        </w:rPr>
        <w:t>mto o </w:t>
      </w:r>
      <w:r w:rsidRPr="00BF214E">
        <w:rPr>
          <w:sz w:val="22"/>
          <w:szCs w:val="22"/>
          <w:u w:val="single"/>
        </w:rPr>
        <w:t>informace,</w:t>
      </w:r>
      <w:r w:rsidR="00C602E6" w:rsidRPr="00BF214E">
        <w:rPr>
          <w:sz w:val="22"/>
          <w:szCs w:val="22"/>
          <w:u w:val="single"/>
        </w:rPr>
        <w:t xml:space="preserve"> </w:t>
      </w:r>
      <w:r w:rsidRPr="00BF214E">
        <w:rPr>
          <w:sz w:val="22"/>
          <w:szCs w:val="22"/>
          <w:u w:val="single"/>
        </w:rPr>
        <w:t xml:space="preserve">co je se stromy dále zamýšleno. </w:t>
      </w:r>
      <w:r w:rsidRPr="00BF214E">
        <w:rPr>
          <w:sz w:val="22"/>
          <w:szCs w:val="22"/>
        </w:rPr>
        <w:t>Bude opět součástí jednání a následně zápisu ÚK.</w:t>
      </w:r>
    </w:p>
    <w:p w:rsidR="009018D9" w:rsidRPr="00BF214E" w:rsidRDefault="009018D9" w:rsidP="001300C2">
      <w:pPr>
        <w:pStyle w:val="Normlnweb"/>
        <w:rPr>
          <w:sz w:val="22"/>
          <w:szCs w:val="22"/>
        </w:rPr>
      </w:pPr>
      <w:r w:rsidRPr="00BF214E">
        <w:rPr>
          <w:sz w:val="22"/>
          <w:szCs w:val="22"/>
        </w:rPr>
        <w:t>Vstup do lesa je vždy na vlastní nebezpečí,</w:t>
      </w:r>
      <w:r w:rsidR="00C602E6" w:rsidRPr="00BF214E">
        <w:rPr>
          <w:sz w:val="22"/>
          <w:szCs w:val="22"/>
        </w:rPr>
        <w:t xml:space="preserve"> </w:t>
      </w:r>
      <w:r w:rsidRPr="00BF214E">
        <w:rPr>
          <w:sz w:val="22"/>
          <w:szCs w:val="22"/>
        </w:rPr>
        <w:t>rozdíl ale je,</w:t>
      </w:r>
      <w:r w:rsidR="00C602E6" w:rsidRPr="00BF214E">
        <w:rPr>
          <w:sz w:val="22"/>
          <w:szCs w:val="22"/>
        </w:rPr>
        <w:t xml:space="preserve"> </w:t>
      </w:r>
      <w:r w:rsidRPr="00BF214E">
        <w:rPr>
          <w:sz w:val="22"/>
          <w:szCs w:val="22"/>
        </w:rPr>
        <w:t>když na návštěvníka lesa spadne šiška,</w:t>
      </w:r>
      <w:r w:rsidR="00C602E6" w:rsidRPr="00BF214E">
        <w:rPr>
          <w:sz w:val="22"/>
          <w:szCs w:val="22"/>
        </w:rPr>
        <w:t xml:space="preserve"> </w:t>
      </w:r>
      <w:r w:rsidRPr="00BF214E">
        <w:rPr>
          <w:b/>
          <w:bCs/>
          <w:sz w:val="22"/>
          <w:szCs w:val="22"/>
        </w:rPr>
        <w:t>či když léta poukazujeme na například nezabezpečené a neoznačené roztřepené trčící kovové trny v zemi narafičenými provozovateli LP.</w:t>
      </w:r>
      <w:r w:rsidR="001300C2" w:rsidRPr="00BF214E">
        <w:rPr>
          <w:sz w:val="22"/>
          <w:szCs w:val="22"/>
        </w:rPr>
        <w:t xml:space="preserve"> (Fotodokumentace i v Zápisu z </w:t>
      </w:r>
      <w:r w:rsidRPr="00BF214E">
        <w:rPr>
          <w:sz w:val="22"/>
          <w:szCs w:val="22"/>
        </w:rPr>
        <w:t>územní komise RM České Budějovice č. 4, konané dne 15. 6. 2016)</w:t>
      </w:r>
    </w:p>
    <w:p w:rsidR="005506F8" w:rsidRPr="00BF214E" w:rsidRDefault="005506F8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</w:rPr>
        <w:t xml:space="preserve">Vedoucí odboru OŽP </w:t>
      </w:r>
      <w:r w:rsidRPr="00BF214E">
        <w:rPr>
          <w:rFonts w:ascii="Times New Roman" w:eastAsia="Times New Roman" w:hAnsi="Times New Roman" w:cs="Times New Roman"/>
          <w:b/>
          <w:bCs/>
        </w:rPr>
        <w:t xml:space="preserve">Ing. Svatopluka Mika </w:t>
      </w:r>
      <w:r w:rsidRPr="00BF214E">
        <w:rPr>
          <w:rFonts w:ascii="Times New Roman" w:eastAsia="Times New Roman" w:hAnsi="Times New Roman" w:cs="Times New Roman"/>
        </w:rPr>
        <w:t>30.</w:t>
      </w:r>
      <w:r w:rsidR="00AB097E" w:rsidRPr="00BF214E">
        <w:rPr>
          <w:rFonts w:ascii="Times New Roman" w:eastAsia="Times New Roman" w:hAnsi="Times New Roman" w:cs="Times New Roman"/>
        </w:rPr>
        <w:t xml:space="preserve"> </w:t>
      </w:r>
      <w:r w:rsidRPr="00BF214E">
        <w:rPr>
          <w:rFonts w:ascii="Times New Roman" w:eastAsia="Times New Roman" w:hAnsi="Times New Roman" w:cs="Times New Roman"/>
        </w:rPr>
        <w:t>8.</w:t>
      </w:r>
      <w:r w:rsidR="00AB097E" w:rsidRPr="00BF214E">
        <w:rPr>
          <w:rFonts w:ascii="Times New Roman" w:eastAsia="Times New Roman" w:hAnsi="Times New Roman" w:cs="Times New Roman"/>
        </w:rPr>
        <w:t xml:space="preserve"> </w:t>
      </w:r>
      <w:r w:rsidRPr="00BF214E">
        <w:rPr>
          <w:rFonts w:ascii="Times New Roman" w:eastAsia="Times New Roman" w:hAnsi="Times New Roman" w:cs="Times New Roman"/>
        </w:rPr>
        <w:t xml:space="preserve">2016 </w:t>
      </w:r>
      <w:proofErr w:type="gramStart"/>
      <w:r w:rsidRPr="00BF214E">
        <w:rPr>
          <w:rFonts w:ascii="Times New Roman" w:eastAsia="Times New Roman" w:hAnsi="Times New Roman" w:cs="Times New Roman"/>
        </w:rPr>
        <w:t>reaguje: „..Celou</w:t>
      </w:r>
      <w:proofErr w:type="gramEnd"/>
      <w:r w:rsidRPr="00BF214E">
        <w:rPr>
          <w:rFonts w:ascii="Times New Roman" w:eastAsia="Times New Roman" w:hAnsi="Times New Roman" w:cs="Times New Roman"/>
        </w:rPr>
        <w:t xml:space="preserve"> věc jsem důkladně prošetřil a dospěl jsem k těmto závěrům:</w:t>
      </w:r>
    </w:p>
    <w:p w:rsidR="005506F8" w:rsidRPr="00BF214E" w:rsidRDefault="005506F8" w:rsidP="001300C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</w:rPr>
        <w:t>a)     Dle vyjádření Bc Maršíka bylo v zápise z jednání dne 9.</w:t>
      </w:r>
      <w:r w:rsidR="00AB097E" w:rsidRPr="00BF214E">
        <w:rPr>
          <w:rFonts w:ascii="Times New Roman" w:eastAsia="Times New Roman" w:hAnsi="Times New Roman" w:cs="Times New Roman"/>
        </w:rPr>
        <w:t xml:space="preserve"> </w:t>
      </w:r>
      <w:r w:rsidRPr="00BF214E">
        <w:rPr>
          <w:rFonts w:ascii="Times New Roman" w:eastAsia="Times New Roman" w:hAnsi="Times New Roman" w:cs="Times New Roman"/>
        </w:rPr>
        <w:t>6.</w:t>
      </w:r>
      <w:r w:rsidR="00AB097E" w:rsidRPr="00BF214E">
        <w:rPr>
          <w:rFonts w:ascii="Times New Roman" w:eastAsia="Times New Roman" w:hAnsi="Times New Roman" w:cs="Times New Roman"/>
        </w:rPr>
        <w:t xml:space="preserve"> </w:t>
      </w:r>
      <w:r w:rsidRPr="00BF214E">
        <w:rPr>
          <w:rFonts w:ascii="Times New Roman" w:eastAsia="Times New Roman" w:hAnsi="Times New Roman" w:cs="Times New Roman"/>
        </w:rPr>
        <w:t xml:space="preserve">2016 uvedeno vše, o čem bylo jednáno v předmětném setkání </w:t>
      </w:r>
    </w:p>
    <w:p w:rsidR="005506F8" w:rsidRPr="00BF214E" w:rsidRDefault="005506F8" w:rsidP="001300C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</w:rPr>
        <w:t xml:space="preserve">b)      Na základě Vašich námitek bylo svoláno jednání na místě samém. Zápis z tohoto jednání (který Vám byl zaslán) byl Bc Maršíkem brán jako odpověď na Vaše námitky. Bylo by zbytečné vše zasílat dvakrát. </w:t>
      </w:r>
    </w:p>
    <w:p w:rsidR="005506F8" w:rsidRPr="00BF214E" w:rsidRDefault="005506F8" w:rsidP="001300C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</w:rPr>
        <w:t xml:space="preserve">c)       Státní správě lesů nenáleží možnost nařídit, aby při povolování překážek byl kdokoli další přítomen (toto může povolit pouze majitel a provozovatel) </w:t>
      </w:r>
    </w:p>
    <w:p w:rsidR="005506F8" w:rsidRPr="00BF214E" w:rsidRDefault="005506F8" w:rsidP="001300C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</w:rPr>
        <w:t xml:space="preserve">d)      Roztřepané a nezajištěné kovové trny v zemi nemůže řešit orgán státní správy lesů, ale pouze majitel lesa – obraťte se proto přímo na něj (navíc při kontrole byl zjištěn pouze jeden trn, který však bezprostředně neohrožoval kolemjdoucí, neboť je umístěn mezi kořenovými náběhy) </w:t>
      </w:r>
    </w:p>
    <w:p w:rsidR="005506F8" w:rsidRPr="00BF214E" w:rsidRDefault="005506F8" w:rsidP="001300C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</w:rPr>
      </w:pPr>
      <w:r w:rsidRPr="00BF214E">
        <w:rPr>
          <w:rFonts w:ascii="Times New Roman" w:eastAsia="Times New Roman" w:hAnsi="Times New Roman" w:cs="Times New Roman"/>
        </w:rPr>
        <w:t>e</w:t>
      </w:r>
      <w:r w:rsidRPr="00BF214E">
        <w:rPr>
          <w:rFonts w:ascii="Times New Roman" w:eastAsia="Times New Roman" w:hAnsi="Times New Roman" w:cs="Times New Roman"/>
          <w:b/>
        </w:rPr>
        <w:t>)      O novém označen</w:t>
      </w:r>
      <w:r w:rsidR="00BF214E">
        <w:rPr>
          <w:rFonts w:ascii="Times New Roman" w:eastAsia="Times New Roman" w:hAnsi="Times New Roman" w:cs="Times New Roman"/>
          <w:b/>
        </w:rPr>
        <w:t>í</w:t>
      </w:r>
      <w:r w:rsidRPr="00BF214E">
        <w:rPr>
          <w:rFonts w:ascii="Times New Roman" w:eastAsia="Times New Roman" w:hAnsi="Times New Roman" w:cs="Times New Roman"/>
          <w:b/>
        </w:rPr>
        <w:t xml:space="preserve"> stromů není orgánu státní správy lesů nic známo a je tedy třeba vznést dotaz na majitele lesa, proč jsou takto stromy označeny </w:t>
      </w:r>
    </w:p>
    <w:p w:rsidR="005506F8" w:rsidRPr="00BF214E" w:rsidRDefault="005506F8" w:rsidP="001300C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</w:rPr>
      </w:pPr>
      <w:r w:rsidRPr="00BF214E">
        <w:rPr>
          <w:rFonts w:ascii="Times New Roman" w:eastAsia="Times New Roman" w:hAnsi="Times New Roman" w:cs="Times New Roman"/>
          <w:b/>
        </w:rPr>
        <w:t>f)        Pokud máte pochybnosti o bezpečnosti na předmětných pozemcích, obraťte se na majitele lesa</w:t>
      </w:r>
    </w:p>
    <w:p w:rsidR="001A2E0A" w:rsidRPr="00BF214E" w:rsidRDefault="005506F8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BF214E">
        <w:rPr>
          <w:rFonts w:ascii="Times New Roman" w:eastAsia="Times New Roman" w:hAnsi="Times New Roman" w:cs="Times New Roman"/>
          <w:b/>
          <w:u w:val="single"/>
        </w:rPr>
        <w:t>Závěrem Vás chci požádat, pokud budete mít dotazy či námitky vůči orgánu státní správy lesa, abyste použila buď elektronickou komunikaci s elektronickým podpisem, nebo přímo písemnou formu. Mailová korespondence bez elektronického podpisu je zcela anonymní a je lehce zneužitelná</w:t>
      </w:r>
      <w:r w:rsidRPr="00BF214E">
        <w:rPr>
          <w:rFonts w:ascii="Times New Roman" w:eastAsia="Times New Roman" w:hAnsi="Times New Roman" w:cs="Times New Roman"/>
          <w:b/>
        </w:rPr>
        <w:t>.</w:t>
      </w:r>
      <w:r w:rsidR="00AB097E" w:rsidRPr="00BF214E">
        <w:rPr>
          <w:rFonts w:ascii="Times New Roman" w:eastAsia="Times New Roman" w:hAnsi="Times New Roman" w:cs="Times New Roman"/>
          <w:b/>
        </w:rPr>
        <w:t>“</w:t>
      </w:r>
    </w:p>
    <w:p w:rsidR="00FE0B3D" w:rsidRPr="00BF214E" w:rsidRDefault="00601DC9" w:rsidP="00FE0B3D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</w:rPr>
        <w:t xml:space="preserve">      </w:t>
      </w:r>
      <w:r w:rsidR="001A2E0A" w:rsidRPr="00BF214E">
        <w:rPr>
          <w:rFonts w:ascii="Times New Roman" w:hAnsi="Times New Roman" w:cs="Times New Roman"/>
        </w:rPr>
        <w:t xml:space="preserve">Tedy vedoucí odboru OŽP </w:t>
      </w:r>
      <w:r w:rsidRPr="00BF214E">
        <w:rPr>
          <w:rFonts w:ascii="Times New Roman" w:hAnsi="Times New Roman" w:cs="Times New Roman"/>
        </w:rPr>
        <w:t xml:space="preserve">Ing. Míka </w:t>
      </w:r>
      <w:r w:rsidR="001A2E0A" w:rsidRPr="00BF214E">
        <w:rPr>
          <w:rFonts w:ascii="Times New Roman" w:hAnsi="Times New Roman" w:cs="Times New Roman"/>
        </w:rPr>
        <w:t xml:space="preserve">řeší formu a ne obsah zpráv od </w:t>
      </w:r>
      <w:proofErr w:type="gramStart"/>
      <w:r w:rsidR="001A2E0A" w:rsidRPr="00BF214E">
        <w:rPr>
          <w:rFonts w:ascii="Times New Roman" w:hAnsi="Times New Roman" w:cs="Times New Roman"/>
        </w:rPr>
        <w:t>občanů..</w:t>
      </w:r>
      <w:proofErr w:type="gramEnd"/>
    </w:p>
    <w:p w:rsidR="00601DC9" w:rsidRPr="00BF214E" w:rsidRDefault="00AB097E" w:rsidP="00FE0B3D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lang w:eastAsia="en-US"/>
        </w:rPr>
      </w:pPr>
      <w:r w:rsidRPr="00BF214E">
        <w:rPr>
          <w:rFonts w:ascii="Times New Roman" w:eastAsia="Times New Roman" w:hAnsi="Times New Roman" w:cs="Times New Roman"/>
          <w:b/>
          <w:bCs/>
          <w:u w:val="single"/>
        </w:rPr>
        <w:t xml:space="preserve">Na doporučení </w:t>
      </w:r>
      <w:r w:rsidR="00D57DAE" w:rsidRPr="00BF214E">
        <w:rPr>
          <w:rFonts w:ascii="Times New Roman" w:eastAsia="Times New Roman" w:hAnsi="Times New Roman" w:cs="Times New Roman"/>
          <w:b/>
          <w:bCs/>
          <w:u w:val="single"/>
        </w:rPr>
        <w:t xml:space="preserve"> Ing. Hracha,</w:t>
      </w:r>
      <w:r w:rsidR="00487141" w:rsidRPr="00BF214E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BF214E">
        <w:rPr>
          <w:rFonts w:ascii="Times New Roman" w:eastAsia="Times New Roman" w:hAnsi="Times New Roman" w:cs="Times New Roman"/>
          <w:b/>
          <w:bCs/>
          <w:u w:val="single"/>
        </w:rPr>
        <w:t xml:space="preserve">že když </w:t>
      </w:r>
      <w:r w:rsidR="00D57DAE" w:rsidRPr="00BF214E">
        <w:rPr>
          <w:rFonts w:ascii="Times New Roman" w:eastAsia="Times New Roman" w:hAnsi="Times New Roman" w:cs="Times New Roman"/>
          <w:b/>
          <w:bCs/>
          <w:u w:val="single"/>
        </w:rPr>
        <w:t xml:space="preserve"> Ing. Míka odmítá komunikovat </w:t>
      </w:r>
      <w:r w:rsidR="005D281F" w:rsidRPr="00BF214E">
        <w:rPr>
          <w:rFonts w:ascii="Times New Roman" w:eastAsia="Times New Roman" w:hAnsi="Times New Roman" w:cs="Times New Roman"/>
          <w:b/>
          <w:bCs/>
          <w:u w:val="single"/>
        </w:rPr>
        <w:t xml:space="preserve">se členy ÚK </w:t>
      </w:r>
      <w:r w:rsidR="00D57DAE" w:rsidRPr="00BF214E">
        <w:rPr>
          <w:rFonts w:ascii="Times New Roman" w:eastAsia="Times New Roman" w:hAnsi="Times New Roman" w:cs="Times New Roman"/>
          <w:b/>
          <w:bCs/>
          <w:u w:val="single"/>
        </w:rPr>
        <w:t>bez elektronického podpisu a podmiňuje</w:t>
      </w:r>
      <w:r w:rsidR="00601DC9" w:rsidRPr="00BF214E">
        <w:rPr>
          <w:rFonts w:ascii="Times New Roman" w:eastAsia="Times New Roman" w:hAnsi="Times New Roman" w:cs="Times New Roman"/>
          <w:b/>
          <w:bCs/>
          <w:u w:val="single"/>
        </w:rPr>
        <w:t xml:space="preserve"> psanou formu, mohlo by se s Ing. Mí</w:t>
      </w:r>
      <w:r w:rsidR="00D57DAE" w:rsidRPr="00BF214E">
        <w:rPr>
          <w:rFonts w:ascii="Times New Roman" w:eastAsia="Times New Roman" w:hAnsi="Times New Roman" w:cs="Times New Roman"/>
          <w:b/>
          <w:bCs/>
          <w:u w:val="single"/>
        </w:rPr>
        <w:t>kou jednat přes ÚK přímo,</w:t>
      </w:r>
      <w:r w:rsidR="00601DC9" w:rsidRPr="00BF214E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D57DAE" w:rsidRPr="00BF214E">
        <w:rPr>
          <w:rFonts w:ascii="Times New Roman" w:eastAsia="Times New Roman" w:hAnsi="Times New Roman" w:cs="Times New Roman"/>
          <w:b/>
          <w:bCs/>
          <w:u w:val="single"/>
        </w:rPr>
        <w:t xml:space="preserve">např. přes p. </w:t>
      </w:r>
      <w:proofErr w:type="spellStart"/>
      <w:proofErr w:type="gramStart"/>
      <w:r w:rsidR="00D57DAE" w:rsidRPr="00BF214E">
        <w:rPr>
          <w:rFonts w:ascii="Times New Roman" w:eastAsia="Times New Roman" w:hAnsi="Times New Roman" w:cs="Times New Roman"/>
          <w:b/>
          <w:bCs/>
          <w:u w:val="single"/>
        </w:rPr>
        <w:t>Nadberežného</w:t>
      </w:r>
      <w:proofErr w:type="spellEnd"/>
      <w:r w:rsidR="00D57DAE" w:rsidRPr="00BF214E">
        <w:rPr>
          <w:rFonts w:ascii="Times New Roman" w:eastAsia="Times New Roman" w:hAnsi="Times New Roman" w:cs="Times New Roman"/>
          <w:b/>
          <w:bCs/>
          <w:u w:val="single"/>
        </w:rPr>
        <w:t>..</w:t>
      </w:r>
      <w:r w:rsidR="005D281F" w:rsidRPr="00BF214E">
        <w:rPr>
          <w:rFonts w:ascii="Times New Roman" w:eastAsia="Times New Roman" w:hAnsi="Times New Roman" w:cs="Times New Roman"/>
          <w:b/>
          <w:bCs/>
          <w:u w:val="single"/>
        </w:rPr>
        <w:t xml:space="preserve"> a následně</w:t>
      </w:r>
      <w:proofErr w:type="gramEnd"/>
      <w:r w:rsidR="005D281F" w:rsidRPr="00BF214E">
        <w:rPr>
          <w:rFonts w:ascii="Times New Roman" w:eastAsia="Times New Roman" w:hAnsi="Times New Roman" w:cs="Times New Roman"/>
          <w:b/>
          <w:bCs/>
          <w:u w:val="single"/>
        </w:rPr>
        <w:t xml:space="preserve"> s výsledky seznámit členy ÚK..</w:t>
      </w:r>
    </w:p>
    <w:p w:rsidR="005D281F" w:rsidRPr="00BF214E" w:rsidRDefault="005D281F" w:rsidP="00FE0B3D">
      <w:pPr>
        <w:spacing w:before="100" w:beforeAutospacing="1" w:after="100" w:afterAutospacing="1" w:line="240" w:lineRule="auto"/>
        <w:ind w:left="-360" w:firstLine="360"/>
        <w:rPr>
          <w:rFonts w:ascii="Times New Roman" w:eastAsia="Times New Roman" w:hAnsi="Times New Roman" w:cs="Times New Roman"/>
          <w:b/>
          <w:bCs/>
          <w:u w:val="single"/>
        </w:rPr>
      </w:pPr>
      <w:r w:rsidRPr="00BF214E">
        <w:rPr>
          <w:rFonts w:ascii="Times New Roman" w:eastAsia="Times New Roman" w:hAnsi="Times New Roman" w:cs="Times New Roman"/>
          <w:b/>
          <w:bCs/>
          <w:u w:val="single"/>
        </w:rPr>
        <w:t>Vznáš</w:t>
      </w:r>
      <w:r w:rsidR="008B389D" w:rsidRPr="00BF214E">
        <w:rPr>
          <w:rFonts w:ascii="Times New Roman" w:eastAsia="Times New Roman" w:hAnsi="Times New Roman" w:cs="Times New Roman"/>
          <w:b/>
          <w:bCs/>
          <w:u w:val="single"/>
        </w:rPr>
        <w:t xml:space="preserve">íme tedy dotaz na majitele lesa, </w:t>
      </w:r>
      <w:proofErr w:type="spellStart"/>
      <w:r w:rsidRPr="00BF214E">
        <w:rPr>
          <w:rFonts w:ascii="Times New Roman" w:eastAsia="Times New Roman" w:hAnsi="Times New Roman" w:cs="Times New Roman"/>
          <w:b/>
          <w:bCs/>
          <w:u w:val="single"/>
        </w:rPr>
        <w:t>MmČB</w:t>
      </w:r>
      <w:proofErr w:type="spellEnd"/>
      <w:r w:rsidRPr="00BF214E">
        <w:rPr>
          <w:rFonts w:ascii="Times New Roman" w:eastAsia="Times New Roman" w:hAnsi="Times New Roman" w:cs="Times New Roman"/>
          <w:b/>
          <w:bCs/>
          <w:u w:val="single"/>
        </w:rPr>
        <w:t>, proč je 50 stromů takto označeno?</w:t>
      </w:r>
    </w:p>
    <w:p w:rsidR="00FB75EA" w:rsidRPr="00BF214E" w:rsidRDefault="005D281F" w:rsidP="00FE0B3D">
      <w:pPr>
        <w:spacing w:before="100" w:beforeAutospacing="1" w:after="100" w:afterAutospacing="1" w:line="240" w:lineRule="auto"/>
        <w:ind w:left="-360" w:firstLine="360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*</w:t>
      </w:r>
      <w:r w:rsidRPr="00BF214E">
        <w:rPr>
          <w:rFonts w:ascii="Times New Roman" w:eastAsia="Times New Roman" w:hAnsi="Times New Roman" w:cs="Times New Roman"/>
          <w:b/>
          <w:bCs/>
        </w:rPr>
        <w:t>P</w:t>
      </w:r>
      <w:r w:rsidR="00FB75EA" w:rsidRPr="00BF214E">
        <w:rPr>
          <w:rFonts w:ascii="Times New Roman" w:eastAsia="Times New Roman" w:hAnsi="Times New Roman" w:cs="Times New Roman"/>
          <w:b/>
          <w:bCs/>
        </w:rPr>
        <w:t>říspěvek p</w:t>
      </w:r>
      <w:r w:rsidRPr="00BF214E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 w:rsidRPr="00BF214E">
        <w:rPr>
          <w:rFonts w:ascii="Times New Roman" w:eastAsia="Times New Roman" w:hAnsi="Times New Roman" w:cs="Times New Roman"/>
          <w:b/>
          <w:bCs/>
        </w:rPr>
        <w:t>Štýfalová</w:t>
      </w:r>
      <w:proofErr w:type="spellEnd"/>
      <w:r w:rsidR="00A2101E" w:rsidRPr="00BF214E">
        <w:rPr>
          <w:rFonts w:ascii="Times New Roman" w:eastAsia="Times New Roman" w:hAnsi="Times New Roman" w:cs="Times New Roman"/>
          <w:b/>
          <w:bCs/>
        </w:rPr>
        <w:t>,</w:t>
      </w:r>
      <w:r w:rsidRPr="00BF214E">
        <w:rPr>
          <w:rFonts w:ascii="Times New Roman" w:eastAsia="Times New Roman" w:hAnsi="Times New Roman" w:cs="Times New Roman"/>
          <w:b/>
          <w:bCs/>
        </w:rPr>
        <w:t xml:space="preserve"> </w:t>
      </w:r>
      <w:r w:rsidR="00FB75EA" w:rsidRPr="00BF214E">
        <w:rPr>
          <w:rFonts w:ascii="Times New Roman" w:eastAsia="Times New Roman" w:hAnsi="Times New Roman" w:cs="Times New Roman"/>
          <w:b/>
          <w:bCs/>
        </w:rPr>
        <w:t>bezpečnost na Máji</w:t>
      </w:r>
    </w:p>
    <w:p w:rsidR="00A2101E" w:rsidRPr="00BF214E" w:rsidRDefault="00112832" w:rsidP="00FE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vedena</w:t>
      </w:r>
      <w:r w:rsidR="00764A7C" w:rsidRPr="00BF214E">
        <w:rPr>
          <w:rFonts w:ascii="Times New Roman" w:eastAsia="Times New Roman" w:hAnsi="Times New Roman" w:cs="Times New Roman"/>
          <w:bCs/>
        </w:rPr>
        <w:t xml:space="preserve"> osobní zkušeností s Policií ČR,(Č. j.: </w:t>
      </w:r>
      <w:proofErr w:type="spellStart"/>
      <w:r w:rsidR="00764A7C" w:rsidRPr="00BF214E">
        <w:rPr>
          <w:rFonts w:ascii="Times New Roman" w:eastAsia="Times New Roman" w:hAnsi="Times New Roman" w:cs="Times New Roman"/>
          <w:bCs/>
        </w:rPr>
        <w:t>spr</w:t>
      </w:r>
      <w:proofErr w:type="spellEnd"/>
      <w:r w:rsidR="00764A7C" w:rsidRPr="00BF214E">
        <w:rPr>
          <w:rFonts w:ascii="Times New Roman" w:eastAsia="Times New Roman" w:hAnsi="Times New Roman" w:cs="Times New Roman"/>
          <w:bCs/>
        </w:rPr>
        <w:t>. př.: 3982/2016-Mat),</w:t>
      </w:r>
      <w:r w:rsidR="00A2101E" w:rsidRPr="00BF214E">
        <w:rPr>
          <w:rFonts w:ascii="Times New Roman" w:eastAsia="Times New Roman" w:hAnsi="Times New Roman" w:cs="Times New Roman"/>
          <w:bCs/>
        </w:rPr>
        <w:t xml:space="preserve"> </w:t>
      </w:r>
      <w:r w:rsidR="005D281F" w:rsidRPr="00BF214E">
        <w:rPr>
          <w:rFonts w:ascii="Times New Roman" w:eastAsia="Times New Roman" w:hAnsi="Times New Roman" w:cs="Times New Roman"/>
          <w:bCs/>
        </w:rPr>
        <w:t xml:space="preserve">vznesla na přítomné občany dotaz, jestli mají ve svých domech nainstalované kamery s přenosem zvuku. Kamery měli zde přítomní pouze bez zvuku a tím byli vystaveni skutečnosti, že v případě napadení, nebudou videozáznamy </w:t>
      </w:r>
      <w:r w:rsidRPr="00BF214E">
        <w:rPr>
          <w:rFonts w:ascii="Times New Roman" w:eastAsia="Times New Roman" w:hAnsi="Times New Roman" w:cs="Times New Roman"/>
          <w:bCs/>
        </w:rPr>
        <w:t xml:space="preserve">PČR </w:t>
      </w:r>
      <w:r w:rsidR="005D281F" w:rsidRPr="00BF214E">
        <w:rPr>
          <w:rFonts w:ascii="Times New Roman" w:eastAsia="Times New Roman" w:hAnsi="Times New Roman" w:cs="Times New Roman"/>
          <w:bCs/>
        </w:rPr>
        <w:t>zajištěny jako předmět k dokazování.</w:t>
      </w:r>
      <w:r w:rsidRPr="00BF214E">
        <w:rPr>
          <w:rFonts w:ascii="Times New Roman" w:eastAsia="Times New Roman" w:hAnsi="Times New Roman" w:cs="Times New Roman"/>
          <w:bCs/>
        </w:rPr>
        <w:t xml:space="preserve"> </w:t>
      </w:r>
    </w:p>
    <w:p w:rsidR="005D281F" w:rsidRPr="00BF214E" w:rsidRDefault="00112832" w:rsidP="00FE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Nečinností PČR </w:t>
      </w:r>
      <w:r w:rsidR="00A2101E" w:rsidRPr="00BF214E">
        <w:rPr>
          <w:rFonts w:ascii="Times New Roman" w:eastAsia="Times New Roman" w:hAnsi="Times New Roman" w:cs="Times New Roman"/>
          <w:bCs/>
        </w:rPr>
        <w:t xml:space="preserve">se </w:t>
      </w:r>
      <w:r w:rsidRPr="00BF214E">
        <w:rPr>
          <w:rFonts w:ascii="Times New Roman" w:eastAsia="Times New Roman" w:hAnsi="Times New Roman" w:cs="Times New Roman"/>
          <w:bCs/>
        </w:rPr>
        <w:t xml:space="preserve">přichází tak o důležité svědectví i tam, kde zvuk není až tak zapotřebí, pokud například agresor kope ve výtahu psa do čenichu… a následně je případ jako nedůkazné tvrzení proti tvrzení </w:t>
      </w:r>
      <w:proofErr w:type="gramStart"/>
      <w:r w:rsidRPr="00BF214E">
        <w:rPr>
          <w:rFonts w:ascii="Times New Roman" w:eastAsia="Times New Roman" w:hAnsi="Times New Roman" w:cs="Times New Roman"/>
          <w:bCs/>
        </w:rPr>
        <w:t>odložen..</w:t>
      </w:r>
      <w:proofErr w:type="gramEnd"/>
      <w:r w:rsidRPr="00BF214E">
        <w:rPr>
          <w:rFonts w:ascii="Times New Roman" w:eastAsia="Times New Roman" w:hAnsi="Times New Roman" w:cs="Times New Roman"/>
          <w:bCs/>
        </w:rPr>
        <w:t xml:space="preserve"> Je důležité občany informovat,</w:t>
      </w:r>
      <w:r w:rsidR="00A2101E" w:rsidRPr="00BF214E">
        <w:rPr>
          <w:rFonts w:ascii="Times New Roman" w:eastAsia="Times New Roman" w:hAnsi="Times New Roman" w:cs="Times New Roman"/>
          <w:bCs/>
        </w:rPr>
        <w:t xml:space="preserve"> </w:t>
      </w:r>
      <w:r w:rsidRPr="00BF214E">
        <w:rPr>
          <w:rFonts w:ascii="Times New Roman" w:eastAsia="Times New Roman" w:hAnsi="Times New Roman" w:cs="Times New Roman"/>
          <w:bCs/>
        </w:rPr>
        <w:t>že videozáznamy jsou k dispozici pouze 7 dní, následně se přemazávají a pokud v té době nejsou PČR podchyceny,</w:t>
      </w:r>
      <w:r w:rsidR="00A2101E" w:rsidRPr="00BF214E">
        <w:rPr>
          <w:rFonts w:ascii="Times New Roman" w:eastAsia="Times New Roman" w:hAnsi="Times New Roman" w:cs="Times New Roman"/>
          <w:bCs/>
        </w:rPr>
        <w:t xml:space="preserve"> </w:t>
      </w:r>
      <w:r w:rsidRPr="00BF214E">
        <w:rPr>
          <w:rFonts w:ascii="Times New Roman" w:eastAsia="Times New Roman" w:hAnsi="Times New Roman" w:cs="Times New Roman"/>
          <w:b/>
          <w:bCs/>
        </w:rPr>
        <w:t xml:space="preserve">ač je Policie ČR o ně </w:t>
      </w:r>
      <w:r w:rsidR="00502FEE" w:rsidRPr="00BF214E">
        <w:rPr>
          <w:rFonts w:ascii="Times New Roman" w:eastAsia="Times New Roman" w:hAnsi="Times New Roman" w:cs="Times New Roman"/>
          <w:b/>
          <w:bCs/>
        </w:rPr>
        <w:t xml:space="preserve">výslovně </w:t>
      </w:r>
      <w:r w:rsidRPr="00BF214E">
        <w:rPr>
          <w:rFonts w:ascii="Times New Roman" w:eastAsia="Times New Roman" w:hAnsi="Times New Roman" w:cs="Times New Roman"/>
          <w:b/>
          <w:bCs/>
        </w:rPr>
        <w:t>žádána,</w:t>
      </w:r>
      <w:r w:rsidR="00A2101E" w:rsidRPr="00BF214E">
        <w:rPr>
          <w:rFonts w:ascii="Times New Roman" w:eastAsia="Times New Roman" w:hAnsi="Times New Roman" w:cs="Times New Roman"/>
          <w:b/>
          <w:bCs/>
        </w:rPr>
        <w:t xml:space="preserve"> </w:t>
      </w:r>
      <w:r w:rsidRPr="00BF214E">
        <w:rPr>
          <w:rFonts w:ascii="Times New Roman" w:eastAsia="Times New Roman" w:hAnsi="Times New Roman" w:cs="Times New Roman"/>
          <w:b/>
          <w:bCs/>
        </w:rPr>
        <w:t>opět občané přichází o důkazy</w:t>
      </w:r>
      <w:r w:rsidR="00FE0B3D" w:rsidRPr="00BF214E">
        <w:rPr>
          <w:rFonts w:ascii="Times New Roman" w:eastAsia="Times New Roman" w:hAnsi="Times New Roman" w:cs="Times New Roman"/>
          <w:b/>
          <w:bCs/>
        </w:rPr>
        <w:t xml:space="preserve">. </w:t>
      </w:r>
      <w:r w:rsidR="00A2101E" w:rsidRPr="00BF214E">
        <w:rPr>
          <w:rFonts w:ascii="Times New Roman" w:eastAsia="Times New Roman" w:hAnsi="Times New Roman" w:cs="Times New Roman"/>
          <w:bCs/>
        </w:rPr>
        <w:t xml:space="preserve">Jelikož se množí špatné zkušenosti PČR </w:t>
      </w:r>
      <w:r w:rsidR="00502FEE" w:rsidRPr="00BF214E">
        <w:rPr>
          <w:rFonts w:ascii="Times New Roman" w:eastAsia="Times New Roman" w:hAnsi="Times New Roman" w:cs="Times New Roman"/>
          <w:bCs/>
        </w:rPr>
        <w:t xml:space="preserve">z Máje a </w:t>
      </w:r>
      <w:proofErr w:type="gramStart"/>
      <w:r w:rsidR="00502FEE" w:rsidRPr="00BF214E">
        <w:rPr>
          <w:rFonts w:ascii="Times New Roman" w:eastAsia="Times New Roman" w:hAnsi="Times New Roman" w:cs="Times New Roman"/>
          <w:bCs/>
        </w:rPr>
        <w:t>28.října</w:t>
      </w:r>
      <w:proofErr w:type="gramEnd"/>
      <w:r w:rsidR="00502FEE" w:rsidRPr="00BF214E">
        <w:rPr>
          <w:rFonts w:ascii="Times New Roman" w:eastAsia="Times New Roman" w:hAnsi="Times New Roman" w:cs="Times New Roman"/>
          <w:bCs/>
        </w:rPr>
        <w:t xml:space="preserve"> s</w:t>
      </w:r>
      <w:r w:rsidR="00A2101E" w:rsidRPr="00BF214E">
        <w:rPr>
          <w:rFonts w:ascii="Times New Roman" w:eastAsia="Times New Roman" w:hAnsi="Times New Roman" w:cs="Times New Roman"/>
          <w:bCs/>
        </w:rPr>
        <w:t xml:space="preserve">e zajišťováním důkazů z videokamer, </w:t>
      </w:r>
      <w:r w:rsidR="00A2101E" w:rsidRPr="00BF214E">
        <w:rPr>
          <w:rFonts w:ascii="Times New Roman" w:eastAsia="Times New Roman" w:hAnsi="Times New Roman" w:cs="Times New Roman"/>
          <w:b/>
          <w:bCs/>
          <w:u w:val="single"/>
        </w:rPr>
        <w:t>radí Bílý kruh bezpečí pr</w:t>
      </w:r>
      <w:r w:rsidR="00502FEE" w:rsidRPr="00BF214E">
        <w:rPr>
          <w:rFonts w:ascii="Times New Roman" w:eastAsia="Times New Roman" w:hAnsi="Times New Roman" w:cs="Times New Roman"/>
          <w:b/>
          <w:bCs/>
          <w:u w:val="single"/>
        </w:rPr>
        <w:t>o napadané občany oslovit hned Okresní s</w:t>
      </w:r>
      <w:r w:rsidR="00A2101E" w:rsidRPr="00BF214E">
        <w:rPr>
          <w:rFonts w:ascii="Times New Roman" w:eastAsia="Times New Roman" w:hAnsi="Times New Roman" w:cs="Times New Roman"/>
          <w:b/>
          <w:bCs/>
          <w:u w:val="single"/>
        </w:rPr>
        <w:t>tátní zastupitelství a to již bude PČR samo urgovat k činnosti.</w:t>
      </w:r>
    </w:p>
    <w:p w:rsidR="00863DE3" w:rsidRPr="00BF214E" w:rsidRDefault="00863DE3" w:rsidP="00FE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BF214E">
        <w:rPr>
          <w:rFonts w:ascii="Times New Roman" w:eastAsia="Times New Roman" w:hAnsi="Times New Roman" w:cs="Times New Roman"/>
          <w:b/>
          <w:bCs/>
          <w:u w:val="single"/>
        </w:rPr>
        <w:t>*Občané Máje žádají o zajištění stejné bezpečnosti na sídlišti,</w:t>
      </w:r>
      <w:r w:rsidR="008B389D" w:rsidRPr="00BF214E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BF214E">
        <w:rPr>
          <w:rFonts w:ascii="Times New Roman" w:eastAsia="Times New Roman" w:hAnsi="Times New Roman" w:cs="Times New Roman"/>
          <w:b/>
          <w:bCs/>
          <w:u w:val="single"/>
        </w:rPr>
        <w:t>jako mají občané v jiných částech města.</w:t>
      </w:r>
    </w:p>
    <w:p w:rsidR="00863DE3" w:rsidRPr="00BF214E" w:rsidRDefault="00863DE3" w:rsidP="00BF214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- ve večerních a nočních hodinách se množí velké skupiny romských mladíků mezi průchody domů, </w:t>
      </w:r>
      <w:r w:rsidR="003353B3" w:rsidRPr="00BF214E">
        <w:rPr>
          <w:rFonts w:ascii="Times New Roman" w:eastAsia="Times New Roman" w:hAnsi="Times New Roman" w:cs="Times New Roman"/>
          <w:bCs/>
        </w:rPr>
        <w:t xml:space="preserve">na chodnících, </w:t>
      </w:r>
      <w:r w:rsidRPr="00BF214E">
        <w:rPr>
          <w:rFonts w:ascii="Times New Roman" w:eastAsia="Times New Roman" w:hAnsi="Times New Roman" w:cs="Times New Roman"/>
          <w:bCs/>
        </w:rPr>
        <w:t>včetně neosvětlených částí sídliště (ul. V. Volfa</w:t>
      </w:r>
      <w:r w:rsidR="003353B3" w:rsidRPr="00BF214E">
        <w:rPr>
          <w:rFonts w:ascii="Times New Roman" w:eastAsia="Times New Roman" w:hAnsi="Times New Roman" w:cs="Times New Roman"/>
          <w:bCs/>
        </w:rPr>
        <w:t xml:space="preserve">, K. </w:t>
      </w:r>
      <w:proofErr w:type="spellStart"/>
      <w:r w:rsidR="003353B3" w:rsidRPr="00BF214E">
        <w:rPr>
          <w:rFonts w:ascii="Times New Roman" w:eastAsia="Times New Roman" w:hAnsi="Times New Roman" w:cs="Times New Roman"/>
          <w:bCs/>
        </w:rPr>
        <w:t>Chlajna</w:t>
      </w:r>
      <w:proofErr w:type="spellEnd"/>
      <w:r w:rsidR="003353B3" w:rsidRPr="00BF214E">
        <w:rPr>
          <w:rFonts w:ascii="Times New Roman" w:eastAsia="Times New Roman" w:hAnsi="Times New Roman" w:cs="Times New Roman"/>
          <w:bCs/>
        </w:rPr>
        <w:t>, Štěcha</w:t>
      </w:r>
      <w:r w:rsidRPr="00BF214E">
        <w:rPr>
          <w:rFonts w:ascii="Times New Roman" w:eastAsia="Times New Roman" w:hAnsi="Times New Roman" w:cs="Times New Roman"/>
          <w:bCs/>
        </w:rPr>
        <w:t>)</w:t>
      </w:r>
    </w:p>
    <w:p w:rsidR="003353B3" w:rsidRPr="00BF214E" w:rsidRDefault="003353B3" w:rsidP="00BF214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- obyvatelé se zde bojí, necítí se bezpečně, případy napadení již ani neohlašují, po zkušenostech s policií na Máji při demonstracích v roce 2013 jí již nevěří, raději se sami vyzbrojují</w:t>
      </w:r>
    </w:p>
    <w:p w:rsidR="003353B3" w:rsidRPr="00BF214E" w:rsidRDefault="003353B3" w:rsidP="00BF214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-</w:t>
      </w:r>
      <w:r w:rsidR="008B389D" w:rsidRPr="00BF214E">
        <w:rPr>
          <w:rFonts w:ascii="Times New Roman" w:eastAsia="Times New Roman" w:hAnsi="Times New Roman" w:cs="Times New Roman"/>
          <w:bCs/>
        </w:rPr>
        <w:t xml:space="preserve"> </w:t>
      </w:r>
      <w:r w:rsidRPr="00BF214E">
        <w:rPr>
          <w:rFonts w:ascii="Times New Roman" w:eastAsia="Times New Roman" w:hAnsi="Times New Roman" w:cs="Times New Roman"/>
          <w:bCs/>
        </w:rPr>
        <w:t>obyvatelé zde mají špatné zkušenosti policií při zajišťování důkazů napadání, kamerový systém není plně a včas vytěžený pro pozdější řízení, ze strany policie je obyvatelům doporučeno se raději odstěhovat</w:t>
      </w:r>
    </w:p>
    <w:p w:rsidR="00940413" w:rsidRPr="00BF214E" w:rsidRDefault="00940413" w:rsidP="00BF214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-velké skupiny </w:t>
      </w:r>
      <w:proofErr w:type="spellStart"/>
      <w:r w:rsidRPr="00BF214E">
        <w:rPr>
          <w:rFonts w:ascii="Times New Roman" w:eastAsia="Times New Roman" w:hAnsi="Times New Roman" w:cs="Times New Roman"/>
          <w:bCs/>
        </w:rPr>
        <w:t>romů</w:t>
      </w:r>
      <w:proofErr w:type="spellEnd"/>
      <w:r w:rsidRPr="00BF214E">
        <w:rPr>
          <w:rFonts w:ascii="Times New Roman" w:eastAsia="Times New Roman" w:hAnsi="Times New Roman" w:cs="Times New Roman"/>
          <w:bCs/>
        </w:rPr>
        <w:t xml:space="preserve"> na chodnících bránící běžnému pohybu po chodnících, hlavně před kanceláří APK, ul. V. Volfa</w:t>
      </w:r>
      <w:r w:rsidR="007F3D1F" w:rsidRPr="00BF214E">
        <w:rPr>
          <w:rFonts w:ascii="Times New Roman" w:eastAsia="Times New Roman" w:hAnsi="Times New Roman" w:cs="Times New Roman"/>
          <w:bCs/>
        </w:rPr>
        <w:t xml:space="preserve">, Chocholy, </w:t>
      </w:r>
      <w:proofErr w:type="spellStart"/>
      <w:r w:rsidR="007F3D1F" w:rsidRPr="00BF214E">
        <w:rPr>
          <w:rFonts w:ascii="Times New Roman" w:eastAsia="Times New Roman" w:hAnsi="Times New Roman" w:cs="Times New Roman"/>
          <w:bCs/>
        </w:rPr>
        <w:t>Chlajna</w:t>
      </w:r>
      <w:proofErr w:type="spellEnd"/>
      <w:r w:rsidR="007F3D1F" w:rsidRPr="00BF214E">
        <w:rPr>
          <w:rFonts w:ascii="Times New Roman" w:eastAsia="Times New Roman" w:hAnsi="Times New Roman" w:cs="Times New Roman"/>
          <w:bCs/>
        </w:rPr>
        <w:t>, Štěcha</w:t>
      </w:r>
    </w:p>
    <w:p w:rsidR="00940413" w:rsidRPr="00BF214E" w:rsidRDefault="00940413" w:rsidP="00BF214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- kouřící romské děti a mladiství na chodbách domů (V. Volfa</w:t>
      </w:r>
      <w:r w:rsidR="008B389D" w:rsidRPr="00BF214E">
        <w:rPr>
          <w:rFonts w:ascii="Times New Roman" w:eastAsia="Times New Roman" w:hAnsi="Times New Roman" w:cs="Times New Roman"/>
          <w:bCs/>
        </w:rPr>
        <w:t xml:space="preserve">, Štěcha, </w:t>
      </w:r>
      <w:proofErr w:type="spellStart"/>
      <w:r w:rsidR="008B389D" w:rsidRPr="00BF214E">
        <w:rPr>
          <w:rFonts w:ascii="Times New Roman" w:eastAsia="Times New Roman" w:hAnsi="Times New Roman" w:cs="Times New Roman"/>
          <w:bCs/>
        </w:rPr>
        <w:t>Chlajna</w:t>
      </w:r>
      <w:proofErr w:type="spellEnd"/>
      <w:r w:rsidR="008B389D" w:rsidRPr="00BF214E">
        <w:rPr>
          <w:rFonts w:ascii="Times New Roman" w:eastAsia="Times New Roman" w:hAnsi="Times New Roman" w:cs="Times New Roman"/>
          <w:bCs/>
        </w:rPr>
        <w:t>, Chocholy, Bendy, Barcala</w:t>
      </w:r>
      <w:r w:rsidRPr="00BF214E">
        <w:rPr>
          <w:rFonts w:ascii="Times New Roman" w:eastAsia="Times New Roman" w:hAnsi="Times New Roman" w:cs="Times New Roman"/>
          <w:bCs/>
        </w:rPr>
        <w:t>)</w:t>
      </w:r>
    </w:p>
    <w:p w:rsidR="00863DE3" w:rsidRPr="00BF214E" w:rsidRDefault="00863DE3" w:rsidP="00BF214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- obyvatelé ulic V. Volfa, K. Chocholy a </w:t>
      </w:r>
      <w:proofErr w:type="spellStart"/>
      <w:r w:rsidRPr="00BF214E">
        <w:rPr>
          <w:rFonts w:ascii="Times New Roman" w:eastAsia="Times New Roman" w:hAnsi="Times New Roman" w:cs="Times New Roman"/>
          <w:bCs/>
        </w:rPr>
        <w:t>Chlajna</w:t>
      </w:r>
      <w:proofErr w:type="spellEnd"/>
      <w:r w:rsidRPr="00BF214E">
        <w:rPr>
          <w:rFonts w:ascii="Times New Roman" w:eastAsia="Times New Roman" w:hAnsi="Times New Roman" w:cs="Times New Roman"/>
          <w:bCs/>
        </w:rPr>
        <w:t xml:space="preserve"> jsou obtěžováni opakovaně propíchanými koly u svých zaparkovaných osobních aut</w:t>
      </w:r>
    </w:p>
    <w:p w:rsidR="007577C7" w:rsidRPr="00BF214E" w:rsidRDefault="007577C7" w:rsidP="00BF214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- obyvatelé sídliště si stěžují na zvyšující agresivitu </w:t>
      </w:r>
      <w:proofErr w:type="spellStart"/>
      <w:r w:rsidRPr="00BF214E">
        <w:rPr>
          <w:rFonts w:ascii="Times New Roman" w:eastAsia="Times New Roman" w:hAnsi="Times New Roman" w:cs="Times New Roman"/>
          <w:bCs/>
        </w:rPr>
        <w:t>romů</w:t>
      </w:r>
      <w:proofErr w:type="spellEnd"/>
      <w:r w:rsidRPr="00BF214E">
        <w:rPr>
          <w:rFonts w:ascii="Times New Roman" w:eastAsia="Times New Roman" w:hAnsi="Times New Roman" w:cs="Times New Roman"/>
          <w:bCs/>
        </w:rPr>
        <w:t>, necítí se bezpečně jako v jiných čtvrtích města (předneseno v červnu 2016 i primátorovi Ing. Svobodovi)</w:t>
      </w:r>
    </w:p>
    <w:p w:rsidR="00863DE3" w:rsidRPr="00BF214E" w:rsidRDefault="00863DE3" w:rsidP="00BF214E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- v ulici V. Volfa se řešil </w:t>
      </w:r>
      <w:r w:rsidR="007577C7" w:rsidRPr="00BF214E">
        <w:rPr>
          <w:rFonts w:ascii="Times New Roman" w:eastAsia="Times New Roman" w:hAnsi="Times New Roman" w:cs="Times New Roman"/>
          <w:bCs/>
        </w:rPr>
        <w:t xml:space="preserve">v červenci 2016 </w:t>
      </w:r>
      <w:r w:rsidRPr="00BF214E">
        <w:rPr>
          <w:rFonts w:ascii="Times New Roman" w:eastAsia="Times New Roman" w:hAnsi="Times New Roman" w:cs="Times New Roman"/>
          <w:bCs/>
        </w:rPr>
        <w:t xml:space="preserve">pokus o znásilnění </w:t>
      </w:r>
      <w:r w:rsidR="00A87A50" w:rsidRPr="00BF214E">
        <w:rPr>
          <w:rFonts w:ascii="Times New Roman" w:eastAsia="Times New Roman" w:hAnsi="Times New Roman" w:cs="Times New Roman"/>
          <w:bCs/>
        </w:rPr>
        <w:t xml:space="preserve">mladistvé dívky </w:t>
      </w:r>
      <w:proofErr w:type="spellStart"/>
      <w:r w:rsidR="00A87A50" w:rsidRPr="00BF214E">
        <w:rPr>
          <w:rFonts w:ascii="Times New Roman" w:eastAsia="Times New Roman" w:hAnsi="Times New Roman" w:cs="Times New Roman"/>
          <w:bCs/>
        </w:rPr>
        <w:t>romy</w:t>
      </w:r>
      <w:proofErr w:type="spellEnd"/>
    </w:p>
    <w:p w:rsidR="00940413" w:rsidRPr="00BF214E" w:rsidRDefault="00A87A50" w:rsidP="00BF214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- opět se množí případy vyhánění neromských dětí </w:t>
      </w:r>
      <w:proofErr w:type="spellStart"/>
      <w:r w:rsidRPr="00BF214E">
        <w:rPr>
          <w:rFonts w:ascii="Times New Roman" w:eastAsia="Times New Roman" w:hAnsi="Times New Roman" w:cs="Times New Roman"/>
          <w:bCs/>
        </w:rPr>
        <w:t>romy</w:t>
      </w:r>
      <w:proofErr w:type="spellEnd"/>
      <w:r w:rsidRPr="00BF214E">
        <w:rPr>
          <w:rFonts w:ascii="Times New Roman" w:eastAsia="Times New Roman" w:hAnsi="Times New Roman" w:cs="Times New Roman"/>
          <w:bCs/>
        </w:rPr>
        <w:t xml:space="preserve"> z dětských hřišť v ul. K. </w:t>
      </w:r>
      <w:proofErr w:type="spellStart"/>
      <w:r w:rsidRPr="00BF214E">
        <w:rPr>
          <w:rFonts w:ascii="Times New Roman" w:eastAsia="Times New Roman" w:hAnsi="Times New Roman" w:cs="Times New Roman"/>
          <w:bCs/>
        </w:rPr>
        <w:t>Chlajna</w:t>
      </w:r>
      <w:proofErr w:type="spellEnd"/>
      <w:r w:rsidRPr="00BF214E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="00940413" w:rsidRPr="00BF214E">
        <w:rPr>
          <w:rFonts w:ascii="Times New Roman" w:eastAsia="Times New Roman" w:hAnsi="Times New Roman" w:cs="Times New Roman"/>
          <w:bCs/>
        </w:rPr>
        <w:t>A</w:t>
      </w:r>
      <w:proofErr w:type="spellEnd"/>
      <w:r w:rsidR="00940413" w:rsidRPr="00BF214E">
        <w:rPr>
          <w:rFonts w:ascii="Times New Roman" w:eastAsia="Times New Roman" w:hAnsi="Times New Roman" w:cs="Times New Roman"/>
          <w:bCs/>
        </w:rPr>
        <w:t>. B</w:t>
      </w:r>
      <w:r w:rsidRPr="00BF214E">
        <w:rPr>
          <w:rFonts w:ascii="Times New Roman" w:eastAsia="Times New Roman" w:hAnsi="Times New Roman" w:cs="Times New Roman"/>
          <w:bCs/>
        </w:rPr>
        <w:t>arcala (u OSSZ),</w:t>
      </w:r>
      <w:r w:rsidR="007577C7" w:rsidRPr="00BF214E">
        <w:rPr>
          <w:rFonts w:ascii="Times New Roman" w:eastAsia="Times New Roman" w:hAnsi="Times New Roman" w:cs="Times New Roman"/>
          <w:bCs/>
        </w:rPr>
        <w:t xml:space="preserve"> </w:t>
      </w:r>
      <w:r w:rsidRPr="00BF214E">
        <w:rPr>
          <w:rFonts w:ascii="Times New Roman" w:eastAsia="Times New Roman" w:hAnsi="Times New Roman" w:cs="Times New Roman"/>
          <w:bCs/>
        </w:rPr>
        <w:t xml:space="preserve">tam byly děti polévány </w:t>
      </w:r>
      <w:proofErr w:type="spellStart"/>
      <w:r w:rsidRPr="00BF214E">
        <w:rPr>
          <w:rFonts w:ascii="Times New Roman" w:eastAsia="Times New Roman" w:hAnsi="Times New Roman" w:cs="Times New Roman"/>
          <w:bCs/>
        </w:rPr>
        <w:t>coca</w:t>
      </w:r>
      <w:proofErr w:type="spellEnd"/>
      <w:r w:rsidRPr="00BF214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F214E">
        <w:rPr>
          <w:rFonts w:ascii="Times New Roman" w:eastAsia="Times New Roman" w:hAnsi="Times New Roman" w:cs="Times New Roman"/>
          <w:bCs/>
        </w:rPr>
        <w:t>colou</w:t>
      </w:r>
      <w:proofErr w:type="spellEnd"/>
      <w:r w:rsidRPr="00BF214E">
        <w:rPr>
          <w:rFonts w:ascii="Times New Roman" w:eastAsia="Times New Roman" w:hAnsi="Times New Roman" w:cs="Times New Roman"/>
          <w:bCs/>
        </w:rPr>
        <w:t xml:space="preserve">, když nechtěly </w:t>
      </w:r>
      <w:proofErr w:type="gramStart"/>
      <w:r w:rsidRPr="00BF214E">
        <w:rPr>
          <w:rFonts w:ascii="Times New Roman" w:eastAsia="Times New Roman" w:hAnsi="Times New Roman" w:cs="Times New Roman"/>
          <w:bCs/>
        </w:rPr>
        <w:t>odejít..</w:t>
      </w:r>
      <w:proofErr w:type="gramEnd"/>
      <w:r w:rsidR="007577C7" w:rsidRPr="00BF214E">
        <w:rPr>
          <w:rFonts w:ascii="Times New Roman" w:eastAsia="Times New Roman" w:hAnsi="Times New Roman" w:cs="Times New Roman"/>
          <w:bCs/>
        </w:rPr>
        <w:t xml:space="preserve"> </w:t>
      </w:r>
      <w:r w:rsidR="00940413" w:rsidRPr="00BF214E">
        <w:rPr>
          <w:rFonts w:ascii="Times New Roman" w:eastAsia="Times New Roman" w:hAnsi="Times New Roman" w:cs="Times New Roman"/>
          <w:bCs/>
        </w:rPr>
        <w:t>Byly zaznamenány i případy vyhánění neromských dětí z Komunitního centra Máj</w:t>
      </w:r>
    </w:p>
    <w:p w:rsidR="00863DE3" w:rsidRPr="00BF214E" w:rsidRDefault="00A87A50" w:rsidP="00BF214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- nepořádek po romských dětech, na upozornění,</w:t>
      </w:r>
      <w:r w:rsidR="007577C7" w:rsidRPr="00BF214E">
        <w:rPr>
          <w:rFonts w:ascii="Times New Roman" w:eastAsia="Times New Roman" w:hAnsi="Times New Roman" w:cs="Times New Roman"/>
          <w:bCs/>
        </w:rPr>
        <w:t xml:space="preserve"> </w:t>
      </w:r>
      <w:r w:rsidRPr="00BF214E">
        <w:rPr>
          <w:rFonts w:ascii="Times New Roman" w:eastAsia="Times New Roman" w:hAnsi="Times New Roman" w:cs="Times New Roman"/>
          <w:bCs/>
        </w:rPr>
        <w:t>že obaly nepatří na zem,</w:t>
      </w:r>
      <w:r w:rsidR="007577C7" w:rsidRPr="00BF214E">
        <w:rPr>
          <w:rFonts w:ascii="Times New Roman" w:eastAsia="Times New Roman" w:hAnsi="Times New Roman" w:cs="Times New Roman"/>
          <w:bCs/>
        </w:rPr>
        <w:t xml:space="preserve"> </w:t>
      </w:r>
      <w:r w:rsidRPr="00BF214E">
        <w:rPr>
          <w:rFonts w:ascii="Times New Roman" w:eastAsia="Times New Roman" w:hAnsi="Times New Roman" w:cs="Times New Roman"/>
          <w:bCs/>
        </w:rPr>
        <w:t>ale do koše běžně odpovídají,</w:t>
      </w:r>
      <w:r w:rsidR="007577C7" w:rsidRPr="00BF214E">
        <w:rPr>
          <w:rFonts w:ascii="Times New Roman" w:eastAsia="Times New Roman" w:hAnsi="Times New Roman" w:cs="Times New Roman"/>
          <w:bCs/>
        </w:rPr>
        <w:t xml:space="preserve"> </w:t>
      </w:r>
      <w:r w:rsidRPr="00BF214E">
        <w:rPr>
          <w:rFonts w:ascii="Times New Roman" w:eastAsia="Times New Roman" w:hAnsi="Times New Roman" w:cs="Times New Roman"/>
          <w:bCs/>
        </w:rPr>
        <w:t xml:space="preserve">že „nejsou Češi, aby po sobě </w:t>
      </w:r>
      <w:proofErr w:type="gramStart"/>
      <w:r w:rsidRPr="00BF214E">
        <w:rPr>
          <w:rFonts w:ascii="Times New Roman" w:eastAsia="Times New Roman" w:hAnsi="Times New Roman" w:cs="Times New Roman"/>
          <w:bCs/>
        </w:rPr>
        <w:t>uklízeli ..“</w:t>
      </w:r>
      <w:proofErr w:type="gramEnd"/>
    </w:p>
    <w:p w:rsidR="00A87A50" w:rsidRPr="00BF214E" w:rsidRDefault="00A87A50" w:rsidP="00BF214E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- romské děti jsou venku ve večerních a nočních hodinách</w:t>
      </w:r>
      <w:r w:rsidR="00835E4C" w:rsidRPr="00BF214E">
        <w:rPr>
          <w:rFonts w:ascii="Times New Roman" w:eastAsia="Times New Roman" w:hAnsi="Times New Roman" w:cs="Times New Roman"/>
          <w:bCs/>
        </w:rPr>
        <w:t xml:space="preserve"> běžně za služby zdejších APK</w:t>
      </w:r>
    </w:p>
    <w:p w:rsidR="00835E4C" w:rsidRPr="00BF214E" w:rsidRDefault="00835E4C" w:rsidP="00BF214E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- kritika MP za nedostatečnou kontrolu konzumace alkoholu a drog u mladistvých</w:t>
      </w:r>
    </w:p>
    <w:p w:rsidR="00835E4C" w:rsidRPr="00BF214E" w:rsidRDefault="00835E4C" w:rsidP="00BF214E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- nepořádek v lese (MP tam kompetence nemá)</w:t>
      </w:r>
    </w:p>
    <w:p w:rsidR="00835E4C" w:rsidRPr="00BF214E" w:rsidRDefault="00835E4C" w:rsidP="00BF214E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- rychlé jízdy cyklistů po chodnících mimo cyklostezky </w:t>
      </w:r>
    </w:p>
    <w:p w:rsidR="00C62534" w:rsidRPr="00BF214E" w:rsidRDefault="00C62534" w:rsidP="00BF214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- kritika na nedostatečné pokrytí hlídek MP </w:t>
      </w:r>
      <w:r w:rsidR="007577C7" w:rsidRPr="00BF214E">
        <w:rPr>
          <w:rFonts w:ascii="Times New Roman" w:eastAsia="Times New Roman" w:hAnsi="Times New Roman" w:cs="Times New Roman"/>
          <w:bCs/>
        </w:rPr>
        <w:t>v průběhu dne i večerních hodin</w:t>
      </w:r>
      <w:r w:rsidRPr="00BF214E">
        <w:rPr>
          <w:rFonts w:ascii="Times New Roman" w:eastAsia="Times New Roman" w:hAnsi="Times New Roman" w:cs="Times New Roman"/>
          <w:bCs/>
        </w:rPr>
        <w:t xml:space="preserve"> hlavně</w:t>
      </w:r>
      <w:r w:rsidR="00CC61BC" w:rsidRPr="00BF214E">
        <w:rPr>
          <w:rFonts w:ascii="Times New Roman" w:eastAsia="Times New Roman" w:hAnsi="Times New Roman" w:cs="Times New Roman"/>
          <w:bCs/>
        </w:rPr>
        <w:t xml:space="preserve"> ul. Volfa, Chocholy, </w:t>
      </w:r>
      <w:proofErr w:type="spellStart"/>
      <w:r w:rsidR="00CC61BC" w:rsidRPr="00BF214E">
        <w:rPr>
          <w:rFonts w:ascii="Times New Roman" w:eastAsia="Times New Roman" w:hAnsi="Times New Roman" w:cs="Times New Roman"/>
          <w:bCs/>
        </w:rPr>
        <w:t>Chlajna</w:t>
      </w:r>
      <w:proofErr w:type="spellEnd"/>
      <w:r w:rsidR="00CC61BC" w:rsidRPr="00BF214E">
        <w:rPr>
          <w:rFonts w:ascii="Times New Roman" w:eastAsia="Times New Roman" w:hAnsi="Times New Roman" w:cs="Times New Roman"/>
          <w:bCs/>
        </w:rPr>
        <w:t>,</w:t>
      </w:r>
      <w:r w:rsidRPr="00BF214E">
        <w:rPr>
          <w:rFonts w:ascii="Times New Roman" w:eastAsia="Times New Roman" w:hAnsi="Times New Roman" w:cs="Times New Roman"/>
          <w:bCs/>
        </w:rPr>
        <w:t xml:space="preserve"> Štěcha, Bendy,</w:t>
      </w:r>
      <w:r w:rsidR="00CC61BC" w:rsidRPr="00BF214E">
        <w:rPr>
          <w:rFonts w:ascii="Times New Roman" w:eastAsia="Times New Roman" w:hAnsi="Times New Roman" w:cs="Times New Roman"/>
          <w:bCs/>
        </w:rPr>
        <w:t xml:space="preserve"> </w:t>
      </w:r>
      <w:r w:rsidRPr="00BF214E">
        <w:rPr>
          <w:rFonts w:ascii="Times New Roman" w:eastAsia="Times New Roman" w:hAnsi="Times New Roman" w:cs="Times New Roman"/>
          <w:bCs/>
        </w:rPr>
        <w:t>Barcala.</w:t>
      </w:r>
    </w:p>
    <w:p w:rsidR="00940413" w:rsidRPr="00BF214E" w:rsidRDefault="00940413" w:rsidP="00BF214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- petardy jsou tu vypalovány i mimo povolený termín 5. 12. i před kanceláří APK,(opakovaně řešeno i MP)</w:t>
      </w:r>
    </w:p>
    <w:p w:rsidR="007138F9" w:rsidRPr="00BF214E" w:rsidRDefault="00940413" w:rsidP="00BF214E">
      <w:pPr>
        <w:spacing w:after="0" w:line="240" w:lineRule="auto"/>
        <w:ind w:left="-360" w:firstLine="360"/>
        <w:rPr>
          <w:rFonts w:ascii="Times New Roman" w:hAnsi="Times New Roman" w:cs="Times New Roman"/>
        </w:rPr>
      </w:pPr>
      <w:r w:rsidRPr="00BF214E">
        <w:rPr>
          <w:rFonts w:ascii="Times New Roman" w:eastAsia="Times New Roman" w:hAnsi="Times New Roman" w:cs="Times New Roman"/>
          <w:bCs/>
        </w:rPr>
        <w:t>- kritika na nečinnost APK -</w:t>
      </w:r>
      <w:r w:rsidRPr="00BF214E">
        <w:rPr>
          <w:rFonts w:ascii="Times New Roman" w:hAnsi="Times New Roman" w:cs="Times New Roman"/>
        </w:rPr>
        <w:t>zápis z ÚK RM ČB č. 4, konané od 2. 3. 2016 – 15. 6. 2016</w:t>
      </w:r>
      <w:r w:rsidR="007138F9" w:rsidRPr="00BF214E">
        <w:rPr>
          <w:rFonts w:ascii="Times New Roman" w:hAnsi="Times New Roman" w:cs="Times New Roman"/>
        </w:rPr>
        <w:t xml:space="preserve">. </w:t>
      </w:r>
    </w:p>
    <w:p w:rsidR="007138F9" w:rsidRPr="00BF214E" w:rsidRDefault="007138F9" w:rsidP="00BF214E">
      <w:pPr>
        <w:spacing w:after="0" w:line="240" w:lineRule="auto"/>
        <w:ind w:firstLine="60"/>
        <w:rPr>
          <w:rFonts w:ascii="Times New Roman" w:hAnsi="Times New Roman" w:cs="Times New Roman"/>
          <w:b/>
        </w:rPr>
      </w:pPr>
      <w:r w:rsidRPr="00BF214E">
        <w:rPr>
          <w:rFonts w:ascii="Times New Roman" w:hAnsi="Times New Roman" w:cs="Times New Roman"/>
          <w:b/>
        </w:rPr>
        <w:t>Bod č. 3/5 Opakované stížnosti na činnost,(či spíše nečinnost), A</w:t>
      </w:r>
      <w:r w:rsidR="00FE0B3D" w:rsidRPr="00BF214E">
        <w:rPr>
          <w:rFonts w:ascii="Times New Roman" w:hAnsi="Times New Roman" w:cs="Times New Roman"/>
          <w:b/>
        </w:rPr>
        <w:t>sistentů prevence kriminality v </w:t>
      </w:r>
      <w:r w:rsidRPr="00BF214E">
        <w:rPr>
          <w:rFonts w:ascii="Times New Roman" w:hAnsi="Times New Roman" w:cs="Times New Roman"/>
          <w:b/>
        </w:rPr>
        <w:t xml:space="preserve">ulici V. Volfa 10. </w:t>
      </w:r>
    </w:p>
    <w:p w:rsidR="007138F9" w:rsidRPr="00BF214E" w:rsidRDefault="007138F9" w:rsidP="00BF214E">
      <w:pPr>
        <w:spacing w:after="0" w:line="240" w:lineRule="auto"/>
        <w:ind w:left="-360" w:firstLine="360"/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</w:rPr>
        <w:t>- nepořádek před kanceláří APK</w:t>
      </w:r>
    </w:p>
    <w:p w:rsidR="00C62534" w:rsidRPr="00BF214E" w:rsidRDefault="007138F9" w:rsidP="00BF214E">
      <w:pPr>
        <w:spacing w:after="0" w:line="240" w:lineRule="auto"/>
        <w:ind w:left="-360" w:firstLine="360"/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</w:rPr>
        <w:t>- povalující se kouřící asistenti PK po autech,</w:t>
      </w:r>
      <w:r w:rsidR="00C62534" w:rsidRPr="00BF214E">
        <w:rPr>
          <w:rFonts w:ascii="Times New Roman" w:hAnsi="Times New Roman" w:cs="Times New Roman"/>
        </w:rPr>
        <w:t xml:space="preserve"> zábradlí před kanceláří APK, či kontejnerů</w:t>
      </w:r>
    </w:p>
    <w:p w:rsidR="007138F9" w:rsidRPr="00BF214E" w:rsidRDefault="007138F9" w:rsidP="00BF214E">
      <w:pPr>
        <w:spacing w:after="0" w:line="240" w:lineRule="auto"/>
        <w:ind w:left="-360" w:firstLine="360"/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</w:rPr>
        <w:t xml:space="preserve">- v nočních i denních hodinách asistenti v civilu ve služebně </w:t>
      </w:r>
    </w:p>
    <w:p w:rsidR="007138F9" w:rsidRPr="00BF214E" w:rsidRDefault="007138F9" w:rsidP="00BF214E">
      <w:pPr>
        <w:spacing w:after="0" w:line="240" w:lineRule="auto"/>
        <w:ind w:left="-360" w:firstLine="360"/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</w:rPr>
        <w:t>- stížnosti na hlasitost hudby v prostorách APK</w:t>
      </w:r>
    </w:p>
    <w:p w:rsidR="007138F9" w:rsidRPr="00BF214E" w:rsidRDefault="007138F9" w:rsidP="00BF214E">
      <w:pPr>
        <w:spacing w:after="0" w:line="240" w:lineRule="auto"/>
        <w:ind w:left="-360" w:firstLine="360"/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</w:rPr>
        <w:t>- odmítání usměrňování chování romských dětí a mladistvých v domě, kde se APK nachází</w:t>
      </w:r>
    </w:p>
    <w:p w:rsidR="007138F9" w:rsidRPr="00BF214E" w:rsidRDefault="007138F9" w:rsidP="00BF214E">
      <w:pPr>
        <w:spacing w:after="0" w:line="240" w:lineRule="auto"/>
        <w:ind w:left="-360" w:firstLine="360"/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</w:rPr>
        <w:t>- slovní nap</w:t>
      </w:r>
      <w:r w:rsidR="00C62534" w:rsidRPr="00BF214E">
        <w:rPr>
          <w:rFonts w:ascii="Times New Roman" w:hAnsi="Times New Roman" w:cs="Times New Roman"/>
        </w:rPr>
        <w:t>adání některých APK místní občany</w:t>
      </w:r>
    </w:p>
    <w:p w:rsidR="00960250" w:rsidRPr="00BF214E" w:rsidRDefault="00C62534" w:rsidP="00BF214E">
      <w:pPr>
        <w:spacing w:after="0" w:line="240" w:lineRule="auto"/>
        <w:ind w:left="-360" w:firstLine="360"/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</w:rPr>
        <w:t>- odložený nábytek přímo před služebnou APK, nelegální skládky</w:t>
      </w:r>
    </w:p>
    <w:p w:rsidR="001D274C" w:rsidRPr="00BF214E" w:rsidRDefault="00CC61BC" w:rsidP="00FE0B3D">
      <w:pPr>
        <w:spacing w:before="100" w:beforeAutospacing="1" w:after="100" w:afterAutospacing="1" w:line="240" w:lineRule="auto"/>
        <w:ind w:left="-360" w:firstLine="360"/>
        <w:rPr>
          <w:rFonts w:ascii="Times New Roman" w:hAnsi="Times New Roman" w:cs="Times New Roman"/>
          <w:b/>
        </w:rPr>
      </w:pPr>
      <w:r w:rsidRPr="00BF214E">
        <w:rPr>
          <w:rFonts w:ascii="Times New Roman" w:hAnsi="Times New Roman" w:cs="Times New Roman"/>
          <w:b/>
        </w:rPr>
        <w:t>*</w:t>
      </w:r>
      <w:r w:rsidR="001D274C" w:rsidRPr="00BF214E">
        <w:rPr>
          <w:rFonts w:ascii="Times New Roman" w:hAnsi="Times New Roman" w:cs="Times New Roman"/>
          <w:b/>
        </w:rPr>
        <w:t xml:space="preserve"> Koordinátor MP Ing. Vávra dodal příspěvek</w:t>
      </w:r>
    </w:p>
    <w:p w:rsidR="001D274C" w:rsidRPr="00BF214E" w:rsidRDefault="001D274C" w:rsidP="00FE0B3D">
      <w:pPr>
        <w:spacing w:before="100" w:beforeAutospacing="1" w:after="100" w:afterAutospacing="1" w:line="240" w:lineRule="auto"/>
        <w:ind w:left="-360" w:firstLine="360"/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</w:rPr>
        <w:t xml:space="preserve">MP řeší přechody, hřiště, zábor, dopravní značení, dopravu, aktivitu mezi </w:t>
      </w:r>
      <w:proofErr w:type="spellStart"/>
      <w:r w:rsidRPr="00BF214E">
        <w:rPr>
          <w:rFonts w:ascii="Times New Roman" w:hAnsi="Times New Roman" w:cs="Times New Roman"/>
        </w:rPr>
        <w:t>romy</w:t>
      </w:r>
      <w:proofErr w:type="spellEnd"/>
    </w:p>
    <w:p w:rsidR="001D274C" w:rsidRPr="00BF214E" w:rsidRDefault="001D274C" w:rsidP="00BF214E">
      <w:pPr>
        <w:spacing w:after="0" w:line="240" w:lineRule="auto"/>
        <w:ind w:left="-360" w:firstLine="360"/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</w:rPr>
        <w:t>Parkování Máj  -1. Etapa parkování</w:t>
      </w:r>
    </w:p>
    <w:p w:rsidR="001D274C" w:rsidRPr="00BF214E" w:rsidRDefault="001D274C" w:rsidP="00BF214E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  <w:b/>
        </w:rPr>
        <w:t xml:space="preserve">                       </w:t>
      </w:r>
      <w:r w:rsidR="00BF214E">
        <w:rPr>
          <w:rFonts w:ascii="Times New Roman" w:hAnsi="Times New Roman" w:cs="Times New Roman"/>
          <w:b/>
        </w:rPr>
        <w:t xml:space="preserve">        </w:t>
      </w:r>
      <w:r w:rsidRPr="00BF214E">
        <w:rPr>
          <w:rFonts w:ascii="Times New Roman" w:hAnsi="Times New Roman" w:cs="Times New Roman"/>
          <w:b/>
        </w:rPr>
        <w:t xml:space="preserve"> </w:t>
      </w:r>
      <w:r w:rsidRPr="00BF214E">
        <w:rPr>
          <w:rFonts w:ascii="Times New Roman" w:hAnsi="Times New Roman" w:cs="Times New Roman"/>
        </w:rPr>
        <w:t>-2. Etapa</w:t>
      </w:r>
      <w:r w:rsidRPr="00BF214E">
        <w:rPr>
          <w:rFonts w:ascii="Times New Roman" w:hAnsi="Times New Roman" w:cs="Times New Roman"/>
          <w:b/>
        </w:rPr>
        <w:t xml:space="preserve"> </w:t>
      </w:r>
      <w:r w:rsidRPr="00BF214E">
        <w:rPr>
          <w:rFonts w:ascii="Times New Roman" w:hAnsi="Times New Roman" w:cs="Times New Roman"/>
        </w:rPr>
        <w:t>zeleň</w:t>
      </w:r>
    </w:p>
    <w:p w:rsidR="00F00AAA" w:rsidRPr="00BF214E" w:rsidRDefault="00CC61BC" w:rsidP="00192B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BF214E">
        <w:rPr>
          <w:rFonts w:ascii="Times New Roman" w:hAnsi="Times New Roman" w:cs="Times New Roman"/>
          <w:b/>
        </w:rPr>
        <w:t xml:space="preserve">Koordinátor MP Ing. Vávra dodal písemný dokument </w:t>
      </w:r>
    </w:p>
    <w:p w:rsidR="00CC61BC" w:rsidRPr="00BF214E" w:rsidRDefault="00CC61BC" w:rsidP="00192B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BF214E">
        <w:rPr>
          <w:rFonts w:ascii="Times New Roman" w:hAnsi="Times New Roman" w:cs="Times New Roman"/>
          <w:b/>
        </w:rPr>
        <w:t>Činnost asistentů:</w:t>
      </w:r>
    </w:p>
    <w:p w:rsidR="00CC61BC" w:rsidRPr="00BF214E" w:rsidRDefault="00CC61BC" w:rsidP="00192B4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</w:rPr>
        <w:t>„Konkrétní (univerzální) činnost asistentů je obtížné popsat vzhledem k tomu, že asistenti plnili úkoly na základě aktuálních problémů lokalit, požadavků a potřeb jejich obyvatel a institucí.</w:t>
      </w:r>
    </w:p>
    <w:p w:rsidR="00960250" w:rsidRPr="00BF214E" w:rsidRDefault="00CC61BC" w:rsidP="00192B44">
      <w:pPr>
        <w:spacing w:before="100" w:beforeAutospacing="1" w:after="100" w:afterAutospacing="1" w:line="240" w:lineRule="auto"/>
        <w:ind w:left="-360" w:firstLine="360"/>
        <w:rPr>
          <w:rFonts w:ascii="Times New Roman" w:eastAsia="Times New Roman" w:hAnsi="Times New Roman" w:cs="Times New Roman"/>
          <w:b/>
          <w:bCs/>
          <w:u w:val="single"/>
        </w:rPr>
      </w:pPr>
      <w:r w:rsidRPr="00BF214E">
        <w:rPr>
          <w:rFonts w:ascii="Times New Roman" w:eastAsia="Times New Roman" w:hAnsi="Times New Roman" w:cs="Times New Roman"/>
          <w:b/>
          <w:bCs/>
          <w:u w:val="single"/>
        </w:rPr>
        <w:t>Základní povinnosti Asistenta prevence kriminality Městské policie České Budějovice</w:t>
      </w:r>
    </w:p>
    <w:p w:rsidR="00960250" w:rsidRPr="00BF214E" w:rsidRDefault="00960250" w:rsidP="001300C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BF214E">
        <w:rPr>
          <w:rFonts w:ascii="Times New Roman" w:eastAsia="Times New Roman" w:hAnsi="Times New Roman" w:cs="Times New Roman"/>
          <w:bCs/>
        </w:rPr>
        <w:t>Asistent se řídí pokyny a úkoly vydávané mentorem a je povinen tyto respektovat a dodržovat. V případě nedodržování těchto pokynů a nesplnění stanovených úkolů je bráno ze strany asistenta jako hrubé porušení pracovní kázně.</w:t>
      </w:r>
    </w:p>
    <w:p w:rsidR="00960250" w:rsidRPr="00BF214E" w:rsidRDefault="00960250" w:rsidP="001300C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BF214E">
        <w:rPr>
          <w:rFonts w:ascii="Times New Roman" w:eastAsia="Times New Roman" w:hAnsi="Times New Roman" w:cs="Times New Roman"/>
          <w:bCs/>
        </w:rPr>
        <w:t>Asistent se seznámí se sociálně vyloučenou lokalitou nebo lokalitou kde vykonává svoji činnost a vysvětluje občanům účel své přítomnosti.</w:t>
      </w:r>
    </w:p>
    <w:p w:rsidR="00960250" w:rsidRPr="00BF214E" w:rsidRDefault="00960250" w:rsidP="001300C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BF214E">
        <w:rPr>
          <w:rFonts w:ascii="Times New Roman" w:eastAsia="Times New Roman" w:hAnsi="Times New Roman" w:cs="Times New Roman"/>
          <w:bCs/>
        </w:rPr>
        <w:t>Asistent o své činnosti během výkonu směny podává písemné informace formou zápisu do tzv. hlídkové knížky, popř. informuje telefonicky nebo osobně mentora,</w:t>
      </w:r>
      <w:r w:rsidR="00431BDA" w:rsidRPr="00BF214E">
        <w:rPr>
          <w:rFonts w:ascii="Times New Roman" w:eastAsia="Times New Roman" w:hAnsi="Times New Roman" w:cs="Times New Roman"/>
          <w:bCs/>
        </w:rPr>
        <w:t xml:space="preserve"> </w:t>
      </w:r>
      <w:r w:rsidRPr="00BF214E">
        <w:rPr>
          <w:rFonts w:ascii="Times New Roman" w:eastAsia="Times New Roman" w:hAnsi="Times New Roman" w:cs="Times New Roman"/>
          <w:bCs/>
        </w:rPr>
        <w:t>popřípadě jednotlivé strážníky a to o zjištěných a řešených skutečnostech.</w:t>
      </w:r>
    </w:p>
    <w:p w:rsidR="00960250" w:rsidRPr="00BF214E" w:rsidRDefault="00960250" w:rsidP="001300C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Asistent vykonává dohled u základních škol (před zahájením vyučování </w:t>
      </w:r>
      <w:r w:rsidR="00431BDA" w:rsidRPr="00BF214E">
        <w:rPr>
          <w:rFonts w:ascii="Times New Roman" w:eastAsia="Times New Roman" w:hAnsi="Times New Roman" w:cs="Times New Roman"/>
          <w:bCs/>
        </w:rPr>
        <w:t>a při ukončení vyučování a rozchodu žáků), a to jak dohled nad bezpečností na silnicích (přechody pro chodce) i dohled nad bezpečností dětí při začínajících projevech šikany, rvaček, okrádání školáků, kouření dětí nebo jako prevence před distribucí omamných látek přímo před budovou školy.</w:t>
      </w:r>
    </w:p>
    <w:p w:rsidR="00431BDA" w:rsidRPr="00BF214E" w:rsidRDefault="00431BDA" w:rsidP="001300C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BF214E">
        <w:rPr>
          <w:rFonts w:ascii="Times New Roman" w:eastAsia="Times New Roman" w:hAnsi="Times New Roman" w:cs="Times New Roman"/>
          <w:bCs/>
        </w:rPr>
        <w:t>Asistent provádí v součinnosti se strážníky MP kontrolu heren, zda se v nich nezdržují osoby pod stanovenou věkovou hranicí a to především z řad cikánského etnika.</w:t>
      </w:r>
    </w:p>
    <w:p w:rsidR="00431BDA" w:rsidRPr="00BF214E" w:rsidRDefault="00431BDA" w:rsidP="001300C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BF214E">
        <w:rPr>
          <w:rFonts w:ascii="Times New Roman" w:eastAsia="Times New Roman" w:hAnsi="Times New Roman" w:cs="Times New Roman"/>
          <w:bCs/>
        </w:rPr>
        <w:t>Asistent se podílí na dohledu nad veřejným pořádkem formou hlídkové služby.</w:t>
      </w:r>
    </w:p>
    <w:p w:rsidR="00431BDA" w:rsidRPr="00BF214E" w:rsidRDefault="00431BDA" w:rsidP="001300C2">
      <w:pPr>
        <w:pStyle w:val="Odstavecseseznamem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V případě potřeby asistent vykonává tuto činnost společně s hlídkami městské policie. Po proškolení a zácviku může asistent pracovat i samostatně. Jeho úkolem je v případě zjištění jakéhokoli protiprávního jednání informovat městskou policii a postupovat při řešení společně.</w:t>
      </w:r>
    </w:p>
    <w:p w:rsidR="00431BDA" w:rsidRPr="00BF214E" w:rsidRDefault="003C63A4" w:rsidP="001300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Asistent díky své místní znalosti získává a předává k dalšímu opatření městské policii nebo Policii ČR informace o určitých druzích protiprávního jednání páchaných v sociálně vyloučených lokalitách a lokalitách své působnosti jako je např. odkládání objemného odpadu –</w:t>
      </w:r>
      <w:r w:rsidR="00F00AAA" w:rsidRPr="00BF214E">
        <w:rPr>
          <w:rFonts w:ascii="Times New Roman" w:eastAsia="Times New Roman" w:hAnsi="Times New Roman" w:cs="Times New Roman"/>
          <w:bCs/>
        </w:rPr>
        <w:t xml:space="preserve"> </w:t>
      </w:r>
      <w:r w:rsidRPr="00BF214E">
        <w:rPr>
          <w:rFonts w:ascii="Times New Roman" w:eastAsia="Times New Roman" w:hAnsi="Times New Roman" w:cs="Times New Roman"/>
          <w:bCs/>
        </w:rPr>
        <w:t>nejčastěji nábytku, znečišťování veřejného prostranství, rušení nočního klidu apod. protiprávní jednání.</w:t>
      </w:r>
    </w:p>
    <w:p w:rsidR="003C63A4" w:rsidRPr="00BF214E" w:rsidRDefault="003C63A4" w:rsidP="001300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Asistent se podílí na mediaci vznikajících problémů již v jejich počátku – např. – rušení veřejného pořádku, výtržnictví, rodinné spory, stížnost na majitele psa, kterého se bojí.</w:t>
      </w:r>
    </w:p>
    <w:p w:rsidR="003C63A4" w:rsidRPr="00BF214E" w:rsidRDefault="00D27C8A" w:rsidP="001300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Asistent svojí činností zvyšuje pocit bezpečí v sociálně vyloučených lokalitách (např. oprava nezajištěných kanálů, nálezy injekčních stříkaček).</w:t>
      </w:r>
    </w:p>
    <w:p w:rsidR="00D27C8A" w:rsidRPr="00BF214E" w:rsidRDefault="00D27C8A" w:rsidP="001300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Asistent spolupracuje s majiteli a správci domů v nalézání možností na zlepšení kvality bydlení (např. společné úklidy). </w:t>
      </w:r>
    </w:p>
    <w:p w:rsidR="00D27C8A" w:rsidRPr="00BF214E" w:rsidRDefault="00D27C8A" w:rsidP="001300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Asistent se v průběhu své práce zejména zaměřuje na děti a mládež. Upozorňuje děti na nevhodné chování, jako je nadměrný hluk, znečiš</w:t>
      </w:r>
      <w:r w:rsidR="00F00AAA" w:rsidRPr="00BF214E">
        <w:rPr>
          <w:rFonts w:ascii="Times New Roman" w:eastAsia="Times New Roman" w:hAnsi="Times New Roman" w:cs="Times New Roman"/>
          <w:bCs/>
        </w:rPr>
        <w:t>ťování veřejného prostranství (</w:t>
      </w:r>
      <w:r w:rsidRPr="00BF214E">
        <w:rPr>
          <w:rFonts w:ascii="Times New Roman" w:eastAsia="Times New Roman" w:hAnsi="Times New Roman" w:cs="Times New Roman"/>
          <w:bCs/>
        </w:rPr>
        <w:t>odhozené odpadky mimo sběrné nádoby), kouření, užívání omamných a psychotropních látek.</w:t>
      </w:r>
    </w:p>
    <w:p w:rsidR="00D27C8A" w:rsidRPr="00BF214E" w:rsidRDefault="00D27C8A" w:rsidP="001300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Asistent spolupracuje s orgány obce a to především s pracovníky </w:t>
      </w:r>
      <w:proofErr w:type="spellStart"/>
      <w:r w:rsidRPr="00BF214E">
        <w:rPr>
          <w:rFonts w:ascii="Times New Roman" w:eastAsia="Times New Roman" w:hAnsi="Times New Roman" w:cs="Times New Roman"/>
          <w:bCs/>
        </w:rPr>
        <w:t>OSPODu</w:t>
      </w:r>
      <w:proofErr w:type="spellEnd"/>
      <w:r w:rsidRPr="00BF214E">
        <w:rPr>
          <w:rFonts w:ascii="Times New Roman" w:eastAsia="Times New Roman" w:hAnsi="Times New Roman" w:cs="Times New Roman"/>
          <w:bCs/>
        </w:rPr>
        <w:t>.</w:t>
      </w:r>
    </w:p>
    <w:p w:rsidR="00D27C8A" w:rsidRPr="00BF214E" w:rsidRDefault="00D27C8A" w:rsidP="001300C2">
      <w:pPr>
        <w:pStyle w:val="Odstavecseseznamem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</w:rPr>
      </w:pPr>
    </w:p>
    <w:p w:rsidR="00D27C8A" w:rsidRPr="00BF214E" w:rsidRDefault="00D27C8A" w:rsidP="001300C2">
      <w:pPr>
        <w:pStyle w:val="Odstavecseseznamem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</w:rPr>
      </w:pPr>
      <w:r w:rsidRPr="00BF214E">
        <w:rPr>
          <w:rFonts w:ascii="Times New Roman" w:eastAsia="Times New Roman" w:hAnsi="Times New Roman" w:cs="Times New Roman"/>
          <w:b/>
          <w:bCs/>
        </w:rPr>
        <w:t>Další, ne již tak časté, oblasti působení asistentů:</w:t>
      </w:r>
    </w:p>
    <w:p w:rsidR="00D27C8A" w:rsidRPr="00BF214E" w:rsidRDefault="00D27C8A" w:rsidP="001300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Asistenční jízdy </w:t>
      </w:r>
      <w:r w:rsidR="00AE5FD6" w:rsidRPr="00BF214E">
        <w:rPr>
          <w:rFonts w:ascii="Times New Roman" w:eastAsia="Times New Roman" w:hAnsi="Times New Roman" w:cs="Times New Roman"/>
          <w:bCs/>
        </w:rPr>
        <w:t>MHD a dohled nad chováním žáků.</w:t>
      </w:r>
    </w:p>
    <w:p w:rsidR="00AE5FD6" w:rsidRPr="00BF214E" w:rsidRDefault="00AE5FD6" w:rsidP="001300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Návštěva problémových rodin spolu se strážníkem městské policie nebo sociálním pracovníkem a předání informací a vysvětlení možných právních důsledků jejich nežádoucího jednání.</w:t>
      </w:r>
    </w:p>
    <w:p w:rsidR="00AE5FD6" w:rsidRPr="00BF214E" w:rsidRDefault="00AE5FD6" w:rsidP="001300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Přítomnost asistentů při kontrolách ubytoven jako prevence vzniku konfliktů </w:t>
      </w:r>
    </w:p>
    <w:p w:rsidR="00AE5FD6" w:rsidRPr="00BF214E" w:rsidRDefault="00AE5FD6" w:rsidP="001300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Spolupráce asistentů na programu komunitního centra.</w:t>
      </w:r>
    </w:p>
    <w:p w:rsidR="00AE5FD6" w:rsidRPr="00BF214E" w:rsidRDefault="00AE5FD6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Při vyškolení a zapracování asistenti pracují převážně ve dvojicích.</w:t>
      </w:r>
      <w:r w:rsidR="00F00AAA" w:rsidRPr="00BF214E">
        <w:rPr>
          <w:rFonts w:ascii="Times New Roman" w:eastAsia="Times New Roman" w:hAnsi="Times New Roman" w:cs="Times New Roman"/>
          <w:bCs/>
        </w:rPr>
        <w:t xml:space="preserve"> P</w:t>
      </w:r>
      <w:r w:rsidRPr="00BF214E">
        <w:rPr>
          <w:rFonts w:ascii="Times New Roman" w:eastAsia="Times New Roman" w:hAnsi="Times New Roman" w:cs="Times New Roman"/>
          <w:bCs/>
        </w:rPr>
        <w:t>okud mentor rozhodne v návaznosti na vykonávanou činnost, je tato vykonávána asistentem i v tzv. jednočlenné hlídce.</w:t>
      </w:r>
    </w:p>
    <w:p w:rsidR="00AE5FD6" w:rsidRPr="00BF214E" w:rsidRDefault="00AE5FD6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BF214E">
        <w:rPr>
          <w:rFonts w:ascii="Times New Roman" w:eastAsia="Times New Roman" w:hAnsi="Times New Roman" w:cs="Times New Roman"/>
          <w:b/>
          <w:bCs/>
        </w:rPr>
        <w:t>Rozvržení pracovní doby:</w:t>
      </w:r>
    </w:p>
    <w:p w:rsidR="005B37FC" w:rsidRPr="00BF214E" w:rsidRDefault="00AE5FD6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Pracovní doba je rozvržena na ranní a odpolední, od pondělka do pátku, kdy ranní směna začíná v 7,00 hod. a končí v 15,30 hod., odpolední směna začíná v 13,30</w:t>
      </w:r>
      <w:r w:rsidR="00F00AAA" w:rsidRPr="00BF214E">
        <w:rPr>
          <w:rFonts w:ascii="Times New Roman" w:eastAsia="Times New Roman" w:hAnsi="Times New Roman" w:cs="Times New Roman"/>
          <w:bCs/>
        </w:rPr>
        <w:t xml:space="preserve"> </w:t>
      </w:r>
      <w:r w:rsidRPr="00BF214E">
        <w:rPr>
          <w:rFonts w:ascii="Times New Roman" w:eastAsia="Times New Roman" w:hAnsi="Times New Roman" w:cs="Times New Roman"/>
          <w:bCs/>
        </w:rPr>
        <w:t xml:space="preserve">hod. a končí ve 22,00 hod. V letních měsících je pak dle potřeby pracovní doba </w:t>
      </w:r>
      <w:r w:rsidR="00F00AAA" w:rsidRPr="00BF214E">
        <w:rPr>
          <w:rFonts w:ascii="Times New Roman" w:eastAsia="Times New Roman" w:hAnsi="Times New Roman" w:cs="Times New Roman"/>
          <w:bCs/>
        </w:rPr>
        <w:t>při odpolední směně posunuta, až do 24,00 hod. Dále pak asistenti vykonávají svoji činnost i v sobotu a neděli, kdy jde o práci přes čas a to zpravidla v době od 13,30 hod do 22,00 hod.</w:t>
      </w:r>
    </w:p>
    <w:p w:rsidR="00F00AAA" w:rsidRPr="00BF214E" w:rsidRDefault="00F00AAA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Bod č. 3</w:t>
      </w:r>
    </w:p>
    <w:p w:rsidR="005B37FC" w:rsidRPr="00BF214E" w:rsidRDefault="00F00AAA" w:rsidP="001300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Příští </w:t>
      </w:r>
      <w:r w:rsidR="007B5372" w:rsidRPr="00BF214E">
        <w:rPr>
          <w:rFonts w:ascii="Times New Roman" w:eastAsia="Times New Roman" w:hAnsi="Times New Roman" w:cs="Times New Roman"/>
          <w:bCs/>
        </w:rPr>
        <w:t xml:space="preserve">zasedání </w:t>
      </w:r>
      <w:r w:rsidR="005B37FC" w:rsidRPr="00BF214E">
        <w:rPr>
          <w:rFonts w:ascii="Times New Roman" w:eastAsia="Times New Roman" w:hAnsi="Times New Roman" w:cs="Times New Roman"/>
          <w:bCs/>
        </w:rPr>
        <w:t xml:space="preserve"> ÚK bude 5. 10. 2016</w:t>
      </w:r>
    </w:p>
    <w:p w:rsidR="005B37FC" w:rsidRPr="00BF214E" w:rsidRDefault="005B37FC" w:rsidP="001300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Rekapitulace dosavadních zápisů a jejich plnění</w:t>
      </w:r>
    </w:p>
    <w:p w:rsidR="00F00AAA" w:rsidRPr="00BF214E" w:rsidRDefault="00F00AAA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 xml:space="preserve">Zapsala Monika </w:t>
      </w:r>
      <w:proofErr w:type="spellStart"/>
      <w:r w:rsidRPr="00BF214E">
        <w:rPr>
          <w:rFonts w:ascii="Times New Roman" w:eastAsia="Times New Roman" w:hAnsi="Times New Roman" w:cs="Times New Roman"/>
          <w:bCs/>
        </w:rPr>
        <w:t>Štýfalová</w:t>
      </w:r>
      <w:proofErr w:type="spellEnd"/>
    </w:p>
    <w:p w:rsidR="007F3D1F" w:rsidRPr="00BF214E" w:rsidRDefault="007F3D1F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</w:rPr>
        <w:t>Příloha:</w:t>
      </w:r>
    </w:p>
    <w:p w:rsidR="007F3D1F" w:rsidRPr="00BF214E" w:rsidRDefault="007F3D1F" w:rsidP="001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F214E">
        <w:rPr>
          <w:rFonts w:ascii="Times New Roman" w:eastAsia="Times New Roman" w:hAnsi="Times New Roman" w:cs="Times New Roman"/>
          <w:bCs/>
          <w:noProof/>
        </w:rPr>
        <w:drawing>
          <wp:inline distT="0" distB="0" distL="0" distR="0" wp14:anchorId="2FFEBFA1" wp14:editId="5B0A4BDE">
            <wp:extent cx="3703258" cy="2777320"/>
            <wp:effectExtent l="19050" t="0" r="0" b="0"/>
            <wp:docPr id="1" name="obrázek 1" descr="C:\Documents and Settings\Styfalova\Dokumenty\mamka\fotky rodina\IMG_7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yfalova\Dokumenty\mamka\fotky rodina\IMG_70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70" cy="277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3A" w:rsidRPr="00BF214E" w:rsidRDefault="0018380D" w:rsidP="001300C2">
      <w:pPr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</w:rPr>
        <w:t>Značka u rybníku odstraněna</w:t>
      </w:r>
    </w:p>
    <w:p w:rsidR="007F3D1F" w:rsidRPr="00BF214E" w:rsidRDefault="007F3D1F" w:rsidP="001300C2">
      <w:pPr>
        <w:rPr>
          <w:rFonts w:ascii="Times New Roman" w:hAnsi="Times New Roman" w:cs="Times New Roman"/>
        </w:rPr>
      </w:pPr>
    </w:p>
    <w:p w:rsidR="007F3D1F" w:rsidRPr="00BF214E" w:rsidRDefault="005005D9" w:rsidP="001300C2">
      <w:pPr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  <w:noProof/>
        </w:rPr>
        <w:drawing>
          <wp:inline distT="0" distB="0" distL="0" distR="0" wp14:anchorId="350D6F52" wp14:editId="5F74774D">
            <wp:extent cx="1636810" cy="2903517"/>
            <wp:effectExtent l="19050" t="0" r="1490" b="0"/>
            <wp:docPr id="4" name="obrázek 4" descr="C:\Documents and Settings\Styfalova\Dokumenty\mamka\fotky rodina\20160729_07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yfalova\Dokumenty\mamka\fotky rodina\20160729_0740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98" cy="290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50" w:rsidRPr="00BF214E" w:rsidRDefault="00D57DAE" w:rsidP="001300C2">
      <w:pPr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</w:rPr>
        <w:t>Foto jedovaté lípy</w:t>
      </w:r>
    </w:p>
    <w:p w:rsidR="007F3D1F" w:rsidRPr="00BF214E" w:rsidRDefault="007F3D1F" w:rsidP="001300C2">
      <w:pPr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  <w:noProof/>
        </w:rPr>
        <w:drawing>
          <wp:inline distT="0" distB="0" distL="0" distR="0" wp14:anchorId="1211AF00" wp14:editId="4B73474D">
            <wp:extent cx="3862969" cy="2177684"/>
            <wp:effectExtent l="19050" t="0" r="4181" b="0"/>
            <wp:docPr id="2" name="obrázek 2" descr="C:\Documents and Settings\Styfalova\Dokumenty\mamka\fotky rodina\20160914_08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yfalova\Dokumenty\mamka\fotky rodina\20160914_0845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997" cy="217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D9" w:rsidRPr="00BF214E" w:rsidRDefault="005005D9" w:rsidP="001300C2">
      <w:pPr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  <w:noProof/>
        </w:rPr>
        <w:drawing>
          <wp:inline distT="0" distB="0" distL="0" distR="0" wp14:anchorId="20832692" wp14:editId="626B8175">
            <wp:extent cx="3819719" cy="2153304"/>
            <wp:effectExtent l="19050" t="0" r="9331" b="0"/>
            <wp:docPr id="3" name="obrázek 3" descr="C:\Documents and Settings\Styfalova\Dokumenty\mamka\fotky rodina\20160914_08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tyfalova\Dokumenty\mamka\fotky rodina\20160914_0845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097" cy="215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DAE" w:rsidRPr="00BF214E" w:rsidRDefault="00D57DAE" w:rsidP="001300C2">
      <w:pPr>
        <w:rPr>
          <w:rFonts w:ascii="Times New Roman" w:hAnsi="Times New Roman" w:cs="Times New Roman"/>
        </w:rPr>
      </w:pPr>
      <w:r w:rsidRPr="00BF214E">
        <w:rPr>
          <w:rFonts w:ascii="Times New Roman" w:hAnsi="Times New Roman" w:cs="Times New Roman"/>
        </w:rPr>
        <w:t>Foto restaurace</w:t>
      </w:r>
    </w:p>
    <w:p w:rsidR="001300C2" w:rsidRPr="00BF214E" w:rsidRDefault="001300C2">
      <w:pPr>
        <w:rPr>
          <w:rFonts w:ascii="Times New Roman" w:hAnsi="Times New Roman" w:cs="Times New Roman"/>
        </w:rPr>
      </w:pPr>
    </w:p>
    <w:sectPr w:rsidR="001300C2" w:rsidRPr="00BF214E" w:rsidSect="002D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03" w:rsidRDefault="00621D03" w:rsidP="00605A8E">
      <w:pPr>
        <w:spacing w:after="0" w:line="240" w:lineRule="auto"/>
      </w:pPr>
      <w:r>
        <w:separator/>
      </w:r>
    </w:p>
  </w:endnote>
  <w:endnote w:type="continuationSeparator" w:id="0">
    <w:p w:rsidR="00621D03" w:rsidRDefault="00621D03" w:rsidP="0060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03" w:rsidRDefault="00621D03" w:rsidP="00605A8E">
      <w:pPr>
        <w:spacing w:after="0" w:line="240" w:lineRule="auto"/>
      </w:pPr>
      <w:r>
        <w:separator/>
      </w:r>
    </w:p>
  </w:footnote>
  <w:footnote w:type="continuationSeparator" w:id="0">
    <w:p w:rsidR="00621D03" w:rsidRDefault="00621D03" w:rsidP="00605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2CE"/>
    <w:multiLevelType w:val="hybridMultilevel"/>
    <w:tmpl w:val="5CB4BA0A"/>
    <w:lvl w:ilvl="0" w:tplc="71961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094D"/>
    <w:multiLevelType w:val="hybridMultilevel"/>
    <w:tmpl w:val="B8DE9D12"/>
    <w:lvl w:ilvl="0" w:tplc="1BD2984A">
      <w:start w:val="1"/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B0704B9"/>
    <w:multiLevelType w:val="hybridMultilevel"/>
    <w:tmpl w:val="D4CE5A20"/>
    <w:lvl w:ilvl="0" w:tplc="305E10D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F4DF9"/>
    <w:multiLevelType w:val="hybridMultilevel"/>
    <w:tmpl w:val="68A4EDF2"/>
    <w:lvl w:ilvl="0" w:tplc="305E10D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9351A8E"/>
    <w:multiLevelType w:val="hybridMultilevel"/>
    <w:tmpl w:val="C442B1BE"/>
    <w:lvl w:ilvl="0" w:tplc="FA36ACE8">
      <w:start w:val="1"/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0061E33"/>
    <w:multiLevelType w:val="hybridMultilevel"/>
    <w:tmpl w:val="821042AE"/>
    <w:lvl w:ilvl="0" w:tplc="305E10D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40475"/>
    <w:multiLevelType w:val="hybridMultilevel"/>
    <w:tmpl w:val="E2289B0E"/>
    <w:lvl w:ilvl="0" w:tplc="9C4215B4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6C99653F"/>
    <w:multiLevelType w:val="hybridMultilevel"/>
    <w:tmpl w:val="6EDEB198"/>
    <w:lvl w:ilvl="0" w:tplc="565C96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B62C6"/>
    <w:multiLevelType w:val="hybridMultilevel"/>
    <w:tmpl w:val="04044768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64120"/>
    <w:multiLevelType w:val="hybridMultilevel"/>
    <w:tmpl w:val="2744A2C2"/>
    <w:lvl w:ilvl="0" w:tplc="5FA0E21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3A"/>
    <w:rsid w:val="00025681"/>
    <w:rsid w:val="00044655"/>
    <w:rsid w:val="0005765A"/>
    <w:rsid w:val="00073FA3"/>
    <w:rsid w:val="000C325D"/>
    <w:rsid w:val="000E2482"/>
    <w:rsid w:val="00104F85"/>
    <w:rsid w:val="00112832"/>
    <w:rsid w:val="001300C2"/>
    <w:rsid w:val="00147438"/>
    <w:rsid w:val="0018380D"/>
    <w:rsid w:val="00192B44"/>
    <w:rsid w:val="001A2E0A"/>
    <w:rsid w:val="001B6B02"/>
    <w:rsid w:val="001D274C"/>
    <w:rsid w:val="001E4E02"/>
    <w:rsid w:val="001F453A"/>
    <w:rsid w:val="001F6B77"/>
    <w:rsid w:val="002128EB"/>
    <w:rsid w:val="002172E7"/>
    <w:rsid w:val="00241F01"/>
    <w:rsid w:val="002458A0"/>
    <w:rsid w:val="002674E3"/>
    <w:rsid w:val="00276D3D"/>
    <w:rsid w:val="002D6250"/>
    <w:rsid w:val="003230B5"/>
    <w:rsid w:val="003353B3"/>
    <w:rsid w:val="003A64E4"/>
    <w:rsid w:val="003C2428"/>
    <w:rsid w:val="003C63A4"/>
    <w:rsid w:val="00431BDA"/>
    <w:rsid w:val="004451A5"/>
    <w:rsid w:val="00487141"/>
    <w:rsid w:val="004879A5"/>
    <w:rsid w:val="004A6A52"/>
    <w:rsid w:val="004B2D38"/>
    <w:rsid w:val="005005D9"/>
    <w:rsid w:val="00502FEE"/>
    <w:rsid w:val="005506F8"/>
    <w:rsid w:val="005869BF"/>
    <w:rsid w:val="00595D0D"/>
    <w:rsid w:val="005A67C6"/>
    <w:rsid w:val="005B37FC"/>
    <w:rsid w:val="005D281F"/>
    <w:rsid w:val="0060188D"/>
    <w:rsid w:val="00601DC9"/>
    <w:rsid w:val="00605A8E"/>
    <w:rsid w:val="00621D03"/>
    <w:rsid w:val="00640CE3"/>
    <w:rsid w:val="00675F80"/>
    <w:rsid w:val="00695ED4"/>
    <w:rsid w:val="006E02AE"/>
    <w:rsid w:val="007138F9"/>
    <w:rsid w:val="007577C7"/>
    <w:rsid w:val="00764A7C"/>
    <w:rsid w:val="00791DF8"/>
    <w:rsid w:val="007B5372"/>
    <w:rsid w:val="007C0C73"/>
    <w:rsid w:val="007C0D5C"/>
    <w:rsid w:val="007F3D1F"/>
    <w:rsid w:val="00835E4C"/>
    <w:rsid w:val="00851050"/>
    <w:rsid w:val="00863DE3"/>
    <w:rsid w:val="008B389D"/>
    <w:rsid w:val="008B7611"/>
    <w:rsid w:val="008D50A7"/>
    <w:rsid w:val="009018D9"/>
    <w:rsid w:val="009048A5"/>
    <w:rsid w:val="00940413"/>
    <w:rsid w:val="00960250"/>
    <w:rsid w:val="009774D6"/>
    <w:rsid w:val="00990D76"/>
    <w:rsid w:val="00993BDA"/>
    <w:rsid w:val="009B30E3"/>
    <w:rsid w:val="009E1A68"/>
    <w:rsid w:val="00A05162"/>
    <w:rsid w:val="00A2101E"/>
    <w:rsid w:val="00A47116"/>
    <w:rsid w:val="00A87A50"/>
    <w:rsid w:val="00AB097E"/>
    <w:rsid w:val="00AD7517"/>
    <w:rsid w:val="00AE5FD6"/>
    <w:rsid w:val="00B2477D"/>
    <w:rsid w:val="00B30B69"/>
    <w:rsid w:val="00B92CE5"/>
    <w:rsid w:val="00B95889"/>
    <w:rsid w:val="00BF214E"/>
    <w:rsid w:val="00C51037"/>
    <w:rsid w:val="00C51094"/>
    <w:rsid w:val="00C602E6"/>
    <w:rsid w:val="00C62534"/>
    <w:rsid w:val="00CC61BC"/>
    <w:rsid w:val="00D03773"/>
    <w:rsid w:val="00D17645"/>
    <w:rsid w:val="00D27C8A"/>
    <w:rsid w:val="00D57DAE"/>
    <w:rsid w:val="00D64AFB"/>
    <w:rsid w:val="00D663F0"/>
    <w:rsid w:val="00DE068C"/>
    <w:rsid w:val="00DF7751"/>
    <w:rsid w:val="00E94768"/>
    <w:rsid w:val="00EE0F8A"/>
    <w:rsid w:val="00F00AAA"/>
    <w:rsid w:val="00F540A0"/>
    <w:rsid w:val="00FB75EA"/>
    <w:rsid w:val="00FE0B3D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6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64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F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8380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8380D"/>
    <w:rPr>
      <w:b/>
      <w:bCs/>
    </w:rPr>
  </w:style>
  <w:style w:type="character" w:styleId="Zvraznn">
    <w:name w:val="Emphasis"/>
    <w:basedOn w:val="Standardnpsmoodstavce"/>
    <w:uiPriority w:val="20"/>
    <w:qFormat/>
    <w:rsid w:val="0018380D"/>
    <w:rPr>
      <w:i/>
      <w:iCs/>
    </w:rPr>
  </w:style>
  <w:style w:type="character" w:customStyle="1" w:styleId="name">
    <w:name w:val="name"/>
    <w:basedOn w:val="Standardnpsmoodstavce"/>
    <w:rsid w:val="0018380D"/>
  </w:style>
  <w:style w:type="character" w:customStyle="1" w:styleId="morerecipients">
    <w:name w:val="morerecipients"/>
    <w:basedOn w:val="Standardnpsmoodstavce"/>
    <w:rsid w:val="0018380D"/>
  </w:style>
  <w:style w:type="character" w:customStyle="1" w:styleId="wm-icon">
    <w:name w:val="wm-icon"/>
    <w:basedOn w:val="Standardnpsmoodstavce"/>
    <w:rsid w:val="0018380D"/>
  </w:style>
  <w:style w:type="paragraph" w:styleId="Textbubliny">
    <w:name w:val="Balloon Text"/>
    <w:basedOn w:val="Normln"/>
    <w:link w:val="TextbublinyChar"/>
    <w:uiPriority w:val="99"/>
    <w:semiHidden/>
    <w:unhideWhenUsed/>
    <w:rsid w:val="0018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80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D64A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A6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0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A8E"/>
  </w:style>
  <w:style w:type="paragraph" w:styleId="Zpat">
    <w:name w:val="footer"/>
    <w:basedOn w:val="Normln"/>
    <w:link w:val="ZpatChar"/>
    <w:uiPriority w:val="99"/>
    <w:unhideWhenUsed/>
    <w:rsid w:val="0060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A8E"/>
  </w:style>
  <w:style w:type="character" w:customStyle="1" w:styleId="uficommentbody">
    <w:name w:val="uficommentbody"/>
    <w:basedOn w:val="Standardnpsmoodstavce"/>
    <w:rsid w:val="00073FA3"/>
  </w:style>
  <w:style w:type="paragraph" w:styleId="Odstavecseseznamem">
    <w:name w:val="List Paragraph"/>
    <w:basedOn w:val="Normln"/>
    <w:uiPriority w:val="34"/>
    <w:qFormat/>
    <w:rsid w:val="00487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6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64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F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8380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8380D"/>
    <w:rPr>
      <w:b/>
      <w:bCs/>
    </w:rPr>
  </w:style>
  <w:style w:type="character" w:styleId="Zvraznn">
    <w:name w:val="Emphasis"/>
    <w:basedOn w:val="Standardnpsmoodstavce"/>
    <w:uiPriority w:val="20"/>
    <w:qFormat/>
    <w:rsid w:val="0018380D"/>
    <w:rPr>
      <w:i/>
      <w:iCs/>
    </w:rPr>
  </w:style>
  <w:style w:type="character" w:customStyle="1" w:styleId="name">
    <w:name w:val="name"/>
    <w:basedOn w:val="Standardnpsmoodstavce"/>
    <w:rsid w:val="0018380D"/>
  </w:style>
  <w:style w:type="character" w:customStyle="1" w:styleId="morerecipients">
    <w:name w:val="morerecipients"/>
    <w:basedOn w:val="Standardnpsmoodstavce"/>
    <w:rsid w:val="0018380D"/>
  </w:style>
  <w:style w:type="character" w:customStyle="1" w:styleId="wm-icon">
    <w:name w:val="wm-icon"/>
    <w:basedOn w:val="Standardnpsmoodstavce"/>
    <w:rsid w:val="0018380D"/>
  </w:style>
  <w:style w:type="paragraph" w:styleId="Textbubliny">
    <w:name w:val="Balloon Text"/>
    <w:basedOn w:val="Normln"/>
    <w:link w:val="TextbublinyChar"/>
    <w:uiPriority w:val="99"/>
    <w:semiHidden/>
    <w:unhideWhenUsed/>
    <w:rsid w:val="0018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80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D64A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A6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0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A8E"/>
  </w:style>
  <w:style w:type="paragraph" w:styleId="Zpat">
    <w:name w:val="footer"/>
    <w:basedOn w:val="Normln"/>
    <w:link w:val="ZpatChar"/>
    <w:uiPriority w:val="99"/>
    <w:unhideWhenUsed/>
    <w:rsid w:val="0060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A8E"/>
  </w:style>
  <w:style w:type="character" w:customStyle="1" w:styleId="uficommentbody">
    <w:name w:val="uficommentbody"/>
    <w:basedOn w:val="Standardnpsmoodstavce"/>
    <w:rsid w:val="00073FA3"/>
  </w:style>
  <w:style w:type="paragraph" w:styleId="Odstavecseseznamem">
    <w:name w:val="List Paragraph"/>
    <w:basedOn w:val="Normln"/>
    <w:uiPriority w:val="34"/>
    <w:qFormat/>
    <w:rsid w:val="0048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225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5354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69884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1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58272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59089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0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0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notes/monika-%C5%A1t%C3%BDfalov%C3%A1/lanov%C3%BD-park-m%C3%A1j-%C4%8Desk%C3%A9-bud%C4%9Bjovice/1020335718382981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facebook.com/notes/monika-%C5%A1t%C3%BDfalov%C3%A1/lanov%C3%BD-park-m%C3%A1j-%C4%8Desk%C3%A9-bud%C4%9Bjovice/10203357183829815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l.facebook.com/l.php?u=https%3A%2F%2Fcs.wikipedia.org%2Fwiki%2FL%25C3%25ADpa_st%25C5%2599%25C3%25ADbrn%25C3%25A1&amp;h=rAQFzHeCY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C79999-A1D8-4E5D-86E3-DDD5C0C8AEF6}"/>
</file>

<file path=customXml/itemProps2.xml><?xml version="1.0" encoding="utf-8"?>
<ds:datastoreItem xmlns:ds="http://schemas.openxmlformats.org/officeDocument/2006/customXml" ds:itemID="{CA9EC3A9-A54B-472E-A4A5-BA12C81E55A7}"/>
</file>

<file path=customXml/itemProps3.xml><?xml version="1.0" encoding="utf-8"?>
<ds:datastoreItem xmlns:ds="http://schemas.openxmlformats.org/officeDocument/2006/customXml" ds:itemID="{D3A147CF-0E97-46A9-AE44-53EDE37ECAE0}"/>
</file>

<file path=customXml/itemProps4.xml><?xml version="1.0" encoding="utf-8"?>
<ds:datastoreItem xmlns:ds="http://schemas.openxmlformats.org/officeDocument/2006/customXml" ds:itemID="{8BEBE99D-2FCC-4FD9-9FB5-EBF0A5811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4880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Styfalova</dc:creator>
  <cp:lastModifiedBy>Tefferová Tamara Ing. (FÚ pro Jihočeský kraj)</cp:lastModifiedBy>
  <cp:revision>4</cp:revision>
  <cp:lastPrinted>2016-10-03T12:30:00Z</cp:lastPrinted>
  <dcterms:created xsi:type="dcterms:W3CDTF">2016-10-03T13:17:00Z</dcterms:created>
  <dcterms:modified xsi:type="dcterms:W3CDTF">2016-10-03T13:20:00Z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