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BB8" w14:textId="76304351" w:rsidR="00834D00" w:rsidRPr="00834D00" w:rsidRDefault="00834D00" w:rsidP="001640F5">
      <w:pPr>
        <w:spacing w:after="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834D00">
        <w:rPr>
          <w:rFonts w:ascii="Times New Roman" w:hAnsi="Times New Roman" w:cs="Times New Roman"/>
          <w:b/>
          <w:bCs/>
          <w:sz w:val="48"/>
          <w:szCs w:val="48"/>
        </w:rPr>
        <w:t>Nová rozvodna v centru Budějovic</w:t>
      </w:r>
      <w:r w:rsidR="00551F86">
        <w:rPr>
          <w:rFonts w:ascii="Times New Roman" w:hAnsi="Times New Roman" w:cs="Times New Roman"/>
          <w:b/>
          <w:bCs/>
          <w:sz w:val="48"/>
          <w:szCs w:val="48"/>
        </w:rPr>
        <w:t xml:space="preserve"> umožní další rozvoj elektrické sítě. Hotová by měla být na podzim</w:t>
      </w:r>
      <w:r w:rsidRPr="00834D0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560624AC" w14:textId="77777777" w:rsidR="00834D00" w:rsidRDefault="00834D00" w:rsidP="001640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91573" w14:textId="6EA8E45F" w:rsidR="00906B8D" w:rsidRPr="00834D00" w:rsidRDefault="00906B8D" w:rsidP="001640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D00">
        <w:rPr>
          <w:rFonts w:ascii="Times New Roman" w:hAnsi="Times New Roman" w:cs="Times New Roman"/>
          <w:b/>
          <w:bCs/>
          <w:sz w:val="24"/>
          <w:szCs w:val="24"/>
        </w:rPr>
        <w:t>Ještě více zvýšit bezpečnost a stabilitu dodávek elektrické energie a zároveň umožnit další rozvoj distribuční soustavy na Českobudějovick</w:t>
      </w:r>
      <w:r w:rsidR="00551F8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. To jsou hlavní důvody, které vedly společnost </w:t>
      </w:r>
      <w:proofErr w:type="gramStart"/>
      <w:r w:rsidRPr="00834D00">
        <w:rPr>
          <w:rFonts w:ascii="Times New Roman" w:hAnsi="Times New Roman" w:cs="Times New Roman"/>
          <w:b/>
          <w:bCs/>
          <w:sz w:val="24"/>
          <w:szCs w:val="24"/>
        </w:rPr>
        <w:t>EG.D</w:t>
      </w:r>
      <w:proofErr w:type="gramEnd"/>
      <w:r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 k výstavbě </w:t>
      </w:r>
      <w:r w:rsidR="000678D8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nové transformační stanice 110/22 </w:t>
      </w:r>
      <w:proofErr w:type="spellStart"/>
      <w:r w:rsidR="000678D8" w:rsidRPr="00834D00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0678D8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 v centru Českých Budějovic. Stavba rozvodny</w:t>
      </w:r>
      <w:r w:rsidR="00B20FC5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8D8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včetně tříkilometrového </w:t>
      </w:r>
      <w:r w:rsidR="000F1928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podzemního </w:t>
      </w:r>
      <w:r w:rsidR="000678D8" w:rsidRPr="00834D00">
        <w:rPr>
          <w:rFonts w:ascii="Times New Roman" w:hAnsi="Times New Roman" w:cs="Times New Roman"/>
          <w:b/>
          <w:bCs/>
          <w:sz w:val="24"/>
          <w:szCs w:val="24"/>
        </w:rPr>
        <w:t xml:space="preserve">kabelového vedení bude stát 300 milionů korun. Začala na podzim roku 2022 a </w:t>
      </w:r>
      <w:r w:rsidR="00551F86">
        <w:rPr>
          <w:rFonts w:ascii="Times New Roman" w:hAnsi="Times New Roman" w:cs="Times New Roman"/>
          <w:b/>
          <w:bCs/>
          <w:sz w:val="24"/>
          <w:szCs w:val="24"/>
        </w:rPr>
        <w:t>letos na podzim by měla být hotová.</w:t>
      </w:r>
    </w:p>
    <w:p w14:paraId="12090E6B" w14:textId="77777777" w:rsidR="00B20FC5" w:rsidRPr="00834D00" w:rsidRDefault="00B20FC5" w:rsidP="001640F5">
      <w:pPr>
        <w:spacing w:after="0"/>
        <w:jc w:val="both"/>
        <w:rPr>
          <w:rFonts w:ascii="Times New Roman" w:hAnsi="Times New Roman" w:cs="Times New Roman"/>
        </w:rPr>
      </w:pPr>
    </w:p>
    <w:p w14:paraId="1780304E" w14:textId="4CE801C7" w:rsidR="00B238E7" w:rsidRPr="00834D00" w:rsidRDefault="00B20FC5" w:rsidP="001640F5">
      <w:pPr>
        <w:spacing w:after="0"/>
        <w:jc w:val="both"/>
        <w:rPr>
          <w:rFonts w:ascii="Times New Roman" w:hAnsi="Times New Roman" w:cs="Times New Roman"/>
        </w:rPr>
      </w:pPr>
      <w:r w:rsidRPr="00834D00">
        <w:rPr>
          <w:rFonts w:ascii="Times New Roman" w:hAnsi="Times New Roman" w:cs="Times New Roman"/>
        </w:rPr>
        <w:t>„</w:t>
      </w:r>
      <w:r w:rsidRPr="00834D00">
        <w:rPr>
          <w:rFonts w:ascii="Times New Roman" w:hAnsi="Times New Roman" w:cs="Times New Roman"/>
          <w:i/>
          <w:iCs/>
        </w:rPr>
        <w:t>Projekt jsme připravovali téměř osm let</w:t>
      </w:r>
      <w:r w:rsidR="00551F86">
        <w:rPr>
          <w:rFonts w:ascii="Times New Roman" w:hAnsi="Times New Roman" w:cs="Times New Roman"/>
          <w:i/>
          <w:iCs/>
        </w:rPr>
        <w:t xml:space="preserve">. </w:t>
      </w:r>
      <w:r w:rsidRPr="00834D00">
        <w:rPr>
          <w:rFonts w:ascii="Times New Roman" w:hAnsi="Times New Roman" w:cs="Times New Roman"/>
          <w:i/>
          <w:iCs/>
        </w:rPr>
        <w:t xml:space="preserve">Výstavbou </w:t>
      </w:r>
      <w:r w:rsidR="00B238E7" w:rsidRPr="00834D00">
        <w:rPr>
          <w:rFonts w:ascii="Times New Roman" w:hAnsi="Times New Roman" w:cs="Times New Roman"/>
          <w:i/>
          <w:iCs/>
        </w:rPr>
        <w:t xml:space="preserve">nové rozvodny </w:t>
      </w:r>
      <w:r w:rsidRPr="00834D00">
        <w:rPr>
          <w:rFonts w:ascii="Times New Roman" w:hAnsi="Times New Roman" w:cs="Times New Roman"/>
          <w:i/>
          <w:iCs/>
        </w:rPr>
        <w:t>dojde ke zvýšení spolehlivosti dodávky elektrické energie ke koncovým zákazníkům v centru města, kde je kromě domácností i řada výrobních podniků. Výrazně také pomůže ke snížení zatížení transformace v rozvodně v Mladém, kde pak vznikne nezbytná rezerva pro další možný rozvoj i v této lokalitě</w:t>
      </w:r>
      <w:r w:rsidR="00B238E7" w:rsidRPr="00834D00">
        <w:rPr>
          <w:rFonts w:ascii="Times New Roman" w:hAnsi="Times New Roman" w:cs="Times New Roman"/>
          <w:i/>
          <w:iCs/>
        </w:rPr>
        <w:t>,</w:t>
      </w:r>
      <w:r w:rsidRPr="00834D00">
        <w:rPr>
          <w:rFonts w:ascii="Times New Roman" w:hAnsi="Times New Roman" w:cs="Times New Roman"/>
          <w:i/>
          <w:iCs/>
        </w:rPr>
        <w:t>“</w:t>
      </w:r>
      <w:r w:rsidRPr="00834D00">
        <w:rPr>
          <w:rFonts w:ascii="Times New Roman" w:hAnsi="Times New Roman" w:cs="Times New Roman"/>
        </w:rPr>
        <w:t xml:space="preserve"> vysvětluje</w:t>
      </w:r>
      <w:r w:rsidR="00B238E7" w:rsidRPr="00834D00">
        <w:rPr>
          <w:rFonts w:ascii="Times New Roman" w:hAnsi="Times New Roman" w:cs="Times New Roman"/>
        </w:rPr>
        <w:t xml:space="preserve"> Tomáš Žáček, vedoucí výstavby velmi vysokého napětí společnosti EG.D.</w:t>
      </w:r>
    </w:p>
    <w:p w14:paraId="682B9061" w14:textId="77777777" w:rsidR="00B238E7" w:rsidRPr="00834D00" w:rsidRDefault="00B238E7" w:rsidP="001640F5">
      <w:pPr>
        <w:spacing w:after="0"/>
        <w:jc w:val="both"/>
        <w:rPr>
          <w:rFonts w:ascii="Times New Roman" w:hAnsi="Times New Roman" w:cs="Times New Roman"/>
        </w:rPr>
      </w:pPr>
    </w:p>
    <w:p w14:paraId="32B289B1" w14:textId="5DEECA7F" w:rsidR="00B238E7" w:rsidRPr="00834D00" w:rsidRDefault="00B238E7" w:rsidP="00B238E7">
      <w:pPr>
        <w:spacing w:after="0"/>
        <w:jc w:val="both"/>
        <w:rPr>
          <w:rFonts w:ascii="Times New Roman" w:hAnsi="Times New Roman" w:cs="Times New Roman"/>
        </w:rPr>
      </w:pPr>
      <w:r w:rsidRPr="00834D00">
        <w:rPr>
          <w:rFonts w:ascii="Times New Roman" w:hAnsi="Times New Roman" w:cs="Times New Roman"/>
        </w:rPr>
        <w:t xml:space="preserve">Nová rozvodna </w:t>
      </w:r>
      <w:r w:rsidR="00551F86">
        <w:rPr>
          <w:rFonts w:ascii="Times New Roman" w:hAnsi="Times New Roman" w:cs="Times New Roman"/>
        </w:rPr>
        <w:t>s označením ČB Střed j</w:t>
      </w:r>
      <w:r w:rsidRPr="00834D00">
        <w:rPr>
          <w:rFonts w:ascii="Times New Roman" w:hAnsi="Times New Roman" w:cs="Times New Roman"/>
        </w:rPr>
        <w:t xml:space="preserve">e na křížení ulic Mánesova a U </w:t>
      </w:r>
      <w:r w:rsidR="00834D00" w:rsidRPr="00834D00">
        <w:rPr>
          <w:rFonts w:ascii="Times New Roman" w:hAnsi="Times New Roman" w:cs="Times New Roman"/>
        </w:rPr>
        <w:t>E</w:t>
      </w:r>
      <w:r w:rsidRPr="00834D00">
        <w:rPr>
          <w:rFonts w:ascii="Times New Roman" w:hAnsi="Times New Roman" w:cs="Times New Roman"/>
        </w:rPr>
        <w:t>lektrárny. Dispozičně navazuje na spínací stanici, která na tomto místě</w:t>
      </w:r>
      <w:r w:rsidR="00834D00" w:rsidRPr="00834D00">
        <w:rPr>
          <w:rFonts w:ascii="Times New Roman" w:hAnsi="Times New Roman" w:cs="Times New Roman"/>
        </w:rPr>
        <w:t xml:space="preserve"> historicky </w:t>
      </w:r>
      <w:r w:rsidRPr="00834D00">
        <w:rPr>
          <w:rFonts w:ascii="Times New Roman" w:hAnsi="Times New Roman" w:cs="Times New Roman"/>
        </w:rPr>
        <w:t xml:space="preserve">stála. Nově bude osazena dvěma </w:t>
      </w:r>
      <w:proofErr w:type="spellStart"/>
      <w:r w:rsidRPr="00834D00">
        <w:rPr>
          <w:rFonts w:ascii="Times New Roman" w:hAnsi="Times New Roman" w:cs="Times New Roman"/>
        </w:rPr>
        <w:t>nízkohlukovými</w:t>
      </w:r>
      <w:proofErr w:type="spellEnd"/>
      <w:r w:rsidRPr="00834D00">
        <w:rPr>
          <w:rFonts w:ascii="Times New Roman" w:hAnsi="Times New Roman" w:cs="Times New Roman"/>
        </w:rPr>
        <w:t xml:space="preserve"> transformátory 110/22 </w:t>
      </w:r>
      <w:proofErr w:type="spellStart"/>
      <w:r w:rsidRPr="00834D00">
        <w:rPr>
          <w:rFonts w:ascii="Times New Roman" w:hAnsi="Times New Roman" w:cs="Times New Roman"/>
        </w:rPr>
        <w:t>kV</w:t>
      </w:r>
      <w:proofErr w:type="spellEnd"/>
      <w:r w:rsidRPr="00834D00">
        <w:rPr>
          <w:rFonts w:ascii="Times New Roman" w:hAnsi="Times New Roman" w:cs="Times New Roman"/>
        </w:rPr>
        <w:t xml:space="preserve"> o výkonu 40 MVA, které by se na místě měly objevit v létě tohoto roku a bude připojena na síť velmi vysokého napětí poblíž městské části Mladé tříkilometrovým </w:t>
      </w:r>
      <w:r w:rsidR="000F1928" w:rsidRPr="00834D00">
        <w:rPr>
          <w:rFonts w:ascii="Times New Roman" w:hAnsi="Times New Roman" w:cs="Times New Roman"/>
        </w:rPr>
        <w:t xml:space="preserve">podzemním </w:t>
      </w:r>
      <w:r w:rsidRPr="00834D00">
        <w:rPr>
          <w:rFonts w:ascii="Times New Roman" w:hAnsi="Times New Roman" w:cs="Times New Roman"/>
        </w:rPr>
        <w:t>kabelovým vedením, které prochází přes zastavěnou část města</w:t>
      </w:r>
      <w:r w:rsidR="000F1928" w:rsidRPr="00834D00">
        <w:rPr>
          <w:rFonts w:ascii="Times New Roman" w:hAnsi="Times New Roman" w:cs="Times New Roman"/>
        </w:rPr>
        <w:t xml:space="preserve"> v Mladém a v Havlíčkově kolonii</w:t>
      </w:r>
      <w:r w:rsidRPr="00834D00">
        <w:rPr>
          <w:rFonts w:ascii="Times New Roman" w:hAnsi="Times New Roman" w:cs="Times New Roman"/>
        </w:rPr>
        <w:t>.</w:t>
      </w:r>
    </w:p>
    <w:p w14:paraId="3A77EA55" w14:textId="77777777" w:rsidR="000F1928" w:rsidRPr="00834D00" w:rsidRDefault="000F1928" w:rsidP="00B238E7">
      <w:pPr>
        <w:spacing w:after="0"/>
        <w:jc w:val="both"/>
        <w:rPr>
          <w:rFonts w:ascii="Times New Roman" w:hAnsi="Times New Roman" w:cs="Times New Roman"/>
        </w:rPr>
      </w:pPr>
    </w:p>
    <w:p w14:paraId="4419AE1B" w14:textId="4B91DC17" w:rsidR="000F1928" w:rsidRPr="00FE7EA3" w:rsidRDefault="000F1928" w:rsidP="00B238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7EA3">
        <w:rPr>
          <w:rFonts w:ascii="Times New Roman" w:hAnsi="Times New Roman" w:cs="Times New Roman"/>
          <w:i/>
          <w:iCs/>
          <w:color w:val="000000" w:themeColor="text1"/>
        </w:rPr>
        <w:t>„Kvůli náročnosti prací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, jejichž součástí byl</w:t>
      </w:r>
      <w:r w:rsidR="00551F86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například 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i </w:t>
      </w:r>
      <w:r w:rsidR="00FE7EA3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dvojí </w:t>
      </w:r>
      <w:proofErr w:type="spellStart"/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podvrt</w:t>
      </w:r>
      <w:proofErr w:type="spellEnd"/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Mlýnské stoky, 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>jsme pokládku kabelového vedení velmi vysokého napětí rozdělili do šesti etap</w:t>
      </w:r>
      <w:r w:rsidR="00F4156E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tak, abychom co nejvíce omezili dopady na obyvatele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>. Čtyři</w:t>
      </w:r>
      <w:r w:rsidR="00F4156E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etapy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okolo transformovny v Mladém, Osikovou ulicí, ulicí Františka Halase a v Křižíkově ulici už jsou hotové. V tomto roce pak dokončujeme pokládku kabelů až do rozvodny. Stavební práce se už</w:t>
      </w:r>
      <w:r w:rsidR="00551F86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letos 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>dotkly</w:t>
      </w:r>
      <w:r w:rsidR="00B6710C" w:rsidRPr="00FE7EA3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nebo ještě dotknou</w:t>
      </w:r>
      <w:r w:rsidR="00B6710C" w:rsidRPr="00FE7EA3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zejména ulic F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rantiška 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>Halase, Polní, částečně Vrchlického nábřeží a ulic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51F86" w:rsidRPr="00FE7EA3">
        <w:rPr>
          <w:rFonts w:ascii="Times New Roman" w:hAnsi="Times New Roman" w:cs="Times New Roman"/>
          <w:i/>
          <w:iCs/>
          <w:color w:val="000000" w:themeColor="text1"/>
        </w:rPr>
        <w:t>U</w:t>
      </w:r>
      <w:r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Elektrárny. Předpokládáme, že práce na kabelovém vedení by měly probíhat až do července letošního roku,“</w:t>
      </w:r>
      <w:r w:rsidRPr="00FE7EA3">
        <w:rPr>
          <w:rFonts w:ascii="Times New Roman" w:hAnsi="Times New Roman" w:cs="Times New Roman"/>
          <w:color w:val="000000" w:themeColor="text1"/>
        </w:rPr>
        <w:t xml:space="preserve"> doplňuje František Klimeš, hlavní technik výstavby VVN společnosti EG.D.</w:t>
      </w:r>
    </w:p>
    <w:p w14:paraId="2506C6D9" w14:textId="77777777" w:rsidR="00B238E7" w:rsidRPr="00834D00" w:rsidRDefault="00B238E7" w:rsidP="00B238E7">
      <w:pPr>
        <w:spacing w:after="0"/>
        <w:jc w:val="both"/>
        <w:rPr>
          <w:rFonts w:ascii="Times New Roman" w:hAnsi="Times New Roman" w:cs="Times New Roman"/>
        </w:rPr>
      </w:pPr>
    </w:p>
    <w:p w14:paraId="796248D3" w14:textId="7DB50F88" w:rsidR="00834D00" w:rsidRDefault="00E2666C" w:rsidP="00834D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E7EA3">
        <w:rPr>
          <w:rFonts w:ascii="Times New Roman" w:hAnsi="Times New Roman" w:cs="Times New Roman"/>
          <w:color w:val="000000" w:themeColor="text1"/>
        </w:rPr>
        <w:t>Každá etapa vyžad</w:t>
      </w:r>
      <w:r w:rsidR="000F1928" w:rsidRPr="00FE7EA3">
        <w:rPr>
          <w:rFonts w:ascii="Times New Roman" w:hAnsi="Times New Roman" w:cs="Times New Roman"/>
          <w:color w:val="000000" w:themeColor="text1"/>
        </w:rPr>
        <w:t xml:space="preserve">uje </w:t>
      </w:r>
      <w:r w:rsidRPr="00FE7EA3">
        <w:rPr>
          <w:rFonts w:ascii="Times New Roman" w:hAnsi="Times New Roman" w:cs="Times New Roman"/>
          <w:color w:val="000000" w:themeColor="text1"/>
        </w:rPr>
        <w:t>dopravní opatření, která omezí průjezdnost v dané lokalitě včetně pohybu osob a cyklistů.</w:t>
      </w:r>
      <w:r w:rsidR="000F1928" w:rsidRPr="00FE7EA3">
        <w:rPr>
          <w:rFonts w:ascii="Times New Roman" w:hAnsi="Times New Roman" w:cs="Times New Roman"/>
          <w:color w:val="000000" w:themeColor="text1"/>
        </w:rPr>
        <w:t xml:space="preserve"> Nejcitelnější pro obyvatele Českých Budějovic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</w:t>
      </w:r>
      <w:r w:rsidR="000F1928" w:rsidRPr="00FE7EA3">
        <w:rPr>
          <w:rFonts w:ascii="Times New Roman" w:hAnsi="Times New Roman" w:cs="Times New Roman"/>
          <w:color w:val="000000" w:themeColor="text1"/>
        </w:rPr>
        <w:t xml:space="preserve">bude nutné uzavření železničního přejezdu </w:t>
      </w:r>
      <w:r w:rsidR="00834D00" w:rsidRPr="00FE7EA3">
        <w:rPr>
          <w:rFonts w:ascii="Times New Roman" w:hAnsi="Times New Roman" w:cs="Times New Roman"/>
          <w:color w:val="000000" w:themeColor="text1"/>
        </w:rPr>
        <w:t>mezi ulicemi Křiž</w:t>
      </w:r>
      <w:r w:rsidR="00B6710C" w:rsidRPr="00FE7EA3">
        <w:rPr>
          <w:rFonts w:ascii="Times New Roman" w:hAnsi="Times New Roman" w:cs="Times New Roman"/>
          <w:color w:val="000000" w:themeColor="text1"/>
        </w:rPr>
        <w:t>ík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ova a Františka Halase </w:t>
      </w:r>
      <w:r w:rsidR="000F1928" w:rsidRPr="00FE7EA3">
        <w:rPr>
          <w:rFonts w:ascii="Times New Roman" w:hAnsi="Times New Roman" w:cs="Times New Roman"/>
          <w:color w:val="000000" w:themeColor="text1"/>
        </w:rPr>
        <w:t xml:space="preserve">pro </w:t>
      </w:r>
      <w:r w:rsidR="00551F86" w:rsidRPr="00FE7EA3">
        <w:rPr>
          <w:rFonts w:ascii="Times New Roman" w:hAnsi="Times New Roman" w:cs="Times New Roman"/>
          <w:color w:val="000000" w:themeColor="text1"/>
        </w:rPr>
        <w:t xml:space="preserve">jakoukoliv dopravu. Průjezd vlaků by měl zůstat zachovaný.  </w:t>
      </w:r>
      <w:r w:rsidR="00AC6881" w:rsidRPr="00FE7EA3">
        <w:rPr>
          <w:rFonts w:ascii="Times New Roman" w:hAnsi="Times New Roman" w:cs="Times New Roman"/>
          <w:color w:val="000000" w:themeColor="text1"/>
        </w:rPr>
        <w:t>Uzavření přejezdu je plánováno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</w:t>
      </w:r>
      <w:r w:rsidR="00A91DA8" w:rsidRPr="00FE7EA3">
        <w:rPr>
          <w:rFonts w:ascii="Times New Roman" w:hAnsi="Times New Roman" w:cs="Times New Roman"/>
          <w:color w:val="000000" w:themeColor="text1"/>
        </w:rPr>
        <w:t xml:space="preserve">od </w:t>
      </w:r>
      <w:r w:rsidR="00E16469" w:rsidRPr="00FE7EA3">
        <w:rPr>
          <w:rFonts w:ascii="Times New Roman" w:hAnsi="Times New Roman" w:cs="Times New Roman"/>
          <w:color w:val="000000" w:themeColor="text1"/>
        </w:rPr>
        <w:t>1.5.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do </w:t>
      </w:r>
      <w:r w:rsidR="00E16469" w:rsidRPr="00FE7EA3">
        <w:rPr>
          <w:rFonts w:ascii="Times New Roman" w:hAnsi="Times New Roman" w:cs="Times New Roman"/>
          <w:color w:val="000000" w:themeColor="text1"/>
        </w:rPr>
        <w:t>2</w:t>
      </w:r>
      <w:r w:rsidR="00A91DA8" w:rsidRPr="00FE7EA3">
        <w:rPr>
          <w:rFonts w:ascii="Times New Roman" w:hAnsi="Times New Roman" w:cs="Times New Roman"/>
          <w:color w:val="000000" w:themeColor="text1"/>
        </w:rPr>
        <w:t>1</w:t>
      </w:r>
      <w:r w:rsidR="00E16469" w:rsidRPr="00FE7EA3">
        <w:rPr>
          <w:rFonts w:ascii="Times New Roman" w:hAnsi="Times New Roman" w:cs="Times New Roman"/>
          <w:color w:val="000000" w:themeColor="text1"/>
        </w:rPr>
        <w:t>.</w:t>
      </w:r>
      <w:r w:rsidR="005E2BB9" w:rsidRPr="00FE7EA3">
        <w:rPr>
          <w:rFonts w:ascii="Times New Roman" w:hAnsi="Times New Roman" w:cs="Times New Roman"/>
          <w:color w:val="000000" w:themeColor="text1"/>
        </w:rPr>
        <w:t>6.2024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a řidiči tak budou muset využít objízdné trasy. „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Jsme si vědomi</w:t>
      </w:r>
      <w:r w:rsidR="00551F86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a omlouváme se za 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omezení, která práce na kabelovém vedení způsobují, ale ve spolupráci s</w:t>
      </w:r>
      <w:r w:rsidR="00E07F15" w:rsidRPr="00FE7EA3">
        <w:rPr>
          <w:rFonts w:ascii="Times New Roman" w:hAnsi="Times New Roman" w:cs="Times New Roman"/>
          <w:i/>
          <w:iCs/>
          <w:color w:val="000000" w:themeColor="text1"/>
        </w:rPr>
        <w:t>e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 </w:t>
      </w:r>
      <w:r w:rsidR="00C26250" w:rsidRPr="00FE7EA3">
        <w:rPr>
          <w:rFonts w:ascii="Times New Roman" w:hAnsi="Times New Roman" w:cs="Times New Roman"/>
          <w:i/>
          <w:iCs/>
          <w:color w:val="000000" w:themeColor="text1"/>
        </w:rPr>
        <w:t>zhotoviteli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 se je </w:t>
      </w:r>
      <w:r w:rsidR="00551F86" w:rsidRPr="00FE7EA3">
        <w:rPr>
          <w:rFonts w:ascii="Times New Roman" w:hAnsi="Times New Roman" w:cs="Times New Roman"/>
          <w:i/>
          <w:iCs/>
          <w:color w:val="000000" w:themeColor="text1"/>
        </w:rPr>
        <w:t xml:space="preserve">vždy </w:t>
      </w:r>
      <w:r w:rsidR="00834D00" w:rsidRPr="00FE7EA3">
        <w:rPr>
          <w:rFonts w:ascii="Times New Roman" w:hAnsi="Times New Roman" w:cs="Times New Roman"/>
          <w:i/>
          <w:iCs/>
          <w:color w:val="000000" w:themeColor="text1"/>
        </w:rPr>
        <w:t>snažíme co nejvíce minimalizovat,“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do</w:t>
      </w:r>
      <w:r w:rsidR="000A6C5C" w:rsidRPr="00FE7EA3">
        <w:rPr>
          <w:rFonts w:ascii="Times New Roman" w:hAnsi="Times New Roman" w:cs="Times New Roman"/>
          <w:color w:val="000000" w:themeColor="text1"/>
        </w:rPr>
        <w:t>dává</w:t>
      </w:r>
      <w:r w:rsidR="00834D00" w:rsidRPr="00FE7EA3">
        <w:rPr>
          <w:rFonts w:ascii="Times New Roman" w:hAnsi="Times New Roman" w:cs="Times New Roman"/>
          <w:color w:val="000000" w:themeColor="text1"/>
        </w:rPr>
        <w:t xml:space="preserve"> </w:t>
      </w:r>
      <w:r w:rsidR="00B901D9" w:rsidRPr="00FE7EA3">
        <w:rPr>
          <w:rFonts w:ascii="Times New Roman" w:hAnsi="Times New Roman" w:cs="Times New Roman"/>
          <w:color w:val="000000" w:themeColor="text1"/>
        </w:rPr>
        <w:t>Roman Šperňák</w:t>
      </w:r>
      <w:r w:rsidR="00FE7EA3" w:rsidRPr="00FE7EA3">
        <w:rPr>
          <w:rFonts w:ascii="Times New Roman" w:hAnsi="Times New Roman" w:cs="Times New Roman"/>
          <w:color w:val="000000" w:themeColor="text1"/>
        </w:rPr>
        <w:t>, tiskový mluvčí EG.D.</w:t>
      </w:r>
    </w:p>
    <w:p w14:paraId="553CDB01" w14:textId="77777777" w:rsidR="008F3B86" w:rsidRDefault="008F3B86" w:rsidP="00834D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CE1DD5" w14:textId="23DA8A6F" w:rsidR="008F3B86" w:rsidRPr="00FE7EA3" w:rsidRDefault="008F3B86" w:rsidP="00834D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D5E63">
        <w:rPr>
          <w:rFonts w:ascii="Times New Roman" w:hAnsi="Times New Roman" w:cs="Times New Roman"/>
          <w:color w:val="000000" w:themeColor="text1"/>
        </w:rPr>
        <w:t xml:space="preserve">Stavba byla projednána se Statutárním městem České Budějovice, zástupci vedení města celou trasu osobně prošli. Jiné </w:t>
      </w:r>
      <w:r w:rsidR="000F5A91" w:rsidRPr="009D5E63">
        <w:rPr>
          <w:rFonts w:ascii="Times New Roman" w:hAnsi="Times New Roman" w:cs="Times New Roman"/>
          <w:color w:val="000000" w:themeColor="text1"/>
        </w:rPr>
        <w:t>řešení,</w:t>
      </w:r>
      <w:r w:rsidRPr="009D5E63">
        <w:rPr>
          <w:rFonts w:ascii="Times New Roman" w:hAnsi="Times New Roman" w:cs="Times New Roman"/>
          <w:color w:val="000000" w:themeColor="text1"/>
        </w:rPr>
        <w:t xml:space="preserve"> než uzavření přejezdu pro automobilovou dopravu bohužel není možné. Místní občané byli </w:t>
      </w:r>
      <w:r w:rsidR="00197E73" w:rsidRPr="009D5E63">
        <w:rPr>
          <w:rFonts w:ascii="Times New Roman" w:hAnsi="Times New Roman" w:cs="Times New Roman"/>
          <w:color w:val="000000" w:themeColor="text1"/>
        </w:rPr>
        <w:t xml:space="preserve">s předstihem </w:t>
      </w:r>
      <w:r w:rsidRPr="009D5E63">
        <w:rPr>
          <w:rFonts w:ascii="Times New Roman" w:hAnsi="Times New Roman" w:cs="Times New Roman"/>
          <w:color w:val="000000" w:themeColor="text1"/>
        </w:rPr>
        <w:t>informováni pomocí</w:t>
      </w:r>
      <w:r w:rsidR="000F5A91" w:rsidRPr="009D5E63">
        <w:rPr>
          <w:rFonts w:ascii="Times New Roman" w:hAnsi="Times New Roman" w:cs="Times New Roman"/>
          <w:color w:val="000000" w:themeColor="text1"/>
        </w:rPr>
        <w:t xml:space="preserve"> letáků</w:t>
      </w:r>
      <w:r w:rsidRPr="009D5E63">
        <w:rPr>
          <w:rFonts w:ascii="Times New Roman" w:hAnsi="Times New Roman" w:cs="Times New Roman"/>
          <w:color w:val="000000" w:themeColor="text1"/>
        </w:rPr>
        <w:t xml:space="preserve"> doručených do schránek.</w:t>
      </w:r>
      <w:r w:rsidR="000F5A91" w:rsidRPr="009D5E63">
        <w:rPr>
          <w:rFonts w:ascii="Times New Roman" w:hAnsi="Times New Roman" w:cs="Times New Roman"/>
          <w:color w:val="000000" w:themeColor="text1"/>
        </w:rPr>
        <w:t xml:space="preserve"> Dílo bude mít určenou kontaktní osobu zhotovitele, kontakt na ni bude možné nalézt na místě stavby. Město bude průběh prací monitorovat a informovat o něm občany.</w:t>
      </w:r>
    </w:p>
    <w:p w14:paraId="4D4D8886" w14:textId="77777777" w:rsidR="00834D00" w:rsidRPr="00834D00" w:rsidRDefault="00834D00" w:rsidP="00834D00">
      <w:pPr>
        <w:spacing w:after="0"/>
        <w:jc w:val="both"/>
        <w:rPr>
          <w:rFonts w:ascii="Times New Roman" w:hAnsi="Times New Roman" w:cs="Times New Roman"/>
        </w:rPr>
      </w:pPr>
    </w:p>
    <w:sectPr w:rsidR="00834D00" w:rsidRPr="0083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1"/>
    <w:rsid w:val="000678D8"/>
    <w:rsid w:val="00075610"/>
    <w:rsid w:val="00080316"/>
    <w:rsid w:val="0008516E"/>
    <w:rsid w:val="000A6C5C"/>
    <w:rsid w:val="000F1928"/>
    <w:rsid w:val="000F5A91"/>
    <w:rsid w:val="001246D7"/>
    <w:rsid w:val="001640F5"/>
    <w:rsid w:val="00183E54"/>
    <w:rsid w:val="00197E73"/>
    <w:rsid w:val="001B5E3E"/>
    <w:rsid w:val="001E6CD2"/>
    <w:rsid w:val="00211C70"/>
    <w:rsid w:val="00212313"/>
    <w:rsid w:val="00256AEE"/>
    <w:rsid w:val="0026732B"/>
    <w:rsid w:val="002F1234"/>
    <w:rsid w:val="003012C5"/>
    <w:rsid w:val="00311D5C"/>
    <w:rsid w:val="0033319A"/>
    <w:rsid w:val="00345C4E"/>
    <w:rsid w:val="003607EA"/>
    <w:rsid w:val="00386891"/>
    <w:rsid w:val="003A7B31"/>
    <w:rsid w:val="003B7E3E"/>
    <w:rsid w:val="003D221F"/>
    <w:rsid w:val="00411568"/>
    <w:rsid w:val="004429F0"/>
    <w:rsid w:val="00443EEF"/>
    <w:rsid w:val="004531A8"/>
    <w:rsid w:val="00481B96"/>
    <w:rsid w:val="004A01B7"/>
    <w:rsid w:val="004A2B3D"/>
    <w:rsid w:val="004B1578"/>
    <w:rsid w:val="004C3648"/>
    <w:rsid w:val="004F003B"/>
    <w:rsid w:val="00505EDD"/>
    <w:rsid w:val="005316A2"/>
    <w:rsid w:val="00551F86"/>
    <w:rsid w:val="00553FB6"/>
    <w:rsid w:val="00562A85"/>
    <w:rsid w:val="005E2BB9"/>
    <w:rsid w:val="00637DD0"/>
    <w:rsid w:val="006B3DF9"/>
    <w:rsid w:val="006E7235"/>
    <w:rsid w:val="00706C45"/>
    <w:rsid w:val="00716AE7"/>
    <w:rsid w:val="0076711C"/>
    <w:rsid w:val="00770615"/>
    <w:rsid w:val="00796727"/>
    <w:rsid w:val="00832270"/>
    <w:rsid w:val="00834D00"/>
    <w:rsid w:val="008D1144"/>
    <w:rsid w:val="008D4224"/>
    <w:rsid w:val="008F3B86"/>
    <w:rsid w:val="00906B8D"/>
    <w:rsid w:val="00936825"/>
    <w:rsid w:val="009550F7"/>
    <w:rsid w:val="00963F2D"/>
    <w:rsid w:val="009856EB"/>
    <w:rsid w:val="009D5E63"/>
    <w:rsid w:val="009F5749"/>
    <w:rsid w:val="00A40591"/>
    <w:rsid w:val="00A75420"/>
    <w:rsid w:val="00A8051F"/>
    <w:rsid w:val="00A91DA8"/>
    <w:rsid w:val="00AC6881"/>
    <w:rsid w:val="00AE22B8"/>
    <w:rsid w:val="00AF73A0"/>
    <w:rsid w:val="00B00319"/>
    <w:rsid w:val="00B20FC5"/>
    <w:rsid w:val="00B238E7"/>
    <w:rsid w:val="00B23ED9"/>
    <w:rsid w:val="00B30E72"/>
    <w:rsid w:val="00B662DC"/>
    <w:rsid w:val="00B6710C"/>
    <w:rsid w:val="00B901D9"/>
    <w:rsid w:val="00B967A8"/>
    <w:rsid w:val="00BA0FEA"/>
    <w:rsid w:val="00BD3A71"/>
    <w:rsid w:val="00BF6451"/>
    <w:rsid w:val="00C26250"/>
    <w:rsid w:val="00C632F4"/>
    <w:rsid w:val="00CD2CA8"/>
    <w:rsid w:val="00CF078D"/>
    <w:rsid w:val="00D15323"/>
    <w:rsid w:val="00D23FC4"/>
    <w:rsid w:val="00DA2601"/>
    <w:rsid w:val="00DC52FA"/>
    <w:rsid w:val="00E07F15"/>
    <w:rsid w:val="00E16469"/>
    <w:rsid w:val="00E221B0"/>
    <w:rsid w:val="00E2666C"/>
    <w:rsid w:val="00E301DA"/>
    <w:rsid w:val="00E525EF"/>
    <w:rsid w:val="00E75319"/>
    <w:rsid w:val="00F057CA"/>
    <w:rsid w:val="00F4156E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A720"/>
  <w15:chartTrackingRefBased/>
  <w15:docId w15:val="{A363E46F-5ED7-44A4-8E95-28F8CF5C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06B8D"/>
    <w:rPr>
      <w:i/>
      <w:iCs/>
    </w:rPr>
  </w:style>
  <w:style w:type="character" w:styleId="Siln">
    <w:name w:val="Strong"/>
    <w:basedOn w:val="Standardnpsmoodstavce"/>
    <w:uiPriority w:val="22"/>
    <w:qFormat/>
    <w:rsid w:val="00906B8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1F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F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F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25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5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Navrátil, Daniela</dc:creator>
  <cp:keywords/>
  <dc:description/>
  <cp:lastModifiedBy>Lamač Petr</cp:lastModifiedBy>
  <cp:revision>25</cp:revision>
  <dcterms:created xsi:type="dcterms:W3CDTF">2024-04-02T14:48:00Z</dcterms:created>
  <dcterms:modified xsi:type="dcterms:W3CDTF">2024-04-22T06:07:00Z</dcterms:modified>
</cp:coreProperties>
</file>