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E764" w14:textId="77777777" w:rsidR="00F37384" w:rsidRDefault="00F37384" w:rsidP="001834D2">
      <w:pPr>
        <w:tabs>
          <w:tab w:val="left" w:pos="1418"/>
        </w:tabs>
        <w:spacing w:after="0" w:line="259" w:lineRule="auto"/>
        <w:ind w:left="0" w:right="0" w:firstLine="0"/>
        <w:jc w:val="left"/>
      </w:pPr>
      <w:r>
        <w:rPr>
          <w:b/>
          <w:sz w:val="24"/>
        </w:rPr>
        <w:t>ZADAVATEL:</w:t>
      </w:r>
      <w:r>
        <w:t xml:space="preserve"> </w:t>
      </w:r>
      <w:r>
        <w:tab/>
      </w:r>
      <w:r>
        <w:rPr>
          <w:b/>
          <w:sz w:val="24"/>
        </w:rPr>
        <w:t>Statutární město České Budějovice</w:t>
      </w:r>
      <w:r>
        <w:t xml:space="preserve"> </w:t>
      </w:r>
    </w:p>
    <w:p w14:paraId="1E7F8FDE" w14:textId="77777777" w:rsidR="00F37384" w:rsidRDefault="00F37384" w:rsidP="001834D2">
      <w:pPr>
        <w:tabs>
          <w:tab w:val="left" w:pos="1418"/>
        </w:tabs>
        <w:spacing w:after="69" w:line="259" w:lineRule="auto"/>
        <w:ind w:left="0" w:right="0" w:firstLine="0"/>
        <w:jc w:val="left"/>
      </w:pPr>
      <w:r>
        <w:rPr>
          <w:b/>
          <w:sz w:val="24"/>
        </w:rPr>
        <w:t>Sídlem:</w:t>
      </w:r>
      <w:r>
        <w:t xml:space="preserve"> </w:t>
      </w:r>
      <w:r>
        <w:tab/>
      </w:r>
      <w:r>
        <w:rPr>
          <w:b/>
          <w:sz w:val="24"/>
        </w:rPr>
        <w:t>nám. Přemysla Otakara II. 1/1, 370 92 České Budějovice</w:t>
      </w:r>
      <w:r>
        <w:t xml:space="preserve"> </w:t>
      </w:r>
    </w:p>
    <w:p w14:paraId="1EBEF564" w14:textId="77777777" w:rsidR="00F37384" w:rsidRDefault="00F37384" w:rsidP="001834D2">
      <w:pPr>
        <w:tabs>
          <w:tab w:val="left" w:pos="1418"/>
        </w:tabs>
        <w:spacing w:after="99" w:line="259" w:lineRule="auto"/>
        <w:ind w:left="0" w:right="0" w:firstLine="0"/>
        <w:jc w:val="left"/>
      </w:pPr>
      <w:r>
        <w:rPr>
          <w:b/>
          <w:sz w:val="24"/>
        </w:rPr>
        <w:t>Zastoupený:</w:t>
      </w:r>
      <w:r>
        <w:t xml:space="preserve"> </w:t>
      </w:r>
      <w:r>
        <w:tab/>
      </w:r>
      <w:r>
        <w:rPr>
          <w:b/>
          <w:sz w:val="24"/>
        </w:rPr>
        <w:t xml:space="preserve">Mgr. Davidem Křížem, </w:t>
      </w:r>
      <w:r>
        <w:rPr>
          <w:b/>
        </w:rPr>
        <w:t>vedoucím odboru informačních a komunikačních technologií</w:t>
      </w:r>
      <w:r>
        <w:t xml:space="preserve"> </w:t>
      </w:r>
    </w:p>
    <w:p w14:paraId="1ED8CA95" w14:textId="77777777" w:rsidR="00F37384" w:rsidRDefault="00F37384" w:rsidP="001834D2">
      <w:pPr>
        <w:tabs>
          <w:tab w:val="left" w:pos="1418"/>
        </w:tabs>
        <w:spacing w:after="0" w:line="259" w:lineRule="auto"/>
        <w:ind w:left="0" w:right="0" w:firstLine="0"/>
        <w:jc w:val="left"/>
      </w:pPr>
      <w:r>
        <w:rPr>
          <w:b/>
          <w:sz w:val="24"/>
        </w:rPr>
        <w:t>IČ:</w:t>
      </w:r>
      <w:r>
        <w:t xml:space="preserve"> </w:t>
      </w:r>
      <w:r>
        <w:tab/>
      </w:r>
      <w:r>
        <w:rPr>
          <w:b/>
          <w:sz w:val="24"/>
        </w:rPr>
        <w:t>002 44 732</w:t>
      </w:r>
      <w:r>
        <w:t xml:space="preserve"> </w:t>
      </w:r>
    </w:p>
    <w:p w14:paraId="7DE07404" w14:textId="77777777" w:rsidR="00F37384" w:rsidRDefault="00F37384" w:rsidP="00F37384">
      <w:pPr>
        <w:spacing w:after="71" w:line="259" w:lineRule="auto"/>
        <w:ind w:left="0" w:right="0" w:firstLine="0"/>
        <w:jc w:val="left"/>
      </w:pPr>
    </w:p>
    <w:p w14:paraId="26CFBF02" w14:textId="5934E48A" w:rsidR="00F37384" w:rsidRDefault="00F37384" w:rsidP="00F37384">
      <w:pPr>
        <w:tabs>
          <w:tab w:val="right" w:pos="7371"/>
          <w:tab w:val="left" w:pos="7655"/>
          <w:tab w:val="center" w:pos="9091"/>
        </w:tabs>
        <w:spacing w:after="128" w:line="259" w:lineRule="auto"/>
        <w:ind w:left="0" w:right="0" w:firstLine="0"/>
        <w:jc w:val="left"/>
      </w:pPr>
      <w:r>
        <w:rPr>
          <w:sz w:val="22"/>
        </w:rPr>
        <w:tab/>
      </w:r>
      <w:r>
        <w:t>V Českých Budějovicích, dne:</w:t>
      </w:r>
      <w:r>
        <w:tab/>
      </w:r>
      <w:r w:rsidR="00EA0D18">
        <w:t>10</w:t>
      </w:r>
      <w:r>
        <w:t>.</w:t>
      </w:r>
      <w:r w:rsidR="00953D0C">
        <w:t xml:space="preserve"> </w:t>
      </w:r>
      <w:r>
        <w:t>1</w:t>
      </w:r>
      <w:r w:rsidR="00DB0CFA">
        <w:t>1</w:t>
      </w:r>
      <w:r>
        <w:t>.</w:t>
      </w:r>
      <w:r w:rsidR="00953D0C">
        <w:t xml:space="preserve"> </w:t>
      </w:r>
      <w:r>
        <w:t>20</w:t>
      </w:r>
      <w:r w:rsidR="00B5491C">
        <w:t>2</w:t>
      </w:r>
      <w:r w:rsidR="00EA0D18">
        <w:t>2</w:t>
      </w:r>
    </w:p>
    <w:p w14:paraId="0ADF6574" w14:textId="39E097C6" w:rsidR="003A29D1" w:rsidRDefault="00F37384" w:rsidP="003A29D1">
      <w:pPr>
        <w:tabs>
          <w:tab w:val="right" w:pos="7371"/>
          <w:tab w:val="left" w:pos="7655"/>
          <w:tab w:val="center" w:pos="9091"/>
        </w:tabs>
        <w:spacing w:after="28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Č. j.: </w:t>
      </w:r>
      <w:r>
        <w:tab/>
      </w:r>
      <w:r w:rsidR="00B5491C">
        <w:t>OICT/</w:t>
      </w:r>
      <w:r w:rsidR="00B44001">
        <w:t>783</w:t>
      </w:r>
      <w:r w:rsidR="00B5491C">
        <w:t>/202</w:t>
      </w:r>
      <w:r w:rsidR="00EA0D18">
        <w:t>2</w:t>
      </w:r>
    </w:p>
    <w:p w14:paraId="3743CFAF" w14:textId="77777777" w:rsidR="00F37384" w:rsidRDefault="00F37384" w:rsidP="003A29D1">
      <w:pPr>
        <w:tabs>
          <w:tab w:val="right" w:pos="7371"/>
          <w:tab w:val="left" w:pos="7655"/>
          <w:tab w:val="center" w:pos="9091"/>
        </w:tabs>
        <w:spacing w:after="28" w:line="259" w:lineRule="auto"/>
        <w:ind w:left="0" w:right="0" w:firstLine="0"/>
        <w:jc w:val="left"/>
      </w:pPr>
      <w:r>
        <w:t xml:space="preserve">  </w:t>
      </w:r>
    </w:p>
    <w:p w14:paraId="3F833D6C" w14:textId="77777777" w:rsidR="00F37384" w:rsidRDefault="00F37384" w:rsidP="00F37384">
      <w:pPr>
        <w:pStyle w:val="Nadpis1"/>
      </w:pPr>
      <w:r>
        <w:t xml:space="preserve">V e ř e j n á </w:t>
      </w:r>
      <w:r w:rsidR="001834D2">
        <w:t xml:space="preserve"> </w:t>
      </w:r>
      <w:r>
        <w:t xml:space="preserve">  z a k á z k a    m a l é h o </w:t>
      </w:r>
      <w:r w:rsidR="001834D2">
        <w:t xml:space="preserve"> </w:t>
      </w:r>
      <w:r>
        <w:t xml:space="preserve">  r o z s a h u</w:t>
      </w:r>
      <w:r>
        <w:rPr>
          <w:b w:val="0"/>
          <w:sz w:val="19"/>
        </w:rPr>
        <w:t xml:space="preserve"> </w:t>
      </w:r>
    </w:p>
    <w:p w14:paraId="28D831B3" w14:textId="77777777" w:rsidR="00F37384" w:rsidRDefault="00F37384" w:rsidP="00F37384">
      <w:pPr>
        <w:spacing w:after="0" w:line="288" w:lineRule="auto"/>
        <w:ind w:left="180" w:right="36" w:firstLine="0"/>
        <w:jc w:val="center"/>
      </w:pPr>
      <w:r>
        <w:t xml:space="preserve">Na základě směrnice </w:t>
      </w:r>
      <w:r w:rsidR="00F40546">
        <w:t>Rady města České Budějovice č. 1</w:t>
      </w:r>
      <w:r>
        <w:t>/201</w:t>
      </w:r>
      <w:r w:rsidR="00F40546">
        <w:t>8</w:t>
      </w:r>
      <w:r>
        <w:t xml:space="preserve">, o postupu při zadávání veřejných zakázek vypisuje statutární město České Budějovice  </w:t>
      </w:r>
    </w:p>
    <w:p w14:paraId="08F77539" w14:textId="77777777" w:rsidR="00F37384" w:rsidRDefault="00F37384" w:rsidP="00F37384">
      <w:pPr>
        <w:spacing w:after="58" w:line="259" w:lineRule="auto"/>
        <w:ind w:left="15" w:right="0" w:firstLine="0"/>
        <w:jc w:val="left"/>
      </w:pPr>
      <w:r>
        <w:t xml:space="preserve">  </w:t>
      </w:r>
    </w:p>
    <w:p w14:paraId="1858D357" w14:textId="3165FFA5" w:rsidR="00F37384" w:rsidRDefault="00F37384" w:rsidP="00F37384">
      <w:pPr>
        <w:spacing w:after="33" w:line="351" w:lineRule="auto"/>
        <w:ind w:left="39" w:right="709"/>
      </w:pPr>
      <w:r>
        <w:t xml:space="preserve"> zastoupené Mgr. Davidem Křížem, vedoucím odboru informačních a komunikačních technologií veřejnou zakázku malého rozsahu (dále jen „zakázka“) na </w:t>
      </w:r>
      <w:r w:rsidR="00E4202F">
        <w:rPr>
          <w:b/>
        </w:rPr>
        <w:t>Služby</w:t>
      </w:r>
      <w:r>
        <w:t xml:space="preserve"> č.</w:t>
      </w:r>
      <w:r>
        <w:rPr>
          <w:rFonts w:ascii="Arial" w:eastAsia="Arial" w:hAnsi="Arial" w:cs="Arial"/>
        </w:rPr>
        <w:t xml:space="preserve"> </w:t>
      </w:r>
      <w:r w:rsidRPr="00627A34">
        <w:rPr>
          <w:b/>
        </w:rPr>
        <w:t>VZ/20</w:t>
      </w:r>
      <w:r w:rsidR="00F55DCE">
        <w:rPr>
          <w:b/>
        </w:rPr>
        <w:t>2</w:t>
      </w:r>
      <w:r w:rsidR="00F87F01">
        <w:rPr>
          <w:b/>
        </w:rPr>
        <w:t>2</w:t>
      </w:r>
      <w:r w:rsidR="00C7638C">
        <w:rPr>
          <w:b/>
        </w:rPr>
        <w:t>/</w:t>
      </w:r>
      <w:r w:rsidR="004C5A39">
        <w:rPr>
          <w:b/>
        </w:rPr>
        <w:t>00</w:t>
      </w:r>
      <w:r w:rsidR="00EB1FEF">
        <w:rPr>
          <w:b/>
        </w:rPr>
        <w:t>49</w:t>
      </w:r>
      <w:r>
        <w:t xml:space="preserve"> pod názvem: </w:t>
      </w:r>
    </w:p>
    <w:p w14:paraId="22B07CF6" w14:textId="77777777" w:rsidR="00F37384" w:rsidRDefault="00F37384" w:rsidP="00F37384">
      <w:pPr>
        <w:spacing w:after="72" w:line="259" w:lineRule="auto"/>
        <w:ind w:left="15" w:right="0" w:firstLine="0"/>
        <w:jc w:val="left"/>
      </w:pPr>
      <w:r>
        <w:t xml:space="preserve">  </w:t>
      </w:r>
    </w:p>
    <w:p w14:paraId="67B6A05D" w14:textId="5BC431DD" w:rsidR="00F37384" w:rsidRDefault="00627A34" w:rsidP="00F37384">
      <w:pPr>
        <w:pStyle w:val="Nadpis2"/>
        <w:spacing w:after="0"/>
        <w:ind w:left="85"/>
      </w:pPr>
      <w:r>
        <w:t xml:space="preserve">Systémová a technická podpora software </w:t>
      </w:r>
      <w:proofErr w:type="spellStart"/>
      <w:proofErr w:type="gramStart"/>
      <w:r>
        <w:t>A</w:t>
      </w:r>
      <w:r w:rsidR="0050166C">
        <w:t>rcGIS</w:t>
      </w:r>
      <w:proofErr w:type="spellEnd"/>
      <w:r w:rsidR="00C7638C">
        <w:t xml:space="preserve">  na</w:t>
      </w:r>
      <w:proofErr w:type="gramEnd"/>
      <w:r w:rsidR="00C7638C">
        <w:t xml:space="preserve"> rok 20</w:t>
      </w:r>
      <w:r w:rsidR="00DB0CFA">
        <w:t>2</w:t>
      </w:r>
      <w:r w:rsidR="00F87F01">
        <w:t>3</w:t>
      </w:r>
    </w:p>
    <w:p w14:paraId="6432F60F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12169B55" w14:textId="77777777" w:rsidR="00F37384" w:rsidRDefault="00F37384" w:rsidP="00F37384">
      <w:pPr>
        <w:ind w:left="39" w:right="0"/>
      </w:pPr>
      <w:r>
        <w:t xml:space="preserve">za těchto podmínek: </w:t>
      </w:r>
    </w:p>
    <w:p w14:paraId="0851C55A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440CCD62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Klasifikace předmětu zakázky:</w:t>
      </w:r>
      <w:r>
        <w:t xml:space="preserve"> </w:t>
      </w:r>
    </w:p>
    <w:tbl>
      <w:tblPr>
        <w:tblStyle w:val="TableGrid"/>
        <w:tblW w:w="90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6742"/>
        <w:gridCol w:w="2312"/>
      </w:tblGrid>
      <w:tr w:rsidR="00F37384" w14:paraId="02327284" w14:textId="77777777" w:rsidTr="00F37384">
        <w:trPr>
          <w:trHeight w:val="302"/>
        </w:trPr>
        <w:tc>
          <w:tcPr>
            <w:tcW w:w="6742" w:type="dxa"/>
          </w:tcPr>
          <w:p w14:paraId="3A301194" w14:textId="77777777" w:rsidR="00F37384" w:rsidRDefault="00F37384" w:rsidP="0040009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Název</w:t>
            </w:r>
            <w:r>
              <w:t xml:space="preserve"> </w:t>
            </w:r>
          </w:p>
        </w:tc>
        <w:tc>
          <w:tcPr>
            <w:tcW w:w="2312" w:type="dxa"/>
          </w:tcPr>
          <w:p w14:paraId="611F2099" w14:textId="77777777" w:rsidR="00F37384" w:rsidRDefault="00F37384" w:rsidP="00400090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</w:rPr>
              <w:t>CPV</w:t>
            </w:r>
          </w:p>
        </w:tc>
      </w:tr>
      <w:tr w:rsidR="00F37384" w14:paraId="781815B8" w14:textId="77777777" w:rsidTr="00F37384">
        <w:trPr>
          <w:trHeight w:val="332"/>
        </w:trPr>
        <w:tc>
          <w:tcPr>
            <w:tcW w:w="6742" w:type="dxa"/>
          </w:tcPr>
          <w:p w14:paraId="645FD8C4" w14:textId="77777777" w:rsidR="00F37384" w:rsidRDefault="006A56AB" w:rsidP="00400090">
            <w:pPr>
              <w:spacing w:after="0" w:line="259" w:lineRule="auto"/>
              <w:ind w:left="30" w:right="0" w:firstLine="0"/>
              <w:jc w:val="left"/>
            </w:pPr>
            <w:r>
              <w:t>Systémová podpora</w:t>
            </w:r>
          </w:p>
        </w:tc>
        <w:tc>
          <w:tcPr>
            <w:tcW w:w="2312" w:type="dxa"/>
          </w:tcPr>
          <w:p w14:paraId="4C0BB47E" w14:textId="77777777" w:rsidR="00F37384" w:rsidRDefault="00F37384" w:rsidP="00627A34">
            <w:pPr>
              <w:spacing w:after="0" w:line="259" w:lineRule="auto"/>
              <w:ind w:left="28" w:right="0" w:firstLine="0"/>
              <w:jc w:val="center"/>
            </w:pPr>
            <w:r>
              <w:t>722</w:t>
            </w:r>
            <w:r w:rsidR="00627A34">
              <w:t>532</w:t>
            </w:r>
            <w:r>
              <w:t>00-</w:t>
            </w:r>
            <w:r w:rsidR="00627A34">
              <w:t>5</w:t>
            </w:r>
          </w:p>
        </w:tc>
      </w:tr>
    </w:tbl>
    <w:p w14:paraId="4F062CC7" w14:textId="77777777" w:rsidR="00F37384" w:rsidRDefault="00F37384"/>
    <w:tbl>
      <w:tblPr>
        <w:tblStyle w:val="TableGrid"/>
        <w:tblW w:w="90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6742"/>
        <w:gridCol w:w="2312"/>
      </w:tblGrid>
      <w:tr w:rsidR="003814D3" w14:paraId="4C7C0FF2" w14:textId="77777777" w:rsidTr="00400090">
        <w:trPr>
          <w:trHeight w:val="302"/>
        </w:trPr>
        <w:tc>
          <w:tcPr>
            <w:tcW w:w="6742" w:type="dxa"/>
          </w:tcPr>
          <w:p w14:paraId="3AF0AEBA" w14:textId="77777777" w:rsidR="003814D3" w:rsidRPr="003814D3" w:rsidRDefault="003814D3" w:rsidP="00400090">
            <w:pPr>
              <w:spacing w:after="0" w:line="259" w:lineRule="auto"/>
              <w:ind w:left="0" w:right="0" w:firstLine="0"/>
              <w:jc w:val="left"/>
            </w:pPr>
            <w:r>
              <w:t>Předpokládaná hodnota VZ (v Kč bez DPH):</w:t>
            </w:r>
          </w:p>
        </w:tc>
        <w:tc>
          <w:tcPr>
            <w:tcW w:w="2312" w:type="dxa"/>
          </w:tcPr>
          <w:p w14:paraId="3E6BE6A5" w14:textId="4C158664" w:rsidR="003814D3" w:rsidRPr="003814D3" w:rsidRDefault="00EB731C" w:rsidP="00400090">
            <w:pPr>
              <w:spacing w:after="0" w:line="259" w:lineRule="auto"/>
              <w:ind w:left="28" w:right="0" w:firstLine="0"/>
              <w:jc w:val="center"/>
            </w:pPr>
            <w:r>
              <w:t>120</w:t>
            </w:r>
            <w:r w:rsidR="003814D3">
              <w:t> 000 Kč</w:t>
            </w:r>
          </w:p>
        </w:tc>
      </w:tr>
    </w:tbl>
    <w:p w14:paraId="4E7CA61B" w14:textId="77777777" w:rsidR="008014D0" w:rsidRPr="008014D0" w:rsidRDefault="008014D0" w:rsidP="008014D0">
      <w:pPr>
        <w:spacing w:after="2" w:line="259" w:lineRule="auto"/>
        <w:ind w:left="220" w:right="0" w:firstLine="0"/>
        <w:jc w:val="left"/>
      </w:pPr>
    </w:p>
    <w:p w14:paraId="1EFD48EE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Vymezení předmětu zakázky:</w:t>
      </w:r>
      <w:r>
        <w:t xml:space="preserve"> </w:t>
      </w:r>
    </w:p>
    <w:p w14:paraId="75E3943F" w14:textId="272CD763" w:rsidR="00033EE6" w:rsidRPr="00033EE6" w:rsidRDefault="00033EE6" w:rsidP="00033EE6">
      <w:pPr>
        <w:spacing w:line="240" w:lineRule="atLeast"/>
      </w:pPr>
      <w:r w:rsidRPr="00033EE6">
        <w:t xml:space="preserve">Předmětem plnění veřejné zakázky je roční </w:t>
      </w:r>
      <w:proofErr w:type="spellStart"/>
      <w:r w:rsidRPr="00033EE6">
        <w:t>maintenance</w:t>
      </w:r>
      <w:proofErr w:type="spellEnd"/>
      <w:r w:rsidRPr="00033EE6">
        <w:t xml:space="preserve"> na dobu 12 měsíců pro softwarové produkty </w:t>
      </w:r>
      <w:proofErr w:type="spellStart"/>
      <w:r w:rsidRPr="00033EE6">
        <w:t>ArcGIS</w:t>
      </w:r>
      <w:proofErr w:type="spellEnd"/>
      <w:r w:rsidRPr="00033EE6">
        <w:t xml:space="preserve"> Desktop Data Interoperability </w:t>
      </w:r>
      <w:proofErr w:type="spellStart"/>
      <w:r w:rsidRPr="00033EE6">
        <w:t>for</w:t>
      </w:r>
      <w:proofErr w:type="spellEnd"/>
      <w:r w:rsidRPr="00033EE6">
        <w:t xml:space="preserve"> Desktop </w:t>
      </w:r>
      <w:proofErr w:type="spellStart"/>
      <w:r w:rsidRPr="00033EE6">
        <w:t>Concurrent</w:t>
      </w:r>
      <w:proofErr w:type="spellEnd"/>
      <w:r w:rsidRPr="00033EE6">
        <w:t xml:space="preserve"> Use </w:t>
      </w:r>
      <w:proofErr w:type="spellStart"/>
      <w:r w:rsidRPr="00033EE6">
        <w:t>License</w:t>
      </w:r>
      <w:proofErr w:type="spellEnd"/>
      <w:r w:rsidRPr="00033EE6">
        <w:t xml:space="preserve"> (</w:t>
      </w:r>
      <w:proofErr w:type="spellStart"/>
      <w:r w:rsidRPr="00033EE6">
        <w:t>primary</w:t>
      </w:r>
      <w:proofErr w:type="spellEnd"/>
      <w:r w:rsidRPr="00033EE6">
        <w:t xml:space="preserve">) x 1, </w:t>
      </w:r>
      <w:proofErr w:type="spellStart"/>
      <w:r w:rsidRPr="00033EE6">
        <w:t>ArcGIS</w:t>
      </w:r>
      <w:proofErr w:type="spellEnd"/>
      <w:r w:rsidRPr="00033EE6">
        <w:t xml:space="preserve"> Desktop Basic Single Use Licence (</w:t>
      </w:r>
      <w:proofErr w:type="spellStart"/>
      <w:r w:rsidRPr="00033EE6">
        <w:t>primary</w:t>
      </w:r>
      <w:proofErr w:type="spellEnd"/>
      <w:r w:rsidRPr="00033EE6">
        <w:t xml:space="preserve">) x 1, </w:t>
      </w:r>
      <w:proofErr w:type="spellStart"/>
      <w:r w:rsidRPr="00033EE6">
        <w:t>ArcGIS</w:t>
      </w:r>
      <w:proofErr w:type="spellEnd"/>
      <w:r w:rsidRPr="00033EE6">
        <w:t xml:space="preserve"> Desktop Basic Single Use Licence (</w:t>
      </w:r>
      <w:proofErr w:type="spellStart"/>
      <w:r w:rsidRPr="00033EE6">
        <w:t>secondary</w:t>
      </w:r>
      <w:proofErr w:type="spellEnd"/>
      <w:r w:rsidRPr="00033EE6">
        <w:t>)</w:t>
      </w:r>
      <w:r>
        <w:t> </w:t>
      </w:r>
      <w:r w:rsidRPr="00033EE6">
        <w:t xml:space="preserve">x </w:t>
      </w:r>
      <w:r w:rsidR="00B44001">
        <w:t>1</w:t>
      </w:r>
      <w:r w:rsidRPr="00033EE6">
        <w:t xml:space="preserve">, </w:t>
      </w:r>
      <w:proofErr w:type="spellStart"/>
      <w:r w:rsidRPr="00033EE6">
        <w:t>ArcGIS</w:t>
      </w:r>
      <w:proofErr w:type="spellEnd"/>
      <w:r w:rsidRPr="00033EE6">
        <w:t xml:space="preserve"> Desktop Standard </w:t>
      </w:r>
      <w:proofErr w:type="spellStart"/>
      <w:r w:rsidRPr="00033EE6">
        <w:t>Concurrent</w:t>
      </w:r>
      <w:proofErr w:type="spellEnd"/>
      <w:r w:rsidRPr="00033EE6">
        <w:t xml:space="preserve"> Use Licence (</w:t>
      </w:r>
      <w:proofErr w:type="spellStart"/>
      <w:r w:rsidRPr="00033EE6">
        <w:t>primary</w:t>
      </w:r>
      <w:proofErr w:type="spellEnd"/>
      <w:r w:rsidRPr="00033EE6">
        <w:t>) x 1</w:t>
      </w:r>
      <w:r w:rsidR="00A27C84">
        <w:t xml:space="preserve">, </w:t>
      </w:r>
      <w:proofErr w:type="spellStart"/>
      <w:r w:rsidR="00A27C84">
        <w:t>ArcGIS</w:t>
      </w:r>
      <w:proofErr w:type="spellEnd"/>
      <w:r w:rsidR="00A27C84">
        <w:t xml:space="preserve"> On-line </w:t>
      </w:r>
      <w:r w:rsidR="00B44001">
        <w:t>Mobile</w:t>
      </w:r>
      <w:r w:rsidR="00A27C84">
        <w:t xml:space="preserve"> </w:t>
      </w:r>
      <w:proofErr w:type="spellStart"/>
      <w:r w:rsidR="00A27C84">
        <w:t>Worker</w:t>
      </w:r>
      <w:proofErr w:type="spellEnd"/>
      <w:r w:rsidR="00A27C84">
        <w:t xml:space="preserve"> Term Licence</w:t>
      </w:r>
      <w:r w:rsidR="00927F2F">
        <w:t xml:space="preserve"> x 1</w:t>
      </w:r>
      <w:r w:rsidR="00B44001">
        <w:t xml:space="preserve">, </w:t>
      </w:r>
      <w:proofErr w:type="spellStart"/>
      <w:r w:rsidR="00B44001">
        <w:t>ArcGIS</w:t>
      </w:r>
      <w:proofErr w:type="spellEnd"/>
      <w:r w:rsidR="00B44001">
        <w:t xml:space="preserve"> Desktop Basic Single Use Term </w:t>
      </w:r>
      <w:proofErr w:type="spellStart"/>
      <w:r w:rsidR="00B44001">
        <w:t>Licen</w:t>
      </w:r>
      <w:r w:rsidR="0017723C">
        <w:t>se</w:t>
      </w:r>
      <w:proofErr w:type="spellEnd"/>
      <w:r w:rsidR="0017723C">
        <w:t xml:space="preserve"> x 1</w:t>
      </w:r>
      <w:r w:rsidRPr="00033EE6">
        <w:t xml:space="preserve"> - jejichž podpora </w:t>
      </w:r>
      <w:proofErr w:type="gramStart"/>
      <w:r w:rsidRPr="00033EE6">
        <w:t>končí</w:t>
      </w:r>
      <w:proofErr w:type="gramEnd"/>
      <w:r w:rsidRPr="00033EE6">
        <w:t xml:space="preserve"> 31. 12. 20</w:t>
      </w:r>
      <w:r w:rsidR="00F55DCE">
        <w:t>2</w:t>
      </w:r>
      <w:r w:rsidR="0017723C">
        <w:t>2</w:t>
      </w:r>
      <w:r w:rsidRPr="00033EE6">
        <w:t xml:space="preserve">. </w:t>
      </w:r>
    </w:p>
    <w:p w14:paraId="36BB2129" w14:textId="77777777" w:rsidR="00F37384" w:rsidRPr="00F37384" w:rsidRDefault="00F37384" w:rsidP="00F37384">
      <w:pPr>
        <w:spacing w:before="15" w:after="15" w:line="240" w:lineRule="auto"/>
        <w:ind w:left="15" w:right="15" w:firstLine="0"/>
        <w:jc w:val="left"/>
      </w:pPr>
    </w:p>
    <w:p w14:paraId="43F3E781" w14:textId="77777777" w:rsidR="00F37384" w:rsidRDefault="00F37384" w:rsidP="00F37384">
      <w:pPr>
        <w:spacing w:after="1" w:line="252" w:lineRule="auto"/>
        <w:ind w:left="29" w:right="0" w:firstLine="0"/>
        <w:jc w:val="left"/>
      </w:pPr>
    </w:p>
    <w:p w14:paraId="7F050FE2" w14:textId="77777777" w:rsidR="00F37384" w:rsidRDefault="00F37384" w:rsidP="00F37384">
      <w:pPr>
        <w:spacing w:after="1" w:line="252" w:lineRule="auto"/>
        <w:ind w:left="29" w:right="0" w:firstLine="0"/>
        <w:jc w:val="left"/>
      </w:pPr>
    </w:p>
    <w:p w14:paraId="003F5102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Doba a místo plnění zakázky:</w:t>
      </w:r>
      <w:r>
        <w:t xml:space="preserve"> </w:t>
      </w:r>
    </w:p>
    <w:p w14:paraId="18136F9A" w14:textId="3DF7A529" w:rsidR="00F37384" w:rsidRDefault="00F37384" w:rsidP="00F37384">
      <w:pPr>
        <w:tabs>
          <w:tab w:val="center" w:pos="4037"/>
        </w:tabs>
        <w:spacing w:after="99" w:line="259" w:lineRule="auto"/>
        <w:ind w:left="0" w:right="0" w:firstLine="0"/>
        <w:jc w:val="left"/>
      </w:pPr>
      <w:r>
        <w:t xml:space="preserve">Předpokládaný </w:t>
      </w:r>
      <w:r>
        <w:rPr>
          <w:b/>
        </w:rPr>
        <w:t xml:space="preserve">termín zahájení </w:t>
      </w:r>
      <w:proofErr w:type="gramStart"/>
      <w:r>
        <w:rPr>
          <w:b/>
        </w:rPr>
        <w:t xml:space="preserve">zakázky: </w:t>
      </w:r>
      <w:r w:rsidR="00F42D1C">
        <w:t xml:space="preserve"> </w:t>
      </w:r>
      <w:r w:rsidR="00F42D1C">
        <w:tab/>
      </w:r>
      <w:proofErr w:type="gramEnd"/>
      <w:r>
        <w:t>1.</w:t>
      </w:r>
      <w:r w:rsidR="00627A34">
        <w:t xml:space="preserve"> </w:t>
      </w:r>
      <w:r>
        <w:t>1.</w:t>
      </w:r>
      <w:r w:rsidR="00627A34">
        <w:t xml:space="preserve"> </w:t>
      </w:r>
      <w:r w:rsidR="00B5491C">
        <w:t>202</w:t>
      </w:r>
      <w:r w:rsidR="00651E0B">
        <w:t>3</w:t>
      </w:r>
    </w:p>
    <w:p w14:paraId="3CAD316D" w14:textId="57C30AF6" w:rsidR="00F37384" w:rsidRDefault="00F37384" w:rsidP="00F37384">
      <w:pPr>
        <w:tabs>
          <w:tab w:val="center" w:pos="4139"/>
        </w:tabs>
        <w:spacing w:after="99" w:line="259" w:lineRule="auto"/>
        <w:ind w:left="0" w:right="0" w:firstLine="0"/>
        <w:jc w:val="left"/>
      </w:pPr>
      <w:r>
        <w:t xml:space="preserve">Předpokládaný </w:t>
      </w:r>
      <w:r>
        <w:rPr>
          <w:b/>
        </w:rPr>
        <w:t>termín dokončení zakázky:</w:t>
      </w:r>
      <w:r w:rsidR="00F42D1C">
        <w:t xml:space="preserve"> </w:t>
      </w:r>
      <w:r w:rsidR="00F42D1C">
        <w:tab/>
      </w:r>
      <w:r>
        <w:t>31.</w:t>
      </w:r>
      <w:r w:rsidR="00627A34">
        <w:t xml:space="preserve"> </w:t>
      </w:r>
      <w:r>
        <w:t>12.</w:t>
      </w:r>
      <w:r w:rsidR="00627A34">
        <w:t xml:space="preserve"> </w:t>
      </w:r>
      <w:r w:rsidR="00083FE5">
        <w:t>202</w:t>
      </w:r>
      <w:r w:rsidR="00651E0B">
        <w:t>3</w:t>
      </w:r>
    </w:p>
    <w:p w14:paraId="5B4DF992" w14:textId="77777777" w:rsidR="00F37384" w:rsidRDefault="00F42D1C" w:rsidP="00F37384">
      <w:pPr>
        <w:tabs>
          <w:tab w:val="center" w:pos="5055"/>
        </w:tabs>
        <w:spacing w:after="64"/>
        <w:ind w:left="0" w:right="0" w:firstLine="0"/>
        <w:jc w:val="left"/>
      </w:pPr>
      <w:r>
        <w:t xml:space="preserve">Místo plnění veřejné </w:t>
      </w:r>
      <w:proofErr w:type="gramStart"/>
      <w:r>
        <w:t xml:space="preserve">zakázky:  </w:t>
      </w:r>
      <w:r>
        <w:tab/>
      </w:r>
      <w:proofErr w:type="gramEnd"/>
      <w:r w:rsidR="00F37384">
        <w:t>Magistrát města České Budějovice</w:t>
      </w:r>
    </w:p>
    <w:p w14:paraId="596C3353" w14:textId="77777777" w:rsidR="00F37384" w:rsidRDefault="00F37384" w:rsidP="00F37384">
      <w:pPr>
        <w:spacing w:after="43" w:line="259" w:lineRule="auto"/>
        <w:ind w:left="15" w:right="0" w:firstLine="0"/>
        <w:jc w:val="left"/>
      </w:pPr>
      <w:r>
        <w:t xml:space="preserve">  </w:t>
      </w:r>
    </w:p>
    <w:p w14:paraId="26F9D677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Kvalifikační předpoklady:</w:t>
      </w:r>
      <w:r>
        <w:t xml:space="preserve"> </w:t>
      </w:r>
    </w:p>
    <w:p w14:paraId="59A54881" w14:textId="77777777" w:rsidR="00F37384" w:rsidRDefault="00F37384" w:rsidP="00F37384">
      <w:pPr>
        <w:spacing w:after="49"/>
        <w:ind w:left="39" w:right="0"/>
      </w:pPr>
      <w:r>
        <w:t xml:space="preserve">Uchazeč ve své nabídce </w:t>
      </w:r>
      <w:proofErr w:type="gramStart"/>
      <w:r>
        <w:t>předloží</w:t>
      </w:r>
      <w:proofErr w:type="gramEnd"/>
      <w:r>
        <w:t xml:space="preserve">: </w:t>
      </w:r>
    </w:p>
    <w:p w14:paraId="34DB5C53" w14:textId="77777777" w:rsidR="00F37384" w:rsidRDefault="00F37384" w:rsidP="00F37384">
      <w:pPr>
        <w:pStyle w:val="Odstavecseseznamem"/>
        <w:numPr>
          <w:ilvl w:val="0"/>
          <w:numId w:val="5"/>
        </w:numPr>
        <w:ind w:left="567" w:right="0" w:hanging="425"/>
      </w:pPr>
      <w:r>
        <w:t xml:space="preserve">Doklad o oprávnění k podnikání podle zvláštních právních předpisů v rozsahu odpovídajícímu předmětu veřejné zakázky, zejména doklad prokazující příslušné živnostenské oprávnění (prostá kopie dokladu) </w:t>
      </w:r>
    </w:p>
    <w:p w14:paraId="5E719F5D" w14:textId="77777777" w:rsidR="00F37384" w:rsidRDefault="00F37384" w:rsidP="00F37384">
      <w:pPr>
        <w:pStyle w:val="Odstavecseseznamem"/>
        <w:numPr>
          <w:ilvl w:val="0"/>
          <w:numId w:val="5"/>
        </w:numPr>
        <w:ind w:left="567" w:right="0" w:hanging="425"/>
      </w:pPr>
      <w:r>
        <w:t xml:space="preserve">Výpis z obchodního rejstříku, pokud je v něm dodavatel zapsán (prostá kopie dokladu) </w:t>
      </w:r>
    </w:p>
    <w:p w14:paraId="47FB8A00" w14:textId="77777777" w:rsidR="00F37384" w:rsidRDefault="00F37384" w:rsidP="00F37384">
      <w:pPr>
        <w:pStyle w:val="Odstavecseseznamem"/>
        <w:numPr>
          <w:ilvl w:val="0"/>
          <w:numId w:val="5"/>
        </w:numPr>
        <w:ind w:left="567" w:right="0" w:hanging="425"/>
      </w:pPr>
      <w:r>
        <w:t xml:space="preserve">Čestné prohlášení, že uchazeč není veden v rejstříku osob se zákazem plnění veřejných zakázek </w:t>
      </w:r>
    </w:p>
    <w:p w14:paraId="17EA0C53" w14:textId="77777777" w:rsidR="00722569" w:rsidRDefault="00722569" w:rsidP="00F37384">
      <w:pPr>
        <w:pStyle w:val="Odstavecseseznamem"/>
        <w:numPr>
          <w:ilvl w:val="0"/>
          <w:numId w:val="5"/>
        </w:numPr>
        <w:ind w:left="567" w:right="0" w:hanging="425"/>
      </w:pPr>
      <w:r>
        <w:lastRenderedPageBreak/>
        <w:t xml:space="preserve">Doklad, že je dodavatel držitelem certifikace autorizovaného distributora Esri (Esri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) – dodavatel prokáže splnění toho kvalifikačního předpokladu předložením prosté kopie osvědčení.</w:t>
      </w:r>
    </w:p>
    <w:p w14:paraId="08E79C54" w14:textId="77777777" w:rsidR="00F37384" w:rsidRDefault="00F37384" w:rsidP="00F37384">
      <w:pPr>
        <w:pStyle w:val="Nadpis3"/>
        <w:ind w:left="10"/>
      </w:pPr>
      <w:r>
        <w:t>5. Způsob hodnocení nabídek</w:t>
      </w:r>
      <w:r>
        <w:rPr>
          <w:b w:val="0"/>
          <w:sz w:val="19"/>
        </w:rPr>
        <w:t xml:space="preserve"> </w:t>
      </w:r>
    </w:p>
    <w:p w14:paraId="386503A1" w14:textId="77777777" w:rsidR="00F37384" w:rsidRDefault="00F37384" w:rsidP="00F37384">
      <w:pPr>
        <w:spacing w:after="35"/>
        <w:ind w:left="39" w:right="0"/>
      </w:pPr>
      <w:r>
        <w:t>Nabídky budou hodnoceny podle výše nabídkové ceny bez DPH.</w:t>
      </w:r>
    </w:p>
    <w:p w14:paraId="16490B69" w14:textId="77777777" w:rsidR="00F37384" w:rsidRDefault="00F37384" w:rsidP="00F37384">
      <w:pPr>
        <w:spacing w:after="212"/>
        <w:ind w:left="39" w:right="0"/>
      </w:pPr>
      <w:r>
        <w:t>V případě, že jedním z uchazečů bude neplátce DPH, bude zadavatel hodnotit nabídky dle nabídkové ceny s DPH.</w:t>
      </w:r>
    </w:p>
    <w:p w14:paraId="0B477F68" w14:textId="77777777" w:rsidR="00F37384" w:rsidRDefault="00F37384" w:rsidP="00F37384">
      <w:pPr>
        <w:spacing w:after="240" w:line="252" w:lineRule="auto"/>
        <w:ind w:left="39" w:right="0" w:hanging="11"/>
      </w:pPr>
      <w:r>
        <w:t>Vítěznou nabídkou se stává nabídka s nejnižší nabídkovou cenou.</w:t>
      </w:r>
    </w:p>
    <w:p w14:paraId="50EF7E77" w14:textId="77777777" w:rsidR="00F37384" w:rsidRDefault="00F37384" w:rsidP="00F37384">
      <w:pPr>
        <w:spacing w:after="2" w:line="259" w:lineRule="auto"/>
        <w:ind w:right="0"/>
        <w:jc w:val="left"/>
      </w:pPr>
      <w:r>
        <w:rPr>
          <w:b/>
          <w:sz w:val="22"/>
        </w:rPr>
        <w:t>6. Požadavky na varianty nabídky</w:t>
      </w:r>
      <w:r>
        <w:t xml:space="preserve"> </w:t>
      </w:r>
    </w:p>
    <w:p w14:paraId="0ED3723A" w14:textId="77777777" w:rsidR="00F37384" w:rsidRDefault="00F37384" w:rsidP="00F37384">
      <w:pPr>
        <w:spacing w:after="35"/>
        <w:ind w:left="39" w:right="0"/>
      </w:pPr>
      <w:r>
        <w:t>Zadavatel nepřipouští varianty nabídky.</w:t>
      </w:r>
    </w:p>
    <w:p w14:paraId="60D1CA20" w14:textId="77777777" w:rsidR="00F37384" w:rsidRDefault="00F37384" w:rsidP="00F37384">
      <w:pPr>
        <w:spacing w:after="43" w:line="259" w:lineRule="auto"/>
        <w:ind w:left="15" w:right="0" w:firstLine="0"/>
        <w:jc w:val="left"/>
      </w:pPr>
    </w:p>
    <w:p w14:paraId="6B440A29" w14:textId="77777777" w:rsidR="00F37384" w:rsidRDefault="00F37384" w:rsidP="00F37384">
      <w:pPr>
        <w:pStyle w:val="Nadpis3"/>
        <w:ind w:left="10"/>
      </w:pPr>
      <w:r>
        <w:t>7. Způsob zpracování nabídkové ceny</w:t>
      </w:r>
      <w:r>
        <w:rPr>
          <w:b w:val="0"/>
          <w:sz w:val="19"/>
        </w:rPr>
        <w:t xml:space="preserve"> </w:t>
      </w:r>
    </w:p>
    <w:p w14:paraId="2C46AD40" w14:textId="77777777" w:rsidR="00F37384" w:rsidRDefault="00F37384" w:rsidP="00F37384">
      <w:pPr>
        <w:spacing w:after="38"/>
        <w:ind w:left="39" w:right="249"/>
      </w:pPr>
      <w:r>
        <w:t>Nabídková cena bude tvořena jako cena „nejvýše přípustná“ a musí obsahovat všechny náklady spojené se splněním zakázky. Nabídková cena bude uvedena v členění: nabídková cena bez daně z přidané hodnoty (DPH), samostatně DPH (sazba DPH %) a nabídková cena včetně DPH.</w:t>
      </w:r>
    </w:p>
    <w:p w14:paraId="2E712886" w14:textId="77777777" w:rsidR="00F37384" w:rsidRDefault="00F37384" w:rsidP="00F37384">
      <w:pPr>
        <w:spacing w:after="43" w:line="259" w:lineRule="auto"/>
        <w:ind w:left="15" w:right="0" w:firstLine="0"/>
        <w:jc w:val="left"/>
      </w:pPr>
    </w:p>
    <w:p w14:paraId="462C5FF7" w14:textId="77777777" w:rsidR="00F37384" w:rsidRDefault="00F37384" w:rsidP="00F37384">
      <w:pPr>
        <w:pStyle w:val="Nadpis3"/>
        <w:ind w:left="10"/>
      </w:pPr>
      <w:r>
        <w:t>8. Obchodní a platební podmínky</w:t>
      </w:r>
      <w:r>
        <w:rPr>
          <w:b w:val="0"/>
          <w:sz w:val="19"/>
        </w:rPr>
        <w:t xml:space="preserve"> </w:t>
      </w:r>
    </w:p>
    <w:p w14:paraId="2F6A64EB" w14:textId="77777777" w:rsidR="00F37384" w:rsidRPr="00A32974" w:rsidRDefault="00F37384" w:rsidP="00F37384">
      <w:pPr>
        <w:spacing w:after="64"/>
        <w:ind w:left="39" w:right="0"/>
        <w:rPr>
          <w:b/>
        </w:rPr>
      </w:pPr>
      <w:r w:rsidRPr="00A32974">
        <w:rPr>
          <w:b/>
        </w:rPr>
        <w:t xml:space="preserve">8.1. Obchodní podmínky </w:t>
      </w:r>
    </w:p>
    <w:p w14:paraId="1FAE4B36" w14:textId="77777777" w:rsidR="00F37384" w:rsidRDefault="00F37384" w:rsidP="00F37384">
      <w:pPr>
        <w:spacing w:after="35"/>
        <w:ind w:left="39" w:right="0"/>
      </w:pPr>
      <w:r>
        <w:t>Obchodní podmínky jsou podrobně specifikovány v přiloženém návrhu smlouvy.</w:t>
      </w:r>
    </w:p>
    <w:p w14:paraId="7C882729" w14:textId="77777777" w:rsidR="00F37384" w:rsidRPr="00A32974" w:rsidRDefault="00F37384" w:rsidP="00F37384">
      <w:pPr>
        <w:spacing w:after="13" w:line="259" w:lineRule="auto"/>
        <w:ind w:left="15" w:right="0" w:firstLine="0"/>
        <w:jc w:val="left"/>
        <w:rPr>
          <w:b/>
        </w:rPr>
      </w:pPr>
      <w:r>
        <w:t xml:space="preserve">  </w:t>
      </w:r>
    </w:p>
    <w:p w14:paraId="0E535A37" w14:textId="77777777" w:rsidR="00F37384" w:rsidRPr="00A32974" w:rsidRDefault="00F37384" w:rsidP="00F37384">
      <w:pPr>
        <w:spacing w:after="64"/>
        <w:ind w:left="39" w:right="0"/>
        <w:rPr>
          <w:b/>
        </w:rPr>
      </w:pPr>
      <w:r w:rsidRPr="00A32974">
        <w:rPr>
          <w:b/>
        </w:rPr>
        <w:t xml:space="preserve">8.2. Platební podmínky </w:t>
      </w:r>
    </w:p>
    <w:p w14:paraId="2EB8AF72" w14:textId="77777777" w:rsidR="00F37384" w:rsidRDefault="00F37384" w:rsidP="00F37384">
      <w:pPr>
        <w:spacing w:after="37"/>
        <w:ind w:left="39" w:right="0"/>
      </w:pPr>
      <w:r>
        <w:t>Úhrada bude po předání a převzetí předmětu veřejné zakázky zadavatelem provedena na základě faktury – daňového dokladu zaslaného zadavateli. Faktura musí obsahovat všechny náležitosti daňového dokladu. Cena bude stanovena v CZK. Přílohou faktury bude předávací protokol podepsaný zadavatelem, jinak vystavená faktura – daňový doklad nezakládá povinnost zadavatele uhradit cenu. Splatnost faktury nesmí být kratší 30 kalendářních dnů ode dne doručení zadavateli.</w:t>
      </w:r>
    </w:p>
    <w:p w14:paraId="7E2F7C7B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7EC7733D" w14:textId="77777777" w:rsidR="00F37384" w:rsidRDefault="00F37384" w:rsidP="00F37384">
      <w:pPr>
        <w:pStyle w:val="Nadpis3"/>
        <w:spacing w:after="34"/>
        <w:ind w:left="10"/>
      </w:pPr>
      <w:r>
        <w:t>9. Termín odevzdání nabídek</w:t>
      </w:r>
      <w:r>
        <w:rPr>
          <w:b w:val="0"/>
          <w:sz w:val="19"/>
        </w:rPr>
        <w:t xml:space="preserve"> </w:t>
      </w:r>
    </w:p>
    <w:p w14:paraId="449CF567" w14:textId="58ECD3B0" w:rsidR="00F37384" w:rsidRDefault="00F37384" w:rsidP="00F37384">
      <w:pPr>
        <w:spacing w:after="99" w:line="259" w:lineRule="auto"/>
        <w:ind w:left="39" w:right="0"/>
        <w:jc w:val="left"/>
      </w:pPr>
      <w:r>
        <w:t>Nabídku</w:t>
      </w:r>
      <w:r w:rsidR="0032217B">
        <w:t xml:space="preserve"> odevzdejte do</w:t>
      </w:r>
      <w:r w:rsidR="0032217B" w:rsidRPr="005805C8">
        <w:t xml:space="preserve"> </w:t>
      </w:r>
      <w:r w:rsidR="00671A07">
        <w:t>20</w:t>
      </w:r>
      <w:r w:rsidR="0032217B" w:rsidRPr="00A05229">
        <w:t xml:space="preserve">. </w:t>
      </w:r>
      <w:r w:rsidR="0032217B">
        <w:t>1</w:t>
      </w:r>
      <w:r w:rsidR="00671A07">
        <w:t>1</w:t>
      </w:r>
      <w:r w:rsidR="0032217B" w:rsidRPr="00A05229">
        <w:t>. 20</w:t>
      </w:r>
      <w:r w:rsidR="00F55DCE">
        <w:t>2</w:t>
      </w:r>
      <w:r w:rsidR="00671A07">
        <w:t>2</w:t>
      </w:r>
      <w:r w:rsidR="0032217B">
        <w:t xml:space="preserve"> do 1</w:t>
      </w:r>
      <w:r w:rsidR="00F55DCE">
        <w:t>3</w:t>
      </w:r>
      <w:r w:rsidR="0032217B">
        <w:t>:00 hodin elektronicky prostřednictvím tohoto portálu, nebo v tištěné podobě</w:t>
      </w:r>
      <w:r>
        <w:t xml:space="preserve"> označenou názvem </w:t>
      </w:r>
      <w:r>
        <w:rPr>
          <w:b/>
        </w:rPr>
        <w:t xml:space="preserve">Veřejná zakázka č. </w:t>
      </w:r>
      <w:r w:rsidR="00272B85">
        <w:rPr>
          <w:b/>
        </w:rPr>
        <w:t>–</w:t>
      </w:r>
      <w:r>
        <w:rPr>
          <w:b/>
        </w:rPr>
        <w:t xml:space="preserve"> </w:t>
      </w:r>
      <w:r w:rsidRPr="0000354A">
        <w:rPr>
          <w:b/>
        </w:rPr>
        <w:t>VZ</w:t>
      </w:r>
      <w:r w:rsidR="00B5491C">
        <w:rPr>
          <w:b/>
        </w:rPr>
        <w:t xml:space="preserve"> </w:t>
      </w:r>
      <w:r w:rsidRPr="0000354A">
        <w:rPr>
          <w:b/>
        </w:rPr>
        <w:t>/20</w:t>
      </w:r>
      <w:r w:rsidR="00B5491C">
        <w:rPr>
          <w:b/>
        </w:rPr>
        <w:t>2</w:t>
      </w:r>
      <w:r w:rsidR="0017723C">
        <w:rPr>
          <w:b/>
        </w:rPr>
        <w:t>2</w:t>
      </w:r>
      <w:r w:rsidRPr="0000354A">
        <w:rPr>
          <w:b/>
        </w:rPr>
        <w:t>/</w:t>
      </w:r>
      <w:r w:rsidR="00B5491C">
        <w:rPr>
          <w:b/>
        </w:rPr>
        <w:t>00</w:t>
      </w:r>
      <w:r w:rsidR="0017723C">
        <w:rPr>
          <w:b/>
        </w:rPr>
        <w:t>49</w:t>
      </w:r>
    </w:p>
    <w:p w14:paraId="547F4F34" w14:textId="1C287ABE" w:rsidR="00F37384" w:rsidRDefault="0000354A" w:rsidP="00F37384">
      <w:pPr>
        <w:spacing w:after="73" w:line="259" w:lineRule="auto"/>
        <w:ind w:left="110" w:right="0" w:firstLine="0"/>
        <w:jc w:val="center"/>
      </w:pPr>
      <w:r>
        <w:rPr>
          <w:b/>
          <w:sz w:val="22"/>
        </w:rPr>
        <w:t xml:space="preserve">Systémová a technická podpora software </w:t>
      </w:r>
      <w:proofErr w:type="spellStart"/>
      <w:r>
        <w:rPr>
          <w:b/>
          <w:sz w:val="22"/>
        </w:rPr>
        <w:t>A</w:t>
      </w:r>
      <w:r w:rsidR="0050166C">
        <w:rPr>
          <w:b/>
          <w:sz w:val="22"/>
        </w:rPr>
        <w:t>rcGIS</w:t>
      </w:r>
      <w:proofErr w:type="spellEnd"/>
      <w:r w:rsidR="00DB0CFA">
        <w:rPr>
          <w:b/>
          <w:sz w:val="22"/>
        </w:rPr>
        <w:t xml:space="preserve"> na rok 202</w:t>
      </w:r>
      <w:r w:rsidR="0017723C">
        <w:rPr>
          <w:b/>
          <w:sz w:val="22"/>
        </w:rPr>
        <w:t>3</w:t>
      </w:r>
    </w:p>
    <w:p w14:paraId="330E4F1D" w14:textId="77777777" w:rsidR="00F37384" w:rsidRDefault="003A6BE4" w:rsidP="003A6B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5484"/>
        </w:tabs>
        <w:spacing w:after="74" w:line="259" w:lineRule="auto"/>
        <w:ind w:left="2268" w:right="2268" w:firstLine="0"/>
        <w:jc w:val="center"/>
      </w:pPr>
      <w:r>
        <w:rPr>
          <w:b/>
          <w:sz w:val="22"/>
        </w:rPr>
        <w:t>NEOTEVÍRAT!</w:t>
      </w:r>
    </w:p>
    <w:p w14:paraId="46FDE17A" w14:textId="77777777" w:rsidR="00F37384" w:rsidRDefault="00F37384" w:rsidP="003A6BE4">
      <w:pPr>
        <w:tabs>
          <w:tab w:val="center" w:pos="6511"/>
        </w:tabs>
        <w:ind w:left="0" w:right="0" w:firstLine="0"/>
        <w:jc w:val="left"/>
      </w:pPr>
      <w:r>
        <w:t>a Vašimi identifikačními údaji v uzavřené obálce na</w:t>
      </w:r>
      <w:r w:rsidR="003A6BE4">
        <w:t xml:space="preserve"> </w:t>
      </w:r>
      <w:r>
        <w:rPr>
          <w:b/>
        </w:rPr>
        <w:t xml:space="preserve">podatelnu magistrátu města, č. dveří 025 </w:t>
      </w:r>
      <w:r>
        <w:t>nebo zašlete prostřednictvím držitele poštovní licence na adresu Magistrátu města České Budějovice.</w:t>
      </w:r>
    </w:p>
    <w:p w14:paraId="14BFEC46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21D802F0" w14:textId="77777777" w:rsidR="00F37384" w:rsidRDefault="00F37384" w:rsidP="00F37384">
      <w:pPr>
        <w:pStyle w:val="Nadpis3"/>
        <w:ind w:left="10"/>
      </w:pPr>
      <w:r>
        <w:t>10. Lhůta</w:t>
      </w:r>
      <w:r w:rsidR="003A6BE4">
        <w:t>,</w:t>
      </w:r>
      <w:r>
        <w:t xml:space="preserve"> po kterou je uchazeč svou nabídkou vázán</w:t>
      </w:r>
      <w:r>
        <w:rPr>
          <w:b w:val="0"/>
          <w:sz w:val="19"/>
        </w:rPr>
        <w:t xml:space="preserve"> </w:t>
      </w:r>
    </w:p>
    <w:p w14:paraId="76F56BEE" w14:textId="77777777" w:rsidR="00F37384" w:rsidRDefault="00F37384" w:rsidP="00F37384">
      <w:pPr>
        <w:ind w:left="39" w:right="0"/>
      </w:pPr>
      <w:r>
        <w:t xml:space="preserve">Uchazeč je svou nabídkou vázán minimálně po dobu 60 kalendářních dnů ode dne skončení lhůty pro podání nabídek. </w:t>
      </w:r>
    </w:p>
    <w:p w14:paraId="403A72E3" w14:textId="77777777" w:rsidR="00F37384" w:rsidRDefault="00F37384" w:rsidP="00F37384">
      <w:pPr>
        <w:spacing w:after="43" w:line="259" w:lineRule="auto"/>
        <w:ind w:left="15" w:right="0" w:firstLine="0"/>
        <w:jc w:val="left"/>
      </w:pPr>
      <w:r>
        <w:t xml:space="preserve">  </w:t>
      </w:r>
    </w:p>
    <w:p w14:paraId="1D5637D2" w14:textId="77777777" w:rsidR="003A6BE4" w:rsidRDefault="00F37384" w:rsidP="003A6BE4">
      <w:pPr>
        <w:pStyle w:val="Nadpis3"/>
        <w:ind w:left="10"/>
      </w:pPr>
      <w:r w:rsidRPr="003A6BE4">
        <w:t>11. Další podmínky</w:t>
      </w:r>
      <w:r>
        <w:t xml:space="preserve"> </w:t>
      </w:r>
    </w:p>
    <w:p w14:paraId="0FA84676" w14:textId="77777777" w:rsidR="00F37384" w:rsidRDefault="003A6BE4" w:rsidP="003A6BE4">
      <w:pPr>
        <w:pStyle w:val="Odstavecseseznamem"/>
        <w:numPr>
          <w:ilvl w:val="0"/>
          <w:numId w:val="7"/>
        </w:numPr>
        <w:spacing w:after="1" w:line="252" w:lineRule="auto"/>
        <w:ind w:left="709" w:right="0" w:hanging="320"/>
        <w:jc w:val="left"/>
      </w:pPr>
      <w:r>
        <w:t>N</w:t>
      </w:r>
      <w:r w:rsidR="00F37384">
        <w:t xml:space="preserve">abídka bude předložena v českém jazyce a bude </w:t>
      </w:r>
      <w:r w:rsidR="00F37384" w:rsidRPr="003A6BE4">
        <w:rPr>
          <w:b/>
        </w:rPr>
        <w:t>podepsána osobou oprávněnou jednat jménem či za uchazeče</w:t>
      </w:r>
      <w:r w:rsidR="00F37384">
        <w:t xml:space="preserve"> (počet oprávněných osob se řídí dle výpisu z Obchodního rejstříku nebo osobou oprávněnou jednat za dodavatele). Zadavatel požaduje předložit nabídku </w:t>
      </w:r>
      <w:r w:rsidR="004C5A39">
        <w:t xml:space="preserve">elektronicky (prostřednictvím tohoto portálu), nebo v tištěné podobě </w:t>
      </w:r>
      <w:r w:rsidR="00F37384">
        <w:t>v počtu vyhotove</w:t>
      </w:r>
      <w:r w:rsidR="0032217B">
        <w:t>ní: 2</w:t>
      </w:r>
      <w:proofErr w:type="gramStart"/>
      <w:r w:rsidR="0032217B">
        <w:t>ks  (</w:t>
      </w:r>
      <w:proofErr w:type="gramEnd"/>
      <w:r w:rsidR="0032217B">
        <w:t>+</w:t>
      </w:r>
      <w:r w:rsidR="00F37384">
        <w:t xml:space="preserve">v elektronické podobě na nosiči CD/DVD). V případě zjištění nesouladu mezi tištěnou a elektronickou verzí bude brána jako správná tištěná verze nabídky. </w:t>
      </w:r>
    </w:p>
    <w:p w14:paraId="45A3E82C" w14:textId="77777777" w:rsidR="00F37384" w:rsidRDefault="00F37384" w:rsidP="003A6BE4">
      <w:pPr>
        <w:ind w:left="709" w:right="0"/>
      </w:pPr>
      <w:r>
        <w:t>Pokud bude nabídka předložena elektronicky prostřednictvím webového rozhraní, bude tato verze považována za originál.</w:t>
      </w:r>
    </w:p>
    <w:p w14:paraId="3C0EA884" w14:textId="77777777" w:rsidR="00F37384" w:rsidRDefault="00F37384" w:rsidP="003A6BE4">
      <w:pPr>
        <w:pStyle w:val="Odstavecseseznamem"/>
        <w:numPr>
          <w:ilvl w:val="0"/>
          <w:numId w:val="7"/>
        </w:numPr>
        <w:ind w:left="709" w:right="532" w:hanging="320"/>
      </w:pPr>
      <w:r>
        <w:t xml:space="preserve">Nabídka bude obsahovat: </w:t>
      </w:r>
    </w:p>
    <w:p w14:paraId="1963A333" w14:textId="77777777" w:rsidR="00F37384" w:rsidRDefault="00F37384" w:rsidP="00F37384">
      <w:pPr>
        <w:numPr>
          <w:ilvl w:val="1"/>
          <w:numId w:val="3"/>
        </w:numPr>
        <w:ind w:right="0" w:firstLine="484"/>
      </w:pPr>
      <w:r>
        <w:t xml:space="preserve">krycí list nabídky  </w:t>
      </w:r>
    </w:p>
    <w:p w14:paraId="1E78ADCD" w14:textId="77777777" w:rsidR="00F37384" w:rsidRDefault="00F37384" w:rsidP="00F37384">
      <w:pPr>
        <w:numPr>
          <w:ilvl w:val="1"/>
          <w:numId w:val="3"/>
        </w:numPr>
        <w:ind w:right="0" w:firstLine="484"/>
      </w:pPr>
      <w:r>
        <w:t xml:space="preserve">dokumenty prokazující splnění kvalifikace uchazeče dle bodu 4. této Výzvy  </w:t>
      </w:r>
    </w:p>
    <w:p w14:paraId="16B055E3" w14:textId="77777777" w:rsidR="00F37384" w:rsidRDefault="00F37384" w:rsidP="00F37384">
      <w:pPr>
        <w:numPr>
          <w:ilvl w:val="1"/>
          <w:numId w:val="3"/>
        </w:numPr>
        <w:ind w:right="0" w:firstLine="484"/>
      </w:pPr>
      <w:r>
        <w:t xml:space="preserve">cenovou nabídku   </w:t>
      </w:r>
    </w:p>
    <w:p w14:paraId="05DB92BA" w14:textId="77777777" w:rsidR="003A6BE4" w:rsidRDefault="00F37384" w:rsidP="00F37384">
      <w:pPr>
        <w:numPr>
          <w:ilvl w:val="1"/>
          <w:numId w:val="3"/>
        </w:numPr>
        <w:ind w:right="0" w:firstLine="484"/>
      </w:pPr>
      <w:r>
        <w:t xml:space="preserve">návrh smlouvy jednostranně podepsaný uchazečem  </w:t>
      </w:r>
    </w:p>
    <w:p w14:paraId="539891F5" w14:textId="77777777" w:rsidR="003A6BE4" w:rsidRDefault="00F37384" w:rsidP="003A6BE4">
      <w:pPr>
        <w:pStyle w:val="Odstavecseseznamem"/>
        <w:numPr>
          <w:ilvl w:val="0"/>
          <w:numId w:val="7"/>
        </w:numPr>
        <w:ind w:right="0"/>
      </w:pPr>
      <w:r>
        <w:lastRenderedPageBreak/>
        <w:t xml:space="preserve">Součástí nabídky uchazeče je povinně i návrh smlouvy, který musí po obsahové stránce odpovídat podmínkám zadávací dokumentace a obsahu nabídky dodavatele a musí být </w:t>
      </w:r>
      <w:r w:rsidRPr="003A6BE4">
        <w:rPr>
          <w:b/>
        </w:rPr>
        <w:t>podepsaný osobou oprávněnou jednat jménem či za dodavatele</w:t>
      </w:r>
      <w:r>
        <w:t xml:space="preserve"> (počet oprávněných osob se řídí dle výpisu z Obchodního rejstříku nebo osobou oprávněnou jednat za dodavatele).  </w:t>
      </w:r>
    </w:p>
    <w:p w14:paraId="1F243A2C" w14:textId="77777777" w:rsidR="00185496" w:rsidRDefault="00F37384" w:rsidP="003A6BE4">
      <w:pPr>
        <w:pStyle w:val="Odstavecseseznamem"/>
        <w:numPr>
          <w:ilvl w:val="0"/>
          <w:numId w:val="7"/>
        </w:numPr>
        <w:ind w:right="0"/>
      </w:pPr>
      <w:r>
        <w:t xml:space="preserve">Pokud jedná jménem či za uchazeče zmocněnec na základě plné moci, musí být v nabídce za návrhem smlouvy předložena platná plná moc v originále nebo v úředně ověřené kopii.  </w:t>
      </w:r>
    </w:p>
    <w:p w14:paraId="4BD87F7A" w14:textId="77777777" w:rsidR="00F42D1C" w:rsidRDefault="00F37384" w:rsidP="003A6BE4">
      <w:pPr>
        <w:pStyle w:val="Odstavecseseznamem"/>
        <w:numPr>
          <w:ilvl w:val="0"/>
          <w:numId w:val="7"/>
        </w:numPr>
        <w:ind w:right="0"/>
      </w:pPr>
      <w:r>
        <w:t xml:space="preserve">Součástí návrhu smlouvy bude i </w:t>
      </w:r>
      <w:proofErr w:type="gramStart"/>
      <w:r>
        <w:t>prohlášení - Smluvní</w:t>
      </w:r>
      <w:proofErr w:type="gramEnd"/>
      <w:r>
        <w:t xml:space="preserve"> strany po dohodě souhlasí, že uzavřená smlouva bez omezení může být zveřejněna na oficiálních webových stránkách města České Budějovice </w:t>
      </w:r>
    </w:p>
    <w:p w14:paraId="4B9F4ED3" w14:textId="77777777" w:rsidR="003A6BE4" w:rsidRDefault="00F37384" w:rsidP="00F42D1C">
      <w:pPr>
        <w:pStyle w:val="Odstavecseseznamem"/>
        <w:ind w:left="749" w:right="0" w:firstLine="0"/>
      </w:pPr>
      <w:r>
        <w:t>(</w:t>
      </w:r>
      <w:hyperlink r:id="rId5" w:history="1">
        <w:r w:rsidR="001834D2" w:rsidRPr="00D1231B">
          <w:rPr>
            <w:rStyle w:val="Hypertextovodkaz"/>
          </w:rPr>
          <w:t>www.c-budejovice.cz</w:t>
        </w:r>
      </w:hyperlink>
      <w:r>
        <w:t xml:space="preserve">). </w:t>
      </w:r>
    </w:p>
    <w:p w14:paraId="399FD6E2" w14:textId="77777777" w:rsidR="00F37384" w:rsidRDefault="00F37384" w:rsidP="003A6BE4">
      <w:pPr>
        <w:pStyle w:val="Odstavecseseznamem"/>
        <w:numPr>
          <w:ilvl w:val="0"/>
          <w:numId w:val="7"/>
        </w:numPr>
        <w:ind w:right="0"/>
      </w:pPr>
      <w:r>
        <w:t xml:space="preserve">Nabídka dodavatele, který nesplní kvalifikaci v požadovaném rozsahu, nebude dále hodnocena. </w:t>
      </w:r>
    </w:p>
    <w:p w14:paraId="44037AF6" w14:textId="77777777" w:rsidR="00F37384" w:rsidRDefault="00F37384" w:rsidP="001834D2">
      <w:pPr>
        <w:pStyle w:val="Odstavecseseznamem"/>
        <w:numPr>
          <w:ilvl w:val="0"/>
          <w:numId w:val="7"/>
        </w:numPr>
        <w:ind w:right="532"/>
      </w:pPr>
      <w:r>
        <w:t xml:space="preserve">Nabídka dodavatele, který nesplní závazné požadavky zadavatele na předmět plnění veřejné zakázky nebo neakceptuje návrh smlouvy, nebude dále hodnocena. </w:t>
      </w:r>
    </w:p>
    <w:p w14:paraId="5491078F" w14:textId="77777777" w:rsidR="00F37384" w:rsidRDefault="00F37384" w:rsidP="001834D2">
      <w:pPr>
        <w:pStyle w:val="Odstavecseseznamem"/>
        <w:numPr>
          <w:ilvl w:val="0"/>
          <w:numId w:val="7"/>
        </w:numPr>
        <w:ind w:right="532"/>
      </w:pPr>
      <w:r>
        <w:t xml:space="preserve">Zadavatel si vyhrazuje právo neuzavřít smlouvu s žádným z uchazečů, řízení upravit nebo řízení zrušit. </w:t>
      </w:r>
    </w:p>
    <w:p w14:paraId="5ADBCAC5" w14:textId="77777777" w:rsidR="00F37384" w:rsidRDefault="00F37384" w:rsidP="001834D2">
      <w:pPr>
        <w:pStyle w:val="Odstavecseseznamem"/>
        <w:numPr>
          <w:ilvl w:val="0"/>
          <w:numId w:val="7"/>
        </w:numPr>
        <w:spacing w:after="222"/>
        <w:ind w:right="532"/>
      </w:pPr>
      <w:r>
        <w:t xml:space="preserve">Dále si zadavatel vyhrazuje právo zrušit řízení k veřejné zakázce malého rozsahu v případě obdržení pouze jedné nabídky nebo zbyla-li po posouzení nabídek k hodnocení pouze jedna nabídka. </w:t>
      </w:r>
    </w:p>
    <w:p w14:paraId="3CFECEE5" w14:textId="77777777" w:rsidR="001834D2" w:rsidRPr="001834D2" w:rsidRDefault="00F37384" w:rsidP="00F37384">
      <w:pPr>
        <w:spacing w:line="324" w:lineRule="auto"/>
        <w:ind w:left="39" w:right="4416"/>
        <w:rPr>
          <w:b/>
        </w:rPr>
      </w:pPr>
      <w:r w:rsidRPr="001834D2">
        <w:rPr>
          <w:b/>
          <w:sz w:val="22"/>
        </w:rPr>
        <w:t>Mgr. David Kříž</w:t>
      </w:r>
      <w:r w:rsidRPr="001834D2">
        <w:rPr>
          <w:b/>
        </w:rPr>
        <w:t xml:space="preserve"> </w:t>
      </w:r>
    </w:p>
    <w:p w14:paraId="1653ED2D" w14:textId="77777777" w:rsidR="00F37384" w:rsidRDefault="00F37384" w:rsidP="00F37384">
      <w:pPr>
        <w:spacing w:line="324" w:lineRule="auto"/>
        <w:ind w:left="39" w:right="4416"/>
      </w:pPr>
      <w:r>
        <w:t xml:space="preserve">vedoucí odboru informačních a komunikačních technologií </w:t>
      </w:r>
    </w:p>
    <w:p w14:paraId="2CBEA3DA" w14:textId="77777777" w:rsidR="00F37384" w:rsidRDefault="00F37384" w:rsidP="00F37384">
      <w:pPr>
        <w:spacing w:after="59" w:line="259" w:lineRule="auto"/>
        <w:ind w:left="15" w:right="0" w:firstLine="0"/>
        <w:jc w:val="left"/>
      </w:pPr>
      <w:r>
        <w:t xml:space="preserve">  </w:t>
      </w:r>
    </w:p>
    <w:p w14:paraId="28A0A722" w14:textId="77777777" w:rsidR="00F37384" w:rsidRDefault="00F37384" w:rsidP="00F37384">
      <w:pPr>
        <w:spacing w:after="0" w:line="259" w:lineRule="auto"/>
        <w:ind w:right="0"/>
        <w:jc w:val="left"/>
      </w:pPr>
      <w:r>
        <w:rPr>
          <w:b/>
          <w:sz w:val="24"/>
        </w:rPr>
        <w:t>Přílohy:</w:t>
      </w:r>
      <w:r>
        <w:t xml:space="preserve"> </w:t>
      </w:r>
    </w:p>
    <w:p w14:paraId="36387B06" w14:textId="77777777" w:rsidR="00F37384" w:rsidRDefault="00F37384" w:rsidP="001834D2">
      <w:pPr>
        <w:numPr>
          <w:ilvl w:val="0"/>
          <w:numId w:val="8"/>
        </w:numPr>
        <w:spacing w:after="92"/>
        <w:ind w:left="567" w:right="0"/>
      </w:pPr>
      <w:r>
        <w:t>Krycí list nabídky (vzor)</w:t>
      </w:r>
    </w:p>
    <w:p w14:paraId="2FD46D72" w14:textId="77777777" w:rsidR="00F37384" w:rsidRDefault="00F37384" w:rsidP="001834D2">
      <w:pPr>
        <w:numPr>
          <w:ilvl w:val="0"/>
          <w:numId w:val="8"/>
        </w:numPr>
        <w:spacing w:after="77"/>
        <w:ind w:left="567" w:right="0"/>
      </w:pPr>
      <w:r>
        <w:t>Čestné prohlášení dodavatele (vzor)</w:t>
      </w:r>
    </w:p>
    <w:p w14:paraId="03778735" w14:textId="77777777" w:rsidR="00F37384" w:rsidRDefault="00F37384" w:rsidP="001834D2">
      <w:pPr>
        <w:numPr>
          <w:ilvl w:val="0"/>
          <w:numId w:val="8"/>
        </w:numPr>
        <w:spacing w:after="77"/>
        <w:ind w:left="567" w:right="0"/>
      </w:pPr>
      <w:r>
        <w:t>Adresní štítek (vzor)</w:t>
      </w:r>
    </w:p>
    <w:p w14:paraId="1B8AB919" w14:textId="77777777" w:rsidR="001834D2" w:rsidRPr="001834D2" w:rsidRDefault="001834D2" w:rsidP="001834D2">
      <w:pPr>
        <w:pStyle w:val="Odstavecseseznamem"/>
        <w:numPr>
          <w:ilvl w:val="0"/>
          <w:numId w:val="8"/>
        </w:numPr>
        <w:spacing w:line="331" w:lineRule="auto"/>
        <w:ind w:left="567" w:right="1046"/>
        <w:rPr>
          <w:i/>
        </w:rPr>
      </w:pPr>
      <w:r w:rsidRPr="001834D2">
        <w:rPr>
          <w:i/>
        </w:rPr>
        <w:t>Z</w:t>
      </w:r>
      <w:r w:rsidR="00F37384" w:rsidRPr="001834D2">
        <w:rPr>
          <w:i/>
        </w:rPr>
        <w:t xml:space="preserve">adávací dokumentace je nahrazena specifikací ve vymezení předmětu zakázky ve výzvě </w:t>
      </w:r>
    </w:p>
    <w:p w14:paraId="33EBBA71" w14:textId="77777777" w:rsidR="00F37384" w:rsidRDefault="00F37384" w:rsidP="001834D2">
      <w:pPr>
        <w:pStyle w:val="Odstavecseseznamem"/>
        <w:numPr>
          <w:ilvl w:val="0"/>
          <w:numId w:val="8"/>
        </w:numPr>
        <w:spacing w:line="331" w:lineRule="auto"/>
        <w:ind w:left="567" w:right="1046"/>
      </w:pPr>
      <w:r>
        <w:t xml:space="preserve">Návrh smlouvy </w:t>
      </w:r>
      <w:r w:rsidR="00F42D1C">
        <w:t>(</w:t>
      </w:r>
      <w:r>
        <w:t>vzor</w:t>
      </w:r>
      <w:r w:rsidR="00F42D1C">
        <w:t>)</w:t>
      </w:r>
    </w:p>
    <w:sectPr w:rsidR="00F3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93"/>
    <w:multiLevelType w:val="hybridMultilevel"/>
    <w:tmpl w:val="2E54C226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A1A4A35"/>
    <w:multiLevelType w:val="hybridMultilevel"/>
    <w:tmpl w:val="48FEAE26"/>
    <w:lvl w:ilvl="0" w:tplc="533CA6B8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D8314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4CAEA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0C8FCC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5E37B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20308C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FABA0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D4157A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D0F5F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CE52C4"/>
    <w:multiLevelType w:val="hybridMultilevel"/>
    <w:tmpl w:val="D70A4ADA"/>
    <w:lvl w:ilvl="0" w:tplc="E2CEB4E4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D8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2ABA20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EB85A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0CCCC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898A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1EF4C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D8331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F53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27867"/>
    <w:multiLevelType w:val="hybridMultilevel"/>
    <w:tmpl w:val="8F3454EE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2110CF0"/>
    <w:multiLevelType w:val="hybridMultilevel"/>
    <w:tmpl w:val="FDCABCE8"/>
    <w:lvl w:ilvl="0" w:tplc="9B20A850">
      <w:start w:val="1"/>
      <w:numFmt w:val="bullet"/>
      <w:lvlText w:val="-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DE6C08">
      <w:start w:val="1"/>
      <w:numFmt w:val="bullet"/>
      <w:lvlText w:val="o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621966">
      <w:start w:val="1"/>
      <w:numFmt w:val="bullet"/>
      <w:lvlText w:val="▪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921A52">
      <w:start w:val="1"/>
      <w:numFmt w:val="bullet"/>
      <w:lvlText w:val="•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9C5676">
      <w:start w:val="1"/>
      <w:numFmt w:val="bullet"/>
      <w:lvlText w:val="o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CA4ED4">
      <w:start w:val="1"/>
      <w:numFmt w:val="bullet"/>
      <w:lvlText w:val="▪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782BBF0">
      <w:start w:val="1"/>
      <w:numFmt w:val="bullet"/>
      <w:lvlText w:val="•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50C72E">
      <w:start w:val="1"/>
      <w:numFmt w:val="bullet"/>
      <w:lvlText w:val="o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A62BC30">
      <w:start w:val="1"/>
      <w:numFmt w:val="bullet"/>
      <w:lvlText w:val="▪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34230"/>
    <w:multiLevelType w:val="hybridMultilevel"/>
    <w:tmpl w:val="CD221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0637"/>
    <w:multiLevelType w:val="hybridMultilevel"/>
    <w:tmpl w:val="1FECE232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7D2B2850"/>
    <w:multiLevelType w:val="hybridMultilevel"/>
    <w:tmpl w:val="8292BFD0"/>
    <w:lvl w:ilvl="0" w:tplc="0F28B042">
      <w:start w:val="1"/>
      <w:numFmt w:val="bullet"/>
      <w:lvlText w:val="l"/>
      <w:lvlJc w:val="left"/>
      <w:pPr>
        <w:ind w:left="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7B69BCC">
      <w:start w:val="1"/>
      <w:numFmt w:val="decimal"/>
      <w:lvlText w:val="%2.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20D07C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CC1D8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F86014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143B7C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46955C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F87C7C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525CFE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2309489">
    <w:abstractNumId w:val="2"/>
  </w:num>
  <w:num w:numId="2" w16cid:durableId="1338967630">
    <w:abstractNumId w:val="4"/>
  </w:num>
  <w:num w:numId="3" w16cid:durableId="2041082098">
    <w:abstractNumId w:val="7"/>
  </w:num>
  <w:num w:numId="4" w16cid:durableId="50615190">
    <w:abstractNumId w:val="1"/>
  </w:num>
  <w:num w:numId="5" w16cid:durableId="1038119825">
    <w:abstractNumId w:val="6"/>
  </w:num>
  <w:num w:numId="6" w16cid:durableId="880941555">
    <w:abstractNumId w:val="3"/>
  </w:num>
  <w:num w:numId="7" w16cid:durableId="1255701722">
    <w:abstractNumId w:val="0"/>
  </w:num>
  <w:num w:numId="8" w16cid:durableId="1108740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84"/>
    <w:rsid w:val="0000354A"/>
    <w:rsid w:val="00033EE6"/>
    <w:rsid w:val="00083FE5"/>
    <w:rsid w:val="00176BC5"/>
    <w:rsid w:val="0017723C"/>
    <w:rsid w:val="001834D2"/>
    <w:rsid w:val="00185496"/>
    <w:rsid w:val="001E626F"/>
    <w:rsid w:val="0025648E"/>
    <w:rsid w:val="00272528"/>
    <w:rsid w:val="00272B85"/>
    <w:rsid w:val="0032217B"/>
    <w:rsid w:val="003814D3"/>
    <w:rsid w:val="003A29D1"/>
    <w:rsid w:val="003A6BE4"/>
    <w:rsid w:val="003B11FC"/>
    <w:rsid w:val="003D5FED"/>
    <w:rsid w:val="00400090"/>
    <w:rsid w:val="00496362"/>
    <w:rsid w:val="004C5A39"/>
    <w:rsid w:val="0050166C"/>
    <w:rsid w:val="00554E27"/>
    <w:rsid w:val="005805C8"/>
    <w:rsid w:val="00627A34"/>
    <w:rsid w:val="00635FFC"/>
    <w:rsid w:val="00651E0B"/>
    <w:rsid w:val="00671A07"/>
    <w:rsid w:val="006A56AB"/>
    <w:rsid w:val="007169C6"/>
    <w:rsid w:val="00722569"/>
    <w:rsid w:val="008014D0"/>
    <w:rsid w:val="00860F6A"/>
    <w:rsid w:val="008F0C06"/>
    <w:rsid w:val="00902271"/>
    <w:rsid w:val="00927F2F"/>
    <w:rsid w:val="009531CF"/>
    <w:rsid w:val="00953D0C"/>
    <w:rsid w:val="00A05229"/>
    <w:rsid w:val="00A27C84"/>
    <w:rsid w:val="00A32974"/>
    <w:rsid w:val="00B44001"/>
    <w:rsid w:val="00B5491C"/>
    <w:rsid w:val="00B551F1"/>
    <w:rsid w:val="00C7638C"/>
    <w:rsid w:val="00CE76B1"/>
    <w:rsid w:val="00DB0CFA"/>
    <w:rsid w:val="00E4202F"/>
    <w:rsid w:val="00EA0D18"/>
    <w:rsid w:val="00EB1FEF"/>
    <w:rsid w:val="00EB731C"/>
    <w:rsid w:val="00EE7634"/>
    <w:rsid w:val="00F37384"/>
    <w:rsid w:val="00F40546"/>
    <w:rsid w:val="00F42D1C"/>
    <w:rsid w:val="00F55DCE"/>
    <w:rsid w:val="00F74665"/>
    <w:rsid w:val="00F87F01"/>
    <w:rsid w:val="00FB0312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B98"/>
  <w15:chartTrackingRefBased/>
  <w15:docId w15:val="{1C415D17-9008-4277-923F-8B8C8CE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384"/>
    <w:pPr>
      <w:spacing w:after="3" w:line="251" w:lineRule="auto"/>
      <w:ind w:left="10" w:right="873" w:hanging="10"/>
      <w:jc w:val="both"/>
    </w:pPr>
    <w:rPr>
      <w:rFonts w:ascii="Calibri" w:eastAsia="Calibri" w:hAnsi="Calibri" w:cs="Calibri"/>
      <w:color w:val="000000"/>
      <w:sz w:val="19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F37384"/>
    <w:pPr>
      <w:keepNext/>
      <w:keepLines/>
      <w:spacing w:after="0"/>
      <w:ind w:left="98"/>
      <w:jc w:val="center"/>
      <w:outlineLvl w:val="0"/>
    </w:pPr>
    <w:rPr>
      <w:rFonts w:ascii="Calibri" w:eastAsia="Calibri" w:hAnsi="Calibri" w:cs="Calibri"/>
      <w:b/>
      <w:color w:val="000000"/>
      <w:sz w:val="35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F37384"/>
    <w:pPr>
      <w:keepNext/>
      <w:keepLines/>
      <w:spacing w:after="14"/>
      <w:ind w:left="15"/>
      <w:jc w:val="center"/>
      <w:outlineLvl w:val="1"/>
    </w:pPr>
    <w:rPr>
      <w:rFonts w:ascii="Calibri" w:eastAsia="Calibri" w:hAnsi="Calibri" w:cs="Calibri"/>
      <w:b/>
      <w:color w:val="000000"/>
      <w:sz w:val="2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F37384"/>
    <w:pPr>
      <w:keepNext/>
      <w:keepLines/>
      <w:spacing w:after="2"/>
      <w:ind w:left="25" w:hanging="10"/>
      <w:outlineLvl w:val="2"/>
    </w:pPr>
    <w:rPr>
      <w:rFonts w:ascii="Calibri" w:eastAsia="Calibri" w:hAnsi="Calibri" w:cs="Calibri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384"/>
    <w:rPr>
      <w:rFonts w:ascii="Calibri" w:eastAsia="Calibri" w:hAnsi="Calibri" w:cs="Calibri"/>
      <w:b/>
      <w:color w:val="000000"/>
      <w:sz w:val="35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37384"/>
    <w:rPr>
      <w:rFonts w:ascii="Calibri" w:eastAsia="Calibri" w:hAnsi="Calibri" w:cs="Calibri"/>
      <w:b/>
      <w:color w:val="000000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7384"/>
    <w:rPr>
      <w:rFonts w:ascii="Calibri" w:eastAsia="Calibri" w:hAnsi="Calibri" w:cs="Calibri"/>
      <w:b/>
      <w:color w:val="000000"/>
      <w:lang w:eastAsia="cs-CZ"/>
    </w:rPr>
  </w:style>
  <w:style w:type="table" w:customStyle="1" w:styleId="TableGrid">
    <w:name w:val="TableGrid"/>
    <w:rsid w:val="00F3738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F37384"/>
    <w:rPr>
      <w:b/>
      <w:bCs/>
    </w:rPr>
  </w:style>
  <w:style w:type="paragraph" w:styleId="Odstavecseseznamem">
    <w:name w:val="List Paragraph"/>
    <w:basedOn w:val="Normln"/>
    <w:uiPriority w:val="34"/>
    <w:qFormat/>
    <w:rsid w:val="00F373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329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42568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-bude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3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Panoch Pavel</dc:creator>
  <cp:keywords/>
  <dc:description/>
  <cp:lastModifiedBy>Reitmajer Jan</cp:lastModifiedBy>
  <cp:revision>14</cp:revision>
  <dcterms:created xsi:type="dcterms:W3CDTF">2018-10-12T08:59:00Z</dcterms:created>
  <dcterms:modified xsi:type="dcterms:W3CDTF">2022-11-15T09:52:00Z</dcterms:modified>
</cp:coreProperties>
</file>