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425F" w14:textId="77777777" w:rsidR="00EC708B" w:rsidRPr="002D3A93" w:rsidRDefault="00EC708B" w:rsidP="00050BD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3A93">
        <w:rPr>
          <w:rFonts w:ascii="Times New Roman" w:hAnsi="Times New Roman" w:cs="Times New Roman"/>
          <w:b/>
          <w:bCs/>
          <w:sz w:val="24"/>
          <w:szCs w:val="24"/>
          <w:u w:val="single"/>
        </w:rPr>
        <w:t>Důvodová zpráva:</w:t>
      </w:r>
    </w:p>
    <w:p w14:paraId="105B5D01" w14:textId="2D102243" w:rsidR="00046BBA" w:rsidRDefault="00046BBA" w:rsidP="00046B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</w:t>
      </w:r>
      <w:r w:rsidRPr="002D3A93">
        <w:rPr>
          <w:rFonts w:ascii="Times New Roman" w:hAnsi="Times New Roman" w:cs="Times New Roman"/>
          <w:sz w:val="24"/>
          <w:szCs w:val="24"/>
        </w:rPr>
        <w:t>města je předkládán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A93">
        <w:rPr>
          <w:rFonts w:ascii="Times New Roman" w:hAnsi="Times New Roman" w:cs="Times New Roman"/>
          <w:sz w:val="24"/>
          <w:szCs w:val="24"/>
        </w:rPr>
        <w:t>Dodat</w:t>
      </w:r>
      <w:r>
        <w:rPr>
          <w:rFonts w:ascii="Times New Roman" w:hAnsi="Times New Roman" w:cs="Times New Roman"/>
          <w:sz w:val="24"/>
          <w:szCs w:val="24"/>
        </w:rPr>
        <w:t>ek</w:t>
      </w:r>
      <w:r w:rsidRPr="002D3A93">
        <w:rPr>
          <w:rFonts w:ascii="Times New Roman" w:hAnsi="Times New Roman" w:cs="Times New Roman"/>
          <w:sz w:val="24"/>
          <w:szCs w:val="24"/>
        </w:rPr>
        <w:t xml:space="preserve"> č.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3A93">
        <w:rPr>
          <w:rFonts w:ascii="Times New Roman" w:hAnsi="Times New Roman" w:cs="Times New Roman"/>
          <w:sz w:val="24"/>
          <w:szCs w:val="24"/>
        </w:rPr>
        <w:t xml:space="preserve"> Zřizovací listin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D3A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příspěvkové organizace Kulturní a s</w:t>
      </w:r>
      <w:r w:rsidRPr="002D3A93">
        <w:rPr>
          <w:rFonts w:ascii="Times New Roman" w:hAnsi="Times New Roman" w:cs="Times New Roman"/>
          <w:sz w:val="24"/>
          <w:szCs w:val="24"/>
        </w:rPr>
        <w:t>portovní zařízení města České Budějovice, příspěvkov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2D3A93">
        <w:rPr>
          <w:rFonts w:ascii="Times New Roman" w:hAnsi="Times New Roman" w:cs="Times New Roman"/>
          <w:sz w:val="24"/>
          <w:szCs w:val="24"/>
        </w:rPr>
        <w:t xml:space="preserve"> organizace, kterým se mění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D3A93">
        <w:rPr>
          <w:rFonts w:ascii="Times New Roman" w:hAnsi="Times New Roman" w:cs="Times New Roman"/>
          <w:sz w:val="24"/>
          <w:szCs w:val="24"/>
        </w:rPr>
        <w:t>říloha č. 1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D3A93">
        <w:rPr>
          <w:rFonts w:ascii="Times New Roman" w:hAnsi="Times New Roman" w:cs="Times New Roman"/>
          <w:sz w:val="24"/>
          <w:szCs w:val="24"/>
        </w:rPr>
        <w:t xml:space="preserve"> seznam nemovitého majetku</w:t>
      </w:r>
      <w:r>
        <w:rPr>
          <w:rFonts w:ascii="Times New Roman" w:hAnsi="Times New Roman" w:cs="Times New Roman"/>
          <w:sz w:val="24"/>
          <w:szCs w:val="24"/>
        </w:rPr>
        <w:t>. J</w:t>
      </w:r>
      <w:r w:rsidRPr="00333098">
        <w:rPr>
          <w:rFonts w:ascii="Times New Roman" w:hAnsi="Times New Roman" w:cs="Times New Roman"/>
          <w:sz w:val="24"/>
          <w:szCs w:val="24"/>
        </w:rPr>
        <w:t>edná se o svěření</w:t>
      </w:r>
      <w:r>
        <w:rPr>
          <w:rFonts w:ascii="Times New Roman" w:hAnsi="Times New Roman" w:cs="Times New Roman"/>
          <w:sz w:val="24"/>
          <w:szCs w:val="24"/>
        </w:rPr>
        <w:t xml:space="preserve"> pozemků, sadových a terénních úprav, zpevněných ploch a kolostavů u budovy Kulturního domu Slavie. Změna vychází z nového geometrického plánu.</w:t>
      </w:r>
    </w:p>
    <w:p w14:paraId="1C0B998D" w14:textId="77777777" w:rsidR="00046BBA" w:rsidRDefault="00046BBA" w:rsidP="00046B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0E73D1" w14:textId="77777777" w:rsidR="00046BBA" w:rsidRDefault="00046BBA" w:rsidP="00046B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7DD83E" w14:textId="77777777" w:rsidR="00046BBA" w:rsidRPr="00C97E25" w:rsidRDefault="00046BBA" w:rsidP="00046B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Pr="00C97E2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97E25">
        <w:rPr>
          <w:rFonts w:ascii="Times New Roman" w:hAnsi="Times New Roman" w:cs="Times New Roman"/>
          <w:sz w:val="24"/>
          <w:szCs w:val="24"/>
        </w:rPr>
        <w:t>řílo</w:t>
      </w:r>
      <w:r>
        <w:rPr>
          <w:rFonts w:ascii="Times New Roman" w:hAnsi="Times New Roman" w:cs="Times New Roman"/>
          <w:sz w:val="24"/>
          <w:szCs w:val="24"/>
        </w:rPr>
        <w:t>hy</w:t>
      </w:r>
      <w:r w:rsidRPr="00C97E25">
        <w:rPr>
          <w:rFonts w:ascii="Times New Roman" w:hAnsi="Times New Roman" w:cs="Times New Roman"/>
          <w:sz w:val="24"/>
          <w:szCs w:val="24"/>
        </w:rPr>
        <w:t xml:space="preserve"> č. 1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7E25">
        <w:rPr>
          <w:rFonts w:ascii="Times New Roman" w:hAnsi="Times New Roman" w:cs="Times New Roman"/>
          <w:sz w:val="24"/>
          <w:szCs w:val="24"/>
        </w:rPr>
        <w:t xml:space="preserve">seznam nemovitého majetku se </w:t>
      </w:r>
      <w:r>
        <w:rPr>
          <w:rFonts w:ascii="Times New Roman" w:hAnsi="Times New Roman" w:cs="Times New Roman"/>
          <w:sz w:val="24"/>
          <w:szCs w:val="24"/>
        </w:rPr>
        <w:t>přidává</w:t>
      </w:r>
      <w:r w:rsidRPr="00C97E25">
        <w:rPr>
          <w:rFonts w:ascii="Times New Roman" w:hAnsi="Times New Roman" w:cs="Times New Roman"/>
          <w:sz w:val="24"/>
          <w:szCs w:val="24"/>
        </w:rPr>
        <w:t>:</w:t>
      </w:r>
    </w:p>
    <w:p w14:paraId="2BDD88A8" w14:textId="77777777" w:rsidR="00046BBA" w:rsidRDefault="00046BBA" w:rsidP="00046BBA">
      <w:pPr>
        <w:rPr>
          <w:rFonts w:ascii="Times New Roman" w:hAnsi="Times New Roman" w:cs="Times New Roman"/>
        </w:rPr>
      </w:pPr>
    </w:p>
    <w:tbl>
      <w:tblPr>
        <w:tblW w:w="104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5"/>
        <w:gridCol w:w="1134"/>
        <w:gridCol w:w="992"/>
        <w:gridCol w:w="6520"/>
        <w:gridCol w:w="497"/>
      </w:tblGrid>
      <w:tr w:rsidR="00046BBA" w:rsidRPr="00EC708B" w14:paraId="3D12DF52" w14:textId="77777777" w:rsidTr="00C42E17">
        <w:trPr>
          <w:trHeight w:val="255"/>
        </w:trPr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06F78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Nemovitý majetek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131A7" w14:textId="77777777" w:rsidR="00046BBA" w:rsidRPr="003714FC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A8C3E" w14:textId="77777777" w:rsidR="00046BBA" w:rsidRPr="003714FC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046BBA" w:rsidRPr="00EC708B" w14:paraId="0047353D" w14:textId="77777777" w:rsidTr="00C42E17">
        <w:trPr>
          <w:gridAfter w:val="1"/>
          <w:wAfter w:w="497" w:type="dxa"/>
          <w:trHeight w:val="255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E1A7E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B151C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5BBFF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A03F9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46BBA" w:rsidRPr="00EC708B" w14:paraId="4D6EA670" w14:textId="77777777" w:rsidTr="00C42E17">
        <w:trPr>
          <w:gridAfter w:val="1"/>
          <w:wAfter w:w="497" w:type="dxa"/>
          <w:trHeight w:val="420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46D2071A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ID typu objektu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02675528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Inventární číslo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513A7FD3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Třída majetku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4C46A682" w14:textId="77777777" w:rsidR="00046BBA" w:rsidRPr="00EC708B" w:rsidRDefault="00046BBA" w:rsidP="00C42E17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Popis objektu</w:t>
            </w:r>
          </w:p>
        </w:tc>
      </w:tr>
      <w:tr w:rsidR="00046BBA" w:rsidRPr="00EC708B" w14:paraId="2D112A89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28F3EF08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3125BF4D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P9646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1028CC0F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0310500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0829222F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415/1</w:t>
            </w:r>
          </w:p>
        </w:tc>
      </w:tr>
      <w:tr w:rsidR="00046BBA" w:rsidRPr="00EC708B" w14:paraId="00EBF518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06998BDC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4B973257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P9589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02730F06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0310400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1313FD60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417</w:t>
            </w:r>
          </w:p>
        </w:tc>
      </w:tr>
      <w:tr w:rsidR="00046BBA" w:rsidRPr="00EC708B" w14:paraId="6954087A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77263A16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108F49D2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P13068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640FA4A0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0310300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472B75D3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3368/2</w:t>
            </w:r>
          </w:p>
        </w:tc>
      </w:tr>
      <w:tr w:rsidR="00046BBA" w:rsidRPr="00EC708B" w14:paraId="2CDABBF1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hideMark/>
          </w:tcPr>
          <w:p w14:paraId="57D60E94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Veřejná zeleň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49FA30F0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S4005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1E34339E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210600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hideMark/>
          </w:tcPr>
          <w:p w14:paraId="53ACF25D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415/1</w:t>
            </w:r>
          </w:p>
        </w:tc>
      </w:tr>
      <w:tr w:rsidR="00046BBA" w:rsidRPr="00EC708B" w14:paraId="1AD7A29E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5E68E471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Stavba-ostatní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79109F5C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S4006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0DBE843C" w14:textId="77777777" w:rsidR="00046BBA" w:rsidRPr="00EC708B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60E3B65B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415/1</w:t>
            </w:r>
          </w:p>
        </w:tc>
      </w:tr>
      <w:tr w:rsidR="00046BBA" w:rsidRPr="00EC708B" w14:paraId="5C302F4C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5D864DE8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Veřejná zeleň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04679434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S4007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14AD36FB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5422F57A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415/1</w:t>
            </w:r>
          </w:p>
        </w:tc>
      </w:tr>
      <w:tr w:rsidR="00046BBA" w:rsidRPr="00EC708B" w14:paraId="2F52F4CE" w14:textId="77777777" w:rsidTr="00C42E17">
        <w:trPr>
          <w:gridAfter w:val="1"/>
          <w:wAfter w:w="497" w:type="dxa"/>
          <w:trHeight w:val="481"/>
        </w:trPr>
        <w:tc>
          <w:tcPr>
            <w:tcW w:w="126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</w:tcPr>
          <w:p w14:paraId="3F93589E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Komunikace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12BB6F5B" w14:textId="77777777" w:rsidR="00046BBA" w:rsidRPr="00AD32F2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D32F2">
              <w:rPr>
                <w:rFonts w:ascii="Times New Roman" w:eastAsia="Times New Roman" w:hAnsi="Times New Roman" w:cs="Times New Roman"/>
                <w:lang w:eastAsia="cs-CZ"/>
              </w:rPr>
              <w:t>S4008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3BABB440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0210400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</w:tcPr>
          <w:p w14:paraId="452ECBF3" w14:textId="77777777" w:rsidR="00046BBA" w:rsidRDefault="00046BBA" w:rsidP="00C42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6, druh čís. 2, parc. č. 415/1</w:t>
            </w:r>
          </w:p>
        </w:tc>
      </w:tr>
    </w:tbl>
    <w:p w14:paraId="6AC7DC4D" w14:textId="77777777" w:rsidR="00046BBA" w:rsidRPr="00907AF1" w:rsidRDefault="00046BBA" w:rsidP="0026183C">
      <w:pPr>
        <w:rPr>
          <w:rFonts w:ascii="Times New Roman" w:hAnsi="Times New Roman" w:cs="Times New Roman"/>
        </w:rPr>
      </w:pPr>
    </w:p>
    <w:sectPr w:rsidR="00046BBA" w:rsidRPr="0090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8B"/>
    <w:rsid w:val="00022EAB"/>
    <w:rsid w:val="00036686"/>
    <w:rsid w:val="00046BBA"/>
    <w:rsid w:val="00050BD7"/>
    <w:rsid w:val="000A2C00"/>
    <w:rsid w:val="000F16AA"/>
    <w:rsid w:val="00104071"/>
    <w:rsid w:val="00153679"/>
    <w:rsid w:val="0019075D"/>
    <w:rsid w:val="001A116F"/>
    <w:rsid w:val="0026183C"/>
    <w:rsid w:val="00276BE2"/>
    <w:rsid w:val="002B0665"/>
    <w:rsid w:val="002D1785"/>
    <w:rsid w:val="00315126"/>
    <w:rsid w:val="00333098"/>
    <w:rsid w:val="00333F40"/>
    <w:rsid w:val="00362209"/>
    <w:rsid w:val="00365348"/>
    <w:rsid w:val="00365746"/>
    <w:rsid w:val="003714FC"/>
    <w:rsid w:val="00372EA5"/>
    <w:rsid w:val="00375690"/>
    <w:rsid w:val="00375A29"/>
    <w:rsid w:val="003B7B9B"/>
    <w:rsid w:val="00403844"/>
    <w:rsid w:val="00464CEB"/>
    <w:rsid w:val="00494E48"/>
    <w:rsid w:val="004A5C8F"/>
    <w:rsid w:val="004B6DEB"/>
    <w:rsid w:val="004B7A6B"/>
    <w:rsid w:val="00510E56"/>
    <w:rsid w:val="00511E9D"/>
    <w:rsid w:val="00521A06"/>
    <w:rsid w:val="005361F8"/>
    <w:rsid w:val="005364BD"/>
    <w:rsid w:val="00585B30"/>
    <w:rsid w:val="006376B2"/>
    <w:rsid w:val="006616A4"/>
    <w:rsid w:val="006931F9"/>
    <w:rsid w:val="006B1F7B"/>
    <w:rsid w:val="00702FC6"/>
    <w:rsid w:val="00710C49"/>
    <w:rsid w:val="00713224"/>
    <w:rsid w:val="008452E6"/>
    <w:rsid w:val="00852DDF"/>
    <w:rsid w:val="00907AF1"/>
    <w:rsid w:val="009166CF"/>
    <w:rsid w:val="009A5E4A"/>
    <w:rsid w:val="009E68CE"/>
    <w:rsid w:val="00A27D54"/>
    <w:rsid w:val="00A37A54"/>
    <w:rsid w:val="00A876E8"/>
    <w:rsid w:val="00AB09E9"/>
    <w:rsid w:val="00AE357E"/>
    <w:rsid w:val="00B82327"/>
    <w:rsid w:val="00BB50B6"/>
    <w:rsid w:val="00C10183"/>
    <w:rsid w:val="00C1722F"/>
    <w:rsid w:val="00C97E25"/>
    <w:rsid w:val="00CD4A26"/>
    <w:rsid w:val="00CE0DFB"/>
    <w:rsid w:val="00D542F2"/>
    <w:rsid w:val="00D723C7"/>
    <w:rsid w:val="00DE1836"/>
    <w:rsid w:val="00DE5B6D"/>
    <w:rsid w:val="00E110B0"/>
    <w:rsid w:val="00E14575"/>
    <w:rsid w:val="00E1500F"/>
    <w:rsid w:val="00E42220"/>
    <w:rsid w:val="00E55211"/>
    <w:rsid w:val="00E92BD9"/>
    <w:rsid w:val="00EA0AC6"/>
    <w:rsid w:val="00EC1964"/>
    <w:rsid w:val="00EC708B"/>
    <w:rsid w:val="00EF6138"/>
    <w:rsid w:val="00F50908"/>
    <w:rsid w:val="00F55CDB"/>
    <w:rsid w:val="00FC3CA5"/>
    <w:rsid w:val="00FD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8BD1"/>
  <w15:chartTrackingRefBased/>
  <w15:docId w15:val="{031A4724-9F80-4AA7-98EA-9720B396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C708B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4</cp:revision>
  <cp:lastPrinted>2025-10-29T15:57:00Z</cp:lastPrinted>
  <dcterms:created xsi:type="dcterms:W3CDTF">2025-10-29T15:54:00Z</dcterms:created>
  <dcterms:modified xsi:type="dcterms:W3CDTF">2026-03-04T15:47:00Z</dcterms:modified>
</cp:coreProperties>
</file>