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1488" w:rsidRPr="009C4002" w:rsidRDefault="00D31488" w:rsidP="009C4002">
      <w:pPr>
        <w:spacing w:after="160" w:line="259" w:lineRule="auto"/>
        <w:rPr>
          <w:b/>
          <w:smallCaps/>
          <w:sz w:val="28"/>
        </w:rPr>
      </w:pPr>
      <w:r w:rsidRPr="009C4002">
        <w:rPr>
          <w:b/>
          <w:smallCaps/>
          <w:sz w:val="28"/>
        </w:rPr>
        <w:t>Důvodová zpráva</w:t>
      </w:r>
    </w:p>
    <w:p w:rsidR="00CA0BF2" w:rsidRPr="00737A58" w:rsidRDefault="00CA0BF2" w:rsidP="009C4002">
      <w:pPr>
        <w:rPr>
          <w:rFonts w:ascii="Times New Roman" w:hAnsi="Times New Roman" w:cs="Times New Roman"/>
          <w:b/>
          <w:smallCaps/>
          <w:sz w:val="28"/>
          <w:szCs w:val="28"/>
        </w:rPr>
      </w:pPr>
    </w:p>
    <w:p w:rsidR="009C4002" w:rsidRPr="009C4002" w:rsidRDefault="00CA0BF2" w:rsidP="00737A58">
      <w:pPr>
        <w:rPr>
          <w:rFonts w:cs="Times New Roman"/>
        </w:rPr>
      </w:pPr>
      <w:r w:rsidRPr="009C4002">
        <w:rPr>
          <w:rFonts w:cs="Times New Roman"/>
        </w:rPr>
        <w:t xml:space="preserve">Dne </w:t>
      </w:r>
      <w:proofErr w:type="gramStart"/>
      <w:r w:rsidR="009C4002" w:rsidRPr="009C4002">
        <w:rPr>
          <w:rFonts w:cs="Times New Roman"/>
        </w:rPr>
        <w:t>17</w:t>
      </w:r>
      <w:r w:rsidRPr="009C4002">
        <w:rPr>
          <w:rFonts w:cs="Times New Roman"/>
        </w:rPr>
        <w:t>.</w:t>
      </w:r>
      <w:r w:rsidR="009C4002" w:rsidRPr="009C4002">
        <w:rPr>
          <w:rFonts w:cs="Times New Roman"/>
        </w:rPr>
        <w:t>1</w:t>
      </w:r>
      <w:r w:rsidRPr="009C4002">
        <w:rPr>
          <w:rFonts w:cs="Times New Roman"/>
        </w:rPr>
        <w:t>.</w:t>
      </w:r>
      <w:r w:rsidR="009C4002" w:rsidRPr="009C4002">
        <w:rPr>
          <w:rFonts w:cs="Times New Roman"/>
        </w:rPr>
        <w:t>2017</w:t>
      </w:r>
      <w:proofErr w:type="gramEnd"/>
      <w:r w:rsidRPr="009C4002">
        <w:rPr>
          <w:rFonts w:cs="Times New Roman"/>
        </w:rPr>
        <w:t xml:space="preserve"> byla jménem</w:t>
      </w:r>
      <w:r w:rsidR="009C4002" w:rsidRPr="009C4002">
        <w:rPr>
          <w:rFonts w:cs="Times New Roman"/>
        </w:rPr>
        <w:t xml:space="preserve"> prezidenta Volejbalového klubu České Budějovice, z.s.</w:t>
      </w:r>
      <w:r w:rsidR="009C4002" w:rsidRPr="009C4002">
        <w:t xml:space="preserve"> </w:t>
      </w:r>
      <w:r w:rsidR="009C4002" w:rsidRPr="009C4002">
        <w:rPr>
          <w:rFonts w:cs="Times New Roman"/>
        </w:rPr>
        <w:t xml:space="preserve"> Ing. Jana Diviše </w:t>
      </w:r>
      <w:r w:rsidR="00A070EF">
        <w:rPr>
          <w:rFonts w:cs="Times New Roman"/>
        </w:rPr>
        <w:t xml:space="preserve">doručena </w:t>
      </w:r>
      <w:r w:rsidR="007D7C1E">
        <w:rPr>
          <w:rFonts w:cs="Times New Roman"/>
        </w:rPr>
        <w:t>na M</w:t>
      </w:r>
      <w:r w:rsidRPr="009C4002">
        <w:rPr>
          <w:rFonts w:cs="Times New Roman"/>
        </w:rPr>
        <w:t xml:space="preserve">agistrát města České Budějovice žádost o udělení </w:t>
      </w:r>
      <w:r w:rsidR="009C4002" w:rsidRPr="009C4002">
        <w:rPr>
          <w:rFonts w:cs="Times New Roman"/>
        </w:rPr>
        <w:t xml:space="preserve">mimořádného </w:t>
      </w:r>
      <w:r w:rsidRPr="009C4002">
        <w:rPr>
          <w:rFonts w:cs="Times New Roman"/>
        </w:rPr>
        <w:t>finančního příspěvku</w:t>
      </w:r>
      <w:r w:rsidR="009C4002" w:rsidRPr="009C4002">
        <w:rPr>
          <w:rFonts w:cs="Times New Roman"/>
        </w:rPr>
        <w:t>.</w:t>
      </w:r>
    </w:p>
    <w:p w:rsidR="001A30C9" w:rsidRPr="009C4002" w:rsidRDefault="009C4002" w:rsidP="00737A58">
      <w:pPr>
        <w:rPr>
          <w:rFonts w:cs="Times New Roman"/>
        </w:rPr>
      </w:pPr>
      <w:r w:rsidRPr="009C4002">
        <w:rPr>
          <w:rFonts w:cs="Times New Roman"/>
        </w:rPr>
        <w:t>Extraliga mužů VK ČB si zajistila</w:t>
      </w:r>
      <w:r w:rsidR="007D7C1E">
        <w:rPr>
          <w:rFonts w:cs="Times New Roman"/>
        </w:rPr>
        <w:t xml:space="preserve"> účast </w:t>
      </w:r>
      <w:r w:rsidR="00CA0BF2" w:rsidRPr="009C4002">
        <w:rPr>
          <w:rFonts w:cs="Times New Roman"/>
        </w:rPr>
        <w:t>v</w:t>
      </w:r>
      <w:r w:rsidR="00737A58" w:rsidRPr="009C4002">
        <w:rPr>
          <w:rFonts w:cs="Times New Roman"/>
        </w:rPr>
        <w:t xml:space="preserve"> Poháru Evropské volejbalové federace </w:t>
      </w:r>
      <w:proofErr w:type="spellStart"/>
      <w:r w:rsidRPr="009C4002">
        <w:rPr>
          <w:rFonts w:cs="Times New Roman"/>
        </w:rPr>
        <w:t>Challange</w:t>
      </w:r>
      <w:proofErr w:type="spellEnd"/>
      <w:r w:rsidRPr="009C4002">
        <w:rPr>
          <w:rFonts w:cs="Times New Roman"/>
        </w:rPr>
        <w:t xml:space="preserve"> Cup v soutěžním ročníku 2016/2017</w:t>
      </w:r>
      <w:r w:rsidR="00737A58" w:rsidRPr="009C4002">
        <w:rPr>
          <w:rFonts w:cs="Times New Roman"/>
        </w:rPr>
        <w:t>.</w:t>
      </w:r>
      <w:r>
        <w:rPr>
          <w:rFonts w:cs="Times New Roman"/>
        </w:rPr>
        <w:t xml:space="preserve"> </w:t>
      </w:r>
      <w:r w:rsidR="001A30C9" w:rsidRPr="009C4002">
        <w:rPr>
          <w:rFonts w:cs="Times New Roman"/>
        </w:rPr>
        <w:t>Sporto</w:t>
      </w:r>
      <w:r w:rsidRPr="009C4002">
        <w:rPr>
          <w:rFonts w:cs="Times New Roman"/>
        </w:rPr>
        <w:t>vní klub žádá o dotaci ve výši 4</w:t>
      </w:r>
      <w:r w:rsidR="001A30C9" w:rsidRPr="009C4002">
        <w:rPr>
          <w:rFonts w:cs="Times New Roman"/>
        </w:rPr>
        <w:t xml:space="preserve">00 000 Kč, která by byla použita v rámci těchto položek: </w:t>
      </w:r>
      <w:r w:rsidR="0042449A" w:rsidRPr="009C4002">
        <w:rPr>
          <w:rFonts w:cs="Times New Roman"/>
        </w:rPr>
        <w:t xml:space="preserve">registrační poplatek do pohárových soutěží, </w:t>
      </w:r>
      <w:r w:rsidR="001A30C9" w:rsidRPr="009C4002">
        <w:rPr>
          <w:rFonts w:cs="Times New Roman"/>
        </w:rPr>
        <w:t>doprava (cestovné) k zápasům, ubytování</w:t>
      </w:r>
      <w:r w:rsidRPr="009C4002">
        <w:rPr>
          <w:rFonts w:cs="Times New Roman"/>
        </w:rPr>
        <w:t xml:space="preserve"> mužstva</w:t>
      </w:r>
      <w:r w:rsidR="001A30C9" w:rsidRPr="009C4002">
        <w:rPr>
          <w:rFonts w:cs="Times New Roman"/>
        </w:rPr>
        <w:t>, činnost rozhodčích při utkání (finanční odměna, cestovné, stravné), náklady na přípravu a položení hracího povrchu TARAFLEX.</w:t>
      </w:r>
    </w:p>
    <w:p w:rsidR="00737A58" w:rsidRPr="009C4002" w:rsidRDefault="00737A58" w:rsidP="00737A58">
      <w:pPr>
        <w:rPr>
          <w:rFonts w:cs="Times New Roman"/>
        </w:rPr>
      </w:pPr>
      <w:r w:rsidRPr="009C4002">
        <w:rPr>
          <w:rFonts w:cs="Times New Roman"/>
        </w:rPr>
        <w:t>Sportovn</w:t>
      </w:r>
      <w:r w:rsidR="009C4002" w:rsidRPr="009C4002">
        <w:rPr>
          <w:rFonts w:cs="Times New Roman"/>
        </w:rPr>
        <w:t xml:space="preserve">í komise žádost projednala dne </w:t>
      </w:r>
      <w:proofErr w:type="gramStart"/>
      <w:r w:rsidR="009C4002" w:rsidRPr="009C4002">
        <w:rPr>
          <w:rFonts w:cs="Times New Roman"/>
        </w:rPr>
        <w:t>2.2.2017</w:t>
      </w:r>
      <w:proofErr w:type="gramEnd"/>
      <w:r w:rsidR="009C4002" w:rsidRPr="009C4002">
        <w:rPr>
          <w:rFonts w:cs="Times New Roman"/>
        </w:rPr>
        <w:t xml:space="preserve"> na svém jednání a:</w:t>
      </w:r>
    </w:p>
    <w:p w:rsidR="009C4002" w:rsidRDefault="009C4002" w:rsidP="009C4002">
      <w:pPr>
        <w:pStyle w:val="Odstavecseseznamem"/>
        <w:numPr>
          <w:ilvl w:val="0"/>
          <w:numId w:val="2"/>
        </w:numPr>
        <w:rPr>
          <w:rFonts w:cs="Times New Roman"/>
        </w:rPr>
      </w:pPr>
      <w:r w:rsidRPr="00980AF0">
        <w:rPr>
          <w:rFonts w:cs="Times New Roman"/>
          <w:b/>
        </w:rPr>
        <w:t>konstatuje usnesením č. 7/2017</w:t>
      </w:r>
      <w:r w:rsidRPr="009C4002">
        <w:rPr>
          <w:rFonts w:cs="Times New Roman"/>
        </w:rPr>
        <w:t xml:space="preserve">, že k podané žádosti nemá žádné výhrady a v rámci schválených Pravidel sportovní komise pro posuzování mimořádných žádostí ji bude dle časového harmonogramu řešit v měsíci květnu spolu s ostatními příchozími mimořádnými žádostmi. </w:t>
      </w:r>
    </w:p>
    <w:p w:rsidR="00B858B1" w:rsidRPr="00A3438D" w:rsidRDefault="00B858B1" w:rsidP="00B858B1">
      <w:pPr>
        <w:jc w:val="both"/>
      </w:pPr>
      <w:r w:rsidRPr="00A3438D">
        <w:t>Rada města České Budějovice projedn</w:t>
      </w:r>
      <w:r>
        <w:t xml:space="preserve">ala žádost na svém jednání dne </w:t>
      </w:r>
      <w:proofErr w:type="gramStart"/>
      <w:r>
        <w:t>20.2</w:t>
      </w:r>
      <w:r w:rsidRPr="00A3438D">
        <w:t>.20</w:t>
      </w:r>
      <w:r>
        <w:t>17</w:t>
      </w:r>
      <w:proofErr w:type="gramEnd"/>
      <w:r w:rsidRPr="00A3438D">
        <w:t xml:space="preserve"> a:</w:t>
      </w:r>
    </w:p>
    <w:p w:rsidR="00B858B1" w:rsidRPr="00037397" w:rsidRDefault="00B858B1" w:rsidP="00B858B1">
      <w:pPr>
        <w:numPr>
          <w:ilvl w:val="0"/>
          <w:numId w:val="3"/>
        </w:numPr>
        <w:spacing w:after="160" w:line="259" w:lineRule="auto"/>
        <w:jc w:val="both"/>
        <w:rPr>
          <w:b/>
        </w:rPr>
      </w:pPr>
      <w:r w:rsidRPr="00A3438D">
        <w:rPr>
          <w:b/>
        </w:rPr>
        <w:t>doporučuje</w:t>
      </w:r>
      <w:r>
        <w:t xml:space="preserve"> Zastupitelstvu města České Budějovice </w:t>
      </w:r>
      <w:r w:rsidRPr="00B858B1">
        <w:rPr>
          <w:b/>
        </w:rPr>
        <w:t>usnesením č. 195/2017</w:t>
      </w:r>
      <w:r w:rsidRPr="00A3438D">
        <w:t xml:space="preserve"> </w:t>
      </w:r>
      <w:r>
        <w:t>poskytnout neinvestiční dotaci</w:t>
      </w:r>
      <w:r w:rsidRPr="00B858B1">
        <w:t xml:space="preserve"> Volejbalovému klubu České </w:t>
      </w:r>
      <w:proofErr w:type="gramStart"/>
      <w:r w:rsidRPr="00B858B1">
        <w:t>Budějovice, z.s.</w:t>
      </w:r>
      <w:proofErr w:type="gramEnd"/>
      <w:r w:rsidRPr="00B858B1">
        <w:t>, Stromovka 1216/12, České Budějovice, PSČ 370 01 na reprezentaci města v Poháru evropské volejbalové federace </w:t>
      </w:r>
      <w:proofErr w:type="spellStart"/>
      <w:r w:rsidRPr="00B858B1">
        <w:t>Challenge</w:t>
      </w:r>
      <w:proofErr w:type="spellEnd"/>
      <w:r w:rsidRPr="00B858B1">
        <w:t xml:space="preserve"> cup v soutěžním ročníku 2016/2017 ve výši 400 000 Kč</w:t>
      </w:r>
      <w:r w:rsidRPr="00A3438D">
        <w:t>.</w:t>
      </w:r>
    </w:p>
    <w:p w:rsidR="0057636A" w:rsidRPr="00876A57" w:rsidRDefault="0057636A" w:rsidP="0057636A">
      <w:pPr>
        <w:rPr>
          <w:rFonts w:cs="Times New Roman"/>
        </w:rPr>
      </w:pPr>
      <w:r>
        <w:rPr>
          <w:rFonts w:cs="Times New Roman"/>
        </w:rPr>
        <w:t>V roce 2016 byla podpořena reprezentace mužů VK ČB</w:t>
      </w:r>
      <w:r w:rsidRPr="00876A57">
        <w:rPr>
          <w:rFonts w:cs="Times New Roman"/>
        </w:rPr>
        <w:t xml:space="preserve"> v Poháru evropské volejbalové federace CEV v soutěžním ročníku 2015/2016</w:t>
      </w:r>
      <w:r w:rsidR="004E0C58">
        <w:rPr>
          <w:rFonts w:cs="Times New Roman"/>
        </w:rPr>
        <w:t xml:space="preserve"> částkou ve výši 400 000</w:t>
      </w:r>
      <w:r>
        <w:rPr>
          <w:rFonts w:cs="Times New Roman"/>
        </w:rPr>
        <w:t xml:space="preserve"> Kč, v roce 2014 pak účast ve </w:t>
      </w:r>
      <w:r w:rsidRPr="00876A57">
        <w:rPr>
          <w:rFonts w:cs="Times New Roman"/>
        </w:rPr>
        <w:t xml:space="preserve"> VOLLEYBALL CHAMPIONS LEAGUE 2014/2015</w:t>
      </w:r>
      <w:r w:rsidR="004E0C58">
        <w:rPr>
          <w:rFonts w:cs="Times New Roman"/>
        </w:rPr>
        <w:t xml:space="preserve"> částkou ve výši 600 000</w:t>
      </w:r>
      <w:bookmarkStart w:id="0" w:name="_GoBack"/>
      <w:bookmarkEnd w:id="0"/>
      <w:r>
        <w:rPr>
          <w:rFonts w:cs="Times New Roman"/>
        </w:rPr>
        <w:t xml:space="preserve"> Kč.</w:t>
      </w:r>
    </w:p>
    <w:p w:rsidR="007D7C1E" w:rsidRPr="007D7C1E" w:rsidRDefault="007D7C1E" w:rsidP="007D7C1E">
      <w:r w:rsidRPr="007D7C1E">
        <w:t>V rozpočtu odpovědného místa 105 – odbor školství a tělovýchovy nejsou na pokrytí tohoto záměru finanční prostředky, bude, v případě přijetí, provedeno rozpočtové opatření z rezervy města – OM 102.</w:t>
      </w:r>
    </w:p>
    <w:p w:rsidR="00DB1509" w:rsidRDefault="00DB1509" w:rsidP="00DB1509"/>
    <w:p w:rsidR="00DB1509" w:rsidRDefault="00DB1509"/>
    <w:sectPr w:rsidR="00DB1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F5E9F"/>
    <w:multiLevelType w:val="hybridMultilevel"/>
    <w:tmpl w:val="967811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1B3C48"/>
    <w:multiLevelType w:val="hybridMultilevel"/>
    <w:tmpl w:val="A0C660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377621"/>
    <w:multiLevelType w:val="hybridMultilevel"/>
    <w:tmpl w:val="221605A2"/>
    <w:lvl w:ilvl="0" w:tplc="040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88"/>
    <w:rsid w:val="00033B79"/>
    <w:rsid w:val="001A30C9"/>
    <w:rsid w:val="00255A64"/>
    <w:rsid w:val="00330EC7"/>
    <w:rsid w:val="003606CE"/>
    <w:rsid w:val="00395A6C"/>
    <w:rsid w:val="004158C7"/>
    <w:rsid w:val="0042449A"/>
    <w:rsid w:val="004E0C58"/>
    <w:rsid w:val="005567C4"/>
    <w:rsid w:val="0057636A"/>
    <w:rsid w:val="006166B6"/>
    <w:rsid w:val="006269D5"/>
    <w:rsid w:val="00633079"/>
    <w:rsid w:val="00684097"/>
    <w:rsid w:val="006F35A2"/>
    <w:rsid w:val="00707AEE"/>
    <w:rsid w:val="00737A58"/>
    <w:rsid w:val="0075293A"/>
    <w:rsid w:val="00783326"/>
    <w:rsid w:val="007D7C1E"/>
    <w:rsid w:val="00876A57"/>
    <w:rsid w:val="00891953"/>
    <w:rsid w:val="00980AF0"/>
    <w:rsid w:val="00991E29"/>
    <w:rsid w:val="009A1049"/>
    <w:rsid w:val="009C4002"/>
    <w:rsid w:val="00A070EF"/>
    <w:rsid w:val="00AB04D1"/>
    <w:rsid w:val="00AF29F7"/>
    <w:rsid w:val="00B858B1"/>
    <w:rsid w:val="00C134AD"/>
    <w:rsid w:val="00C5388F"/>
    <w:rsid w:val="00CA0BF2"/>
    <w:rsid w:val="00CA3C1C"/>
    <w:rsid w:val="00CB592C"/>
    <w:rsid w:val="00D31488"/>
    <w:rsid w:val="00D814C8"/>
    <w:rsid w:val="00DB1509"/>
    <w:rsid w:val="00F34B5D"/>
    <w:rsid w:val="00F455F1"/>
    <w:rsid w:val="00F72FE9"/>
    <w:rsid w:val="00FF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2627E7-D348-43F4-93A6-9766AEF04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3148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9C4002"/>
  </w:style>
  <w:style w:type="paragraph" w:styleId="Odstavecseseznamem">
    <w:name w:val="List Paragraph"/>
    <w:basedOn w:val="Normln"/>
    <w:uiPriority w:val="34"/>
    <w:qFormat/>
    <w:rsid w:val="009C4002"/>
    <w:pPr>
      <w:ind w:left="720"/>
      <w:contextualSpacing/>
    </w:pPr>
  </w:style>
  <w:style w:type="paragraph" w:customStyle="1" w:styleId="Default">
    <w:name w:val="Default"/>
    <w:rsid w:val="009C40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263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M.Ú. České Budějovice</Company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Baldiková Lenka</dc:creator>
  <cp:lastModifiedBy>Pandulová Martina</cp:lastModifiedBy>
  <cp:revision>13</cp:revision>
  <cp:lastPrinted>2013-10-10T06:23:00Z</cp:lastPrinted>
  <dcterms:created xsi:type="dcterms:W3CDTF">2016-01-12T10:13:00Z</dcterms:created>
  <dcterms:modified xsi:type="dcterms:W3CDTF">2017-02-20T15:57:00Z</dcterms:modified>
</cp:coreProperties>
</file>