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D0C" w:rsidRPr="00C81BA7" w:rsidRDefault="00D73D0C" w:rsidP="00D73D0C">
      <w:pPr>
        <w:jc w:val="both"/>
        <w:outlineLvl w:val="0"/>
        <w:rPr>
          <w:b/>
        </w:rPr>
      </w:pPr>
      <w:r w:rsidRPr="00C81BA7">
        <w:rPr>
          <w:b/>
        </w:rPr>
        <w:t>ZPRÁVA O ČINNOSTI RADY MĚSTA ČESKÉ BUDĚJOVICE</w:t>
      </w:r>
    </w:p>
    <w:p w:rsidR="00D73D0C" w:rsidRDefault="00D73D0C" w:rsidP="00D73D0C">
      <w:pPr>
        <w:jc w:val="both"/>
        <w:rPr>
          <w:noProof/>
        </w:rPr>
      </w:pPr>
    </w:p>
    <w:tbl>
      <w:tblPr>
        <w:tblW w:w="5000" w:type="pct"/>
        <w:tblCellMar>
          <w:bottom w:w="28" w:type="dxa"/>
        </w:tblCellMar>
        <w:tblLook w:val="04A0" w:firstRow="1" w:lastRow="0" w:firstColumn="1" w:lastColumn="0" w:noHBand="0" w:noVBand="1"/>
      </w:tblPr>
      <w:tblGrid>
        <w:gridCol w:w="9855"/>
      </w:tblGrid>
      <w:tr w:rsidR="00D73D0C" w:rsidRPr="007B739D" w:rsidTr="00A473E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D73D0C" w:rsidRPr="007B739D" w:rsidRDefault="00D73D0C" w:rsidP="00A473E3">
            <w:pPr>
              <w:pBdr>
                <w:between w:val="none" w:sz="0" w:space="0" w:color="FF0000"/>
              </w:pBdr>
              <w:jc w:val="both"/>
              <w:rPr>
                <w:b/>
              </w:rPr>
            </w:pPr>
            <w:r w:rsidRPr="007B739D">
              <w:rPr>
                <w:b/>
              </w:rPr>
              <w:t xml:space="preserve">24. SCHŮZE RADY MĚSTA - 12. 10. 2015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1419/2015: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jmenovala </w:t>
            </w:r>
          </w:p>
          <w:tbl>
            <w:tblPr>
              <w:tblW w:w="5000" w:type="pct"/>
              <w:tblCellMar>
                <w:left w:w="0" w:type="dxa"/>
                <w:right w:w="0" w:type="dxa"/>
              </w:tblCellMar>
              <w:tblLook w:val="0000" w:firstRow="0" w:lastRow="0" w:firstColumn="0" w:lastColumn="0" w:noHBand="0" w:noVBand="0"/>
            </w:tblPr>
            <w:tblGrid>
              <w:gridCol w:w="397"/>
              <w:gridCol w:w="9180"/>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předsedou sociální komise Petra </w:t>
                  </w:r>
                  <w:proofErr w:type="spellStart"/>
                  <w:r>
                    <w:t>Petra</w:t>
                  </w:r>
                  <w:proofErr w:type="spellEnd"/>
                  <w:r>
                    <w:t xml:space="preserve"> a za členy této komise: </w:t>
                  </w:r>
                  <w:proofErr w:type="spellStart"/>
                  <w:r>
                    <w:t>Kilbergerovou</w:t>
                  </w:r>
                  <w:proofErr w:type="spellEnd"/>
                  <w:r>
                    <w:t xml:space="preserve"> Janu, Pořádkovou Alexandru, </w:t>
                  </w:r>
                  <w:proofErr w:type="spellStart"/>
                  <w:r>
                    <w:t>Zimmelovou</w:t>
                  </w:r>
                  <w:proofErr w:type="spellEnd"/>
                  <w:r>
                    <w:t xml:space="preserve"> Petru, Koláře Michala, Čermákovou Michaelu, </w:t>
                  </w:r>
                  <w:proofErr w:type="spellStart"/>
                  <w:r>
                    <w:t>Simotovou</w:t>
                  </w:r>
                  <w:proofErr w:type="spellEnd"/>
                  <w:r>
                    <w:t xml:space="preserve"> Marii, Hrabětovou Jaroslavu, </w:t>
                  </w:r>
                  <w:proofErr w:type="spellStart"/>
                  <w:r>
                    <w:t>Pikouse</w:t>
                  </w:r>
                  <w:proofErr w:type="spellEnd"/>
                  <w:r>
                    <w:t xml:space="preserve"> Jana, Bínu Miroslava, Sýkoru Zbyňka,</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 xml:space="preserve">předsedou kulturní komise Turka Daniela a za členy této komise: Hruškovou Vladimíru, </w:t>
                  </w:r>
                  <w:proofErr w:type="spellStart"/>
                  <w:r>
                    <w:t>Nádravskou</w:t>
                  </w:r>
                  <w:proofErr w:type="spellEnd"/>
                  <w:r>
                    <w:t xml:space="preserve"> Andreu, Kubeše Jana, Beránka Radima, Vodičku Rudolfa, Sýkorovou Helenu, Procházkovou Blanku, Branou Lucii, </w:t>
                  </w:r>
                  <w:proofErr w:type="spellStart"/>
                  <w:r>
                    <w:t>Tekela</w:t>
                  </w:r>
                  <w:proofErr w:type="spellEnd"/>
                  <w:r>
                    <w:t xml:space="preserve"> Ivana, </w:t>
                  </w:r>
                  <w:proofErr w:type="spellStart"/>
                  <w:r>
                    <w:t>Schela</w:t>
                  </w:r>
                  <w:proofErr w:type="spellEnd"/>
                  <w:r>
                    <w:t xml:space="preserve"> Jaromíra,</w:t>
                  </w:r>
                </w:p>
              </w:tc>
            </w:tr>
            <w:tr w:rsidR="00D73D0C" w:rsidTr="00A473E3">
              <w:tc>
                <w:tcPr>
                  <w:tcW w:w="398" w:type="dxa"/>
                  <w:shd w:val="clear" w:color="auto" w:fill="auto"/>
                </w:tcPr>
                <w:p w:rsidR="00D73D0C" w:rsidRDefault="00D73D0C" w:rsidP="00A473E3">
                  <w:pPr>
                    <w:jc w:val="both"/>
                  </w:pPr>
                  <w:r>
                    <w:t>3.</w:t>
                  </w:r>
                </w:p>
              </w:tc>
              <w:tc>
                <w:tcPr>
                  <w:tcW w:w="9241" w:type="dxa"/>
                  <w:shd w:val="clear" w:color="auto" w:fill="auto"/>
                  <w:vAlign w:val="center"/>
                </w:tcPr>
                <w:p w:rsidR="00D73D0C" w:rsidRDefault="00D73D0C" w:rsidP="00A473E3">
                  <w:pPr>
                    <w:jc w:val="both"/>
                  </w:pPr>
                  <w:r>
                    <w:t xml:space="preserve">předsedou sportovní komise Filipa Jiřího a za členy této komise: Berku Jaroslava, Zacha Vojtěcha, Součka Oldřicha, Šimka Miroslava, Kratochvíla Kryštofa, Steinbauera Jana, Hrdého Jana, </w:t>
                  </w:r>
                  <w:proofErr w:type="spellStart"/>
                  <w:r>
                    <w:t>Haišmana</w:t>
                  </w:r>
                  <w:proofErr w:type="spellEnd"/>
                  <w:r>
                    <w:t xml:space="preserve"> Pavla, Šebka Michala, Brůhu Martina,</w:t>
                  </w:r>
                </w:p>
              </w:tc>
            </w:tr>
            <w:tr w:rsidR="00D73D0C" w:rsidTr="00A473E3">
              <w:tc>
                <w:tcPr>
                  <w:tcW w:w="398" w:type="dxa"/>
                  <w:shd w:val="clear" w:color="auto" w:fill="auto"/>
                </w:tcPr>
                <w:p w:rsidR="00D73D0C" w:rsidRDefault="00D73D0C" w:rsidP="00A473E3">
                  <w:pPr>
                    <w:jc w:val="both"/>
                  </w:pPr>
                  <w:r>
                    <w:t>4.</w:t>
                  </w:r>
                </w:p>
              </w:tc>
              <w:tc>
                <w:tcPr>
                  <w:tcW w:w="9241" w:type="dxa"/>
                  <w:shd w:val="clear" w:color="auto" w:fill="auto"/>
                  <w:vAlign w:val="center"/>
                </w:tcPr>
                <w:p w:rsidR="00D73D0C" w:rsidRDefault="00D73D0C" w:rsidP="00A473E3">
                  <w:pPr>
                    <w:jc w:val="both"/>
                  </w:pPr>
                  <w:r>
                    <w:t xml:space="preserve">předsedou školské komise Lavičku Viktora a za členy této komise: </w:t>
                  </w:r>
                  <w:proofErr w:type="spellStart"/>
                  <w:r>
                    <w:t>Bernasovou</w:t>
                  </w:r>
                  <w:proofErr w:type="spellEnd"/>
                  <w:r>
                    <w:t xml:space="preserve"> Vladimíru, </w:t>
                  </w:r>
                  <w:proofErr w:type="spellStart"/>
                  <w:r>
                    <w:t>Betákovou</w:t>
                  </w:r>
                  <w:proofErr w:type="spellEnd"/>
                  <w:r>
                    <w:t xml:space="preserve"> Lucii, Hřídele Františka, </w:t>
                  </w:r>
                  <w:proofErr w:type="spellStart"/>
                  <w:r>
                    <w:t>Pakandlovou</w:t>
                  </w:r>
                  <w:proofErr w:type="spellEnd"/>
                  <w:r>
                    <w:t xml:space="preserve"> Věru, Hellera Jiřího, Cvacha Radka, Walterovou Danu, </w:t>
                  </w:r>
                  <w:proofErr w:type="spellStart"/>
                  <w:r>
                    <w:t>Mandžukovou</w:t>
                  </w:r>
                  <w:proofErr w:type="spellEnd"/>
                  <w:r>
                    <w:t xml:space="preserve"> Jarmilu, Menzelovou Janu, Ptáčníka Jana,</w:t>
                  </w:r>
                </w:p>
              </w:tc>
            </w:tr>
            <w:tr w:rsidR="00D73D0C" w:rsidTr="00A473E3">
              <w:tc>
                <w:tcPr>
                  <w:tcW w:w="398" w:type="dxa"/>
                  <w:shd w:val="clear" w:color="auto" w:fill="auto"/>
                </w:tcPr>
                <w:p w:rsidR="00D73D0C" w:rsidRDefault="00D73D0C" w:rsidP="00A473E3">
                  <w:pPr>
                    <w:jc w:val="both"/>
                  </w:pPr>
                  <w:r>
                    <w:t>5.</w:t>
                  </w:r>
                </w:p>
              </w:tc>
              <w:tc>
                <w:tcPr>
                  <w:tcW w:w="9241" w:type="dxa"/>
                  <w:shd w:val="clear" w:color="auto" w:fill="auto"/>
                  <w:vAlign w:val="center"/>
                </w:tcPr>
                <w:p w:rsidR="00D73D0C" w:rsidRDefault="00D73D0C" w:rsidP="00A473E3">
                  <w:pPr>
                    <w:jc w:val="both"/>
                  </w:pPr>
                  <w:r>
                    <w:t xml:space="preserve">předsedkyní památkové komise </w:t>
                  </w:r>
                  <w:proofErr w:type="spellStart"/>
                  <w:r>
                    <w:t>Ourodovou</w:t>
                  </w:r>
                  <w:proofErr w:type="spellEnd"/>
                  <w:r>
                    <w:t xml:space="preserve"> Ludmilu a za členy této komise: Becka Tomáše, Pálkovou Naděždu, Beneše Karla, Klímovou Ladu, Mráčkovou Janu, Přibyla Davida, </w:t>
                  </w:r>
                  <w:proofErr w:type="spellStart"/>
                  <w:r>
                    <w:t>Veláta</w:t>
                  </w:r>
                  <w:proofErr w:type="spellEnd"/>
                  <w:r>
                    <w:t xml:space="preserve"> Vítězslava, Lamače Petra, Mareše Zdeňka, </w:t>
                  </w:r>
                  <w:proofErr w:type="spellStart"/>
                  <w:r>
                    <w:t>Kotnauera</w:t>
                  </w:r>
                  <w:proofErr w:type="spellEnd"/>
                  <w:r>
                    <w:t xml:space="preserve"> Jaroslava,</w:t>
                  </w:r>
                </w:p>
              </w:tc>
            </w:tr>
            <w:tr w:rsidR="00D73D0C" w:rsidTr="00A473E3">
              <w:tc>
                <w:tcPr>
                  <w:tcW w:w="398" w:type="dxa"/>
                  <w:shd w:val="clear" w:color="auto" w:fill="auto"/>
                </w:tcPr>
                <w:p w:rsidR="00D73D0C" w:rsidRDefault="00D73D0C" w:rsidP="00A473E3">
                  <w:pPr>
                    <w:jc w:val="both"/>
                  </w:pPr>
                  <w:r>
                    <w:t>6.</w:t>
                  </w:r>
                </w:p>
              </w:tc>
              <w:tc>
                <w:tcPr>
                  <w:tcW w:w="9241" w:type="dxa"/>
                  <w:shd w:val="clear" w:color="auto" w:fill="auto"/>
                  <w:vAlign w:val="center"/>
                </w:tcPr>
                <w:p w:rsidR="00D73D0C" w:rsidRDefault="00D73D0C" w:rsidP="00A473E3">
                  <w:pPr>
                    <w:jc w:val="both"/>
                  </w:pPr>
                  <w:r>
                    <w:t>předsedkyní komise pro cestovní ruch Sýkorovou Jaroslavu a za členy této komise: Křišťana Zdeňka, Voleníka Michala, Smolíkovou Libuši, Šaldu Petra, </w:t>
                  </w:r>
                  <w:proofErr w:type="spellStart"/>
                  <w:r>
                    <w:t>Goetze</w:t>
                  </w:r>
                  <w:proofErr w:type="spellEnd"/>
                  <w:r>
                    <w:t xml:space="preserve"> Marcela, Vodičkovou Martinu, </w:t>
                  </w:r>
                  <w:proofErr w:type="spellStart"/>
                  <w:r>
                    <w:t>Ortmana</w:t>
                  </w:r>
                  <w:proofErr w:type="spellEnd"/>
                  <w:r>
                    <w:t xml:space="preserve"> Rudolfa, </w:t>
                  </w:r>
                  <w:proofErr w:type="spellStart"/>
                  <w:r>
                    <w:t>Schötze</w:t>
                  </w:r>
                  <w:proofErr w:type="spellEnd"/>
                  <w:r>
                    <w:t xml:space="preserve"> Richarda, Šádkovou Pavlu, Lamačovou Hanu,</w:t>
                  </w:r>
                </w:p>
              </w:tc>
            </w:tr>
            <w:tr w:rsidR="00D73D0C" w:rsidTr="00A473E3">
              <w:tc>
                <w:tcPr>
                  <w:tcW w:w="398" w:type="dxa"/>
                  <w:shd w:val="clear" w:color="auto" w:fill="auto"/>
                </w:tcPr>
                <w:p w:rsidR="00D73D0C" w:rsidRDefault="00D73D0C" w:rsidP="00A473E3">
                  <w:pPr>
                    <w:jc w:val="both"/>
                  </w:pPr>
                  <w:r>
                    <w:t>7.</w:t>
                  </w:r>
                </w:p>
              </w:tc>
              <w:tc>
                <w:tcPr>
                  <w:tcW w:w="9241" w:type="dxa"/>
                  <w:shd w:val="clear" w:color="auto" w:fill="auto"/>
                  <w:vAlign w:val="center"/>
                </w:tcPr>
                <w:p w:rsidR="00D73D0C" w:rsidRDefault="00D73D0C" w:rsidP="00A473E3">
                  <w:pPr>
                    <w:jc w:val="both"/>
                  </w:pPr>
                  <w:r>
                    <w:t xml:space="preserve">předsedou dopravní komise </w:t>
                  </w:r>
                  <w:proofErr w:type="spellStart"/>
                  <w:r>
                    <w:t>Peltana</w:t>
                  </w:r>
                  <w:proofErr w:type="spellEnd"/>
                  <w:r>
                    <w:t xml:space="preserve"> Jiřího a za členy této komise: Mauleho Pavla, Kudláčka Jiřího, Brabce Milana, Hellera Šimona, </w:t>
                  </w:r>
                  <w:proofErr w:type="spellStart"/>
                  <w:r>
                    <w:t>Lataje</w:t>
                  </w:r>
                  <w:proofErr w:type="spellEnd"/>
                  <w:r>
                    <w:t xml:space="preserve"> Davida, </w:t>
                  </w:r>
                  <w:proofErr w:type="spellStart"/>
                  <w:r>
                    <w:t>Braného</w:t>
                  </w:r>
                  <w:proofErr w:type="spellEnd"/>
                  <w:r>
                    <w:t xml:space="preserve"> Petra, Staška Martina, </w:t>
                  </w:r>
                  <w:proofErr w:type="spellStart"/>
                  <w:r>
                    <w:t>Betáka</w:t>
                  </w:r>
                  <w:proofErr w:type="spellEnd"/>
                  <w:r>
                    <w:t xml:space="preserve"> Daniela, </w:t>
                  </w:r>
                  <w:proofErr w:type="spellStart"/>
                  <w:r>
                    <w:t>Kasku</w:t>
                  </w:r>
                  <w:proofErr w:type="spellEnd"/>
                  <w:r>
                    <w:t xml:space="preserve"> Václava, Bartušku Ladislava,</w:t>
                  </w:r>
                </w:p>
              </w:tc>
            </w:tr>
            <w:tr w:rsidR="00D73D0C" w:rsidTr="00A473E3">
              <w:tc>
                <w:tcPr>
                  <w:tcW w:w="398" w:type="dxa"/>
                  <w:shd w:val="clear" w:color="auto" w:fill="auto"/>
                </w:tcPr>
                <w:p w:rsidR="00D73D0C" w:rsidRDefault="00D73D0C" w:rsidP="00A473E3">
                  <w:pPr>
                    <w:jc w:val="both"/>
                  </w:pPr>
                  <w:r>
                    <w:t>8.</w:t>
                  </w:r>
                </w:p>
              </w:tc>
              <w:tc>
                <w:tcPr>
                  <w:tcW w:w="9241" w:type="dxa"/>
                  <w:shd w:val="clear" w:color="auto" w:fill="auto"/>
                  <w:vAlign w:val="center"/>
                </w:tcPr>
                <w:p w:rsidR="00D73D0C" w:rsidRDefault="00D73D0C" w:rsidP="00A473E3">
                  <w:pPr>
                    <w:jc w:val="both"/>
                  </w:pPr>
                  <w:r>
                    <w:t xml:space="preserve">předsedou komise pro životní prostředí </w:t>
                  </w:r>
                  <w:proofErr w:type="spellStart"/>
                  <w:r>
                    <w:t>Kohna</w:t>
                  </w:r>
                  <w:proofErr w:type="spellEnd"/>
                  <w:r>
                    <w:t xml:space="preserve"> Michala a za členy této komise: Matouška Libora, Kaňu Jiřího, </w:t>
                  </w:r>
                  <w:proofErr w:type="spellStart"/>
                  <w:r>
                    <w:t>Truszyka</w:t>
                  </w:r>
                  <w:proofErr w:type="spellEnd"/>
                  <w:r>
                    <w:t xml:space="preserve"> Adama, Volfa Luďka, </w:t>
                  </w:r>
                  <w:proofErr w:type="spellStart"/>
                  <w:r>
                    <w:t>Kadluse</w:t>
                  </w:r>
                  <w:proofErr w:type="spellEnd"/>
                  <w:r>
                    <w:t xml:space="preserve"> Pavla, Roháčka Karla, Ptáčníka Jana, Macha Jana, </w:t>
                  </w:r>
                  <w:proofErr w:type="spellStart"/>
                  <w:r>
                    <w:t>Žvakovou</w:t>
                  </w:r>
                  <w:proofErr w:type="spellEnd"/>
                  <w:r>
                    <w:t xml:space="preserve"> Marii, Boháče Michala,</w:t>
                  </w:r>
                </w:p>
              </w:tc>
            </w:tr>
            <w:tr w:rsidR="00D73D0C" w:rsidTr="00A473E3">
              <w:tc>
                <w:tcPr>
                  <w:tcW w:w="398" w:type="dxa"/>
                  <w:shd w:val="clear" w:color="auto" w:fill="auto"/>
                </w:tcPr>
                <w:p w:rsidR="00D73D0C" w:rsidRDefault="00D73D0C" w:rsidP="00A473E3">
                  <w:pPr>
                    <w:jc w:val="both"/>
                  </w:pPr>
                  <w:r>
                    <w:t>9.</w:t>
                  </w:r>
                </w:p>
              </w:tc>
              <w:tc>
                <w:tcPr>
                  <w:tcW w:w="9241" w:type="dxa"/>
                  <w:shd w:val="clear" w:color="auto" w:fill="auto"/>
                  <w:vAlign w:val="center"/>
                </w:tcPr>
                <w:p w:rsidR="00D73D0C" w:rsidRDefault="00D73D0C" w:rsidP="00A473E3">
                  <w:pPr>
                    <w:jc w:val="both"/>
                  </w:pPr>
                  <w:r>
                    <w:t xml:space="preserve">předsedou komise pro architekturu a územní rozvoj Hocha Vlastimila a za členy této komise: Tichého Petra, Vodáka Miroslava, </w:t>
                  </w:r>
                  <w:proofErr w:type="spellStart"/>
                  <w:r>
                    <w:t>Trantinu</w:t>
                  </w:r>
                  <w:proofErr w:type="spellEnd"/>
                  <w:r>
                    <w:t xml:space="preserve"> Tomáše, Brůhu Jiřího, </w:t>
                  </w:r>
                  <w:proofErr w:type="spellStart"/>
                  <w:r>
                    <w:t>Petrmanovou</w:t>
                  </w:r>
                  <w:proofErr w:type="spellEnd"/>
                  <w:r>
                    <w:t xml:space="preserve"> Marii, Macha Jaroslava, Oulehlovou Libuši, </w:t>
                  </w:r>
                  <w:proofErr w:type="spellStart"/>
                  <w:r>
                    <w:t>Nadberežného</w:t>
                  </w:r>
                  <w:proofErr w:type="spellEnd"/>
                  <w:r>
                    <w:t xml:space="preserve"> Vladislava, Petráše Vladimíra, Tomečka Jana,</w:t>
                  </w:r>
                </w:p>
              </w:tc>
            </w:tr>
            <w:tr w:rsidR="00D73D0C" w:rsidTr="00A473E3">
              <w:tc>
                <w:tcPr>
                  <w:tcW w:w="398" w:type="dxa"/>
                  <w:shd w:val="clear" w:color="auto" w:fill="auto"/>
                </w:tcPr>
                <w:p w:rsidR="00D73D0C" w:rsidRDefault="00D73D0C" w:rsidP="00A473E3">
                  <w:pPr>
                    <w:jc w:val="both"/>
                  </w:pPr>
                  <w:r>
                    <w:t>10.</w:t>
                  </w:r>
                </w:p>
              </w:tc>
              <w:tc>
                <w:tcPr>
                  <w:tcW w:w="9241" w:type="dxa"/>
                  <w:shd w:val="clear" w:color="auto" w:fill="auto"/>
                  <w:vAlign w:val="center"/>
                </w:tcPr>
                <w:p w:rsidR="00D73D0C" w:rsidRDefault="00D73D0C" w:rsidP="00A473E3">
                  <w:pPr>
                    <w:jc w:val="both"/>
                  </w:pPr>
                  <w:r>
                    <w:t>členkou bytové komise Brejchovou Šárku,</w:t>
                  </w:r>
                </w:p>
              </w:tc>
            </w:tr>
          </w:tbl>
          <w:p w:rsidR="00D73D0C" w:rsidRDefault="00D73D0C" w:rsidP="00A473E3">
            <w:r>
              <w:t>určila Mgr. Šárku Kovárnovou - sekretářkou sociální komise</w:t>
            </w:r>
            <w:r>
              <w:br/>
              <w:t>Karlu Chromou - sekretářkou kulturní komise</w:t>
            </w:r>
            <w:r>
              <w:br/>
              <w:t>Renatu Syrovátkovou - sekretářkou bytové komise</w:t>
            </w:r>
            <w:r>
              <w:br/>
              <w:t xml:space="preserve">Ing. Martinu </w:t>
            </w:r>
            <w:proofErr w:type="spellStart"/>
            <w:r>
              <w:t>Pandulovou</w:t>
            </w:r>
            <w:proofErr w:type="spellEnd"/>
            <w:r>
              <w:t xml:space="preserve"> - sekretářkou sportovní komise</w:t>
            </w:r>
            <w:r>
              <w:br/>
              <w:t>Johanu Fuxovou - sekretářkou školské komise</w:t>
            </w:r>
            <w:r>
              <w:br/>
              <w:t>Bc. Františka Hrdého - sekretářem památkové komise</w:t>
            </w:r>
            <w:r>
              <w:br/>
              <w:t>Ing. Hanu Hájkovou - sekretářkou komise pro cestovní ruch</w:t>
            </w:r>
            <w:r>
              <w:br/>
              <w:t xml:space="preserve">Ing. Michala </w:t>
            </w:r>
            <w:proofErr w:type="spellStart"/>
            <w:r>
              <w:t>Šrama</w:t>
            </w:r>
            <w:proofErr w:type="spellEnd"/>
            <w:r>
              <w:t xml:space="preserve"> - sekretářem dopravní komise</w:t>
            </w:r>
            <w:r>
              <w:br/>
              <w:t>Ing. Martinu Růžičkovou - sekretářkou komise pro životní prostředí</w:t>
            </w:r>
            <w:r>
              <w:br/>
              <w:t>Ing. Janu Novotnou - sekretářkou komise pro architekturu a územní rozvoj.</w:t>
            </w:r>
          </w:p>
          <w:p w:rsidR="00D73D0C" w:rsidRDefault="00D73D0C" w:rsidP="00A473E3">
            <w:pPr>
              <w:jc w:val="both"/>
            </w:pPr>
          </w:p>
          <w:p w:rsidR="00D73D0C" w:rsidRDefault="00D73D0C" w:rsidP="00A473E3">
            <w:pPr>
              <w:jc w:val="both"/>
            </w:pPr>
            <w:r>
              <w:t xml:space="preserve"> </w:t>
            </w:r>
          </w:p>
        </w:tc>
      </w:tr>
      <w:tr w:rsidR="00D73D0C" w:rsidRPr="007B739D" w:rsidTr="00A473E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D73D0C" w:rsidRPr="007B739D" w:rsidRDefault="00D73D0C" w:rsidP="00A473E3">
            <w:pPr>
              <w:pBdr>
                <w:between w:val="none" w:sz="0" w:space="0" w:color="FF0000"/>
              </w:pBdr>
              <w:jc w:val="both"/>
              <w:rPr>
                <w:b/>
              </w:rPr>
            </w:pPr>
            <w:r w:rsidRPr="007B739D">
              <w:rPr>
                <w:b/>
              </w:rPr>
              <w:t xml:space="preserve">25. SCHŮZE RADY MĚSTA - 19. 10. 2015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1420/2015: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Operační plán zimní údržby komunikací města České Budějovice 2015-2016,</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1421/2015: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opatření obecné povahy, kterým bude vydána dokumentace územního plánu České Budějovice </w:t>
                  </w:r>
                  <w:r>
                    <w:lastRenderedPageBreak/>
                    <w:t>(dále též "ÚP"),včetně odůvodnění obsahujícího námitky, rozhodnutí o námitkách, odůvodnění rozhodnutí o námitkách, výčet uplatněných připomínek a jejich vyhodnocení,</w:t>
                  </w:r>
                </w:p>
              </w:tc>
            </w:tr>
            <w:tr w:rsidR="00D73D0C" w:rsidTr="00A473E3">
              <w:tc>
                <w:tcPr>
                  <w:tcW w:w="398" w:type="dxa"/>
                  <w:shd w:val="clear" w:color="auto" w:fill="auto"/>
                </w:tcPr>
                <w:p w:rsidR="00D73D0C" w:rsidRDefault="00D73D0C" w:rsidP="00A473E3">
                  <w:pPr>
                    <w:jc w:val="both"/>
                  </w:pPr>
                  <w:r>
                    <w:lastRenderedPageBreak/>
                    <w:t>2.</w:t>
                  </w:r>
                </w:p>
              </w:tc>
              <w:tc>
                <w:tcPr>
                  <w:tcW w:w="9241" w:type="dxa"/>
                  <w:shd w:val="clear" w:color="auto" w:fill="auto"/>
                  <w:vAlign w:val="center"/>
                </w:tcPr>
                <w:p w:rsidR="00D73D0C" w:rsidRDefault="00D73D0C" w:rsidP="00A473E3">
                  <w:pPr>
                    <w:jc w:val="both"/>
                  </w:pPr>
                  <w:r>
                    <w:t>informaci z  bodu 2) v závěru důvodové zprávy, která se vztahuje k časovému postupu zapracování výstupů z materiálů ke změnám dosud platného územního plánu města České Budějovice předložených na jednání zastupitelstva města dne 12. 10. 2015 do ÚP,</w:t>
                  </w:r>
                </w:p>
              </w:tc>
            </w:tr>
          </w:tbl>
          <w:p w:rsidR="00D73D0C" w:rsidRDefault="00D73D0C" w:rsidP="00A473E3">
            <w:pPr>
              <w:jc w:val="both"/>
            </w:pPr>
            <w:r>
              <w:t>doporučila zastupitelstvu města vydat ÚP opatřením obecné povahy, včetně odůvodnění obsahujícího námitky, rozhodnutí o námitkách, odůvodnění rozhodnutí o námitkách, výčet uplatněných připomínek a jejich vyhodnocení,</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1422/2015: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záměr vypsání podlimitní veřejné zakázky na stavební práce pod názvem „České Budějovice, stavební úpravy ulice Generála Svobody  úsek  Pivovarská – Matice Školské)“ v otevřeném řízení dle § 27 zákona č. 137/2006 Sb., o veřejných zakázkách, v platném znění,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1423/2015: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záměr vypsání podlimitní veřejné zakázky na stavební práce pod názvem "Rekonstrukce veřejných prostranství a ploch ulice Žižkova III. etapa (úsek Dvořákova - Nádražní)" v otevřeném řízení dle § 27 zákona č. 137/2006 Sb., o veřejných zakázkách, v platném znění,</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1424/2015: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vypsání podlimitní veřejné zakázky na dodávky pod názvem "Protipožární přepážky včetně dveří – CSS Staroměstská" ve zjednodušeném podlimitním řízení dle § 25 a 38 zákona č. 137/2006 Sb., o veřejných zakázkách, v platném znění,</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seznam zájemců, kteří budou zadavatelem vyzváni k podání nabídky a k prokázání splnění kvalifikace, dle přílohy Návrh na vypsání veřejné zakázky,</w:t>
                  </w:r>
                </w:p>
              </w:tc>
            </w:tr>
            <w:tr w:rsidR="00D73D0C" w:rsidTr="00A473E3">
              <w:tc>
                <w:tcPr>
                  <w:tcW w:w="398" w:type="dxa"/>
                  <w:shd w:val="clear" w:color="auto" w:fill="auto"/>
                </w:tcPr>
                <w:p w:rsidR="00D73D0C" w:rsidRDefault="00D73D0C" w:rsidP="00A473E3">
                  <w:pPr>
                    <w:jc w:val="both"/>
                  </w:pPr>
                  <w:r>
                    <w:t>3.</w:t>
                  </w:r>
                </w:p>
              </w:tc>
              <w:tc>
                <w:tcPr>
                  <w:tcW w:w="9241" w:type="dxa"/>
                  <w:shd w:val="clear" w:color="auto" w:fill="auto"/>
                  <w:vAlign w:val="center"/>
                </w:tcPr>
                <w:p w:rsidR="00D73D0C" w:rsidRDefault="00D73D0C" w:rsidP="00A473E3">
                  <w:pPr>
                    <w:jc w:val="both"/>
                  </w:pPr>
                  <w:r>
                    <w:t>složení hodnotící komise dle přílohy Návrh na vypsání veřejné zakázky,</w:t>
                  </w:r>
                </w:p>
              </w:tc>
            </w:tr>
          </w:tbl>
          <w:p w:rsidR="00D73D0C" w:rsidRDefault="00D73D0C" w:rsidP="00A473E3">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Ing. Jiřího Svobodu, primátora města,</w:t>
                  </w:r>
                </w:p>
              </w:tc>
            </w:tr>
            <w:tr w:rsidR="00D73D0C" w:rsidTr="00A473E3">
              <w:tc>
                <w:tcPr>
                  <w:tcW w:w="398" w:type="dxa"/>
                  <w:shd w:val="clear" w:color="auto" w:fill="auto"/>
                  <w:vAlign w:val="center"/>
                </w:tcPr>
                <w:p w:rsidR="00D73D0C" w:rsidRDefault="00D73D0C" w:rsidP="00A473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D73D0C" w:rsidTr="00A473E3">
                    <w:tc>
                      <w:tcPr>
                        <w:tcW w:w="398" w:type="dxa"/>
                        <w:shd w:val="clear" w:color="auto" w:fill="auto"/>
                      </w:tcPr>
                      <w:p w:rsidR="00D73D0C" w:rsidRDefault="00D73D0C" w:rsidP="00A473E3">
                        <w:pPr>
                          <w:jc w:val="both"/>
                        </w:pPr>
                        <w:r>
                          <w:t>a)</w:t>
                        </w:r>
                      </w:p>
                    </w:tc>
                    <w:tc>
                      <w:tcPr>
                        <w:tcW w:w="8843" w:type="dxa"/>
                        <w:shd w:val="clear" w:color="auto" w:fill="auto"/>
                        <w:vAlign w:val="center"/>
                      </w:tcPr>
                      <w:p w:rsidR="00D73D0C" w:rsidRDefault="00D73D0C" w:rsidP="00A473E3">
                        <w:pPr>
                          <w:jc w:val="both"/>
                        </w:pPr>
                        <w:r>
                          <w:t>v zastoupení zadavatele rozhodnout o případném vyloučení uchazeče, jehož nabídka byla hodnotící komisí vyřazena, z účasti v zadávacím řízení,</w:t>
                        </w:r>
                      </w:p>
                    </w:tc>
                  </w:tr>
                  <w:tr w:rsidR="00D73D0C" w:rsidTr="00A473E3">
                    <w:tc>
                      <w:tcPr>
                        <w:tcW w:w="398" w:type="dxa"/>
                        <w:shd w:val="clear" w:color="auto" w:fill="auto"/>
                      </w:tcPr>
                      <w:p w:rsidR="00D73D0C" w:rsidRDefault="00D73D0C" w:rsidP="00A473E3">
                        <w:pPr>
                          <w:jc w:val="both"/>
                        </w:pPr>
                        <w:r>
                          <w:t>b)</w:t>
                        </w:r>
                      </w:p>
                    </w:tc>
                    <w:tc>
                      <w:tcPr>
                        <w:tcW w:w="8843" w:type="dxa"/>
                        <w:shd w:val="clear" w:color="auto" w:fill="auto"/>
                        <w:vAlign w:val="center"/>
                      </w:tcPr>
                      <w:p w:rsidR="00D73D0C" w:rsidRDefault="00D73D0C" w:rsidP="00A473E3">
                        <w:pPr>
                          <w:jc w:val="both"/>
                        </w:pPr>
                        <w:r>
                          <w:t>v zastoupení zadavatele rozhodnout o případně podané námitce,</w:t>
                        </w:r>
                      </w:p>
                    </w:tc>
                  </w:tr>
                </w:tbl>
                <w:p w:rsidR="00D73D0C" w:rsidRDefault="00D73D0C" w:rsidP="00A473E3">
                  <w:pPr>
                    <w:jc w:val="both"/>
                  </w:pP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hodnotící komisi všemi úkony souvisejícími s otevíráním obálek s nabídkami a s posouzením kvalifikace,</w:t>
                  </w:r>
                </w:p>
              </w:tc>
            </w:tr>
            <w:tr w:rsidR="00D73D0C" w:rsidTr="00A473E3">
              <w:tc>
                <w:tcPr>
                  <w:tcW w:w="398" w:type="dxa"/>
                  <w:shd w:val="clear" w:color="auto" w:fill="auto"/>
                </w:tcPr>
                <w:p w:rsidR="00D73D0C" w:rsidRDefault="00D73D0C" w:rsidP="00A473E3">
                  <w:pPr>
                    <w:jc w:val="both"/>
                  </w:pPr>
                  <w:r>
                    <w:t>3.</w:t>
                  </w:r>
                </w:p>
              </w:tc>
              <w:tc>
                <w:tcPr>
                  <w:tcW w:w="9241" w:type="dxa"/>
                  <w:shd w:val="clear" w:color="auto" w:fill="auto"/>
                  <w:vAlign w:val="center"/>
                </w:tcPr>
                <w:p w:rsidR="00D73D0C" w:rsidRDefault="00D73D0C" w:rsidP="00A473E3">
                  <w:pPr>
                    <w:jc w:val="both"/>
                  </w:pPr>
                  <w:r>
                    <w:t>předsedu a místopředsedu hodnotící komise posoudit doklady prokazující splnění kvalifikace dodavatele před podpisem smlouvy,</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1425/2015: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vypsání veřejné zakázky na služby pod názvem "Vystoupení souboru Anta </w:t>
                  </w:r>
                  <w:proofErr w:type="spellStart"/>
                  <w:r>
                    <w:t>Agni</w:t>
                  </w:r>
                  <w:proofErr w:type="spellEnd"/>
                  <w:r>
                    <w:t xml:space="preserve">" v jednacím řízení bez uveřejnění dle § 23 odst. 4 písm. a) zákona č. 137/2006 Sb., o veřejných zakázkách, v platném znění, s Petrou </w:t>
                  </w:r>
                  <w:proofErr w:type="spellStart"/>
                  <w:r>
                    <w:t>Herzfeldovou</w:t>
                  </w:r>
                  <w:proofErr w:type="spellEnd"/>
                  <w:r>
                    <w:t xml:space="preserve"> - ANTA AGNI, </w:t>
                  </w:r>
                  <w:proofErr w:type="spellStart"/>
                  <w:r>
                    <w:t>Osuského</w:t>
                  </w:r>
                  <w:proofErr w:type="spellEnd"/>
                  <w:r>
                    <w:t xml:space="preserve"> 1649/40, 851 03 Bratislava - Petržalka, IČ 47957026,</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zástupce zadavatele dle přílohy Návrh na vypsání veřejné zakázky,</w:t>
                  </w:r>
                </w:p>
              </w:tc>
            </w:tr>
          </w:tbl>
          <w:p w:rsidR="00D73D0C" w:rsidRDefault="00D73D0C" w:rsidP="00A473E3">
            <w:pPr>
              <w:jc w:val="both"/>
            </w:pPr>
            <w:r>
              <w:t>pověřila zástupce zadavatele jednat se zájemcem a posoudit nabídku,</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1426/2015: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vypsání veřejné zakázky na služby pod názvem "Vystoupení ,Obří loutky´" v jednacím řízení bez uveřejnění dle § 23 odst. 4 písm. a) zákona č. 137/2006 Sb., o veřejných zakázkách, v platném znění, se společností </w:t>
                  </w:r>
                  <w:proofErr w:type="spellStart"/>
                  <w:r>
                    <w:t>Hura</w:t>
                  </w:r>
                  <w:proofErr w:type="spellEnd"/>
                  <w:r>
                    <w:t xml:space="preserve"> kolektiv, spolek, Italská 834/34, Vinohrady, 120 00 Praha, IČ 22724141, v upraveném znění,</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zástupce zadavatele dle přílohy Návrh na vypsání veřejné zakázky,</w:t>
                  </w:r>
                </w:p>
              </w:tc>
            </w:tr>
          </w:tbl>
          <w:p w:rsidR="00D73D0C" w:rsidRDefault="00D73D0C" w:rsidP="00A473E3">
            <w:pPr>
              <w:jc w:val="both"/>
            </w:pPr>
            <w:r>
              <w:t>pověřila zástupce zadavatele jednat se zájemcem a posoudit nabídku,</w:t>
            </w:r>
          </w:p>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1427/2015: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vypsání veřejné zakázky na služby pod názvem "Vystoupení skupiny ARGOLLA" v jednacím řízení bez uveřejnění dle § 23 odst. 4 písm. a) zákona č. 137/2006 Sb., o veřejných zakázkách, v platném znění, s MUDr. </w:t>
                  </w:r>
                  <w:proofErr w:type="spellStart"/>
                  <w:r>
                    <w:t>Silviou</w:t>
                  </w:r>
                  <w:proofErr w:type="spellEnd"/>
                  <w:r>
                    <w:t xml:space="preserve"> Poláčkovou - </w:t>
                  </w:r>
                  <w:proofErr w:type="spellStart"/>
                  <w:r>
                    <w:t>Argolla</w:t>
                  </w:r>
                  <w:proofErr w:type="spellEnd"/>
                  <w:r>
                    <w:t xml:space="preserve"> </w:t>
                  </w:r>
                  <w:proofErr w:type="spellStart"/>
                  <w:r>
                    <w:t>productions</w:t>
                  </w:r>
                  <w:proofErr w:type="spellEnd"/>
                  <w:r>
                    <w:t xml:space="preserve">, </w:t>
                  </w:r>
                  <w:proofErr w:type="spellStart"/>
                  <w:r>
                    <w:t>Sibírska</w:t>
                  </w:r>
                  <w:proofErr w:type="spellEnd"/>
                  <w:r>
                    <w:t xml:space="preserve"> 1603/45, 831 02 Bratislava - Nové </w:t>
                  </w:r>
                  <w:proofErr w:type="spellStart"/>
                  <w:r>
                    <w:t>Mesto</w:t>
                  </w:r>
                  <w:proofErr w:type="spellEnd"/>
                  <w:r>
                    <w:t>, IČ 41540484, v upraveném znění,</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zástupce zadavatele dle přílohy Návrh na vypsání veřejné zakázky,</w:t>
                  </w:r>
                </w:p>
              </w:tc>
            </w:tr>
          </w:tbl>
          <w:p w:rsidR="00D73D0C" w:rsidRDefault="00D73D0C" w:rsidP="00A473E3">
            <w:pPr>
              <w:jc w:val="both"/>
            </w:pPr>
            <w:r>
              <w:t xml:space="preserve">pověřila zástupce zadavatele jednat se zájemcem a posoudit nabídku,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1428/2015: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vypsání veřejné zakázky malého rozsahu na stavební práce pod názvem "Oprava povrchu vozovky ul. Na Zlaté stoce, k. </w:t>
                  </w:r>
                  <w:proofErr w:type="spellStart"/>
                  <w:r>
                    <w:t>ú.</w:t>
                  </w:r>
                  <w:proofErr w:type="spellEnd"/>
                  <w:r>
                    <w:t xml:space="preserve"> České Budějovice 2" v souladu se směrnicí Rady města České Budějovice č. 2/2014 o postupu při zadávání veřejných zakázek vyzváním zájemců dle přílohy Návrh na vypsání veřejné zakázky,</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složení komise pro veřejné zakázky malého rozsahu dle přílohy Návrh na vypsání veřejné zakázky malého rozsahu,</w:t>
                  </w:r>
                </w:p>
              </w:tc>
            </w:tr>
          </w:tbl>
          <w:p w:rsidR="00D73D0C" w:rsidRDefault="00D73D0C" w:rsidP="00A473E3">
            <w:pPr>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1429/2015: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Dodatek č. 1 ke smlouvě o dílo na akci "Realizační dokumentace k Projektu organizace dopravy v klidu na vymezené části území statutárního města České Budějovice", kterým se prodlužuje doba plnění předmětu smlouvy do 8. 1. 2016,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1430/2015: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smlouvu o spolupráci a poskytnutí účelového investičního příspěvku - náhrada rušených parkovacích míst v ulici Průběžná se spol. </w:t>
            </w:r>
            <w:proofErr w:type="spellStart"/>
            <w:r>
              <w:t>cz</w:t>
            </w:r>
            <w:proofErr w:type="spellEnd"/>
            <w:r>
              <w:t xml:space="preserve"> IMMOBILIEN, s. r. o.,  se sídlem Lannova tř. 14/9, 370 01 České Budějovice, IČ 26104563 v částce 300 000,- Kč, tj. 50 000,- Kč za každé rušené parkovací místo, v předloženém znění,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1431/2015: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rozšíření nádobového sběru bioodpadů v lokalitách Kněžské Dvory, Husova kolonie a Švábův Hrádek-Stromovka, dle důvodové zprávy,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1432/2015: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odměny ředitelů příspěvkových organizací Jihočeské divadlo, IČ 00073482, Domov pro seniory Hvízdal, IČ 00666238, Domov pro seniory Máj, IČ 71173064, Centrum sociálních služeb Staroměstská, IČ 62537890, Jeslová a azylová zařízení, IČ 62537962, Pohřební ústav města České Budějovice, IČ 70890412, Sportovní zařízení města České Budějovice, IČ 28150244, za I. pololetí 2015 dle důvodové zprávy,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1433/2015: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souhlasila v souladu s § 27 odst. 5 písmene b) a c) zákona č. 250/2000Sb., o rozpočtových pravidlech územních rozpočtů, s tím, aby Domov pro seniory Máj České Budějovice, příspěvková organizace, se sídlem České Budějovice, Větrná 731/13, PSČ 370 05, IČ 71173064</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F24CE2">
                  <w:pPr>
                    <w:jc w:val="both"/>
                  </w:pPr>
                  <w:r>
                    <w:t xml:space="preserve">nabyla do svého vlastnictví majetek  děděním ze závěti po zůstavitelce </w:t>
                  </w:r>
                  <w:r w:rsidR="00F24CE2">
                    <w:t>konkrétní fyzické osobě</w:t>
                  </w:r>
                  <w:r>
                    <w:t>,</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F24CE2">
                  <w:pPr>
                    <w:jc w:val="both"/>
                  </w:pPr>
                  <w:r>
                    <w:t xml:space="preserve">nabyla do svého vlastnictví majetek přijetím daru ve výši 50.000 Kč od </w:t>
                  </w:r>
                  <w:r w:rsidR="00F24CE2">
                    <w:t>konkrétní fyzické osoby,</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1434/2015: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osobní příplatek pro</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ředitelku Mateřské školy Sedmikráska, V. </w:t>
                  </w:r>
                  <w:proofErr w:type="spellStart"/>
                  <w:r>
                    <w:t>Špály</w:t>
                  </w:r>
                  <w:proofErr w:type="spellEnd"/>
                  <w:r>
                    <w:t xml:space="preserve"> 7, České Budějovice paní Mgr. Ilonu Žákovou</w:t>
                  </w:r>
                </w:p>
              </w:tc>
            </w:tr>
            <w:tr w:rsidR="00D73D0C" w:rsidTr="00A473E3">
              <w:tc>
                <w:tcPr>
                  <w:tcW w:w="398" w:type="dxa"/>
                  <w:shd w:val="clear" w:color="auto" w:fill="auto"/>
                </w:tcPr>
                <w:p w:rsidR="00D73D0C" w:rsidRDefault="00D73D0C" w:rsidP="00A473E3">
                  <w:pPr>
                    <w:jc w:val="both"/>
                  </w:pPr>
                </w:p>
              </w:tc>
              <w:tc>
                <w:tcPr>
                  <w:tcW w:w="9241" w:type="dxa"/>
                  <w:shd w:val="clear" w:color="auto" w:fill="auto"/>
                  <w:vAlign w:val="center"/>
                </w:tcPr>
                <w:p w:rsidR="00D73D0C" w:rsidRDefault="00D73D0C" w:rsidP="00A473E3">
                  <w:pPr>
                    <w:jc w:val="both"/>
                  </w:pPr>
                </w:p>
              </w:tc>
            </w:tr>
            <w:tr w:rsidR="00D73D0C" w:rsidTr="00A473E3">
              <w:tc>
                <w:tcPr>
                  <w:tcW w:w="398" w:type="dxa"/>
                  <w:shd w:val="clear" w:color="auto" w:fill="auto"/>
                </w:tcPr>
                <w:p w:rsidR="00D73D0C" w:rsidRDefault="00D73D0C" w:rsidP="00A473E3">
                  <w:pPr>
                    <w:jc w:val="both"/>
                  </w:pPr>
                  <w:r>
                    <w:lastRenderedPageBreak/>
                    <w:t>2.</w:t>
                  </w:r>
                </w:p>
              </w:tc>
              <w:tc>
                <w:tcPr>
                  <w:tcW w:w="9241" w:type="dxa"/>
                  <w:shd w:val="clear" w:color="auto" w:fill="auto"/>
                  <w:vAlign w:val="center"/>
                </w:tcPr>
                <w:p w:rsidR="00D73D0C" w:rsidRDefault="00D73D0C" w:rsidP="00A473E3">
                  <w:pPr>
                    <w:jc w:val="both"/>
                  </w:pPr>
                  <w:r>
                    <w:t>ředitele Základní školy a Mateřské školy, Kubatova 1, České Budějovice pana Mgr. Libora Kociána</w:t>
                  </w:r>
                </w:p>
              </w:tc>
            </w:tr>
          </w:tbl>
          <w:p w:rsidR="00D73D0C" w:rsidRDefault="00D73D0C" w:rsidP="00A473E3">
            <w:pPr>
              <w:jc w:val="both"/>
            </w:pPr>
            <w:r>
              <w:t xml:space="preserve">od 1. 11. 2015 ve výši dle důvodové zprávy,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1435/2015: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rada města vzala na vědomí žádost ředitelky Mateřské školy, Jizerská 4, České Budějovice o povolení výjimky z počtu dětí na třídu,</w:t>
            </w:r>
          </w:p>
          <w:p w:rsidR="00D73D0C" w:rsidRPr="00C30329" w:rsidRDefault="00D73D0C" w:rsidP="00A473E3">
            <w:pPr>
              <w:pBdr>
                <w:between w:val="none" w:sz="0" w:space="0" w:color="FF0000"/>
              </w:pBdr>
              <w:tabs>
                <w:tab w:val="left" w:pos="3150"/>
              </w:tabs>
              <w:jc w:val="both"/>
            </w:pPr>
            <w:r>
              <w:t>schválila výjimku z počtu dětí na třídu v Mateřské škole, Jizerská 4, České Budějovice, navýšení o 15 míst,</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1436/2015: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 xml:space="preserve">rada města vzala na vědomí žádost Festival </w:t>
            </w:r>
            <w:proofErr w:type="spellStart"/>
            <w:r>
              <w:t>Sporťáček</w:t>
            </w:r>
            <w:proofErr w:type="spellEnd"/>
            <w:r>
              <w:t>, z. s., Levá 29/3, Praha, PSČ 147 00 o změnu výše položek v rozpočtu projektu "</w:t>
            </w:r>
            <w:proofErr w:type="spellStart"/>
            <w:r>
              <w:t>Sporťáček</w:t>
            </w:r>
            <w:proofErr w:type="spellEnd"/>
            <w:r>
              <w:t xml:space="preserve"> - sportovní náborový festival pro děti" ke smlouvě č. 2015000668 uzavřené dne 27. 4. 2015 v rámci dotačního programu města České Budějovice v roce 2015 u opatření č. 4 - "Příspěvek na sportovní akce",</w:t>
            </w:r>
          </w:p>
          <w:p w:rsidR="00D73D0C" w:rsidRPr="00C30329" w:rsidRDefault="00D73D0C" w:rsidP="00A473E3">
            <w:pPr>
              <w:pBdr>
                <w:between w:val="none" w:sz="0" w:space="0" w:color="FF0000"/>
              </w:pBdr>
              <w:tabs>
                <w:tab w:val="left" w:pos="3150"/>
              </w:tabs>
              <w:jc w:val="both"/>
            </w:pPr>
            <w:r>
              <w:t xml:space="preserve">schválila dodatek č. 1 ke smlouvě č. 2015000668 uzavřené se spolkem Festival </w:t>
            </w:r>
            <w:proofErr w:type="spellStart"/>
            <w:r>
              <w:t>Sporťáček</w:t>
            </w:r>
            <w:proofErr w:type="spellEnd"/>
            <w:r>
              <w:t>, z. s.,</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1437/2015: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vzala na vědomí písemné zdůvodnění Jana Bílého, J. Š. </w:t>
            </w:r>
            <w:proofErr w:type="spellStart"/>
            <w:r>
              <w:t>Baara</w:t>
            </w:r>
            <w:proofErr w:type="spellEnd"/>
            <w:r>
              <w:t xml:space="preserve"> 1630/17, České Budějovice, PSČ 370 01 o důvodech odmítnutí mimořádné dotace na úhradu nákladů spojených s účastí na mistrovství Evropy v extrémních skocích do vody ve Švýcarsku v roce 2015,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1438/2015: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zrušila usnesení č. 1719/2014 ze dne 15. 10. 2014 ve věci výstavby čtvrtého ramene křižovatky před </w:t>
            </w:r>
            <w:proofErr w:type="spellStart"/>
            <w:r>
              <w:t>Bauhausem</w:t>
            </w:r>
            <w:proofErr w:type="spellEnd"/>
            <w:r>
              <w:t xml:space="preserve"> (včetně souvisejících staveb) v rámci připojení ZTV České Vrbné na silnici I/20 - České Budějovice,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1439/2015: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žádost společnosti </w:t>
                  </w:r>
                  <w:proofErr w:type="spellStart"/>
                  <w:r>
                    <w:t>Auticentrum</w:t>
                  </w:r>
                  <w:proofErr w:type="spellEnd"/>
                  <w:r>
                    <w:t>, o. p. s., Bezdrevská 1036/3, 370 11 České Budějovice, IČ 02426374, o změnu v účelu dotace uvedené ve smlouvě č. 2015001599, uzavřené dne 23. 7. 2015 v rámci Dotačního programu města České Budějovice na podporu sociální oblasti v roce 2015,</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žádost spolku FOKUS České Budějovice, o. s., Bezdrevská 1, 370 11 České Budějovice, IČ 27023583, o změnu v účelu dotace uvedené ve smlouvě č. 2015000790, uzavřené dne 6. 5. 2015 v rámci Dotačního programu města České Budějovice na podporu sociální oblasti v roce 2015,</w:t>
                  </w:r>
                </w:p>
              </w:tc>
            </w:tr>
            <w:tr w:rsidR="00D73D0C" w:rsidTr="00A473E3">
              <w:tc>
                <w:tcPr>
                  <w:tcW w:w="398" w:type="dxa"/>
                  <w:shd w:val="clear" w:color="auto" w:fill="auto"/>
                </w:tcPr>
                <w:p w:rsidR="00D73D0C" w:rsidRDefault="00D73D0C" w:rsidP="00A473E3">
                  <w:pPr>
                    <w:jc w:val="both"/>
                  </w:pPr>
                  <w:r>
                    <w:t>3.</w:t>
                  </w:r>
                </w:p>
              </w:tc>
              <w:tc>
                <w:tcPr>
                  <w:tcW w:w="9241" w:type="dxa"/>
                  <w:shd w:val="clear" w:color="auto" w:fill="auto"/>
                  <w:vAlign w:val="center"/>
                </w:tcPr>
                <w:p w:rsidR="00D73D0C" w:rsidRDefault="00D73D0C" w:rsidP="00A473E3">
                  <w:pPr>
                    <w:jc w:val="both"/>
                  </w:pPr>
                  <w:r>
                    <w:t>uzavření dodatků ke smlouvám uvedeným v bodě 1. a 2.,</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1440/2015: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poskytnutí neinvestiční dotace pro společnost Centrum pro dětský sluch Tamtam, o. p. s., se sídlem Hábova 1571/22, 155 00 Praha, IČ 00499811, ve výši 20.000 Kč, </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p>
          <w:p w:rsidR="00D73D0C" w:rsidRPr="00C30329" w:rsidRDefault="00D73D0C" w:rsidP="00A473E3">
            <w:pPr>
              <w:pBdr>
                <w:between w:val="none" w:sz="0" w:space="0" w:color="FF0000"/>
              </w:pBdr>
              <w:tabs>
                <w:tab w:val="left" w:pos="3150"/>
              </w:tabs>
              <w:jc w:val="both"/>
            </w:pPr>
            <w:r>
              <w:t xml:space="preserve">Usnesení ve věci schválení spolupráce s Agenturou pro sociální začleňování v rámci Koordinovaného přístupu k sociálně vyloučeným lokalitám </w:t>
            </w:r>
            <w:r>
              <w:rPr>
                <w:b/>
                <w:bCs/>
              </w:rPr>
              <w:t>nebylo přijato</w:t>
            </w:r>
            <w:r>
              <w:t>.</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1441/2015: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seznam žadatelů o nájem družstevního bytu na sídlišti Máj - jih v Českých Budějovicích, předložený Bytovým družstvem </w:t>
            </w:r>
            <w:proofErr w:type="spellStart"/>
            <w:r>
              <w:t>Novostav</w:t>
            </w:r>
            <w:proofErr w:type="spellEnd"/>
            <w:r>
              <w:t>, se sídlem v Českých Budějovicích,</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1442/2015: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rozpočtové opatření číslo 156 - zapojení příjmů z veřejnoprávních smluv uzavřených s obcemi správního obvodu ve věci výkonu státní správy na úseku přestupkového řízení za 1. pololetí roku 2015 ve prospěch rozpočtu běžných výdajů finančního odboru na nespecifikované rezervy v celkové výši 73.000 Kč,</w:t>
                  </w:r>
                </w:p>
                <w:p w:rsidR="00D73D0C" w:rsidRDefault="00D73D0C" w:rsidP="00A473E3">
                  <w:pPr>
                    <w:jc w:val="both"/>
                  </w:pPr>
                </w:p>
              </w:tc>
            </w:tr>
            <w:tr w:rsidR="00D73D0C" w:rsidTr="00A473E3">
              <w:tc>
                <w:tcPr>
                  <w:tcW w:w="398" w:type="dxa"/>
                  <w:shd w:val="clear" w:color="auto" w:fill="auto"/>
                </w:tcPr>
                <w:p w:rsidR="00D73D0C" w:rsidRDefault="00D73D0C" w:rsidP="00A473E3">
                  <w:pPr>
                    <w:jc w:val="both"/>
                  </w:pPr>
                  <w:r>
                    <w:lastRenderedPageBreak/>
                    <w:t>2.</w:t>
                  </w:r>
                </w:p>
              </w:tc>
              <w:tc>
                <w:tcPr>
                  <w:tcW w:w="9241" w:type="dxa"/>
                  <w:shd w:val="clear" w:color="auto" w:fill="auto"/>
                  <w:vAlign w:val="center"/>
                </w:tcPr>
                <w:p w:rsidR="00D73D0C" w:rsidRDefault="00D73D0C" w:rsidP="00A473E3">
                  <w:pPr>
                    <w:jc w:val="both"/>
                  </w:pPr>
                  <w:r>
                    <w:t>rozpočtové opatření číslo 157 - zapojení neinvestiční dotace ze státního rozpočtu na projekt „Vydání knihy k 750. výročí založení města České Budějovice“ na zvýšení rozpočtu běžných výdajů odboru kultury a cestovního ruchu na nákup zboží - publikace ve výši 100.000 Kč,</w:t>
                  </w:r>
                </w:p>
              </w:tc>
            </w:tr>
            <w:tr w:rsidR="00D73D0C" w:rsidTr="00A473E3">
              <w:tc>
                <w:tcPr>
                  <w:tcW w:w="398" w:type="dxa"/>
                  <w:shd w:val="clear" w:color="auto" w:fill="auto"/>
                </w:tcPr>
                <w:p w:rsidR="00D73D0C" w:rsidRDefault="00D73D0C" w:rsidP="00A473E3">
                  <w:pPr>
                    <w:jc w:val="both"/>
                  </w:pPr>
                  <w:r>
                    <w:t>3.</w:t>
                  </w:r>
                </w:p>
              </w:tc>
              <w:tc>
                <w:tcPr>
                  <w:tcW w:w="9241" w:type="dxa"/>
                  <w:shd w:val="clear" w:color="auto" w:fill="auto"/>
                  <w:vAlign w:val="center"/>
                </w:tcPr>
                <w:p w:rsidR="00D73D0C" w:rsidRDefault="00D73D0C" w:rsidP="00A473E3">
                  <w:pPr>
                    <w:jc w:val="both"/>
                  </w:pPr>
                  <w:r>
                    <w:t>rozpočtové opatření číslo 158 - přesun části rozpočtu běžných výdajů odboru kancelář primátora určených na nákup ostatních služeb – 750 let založení města ČB ve prospěch rozpočtu běžných výdajů odboru kultury a cestovního ruchu na odměny za užití duševního vlastnictví, nákup zboží a nákup ostatních služeb – publikace k zajištění vydání knihy Daniela Kováře ZNAK, PEČEŤ, VLAJKA – Městská symbolika Českých Budějovic v proměnách staletí (dofinancování rozdílu mezi požadovanou a přidělenou částkou neinvestiční dotace z Ministerstva kultury) v celkové výši 68.000 Kč,</w:t>
                  </w:r>
                </w:p>
              </w:tc>
            </w:tr>
            <w:tr w:rsidR="00D73D0C" w:rsidTr="00A473E3">
              <w:tc>
                <w:tcPr>
                  <w:tcW w:w="398" w:type="dxa"/>
                  <w:shd w:val="clear" w:color="auto" w:fill="auto"/>
                </w:tcPr>
                <w:p w:rsidR="00D73D0C" w:rsidRDefault="00D73D0C" w:rsidP="00A473E3">
                  <w:pPr>
                    <w:jc w:val="both"/>
                  </w:pPr>
                  <w:r>
                    <w:t>4.</w:t>
                  </w:r>
                </w:p>
              </w:tc>
              <w:tc>
                <w:tcPr>
                  <w:tcW w:w="9241" w:type="dxa"/>
                  <w:shd w:val="clear" w:color="auto" w:fill="auto"/>
                  <w:vAlign w:val="center"/>
                </w:tcPr>
                <w:p w:rsidR="00D73D0C" w:rsidRDefault="00D73D0C" w:rsidP="00A473E3">
                  <w:pPr>
                    <w:jc w:val="both"/>
                  </w:pPr>
                  <w:r>
                    <w:t>rozpočtové opatření číslo 159 - zapojení dotace z Regionálního operačního programu NUTS II Jihozápad na projekt „Řízení, monitorování, hodnocení a publicita IPRM“ na základě podané Žádosti o platbu a uzavřené Smlouvy o podmínkách poskytnutí dotace na rezervy kapitálových výdajů finančního odboru (výdaje na tuto akci byly profinancovány v minulých letech v rámci programovacího období 2007 – 2013) ve výši 1.420.669,24 Kč,</w:t>
                  </w:r>
                </w:p>
              </w:tc>
            </w:tr>
            <w:tr w:rsidR="00D73D0C" w:rsidTr="00A473E3">
              <w:tc>
                <w:tcPr>
                  <w:tcW w:w="398" w:type="dxa"/>
                  <w:shd w:val="clear" w:color="auto" w:fill="auto"/>
                </w:tcPr>
                <w:p w:rsidR="00D73D0C" w:rsidRDefault="00D73D0C" w:rsidP="00A473E3">
                  <w:pPr>
                    <w:jc w:val="both"/>
                  </w:pPr>
                  <w:r>
                    <w:t>5.</w:t>
                  </w:r>
                </w:p>
              </w:tc>
              <w:tc>
                <w:tcPr>
                  <w:tcW w:w="9241" w:type="dxa"/>
                  <w:shd w:val="clear" w:color="auto" w:fill="auto"/>
                  <w:vAlign w:val="center"/>
                </w:tcPr>
                <w:p w:rsidR="00D73D0C" w:rsidRDefault="00D73D0C" w:rsidP="00A473E3">
                  <w:pPr>
                    <w:jc w:val="both"/>
                  </w:pPr>
                  <w:r>
                    <w:t>rozpočtové opatření číslo 160 - zapojení dotace z Regionálního operačního programu NUTS II Jihozápad na projekt „</w:t>
                  </w:r>
                  <w:proofErr w:type="spellStart"/>
                  <w:r>
                    <w:t>Zanádražní</w:t>
                  </w:r>
                  <w:proofErr w:type="spellEnd"/>
                  <w:r>
                    <w:t xml:space="preserve"> komunikace – 4. etapa“ na základě podané Žádosti o platbu a uzavřené Smlouvy o podmínkách poskytnutí dotace na rezervy kapitálových výdajů finančního odboru (výdaje na tuto akci byly profinancovány v roce 2014) ve výši 14.790.580,85 Kč,</w:t>
                  </w:r>
                </w:p>
              </w:tc>
            </w:tr>
            <w:tr w:rsidR="00D73D0C" w:rsidTr="00A473E3">
              <w:tc>
                <w:tcPr>
                  <w:tcW w:w="398" w:type="dxa"/>
                  <w:shd w:val="clear" w:color="auto" w:fill="auto"/>
                </w:tcPr>
                <w:p w:rsidR="00D73D0C" w:rsidRDefault="00D73D0C" w:rsidP="00A473E3">
                  <w:pPr>
                    <w:jc w:val="both"/>
                  </w:pPr>
                  <w:r>
                    <w:t>6.</w:t>
                  </w:r>
                </w:p>
              </w:tc>
              <w:tc>
                <w:tcPr>
                  <w:tcW w:w="9241" w:type="dxa"/>
                  <w:shd w:val="clear" w:color="auto" w:fill="auto"/>
                  <w:vAlign w:val="center"/>
                </w:tcPr>
                <w:p w:rsidR="00D73D0C" w:rsidRDefault="00D73D0C" w:rsidP="00A473E3">
                  <w:pPr>
                    <w:jc w:val="both"/>
                  </w:pPr>
                  <w:r>
                    <w:t>rozpočtové opatření číslo 161 - zapojení účelových prostředků poskytnutých ze státního rozpočtu na úhradu nákladů na činnost odborného lesního hospodáře za II. čtvrtletí roku 2015 ve prospěch rozpočtu běžných výdajů odboru ochrany životního prostředí na neinvestiční transfery nefinančním podnikatelským subjektům – fyzickým osobám, právnickým osobám a na účelové neinvestiční transfery fyzickým osobám - činnost OLH v celkové výši 740.346 Kč,</w:t>
                  </w:r>
                </w:p>
              </w:tc>
            </w:tr>
            <w:tr w:rsidR="00D73D0C" w:rsidTr="00A473E3">
              <w:tc>
                <w:tcPr>
                  <w:tcW w:w="398" w:type="dxa"/>
                  <w:shd w:val="clear" w:color="auto" w:fill="auto"/>
                </w:tcPr>
                <w:p w:rsidR="00D73D0C" w:rsidRDefault="00D73D0C" w:rsidP="00A473E3">
                  <w:pPr>
                    <w:jc w:val="both"/>
                  </w:pPr>
                  <w:r>
                    <w:t>7.</w:t>
                  </w:r>
                </w:p>
              </w:tc>
              <w:tc>
                <w:tcPr>
                  <w:tcW w:w="9241" w:type="dxa"/>
                  <w:shd w:val="clear" w:color="auto" w:fill="auto"/>
                  <w:vAlign w:val="center"/>
                </w:tcPr>
                <w:p w:rsidR="00D73D0C" w:rsidRDefault="00D73D0C" w:rsidP="00A473E3">
                  <w:pPr>
                    <w:jc w:val="both"/>
                  </w:pPr>
                  <w:r>
                    <w:t>rozpočtové opatření číslo 162 - zapojení neinvestiční dotace ze státního rozpočtu v rámci „Programu regenerace městských památkových rezervací a městských památkových zón na rok 2015" na zvýšení rozpočtu běžných výdajů odboru památkové péče k poskytnutí neinvestičních transferů v celkové výši 365.000 Kč,</w:t>
                  </w:r>
                </w:p>
              </w:tc>
            </w:tr>
            <w:tr w:rsidR="00D73D0C" w:rsidTr="00A473E3">
              <w:tc>
                <w:tcPr>
                  <w:tcW w:w="398" w:type="dxa"/>
                  <w:shd w:val="clear" w:color="auto" w:fill="auto"/>
                </w:tcPr>
                <w:p w:rsidR="00D73D0C" w:rsidRDefault="00D73D0C" w:rsidP="00A473E3">
                  <w:pPr>
                    <w:jc w:val="both"/>
                  </w:pPr>
                  <w:r>
                    <w:t>8.</w:t>
                  </w:r>
                </w:p>
              </w:tc>
              <w:tc>
                <w:tcPr>
                  <w:tcW w:w="9241" w:type="dxa"/>
                  <w:shd w:val="clear" w:color="auto" w:fill="auto"/>
                  <w:vAlign w:val="center"/>
                </w:tcPr>
                <w:p w:rsidR="00D73D0C" w:rsidRDefault="00D73D0C" w:rsidP="00A473E3">
                  <w:pPr>
                    <w:jc w:val="both"/>
                  </w:pPr>
                  <w:r>
                    <w:t>rozpočtové opatření číslo 163 - snížení rozpočtu běžných výdajů odboru rozvoje a veřejných zakázek na konzultační, poradenské a právní služby (služby čerpány v menším rozsahu) ve prospěch zvýšení rozpočtu běžných výdajů finančního odboru na nespecifikované rezervy v celkové výši 150.000 Kč,</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1443/2015: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vnitřní rozpočtové opatření číslo V 57 - přesun části rozpočtu v rámci kapitálových výdajů investičního odboru z akce základní školy - stavby na základní školy – stroje a zařízení na úhradu kompaktní vzduchotechnické rekuperační jednotky, akce „Stavební úpravy a přístavba tělocvičny ZŠ Matice školské, České Budějovice“ ve výši 252.000 Kč, </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vnitřní rozpočtové opatření číslo V 58 - přesun části rozpočtu v rámci běžných výdajů odboru památkové péče z ostatních neinvestičních transferů podnikatelským subjektům – regenerace městské památkové rezervace na účelové neinvestiční transfery fyzickým osobám (145.000 Kč) a neinvestiční transfery církvím a náboženským společnostem (550.000 Kč) na poskytnutí příspěvku v rámci Programu regenerace městské památkové rezervace,</w:t>
                  </w:r>
                </w:p>
              </w:tc>
            </w:tr>
            <w:tr w:rsidR="00D73D0C" w:rsidTr="00A473E3">
              <w:tc>
                <w:tcPr>
                  <w:tcW w:w="398" w:type="dxa"/>
                  <w:shd w:val="clear" w:color="auto" w:fill="auto"/>
                </w:tcPr>
                <w:p w:rsidR="00D73D0C" w:rsidRDefault="00D73D0C" w:rsidP="00A473E3">
                  <w:pPr>
                    <w:jc w:val="both"/>
                  </w:pPr>
                  <w:r>
                    <w:t>3.</w:t>
                  </w:r>
                </w:p>
              </w:tc>
              <w:tc>
                <w:tcPr>
                  <w:tcW w:w="9241" w:type="dxa"/>
                  <w:shd w:val="clear" w:color="auto" w:fill="auto"/>
                  <w:vAlign w:val="center"/>
                </w:tcPr>
                <w:p w:rsidR="00D73D0C" w:rsidRDefault="00D73D0C" w:rsidP="00A473E3">
                  <w:pPr>
                    <w:jc w:val="both"/>
                  </w:pPr>
                  <w:r>
                    <w:t>vnitřní rozpočtové opatření číslo V 59 - přesun části rozpočtu v rámci běžných výdajů odboru sociálních věcí v rámci ukončeného projektu „Implementace Rozvojového plánu sociálních služeb České Budějovice (RPSS ČB)“ z ostatních osobních výdajů, povinného pojistného na sociální zabezpečení, povinného pojistného na veřejné zdravotní pojištění, povinného pojistného na úrazové pojištění, drobného hmotného dlouhodobého majetku, služeb telekomunikací a radiokomunikací, nákupu materiálu jinde nezařazeného a pohoštění na nákup ostatních služeb (zajištění aktivit souvisejících s udržitelností projektu) v celkové výši 15.803,56 Kč,</w:t>
                  </w:r>
                </w:p>
              </w:tc>
            </w:tr>
          </w:tbl>
          <w:p w:rsidR="00D73D0C" w:rsidRDefault="00D73D0C" w:rsidP="00A473E3">
            <w:pPr>
              <w:jc w:val="both"/>
            </w:pP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lastRenderedPageBreak/>
              <w:t xml:space="preserve">Usnesení ve věci schválení dodatku č. 2 k SOD č. 2015001226 na akci „Stavební úpravy a přístavba tělocvičny ZŠ Matice školské, České Budějovice“ se zhotovitelem SEXTA spol. s r. o., Planá 67, 370 01 České Budějovice, IČ 14501678, který mění termín dokončení díla do 20. 11. 2015, dle důvodové zprávy, </w:t>
            </w:r>
            <w:r>
              <w:rPr>
                <w:b/>
                <w:bCs/>
              </w:rPr>
              <w:t>nebylo přijato.</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1444/2015: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dodatek č. 1 k SOD č. 2015001530 na akci "České Budějovice, ulice Ke Studánce, I. a II. etapa" se zhotovitelem </w:t>
            </w:r>
            <w:proofErr w:type="spellStart"/>
            <w:r>
              <w:t>SaM</w:t>
            </w:r>
            <w:proofErr w:type="spellEnd"/>
            <w:r>
              <w:t xml:space="preserve"> silnice a mosty, a. s., Máchova 1129, 470 01 Česká Lípa, IČ 25018094, který mění termín dokončení díla do 14. 11. 2015, dle důvodové zprávy,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1445/2015: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dohodu o změně Smlouvy o dílo č. 2015000932 na akci „Koridor linky č. 3</w:t>
            </w:r>
            <w:r>
              <w:br/>
              <w:t xml:space="preserve"> – Etapa I, 2. úprava ulice Husova třída“ se zhotovitelem EDIKT, a. s., Rudolfovská 461/95, 370 01 České Budějovice, IČ 25172328, která řeší práce neprovedené v částce -779.636 Kč bez DPH a vícepráce +123.480 Kč bez DPH, dle důvodové zprávy,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1446/2015: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 xml:space="preserve">rada města vzala na vědomí dopis </w:t>
            </w:r>
            <w:r w:rsidR="00F24CE2">
              <w:t>konkrétní fyzické osoby</w:t>
            </w:r>
            <w:r>
              <w:t> ze dne 2. září 2015 adresovaný náměstkovi primátora Ing. Petrovi Holickému se žádostí o projednání v Radě města České Budějovice ve věci dopravní situace v ulicích Kněžská a Hroznová a rušení nočního klidu v ulici Kněžská,</w:t>
            </w:r>
          </w:p>
          <w:p w:rsidR="00D73D0C" w:rsidRPr="00C30329" w:rsidRDefault="00D73D0C" w:rsidP="00A473E3">
            <w:pPr>
              <w:pBdr>
                <w:between w:val="none" w:sz="0" w:space="0" w:color="FF0000"/>
              </w:pBdr>
              <w:tabs>
                <w:tab w:val="left" w:pos="3150"/>
              </w:tabs>
              <w:jc w:val="both"/>
            </w:pPr>
            <w:r>
              <w:t>schválila text odpovědi na dopis, v upraveném znění,</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1447/2015: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pozemků </w:t>
            </w:r>
            <w:proofErr w:type="spellStart"/>
            <w:r>
              <w:t>parc</w:t>
            </w:r>
            <w:proofErr w:type="spellEnd"/>
            <w:r>
              <w:t xml:space="preserve">. č. 351, č. 283, č. 228 a č. 279 v k. </w:t>
            </w:r>
            <w:proofErr w:type="spellStart"/>
            <w:r>
              <w:t>ú.</w:t>
            </w:r>
            <w:proofErr w:type="spellEnd"/>
            <w:r>
              <w:t xml:space="preserve"> České Budějovice 6, spočívajícího v uložení podzemního optického vedení v rámci stavby „ČB, Žižkova II – kabelové vedení </w:t>
            </w:r>
            <w:proofErr w:type="spellStart"/>
            <w:r>
              <w:t>Starnet</w:t>
            </w:r>
            <w:proofErr w:type="spellEnd"/>
            <w:r>
              <w:t>, č. 1529“ a v právu vstupu a vjezdu na předmětné pozemky za účelem zajišťování provozu, nutných oprav, údržby a odborné revize, v rozsahu, jak bude zaměřeno geometrickým plánem, mezi statutárním městem České Budějovice, IČ 00244732 (jako povinným) a společností STARNET, s. r. o., se sídlem Žižkova tř. 226/3, 370 01 České Budějovice, IČ 26041561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1448/2015: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uzavření smlouvy o budoucí smlouvě o úplatném zřízení věcného břemene </w:t>
            </w:r>
            <w:r>
              <w:br/>
              <w:t xml:space="preserve">- služebnosti inženýrské sítě na části pozemků </w:t>
            </w:r>
            <w:proofErr w:type="spellStart"/>
            <w:r>
              <w:t>parc</w:t>
            </w:r>
            <w:proofErr w:type="spellEnd"/>
            <w:r>
              <w:t xml:space="preserve">. č. 228, č. 178/9 a č. 178/11 v k. </w:t>
            </w:r>
            <w:proofErr w:type="spellStart"/>
            <w:r>
              <w:t>ú.</w:t>
            </w:r>
            <w:proofErr w:type="spellEnd"/>
            <w:r>
              <w:t xml:space="preserve"> České Budějovice 6, spočívajícího v uložení podzemního optického vedení v rámci stavby „ČB, Žižkova III – kabelové vedení </w:t>
            </w:r>
            <w:proofErr w:type="spellStart"/>
            <w:r>
              <w:t>Starnet</w:t>
            </w:r>
            <w:proofErr w:type="spellEnd"/>
            <w:r>
              <w:t>, č. 1532“ a v právu vstupu a vjezdu na předmětné pozemky za účelem zajišťování provozu, nutných oprav, údržby a odborné revize, v rozsahu, jak bude zaměřeno geometrickým plánem, mezi statutárním městem České Budějovice, IČ 00244732 (jako povinným) a společností STARNET, s. r. o., se sídlem Žižkova tř. 226/3, 370 01 České Budějovice, IČ 26041561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 xml:space="preserve">2 </w:t>
            </w:r>
            <w:r>
              <w:t>(cena je uvedena bez DPH), za podmínek stanovených správcem pozemku s tím, že věcné břemeno bude zřízeno na dobu neurčitou,</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1449/2015: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uzavření smlouvy o úplatném zřízení věcného břemene - služebnosti inženýrské sítě na částech pozemků </w:t>
            </w:r>
            <w:proofErr w:type="spellStart"/>
            <w:r>
              <w:t>parc</w:t>
            </w:r>
            <w:proofErr w:type="spellEnd"/>
            <w:r>
              <w:t>. č. 1048/1, 1060/1, 1060/2, 1061/1 a </w:t>
            </w:r>
            <w:proofErr w:type="spellStart"/>
            <w:r>
              <w:t>parc</w:t>
            </w:r>
            <w:proofErr w:type="spellEnd"/>
            <w:r>
              <w:t xml:space="preserve">. č. 1064 v k. </w:t>
            </w:r>
            <w:proofErr w:type="spellStart"/>
            <w:r>
              <w:t>ú.</w:t>
            </w:r>
            <w:proofErr w:type="spellEnd"/>
            <w:r>
              <w:t xml:space="preserve"> České Budějovice 7, spočívajícího v právu uložení a strpění podzemního optického vedení a v právu vstupu a vjezdu na pozemek za účelem nutných oprav, údržby, obnovy, odstranění poruch a odborné revize, v rozsahu, jak je zaměřeno geometrickým plánem č. 4030-31/2015, mezi statutárním městem České Budějovice, IČ 00244732 (jako povinným) a společností STARNET, </w:t>
            </w:r>
            <w:r>
              <w:br/>
              <w:t xml:space="preserve">s. r. o., Žižkova tř. 226/3, 370 01 České Budějovice, IČ 26041561 (jako oprávněným), na dobu </w:t>
            </w:r>
            <w:r>
              <w:lastRenderedPageBreak/>
              <w:t>neurčitou, za cenu stanovenou dle „Zásad projednávání a schvalování smluv o zřízení věcných břemen“, to je při dotčené ploše včetně ochranného pásma 678 m</w:t>
            </w:r>
            <w:r>
              <w:rPr>
                <w:vertAlign w:val="superscript"/>
              </w:rPr>
              <w:t>2</w:t>
            </w:r>
            <w:r>
              <w:t xml:space="preserve"> za cenu 74.800 Kč bez DPH,</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1450/2015: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uzavření smlouvy o smlouvě budoucí o úplatném zřízení věcného břemene - služebnosti inženýrské sítě, spočívajícího v právu uložení a strpění  komunikačního vedení - optického kabelu v rámci stavby "11010-052710, TM_BTA_ České </w:t>
                  </w:r>
                  <w:proofErr w:type="spellStart"/>
                  <w:r>
                    <w:t>Budějovice_CBYBA</w:t>
                  </w:r>
                  <w:proofErr w:type="spellEnd"/>
                  <w:r>
                    <w:t xml:space="preserve">-OK" na částech pozemků </w:t>
                  </w:r>
                  <w:proofErr w:type="spellStart"/>
                  <w:r>
                    <w:t>parc</w:t>
                  </w:r>
                  <w:proofErr w:type="spellEnd"/>
                  <w:r>
                    <w:t xml:space="preserve">. č. 3975, 4102/1,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Českou telekomunikační infrastrukturou, a. s., se sídlem Olšanská 2681/6, 130 00 Praha, IČ 04084063 (jako oprávněným), za cenu dle „Zásad na vypořádání věcných břemen“ za podmínek stanovených příslušnými odbory Mm České Budějovice s tím, že věcné břemeno bude zřízeno na dobu časově neomezenou,</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 xml:space="preserve">uzavření smlouvy o smlouvě budoucí o úplatném zřízení věcného břemene - služebnosti inženýrské sítě spočívajícího v právu uložení a strpění  komunikačního vedení - optického kabelu v rámci stavby "11010-052710, TM_BTA_ České </w:t>
                  </w:r>
                  <w:proofErr w:type="spellStart"/>
                  <w:r>
                    <w:t>Budějovice_CBYBA</w:t>
                  </w:r>
                  <w:proofErr w:type="spellEnd"/>
                  <w:r>
                    <w:t xml:space="preserve">-OK" na části pozemku </w:t>
                  </w:r>
                  <w:proofErr w:type="spellStart"/>
                  <w:r>
                    <w:t>parc</w:t>
                  </w:r>
                  <w:proofErr w:type="spellEnd"/>
                  <w:r>
                    <w:t xml:space="preserve">. č. 4320, jehož součástí je stavba s č.p. 1793 v k. </w:t>
                  </w:r>
                  <w:proofErr w:type="spellStart"/>
                  <w:r>
                    <w:t>ú.</w:t>
                  </w:r>
                  <w:proofErr w:type="spellEnd"/>
                  <w:r>
                    <w:t xml:space="preserve"> České Budějovice 3, a v právu vstupu a vjezdu na služebný pozemek za účelem zajištění provozu, údržby a odstraňování poruch včetně úprav, obnovy, výměny, modernizace, mezi statutárním městem České Budějovice (jako povinným) a Českou telekomunikační infrastrukturou, a. s., se sídlem Olšanská 2681/6, 130 00 Praha, IČ 04084063 (jako oprávněným), za cenu 10.000 Kč</w:t>
                  </w:r>
                  <w:r>
                    <w:br/>
                    <w:t>+ DPH s tím, že věcné břemeno bude zřízeno na dobu časově neomezenou,</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1451/2015: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kabelového vedení NN a pilířů NN vybudovaných v rámci stavby „ČB, Žerotínova </w:t>
            </w:r>
            <w:proofErr w:type="spellStart"/>
            <w:r>
              <w:t>parc</w:t>
            </w:r>
            <w:proofErr w:type="spellEnd"/>
            <w:r>
              <w:t xml:space="preserve">. č. 244/1 – přeložka“  na pozemcích </w:t>
            </w:r>
            <w:proofErr w:type="spellStart"/>
            <w:r>
              <w:t>parc</w:t>
            </w:r>
            <w:proofErr w:type="spellEnd"/>
            <w:r>
              <w:t xml:space="preserve">. č. 222, </w:t>
            </w:r>
            <w:proofErr w:type="spellStart"/>
            <w:r>
              <w:t>parc</w:t>
            </w:r>
            <w:proofErr w:type="spellEnd"/>
            <w:r>
              <w:t>. č. 235 a </w:t>
            </w:r>
            <w:proofErr w:type="spellStart"/>
            <w:r>
              <w:t>parc</w:t>
            </w:r>
            <w:proofErr w:type="spellEnd"/>
            <w:r>
              <w:t xml:space="preserve">. č. 244/1, vše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t>Gerstnera</w:t>
            </w:r>
            <w:proofErr w:type="spellEnd"/>
            <w:r>
              <w:t xml:space="preserve">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1452/2015: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kabelu NN vybudovaného v rámci stavby „ČB, Kosmova </w:t>
            </w:r>
            <w:proofErr w:type="spellStart"/>
            <w:r>
              <w:t>parc</w:t>
            </w:r>
            <w:proofErr w:type="spellEnd"/>
            <w:r>
              <w:t xml:space="preserve">. č. 645/5 – úprava NN“ na pozemku </w:t>
            </w:r>
            <w:proofErr w:type="spellStart"/>
            <w:r>
              <w:t>parc</w:t>
            </w:r>
            <w:proofErr w:type="spellEnd"/>
            <w:r>
              <w:t xml:space="preserve">. č. 654/1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t>Gerstnera</w:t>
            </w:r>
            <w:proofErr w:type="spellEnd"/>
            <w:r>
              <w:t xml:space="preserve">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1453/2015: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ve strpění přípojek vodovodu, kanalizace a plynu vybudovaných na části pozemků </w:t>
            </w:r>
            <w:proofErr w:type="spellStart"/>
            <w:r>
              <w:t>parc</w:t>
            </w:r>
            <w:proofErr w:type="spellEnd"/>
            <w:r>
              <w:t xml:space="preserve">. č. 496/1 a 496/2, vše k. </w:t>
            </w:r>
            <w:proofErr w:type="spellStart"/>
            <w:r>
              <w:t>ú.</w:t>
            </w:r>
            <w:proofErr w:type="spellEnd"/>
            <w:r>
              <w:t xml:space="preserve"> Č. Budějovice 2, v rozsahu, jak bude zaměřeno geometrickým plánem, a v právu vstupu na výše uvedené pozemky za účelem </w:t>
            </w:r>
            <w:r>
              <w:lastRenderedPageBreak/>
              <w:t>zajištění kontroly, údržby a běžných oprav této stavby, mezi statutárním městem České Budějovice (jako stranou povinnou) a spol. HYDROREAL, a. s., se sídlem Zátkovo nábřeží 448/7, České Budějovice, IČ 26038501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1454/2015: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rada města schválila uzavření smlouvy o budoucí smlouvě  o úplatném zřízení věcného břemene</w:t>
            </w:r>
            <w:r>
              <w:br/>
              <w:t xml:space="preserve">- služebnosti na části pozemku </w:t>
            </w:r>
            <w:proofErr w:type="spellStart"/>
            <w:r>
              <w:t>parc</w:t>
            </w:r>
            <w:proofErr w:type="spellEnd"/>
            <w:r>
              <w:t xml:space="preserve">. č. 1305 o statní plocha, ostatní komunikace v k. </w:t>
            </w:r>
            <w:proofErr w:type="spellStart"/>
            <w:r>
              <w:t>ú.</w:t>
            </w:r>
            <w:proofErr w:type="spellEnd"/>
            <w:r>
              <w:t xml:space="preserve"> České Budějovice 3, spočívajícího v uložení vodovodní přípojky a v právu vstupu a vjezdu na předmětný pozemek za účelem zajišťování provozu, nutných oprav, údržby a odborné revize, v rozsahu, jak bude zaměřeno geometrickým plánem, mezi statutárním městem České Budějovice, IČ 00244732,(jako povinným) a </w:t>
            </w:r>
            <w:r w:rsidR="00F24CE2">
              <w:t xml:space="preserve">konkrétními fyzickými osobami </w:t>
            </w:r>
            <w:r>
              <w:t xml:space="preserve">(jako oprávněným), to vše za cenu dle „Zásad na vypořádání věcných břemen“, za podmínek stanovených příslušnými odbory Mm České Budějovice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1455/2015: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uzavření smlouvy o budoucí smlouvě o úplatném zřízení věcného břemene </w:t>
            </w:r>
            <w:r>
              <w:br/>
              <w:t xml:space="preserve">- služebnosti inženýrské sítě, spočívajícího v právu uložení kabelového vedení VN vybudovaného v rámci stavby „ČB – U Pily – přeložka VN, TS - EGE“  na pozemcích </w:t>
            </w:r>
            <w:proofErr w:type="spellStart"/>
            <w:r>
              <w:t>parc</w:t>
            </w:r>
            <w:proofErr w:type="spellEnd"/>
            <w:r>
              <w:t>. č. 1245/2 a </w:t>
            </w:r>
            <w:proofErr w:type="spellStart"/>
            <w:r>
              <w:t>parc</w:t>
            </w:r>
            <w:proofErr w:type="spellEnd"/>
            <w:r>
              <w:t xml:space="preserve">. č. 1214/1, vše v k. </w:t>
            </w:r>
            <w:proofErr w:type="spellStart"/>
            <w:r>
              <w:t>ú.</w:t>
            </w:r>
            <w:proofErr w:type="spellEnd"/>
            <w:r>
              <w:t xml:space="preserve"> Č.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t>Gerstnera</w:t>
            </w:r>
            <w:proofErr w:type="spellEnd"/>
            <w:r>
              <w:t xml:space="preserve">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1456/2015: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rada města schválila uzavření smlouvy o budoucí smlouvě o úplatném zřízení věcného břemene</w:t>
            </w:r>
            <w:r>
              <w:br/>
              <w:t>– služebnosti inženýrské sítě, spočívajícího v právu uložení plynovodní přípojky vybudované v rámci stavby „Bytový dům, Ledenická 366/75, České Budějovice, PLYNOVÁ INSTALACE“,</w:t>
            </w:r>
            <w:r w:rsidR="00F24CE2">
              <w:t xml:space="preserve"> </w:t>
            </w:r>
            <w:r>
              <w:t xml:space="preserve">na pozemcích </w:t>
            </w:r>
            <w:proofErr w:type="spellStart"/>
            <w:r>
              <w:t>parc</w:t>
            </w:r>
            <w:proofErr w:type="spellEnd"/>
            <w:r>
              <w:t>. č. 3684/6 a </w:t>
            </w:r>
            <w:proofErr w:type="spellStart"/>
            <w:r>
              <w:t>parc</w:t>
            </w:r>
            <w:proofErr w:type="spellEnd"/>
            <w:r>
              <w:t xml:space="preserve">. č. 3684/32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r w:rsidR="00F24CE2">
              <w:t>konkrétními fyzickými osobami</w:t>
            </w:r>
            <w:r>
              <w:t xml:space="preserve"> (strana oprávněná), za cenu stanovenou dle „Zásad na vypořádání věcných břemen“, tj. při dotčené ploše do 30 m</w:t>
            </w:r>
            <w:r>
              <w:rPr>
                <w:vertAlign w:val="superscript"/>
              </w:rPr>
              <w:t>2</w:t>
            </w:r>
            <w:r>
              <w:t xml:space="preserve"> za cenu 10.000 Kč</w:t>
            </w:r>
            <w:r w:rsidR="00F24CE2">
              <w:br/>
            </w:r>
            <w:r>
              <w:t>+ 100 Kč za další započatý 1 m</w:t>
            </w:r>
            <w:r>
              <w:rPr>
                <w:vertAlign w:val="superscript"/>
              </w:rPr>
              <w:t>2</w:t>
            </w:r>
            <w:r>
              <w:t xml:space="preserve"> + DPH, za podmínek stanovených odborem SVS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1457/2015: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uložení a strpění kabelového rozvodu NN vybudovaného v rámci stavby "ČB, Vltavská, p. Malíková, příp. NN" na částech pozemků </w:t>
            </w:r>
            <w:proofErr w:type="spellStart"/>
            <w:r>
              <w:t>parc</w:t>
            </w:r>
            <w:proofErr w:type="spellEnd"/>
            <w:r>
              <w:t xml:space="preserve">. č. 900/1 a 902/1 v k. </w:t>
            </w:r>
            <w:proofErr w:type="spellStart"/>
            <w:r>
              <w:t>ú.</w:t>
            </w:r>
            <w:proofErr w:type="spellEnd"/>
            <w:r>
              <w:t xml:space="preserve"> Č</w:t>
            </w:r>
            <w:r w:rsidR="00F24CE2">
              <w:t>.</w:t>
            </w:r>
            <w:r>
              <w:t xml:space="preserve">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společností E.ON Distribuce, a. s., se sídlem F. A. </w:t>
            </w:r>
            <w:proofErr w:type="spellStart"/>
            <w:r>
              <w:t>Gerstnera</w:t>
            </w:r>
            <w:proofErr w:type="spellEnd"/>
            <w:r>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1458/2015: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uzavření smlouvy o smlouvě budoucí o úplatném zřízení věcného břemene</w:t>
            </w:r>
            <w:r>
              <w:br/>
            </w:r>
            <w:r>
              <w:lastRenderedPageBreak/>
              <w:t xml:space="preserve">- služebnosti inženýrské sítě, spočívajícího v uložení a strpění kabelového rozvodu NN vybudovaného v rámci stavby "ČB, Riegrova, K 4492/1, BD, HDA, kabel NN" na části pozemku </w:t>
            </w:r>
            <w:proofErr w:type="spellStart"/>
            <w:r>
              <w:t>parc</w:t>
            </w:r>
            <w:proofErr w:type="spellEnd"/>
            <w:r>
              <w:t xml:space="preserve">. č. 4259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E.ON Distribuce, a. s., se sídlem F. A. </w:t>
            </w:r>
            <w:proofErr w:type="spellStart"/>
            <w:r>
              <w:t>Gerstnera</w:t>
            </w:r>
            <w:proofErr w:type="spellEnd"/>
            <w:r>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1459/2015: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uzavření smlouvy o smlouvě budoucí o úplatném zřízení věcného břemene</w:t>
            </w:r>
            <w:r>
              <w:br/>
              <w:t>– služebnosti inženýrské sítě, spočívajícího v uložení kabelového vedení NN vybudovaného v rámci stavby  „ČB, O. Nedbala, p. </w:t>
            </w:r>
            <w:proofErr w:type="spellStart"/>
            <w:r>
              <w:t>Pechoušek</w:t>
            </w:r>
            <w:proofErr w:type="spellEnd"/>
            <w:r>
              <w:t xml:space="preserve">, příp.  NN“ na části pozemku </w:t>
            </w:r>
            <w:proofErr w:type="spellStart"/>
            <w:r>
              <w:t>parc</w:t>
            </w:r>
            <w:proofErr w:type="spellEnd"/>
            <w:r>
              <w:t xml:space="preserve">. č. 681/1 v k. </w:t>
            </w:r>
            <w:proofErr w:type="spellStart"/>
            <w:r>
              <w:t>ú.</w:t>
            </w:r>
            <w:proofErr w:type="spellEnd"/>
            <w:r>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společností E.ON Distribuce, </w:t>
            </w:r>
            <w:r>
              <w:br/>
              <w:t xml:space="preserve">a. s., se sídlem F. A. </w:t>
            </w:r>
            <w:proofErr w:type="spellStart"/>
            <w:r>
              <w:t>Gerstnera</w:t>
            </w:r>
            <w:proofErr w:type="spellEnd"/>
            <w:r>
              <w:t xml:space="preserve"> 2151/6, České Budějovice, IČ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1460/2015: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uzavření smlouvy o budoucí smlouvě o úplatném zřízení věcného břemene</w:t>
            </w:r>
            <w:r>
              <w:br/>
              <w:t xml:space="preserve">- služebnosti na částech pozemků </w:t>
            </w:r>
            <w:proofErr w:type="spellStart"/>
            <w:r>
              <w:t>parc</w:t>
            </w:r>
            <w:proofErr w:type="spellEnd"/>
            <w:r>
              <w:t xml:space="preserve">. č. 2798, 2887/1, 2764 a 2896/1 (ostatní komunikace, ostatní plocha), k. </w:t>
            </w:r>
            <w:proofErr w:type="spellStart"/>
            <w:r>
              <w:t>ú.</w:t>
            </w:r>
            <w:proofErr w:type="spellEnd"/>
            <w:r>
              <w:t xml:space="preserve"> České Budějovice 7, spočívajícího ve strpění umístění plynovodu v rámci stavby „ZTV Rožnov U Školy“ a v právu vstupu na pozemky za účelem nutných oprav, údržby a odborné revize, v rozsahu, jak bude zaměřeno geometrickým plánem (cca 383 m), mezi statutárním městem České Budějovice, IČ 00244732 (jako povinným) a investorem společností Josef Nováček &amp; spol. s r. o., se sídlem U Malše 20, 370 01 České Budějovice, IČ 48204625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odborem SVS s tím, že věcné břemeno bude zřízeno na dobu neurčitou,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1461/2015: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uzavření smlouvy o úplatném zřízení věcného břemene - služebnosti inženýrské sítě na části pozemku </w:t>
            </w:r>
            <w:proofErr w:type="spellStart"/>
            <w:r>
              <w:t>parc</w:t>
            </w:r>
            <w:proofErr w:type="spellEnd"/>
            <w:r>
              <w:t xml:space="preserve">. č. 228 v k. </w:t>
            </w:r>
            <w:proofErr w:type="spellStart"/>
            <w:r>
              <w:t>ú.</w:t>
            </w:r>
            <w:proofErr w:type="spellEnd"/>
            <w:r>
              <w:t xml:space="preserve"> České Budějovice 6, spočívajícího v právu uložení a strpění plynovodní přípojky NTL vybudované v rámci stavby „Příp. NTL Žižkova č.p. 309/12, Č. B.“ a v právu vstupu a vjezdu na služebný pozemek za účelem zajištění údržby, provozu a odstraňování poruch včetně úprav, obnovy, výměny, modernizace a včetně jejího odstranění, v rozsahu, jak je zaměřeno geometrickým plánem č. 3639-150261/2015, mezi statutárním městem České  Budějovice, IČ 244732 (jako povinným) a společností E.ON Distribuce, a. s., se sídlem F. A. </w:t>
            </w:r>
            <w:proofErr w:type="spellStart"/>
            <w:r>
              <w:t>Gerstnera</w:t>
            </w:r>
            <w:proofErr w:type="spellEnd"/>
            <w:r>
              <w:t xml:space="preserve"> 2151/6, 370 49 České Budějovice, IČ 28085400 (jako oprávněným), za  cenu  stanovenou  dle  „Zásad  na  vypořádání  věcných břemen“, tj. při dotčené ploše včetně ochranného pásma 8 m</w:t>
            </w:r>
            <w:r>
              <w:rPr>
                <w:vertAlign w:val="superscript"/>
              </w:rPr>
              <w:t>2</w:t>
            </w:r>
            <w:r>
              <w:t xml:space="preserve"> za cenu 10.000 Kč (cena je uvedena bez DPH) s tím, že věcné břemeno bude zřízeno na dobu časově neomezenou,</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1462/2015: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 xml:space="preserve">uzavření smlouvy o budoucí smlouvě o bezúplatném zřízení věcného břemene -  služebnosti na části pozemků </w:t>
                  </w:r>
                  <w:proofErr w:type="spellStart"/>
                  <w:r>
                    <w:t>parc</w:t>
                  </w:r>
                  <w:proofErr w:type="spellEnd"/>
                  <w:r>
                    <w:t xml:space="preserve">. č. 178/9 a č. 178/11 v k. </w:t>
                  </w:r>
                  <w:proofErr w:type="spellStart"/>
                  <w:r>
                    <w:t>ú.</w:t>
                  </w:r>
                  <w:proofErr w:type="spellEnd"/>
                  <w:r>
                    <w:t xml:space="preserve"> České Budějovice 6, spočívajícího v právu zřízení a úpravách trakční trolejové vedení (včetně umístění 4 ks stožárů trakčního trolejového vedení), tj. umístění a provozování stavebního objektu „SO 650 – Úprava trakčního trolejového vedení“ v rámci stavby „Rekonstrukce veřejných prostranství a ploch ulice </w:t>
                  </w:r>
                  <w:r>
                    <w:lastRenderedPageBreak/>
                    <w:t>Žižkova – III. etapa, České Budějovice (úsek Dvořákova – Nádražní)“, a v právu vstupu a vjezdu na předmětné pozemky za účelem zajišťování provozu, nutných oprav, údržby a odborné revize, v rozsahu, jak bude zaměřeno geometrickým plánem, mezi statutárním městem České Budějovice, IČ 00244732 (jako povinným) a Dopravním podnikem města České Budějovice, a. s., se sídlem Novohradská 738/40, 370 33 České Budějovice, IČ 25166115 (jako oprávněným), za podmínek stanovených správcem pozemku s tím, že věcné břemeno bude zřízeno na dobu neurčitou,</w:t>
                  </w:r>
                </w:p>
              </w:tc>
            </w:tr>
            <w:tr w:rsidR="00D73D0C" w:rsidTr="00A473E3">
              <w:tc>
                <w:tcPr>
                  <w:tcW w:w="398" w:type="dxa"/>
                  <w:shd w:val="clear" w:color="auto" w:fill="auto"/>
                </w:tcPr>
                <w:p w:rsidR="00D73D0C" w:rsidRDefault="00D73D0C" w:rsidP="00A473E3">
                  <w:pPr>
                    <w:jc w:val="both"/>
                  </w:pPr>
                  <w:r>
                    <w:lastRenderedPageBreak/>
                    <w:t>2.</w:t>
                  </w:r>
                </w:p>
              </w:tc>
              <w:tc>
                <w:tcPr>
                  <w:tcW w:w="9241" w:type="dxa"/>
                  <w:shd w:val="clear" w:color="auto" w:fill="auto"/>
                  <w:vAlign w:val="center"/>
                </w:tcPr>
                <w:p w:rsidR="00D73D0C" w:rsidRDefault="00D73D0C" w:rsidP="00A473E3">
                  <w:pPr>
                    <w:jc w:val="both"/>
                  </w:pPr>
                  <w:r>
                    <w:t xml:space="preserve">uzavření smlouvy o budoucí smlouvě o bezúplatném zřízení věcného břemene -  služebnosti na části pozemků </w:t>
                  </w:r>
                  <w:proofErr w:type="spellStart"/>
                  <w:r>
                    <w:t>parc</w:t>
                  </w:r>
                  <w:proofErr w:type="spellEnd"/>
                  <w:r>
                    <w:t xml:space="preserve">. č. 178/1 v k. </w:t>
                  </w:r>
                  <w:proofErr w:type="spellStart"/>
                  <w:r>
                    <w:t>ú.</w:t>
                  </w:r>
                  <w:proofErr w:type="spellEnd"/>
                  <w:r>
                    <w:t xml:space="preserve"> České Budějovice 6, spočívajícího v právu zřízení a úpravách trakční trolejové vedení (včetně umístění 1 ks stožáru trakčního trolejového vedení), tj. umístění a provozování stavebního objektu „SO 650 – Úprava trakčního trolejového vedení“ v rámci stavby „Rekonstrukce veřejných prostranství a ploch ulice Žižkova – III. etapa, České Budějovice (úsek Dvořákova – Nádražní)“, a v právu vstupu a vjezdu na předmětné pozemky za účelem zajišťování provozu, nutných oprav, údržby a odborné revize, v rozsahu, jak bude zaměřeno geometrickým plánem, mezi statutárním městem České Budějovice, IČ 00244732 (jako investorem vynucené překládky a jako vedlejším účastníkem), Dopravním podnikem města České Budějovice, a. s., se sídlem Novohradská 738/40, 370 33 České Budějovice, IČ 25166115 (jako oprávněným) a Jihočeským krajem, se sídlem U Zimního stadionu 1952/2, 370 76 České Budějovice, IČ 70890650, prostřednictvím subjektu spravujícího majetek kraje, Správy a údržby silnic Jihočeského kraje, se sídlem Nemanická 2133/10, 370 10 České Budějovice, IČ 70971641 (jako povinným) s tím, že věcné břemeno bude zřízeno na dobu neurčitou,</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1463/2015: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záměr uzavření smlouvy o úplatném zřízení věcného břemene - služebnosti na částech  pozemků </w:t>
            </w:r>
            <w:proofErr w:type="spellStart"/>
            <w:r>
              <w:t>parc</w:t>
            </w:r>
            <w:proofErr w:type="spellEnd"/>
            <w:r>
              <w:t>. č. 1650, 2216/70, 2208/1 a </w:t>
            </w:r>
            <w:proofErr w:type="spellStart"/>
            <w:r>
              <w:t>parc</w:t>
            </w:r>
            <w:proofErr w:type="spellEnd"/>
            <w:r>
              <w:t xml:space="preserve">. č. 2208/11 v k. </w:t>
            </w:r>
            <w:proofErr w:type="spellStart"/>
            <w:r>
              <w:t>ú.</w:t>
            </w:r>
            <w:proofErr w:type="spellEnd"/>
            <w:r>
              <w:t xml:space="preserve"> České Budějovice 2, spočívajícího v umístění cyklostezky a ve strpění uložení, zřízení a provozování veřejného osvětlení v rámci stavby „Stezka pro pěší a cyklisty po levém břehu Vltavy u bývalé sodovkárny“ a v právu vstupu na pozemky za účelem nutných oprav, údržby a odborné revize, v rozsahu, jak je zaměřeno geometrickými plány č. 4024-6/2015 a č. 4028-7/2015, mezi statutárním městem České Budějovice, IČ 00244732 (oprávněný), Povodím Vltavy, státním podnikem, Holečkova 8, 150 24 Praha, IČ 70889953 (jeden povinný) za jednorázovou úplatu ve výši 10.000 Kč bez DPH, Ředitelstvím silnic a dálnic ČR, Na Pankráci 546/56, 145 05 Praha, IČ 65993390 (druhý povinný) za jednorázovou úplatu ve výši 321 Kč bez DPH a ČR-Úřadem pro zastupování státu ve věcech majetkových, Rašínovo nábřeží 390/42, 128 00 Praha, IČ 69797111 (třetí povinný) za jednorázovou úplatu ve výši stanovené na základě ceny pozemku, inflačního koeficientu cen pozemků, počtu let trvání práva odpovídajícího věcnému břemeni a rozsahu dotčení pozemků věcným břemenem s tím, že věcné břemeno bude zřízeno na dobu neurčitou,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1464/2015: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uzavření smlouvy o právu provést stavbu na části pozemku </w:t>
            </w:r>
            <w:proofErr w:type="spellStart"/>
            <w:r>
              <w:t>parc</w:t>
            </w:r>
            <w:proofErr w:type="spellEnd"/>
            <w:r>
              <w:t xml:space="preserve">. č.  1201/113 v k. </w:t>
            </w:r>
            <w:proofErr w:type="spellStart"/>
            <w:r>
              <w:t>ú.</w:t>
            </w:r>
            <w:proofErr w:type="spellEnd"/>
            <w:r>
              <w:t xml:space="preserve"> České Budějovice 4 mezi statutárním městem České Budějovice (vlastník pozemku) a společností KERN-LIEBERS CR, spol. s r. o., se sídlem Okružní 607, 370 01 České Budějovice, IČ 60849827 (investor a stavebník),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1465/2015: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 xml:space="preserve">rada města schválila uzavření smlouvy o právu provést stavbu na částech pozemků v k. </w:t>
            </w:r>
            <w:proofErr w:type="spellStart"/>
            <w:r>
              <w:t>ú.</w:t>
            </w:r>
            <w:proofErr w:type="spellEnd"/>
            <w:r>
              <w:t xml:space="preserve"> České Budějovice 3 za účelem realizace stavby "Úprava přemostění Dobrovodské stoky Pražskou třídou" mezi statutárním městem České Budějovice, IČ 00244732 (stavebník) a</w:t>
            </w:r>
          </w:p>
          <w:p w:rsidR="00D73D0C" w:rsidRDefault="00D73D0C" w:rsidP="00A473E3">
            <w:pPr>
              <w:pBdr>
                <w:between w:val="none" w:sz="0" w:space="0" w:color="FF0000"/>
              </w:pBdr>
              <w:tabs>
                <w:tab w:val="left" w:pos="3150"/>
              </w:tabs>
              <w:jc w:val="both"/>
            </w:pPr>
            <w:r>
              <w:t xml:space="preserve">-    Správou a údržbou Jihočeského kraje, příspěvkovou organizací Jihočeského kraje, se sídlem Nemanická 2133/10, České Budějovice, IČ 70971641 (vlastník pozemků) na částech pozemků </w:t>
            </w:r>
            <w:proofErr w:type="spellStart"/>
            <w:r>
              <w:t>parc</w:t>
            </w:r>
            <w:proofErr w:type="spellEnd"/>
            <w:r>
              <w:t xml:space="preserve">. č. 4159/1 </w:t>
            </w:r>
            <w:proofErr w:type="spellStart"/>
            <w:r>
              <w:t>ost</w:t>
            </w:r>
            <w:proofErr w:type="spellEnd"/>
            <w:r>
              <w:t xml:space="preserve">. plocha, </w:t>
            </w:r>
            <w:proofErr w:type="spellStart"/>
            <w:r>
              <w:t>ost</w:t>
            </w:r>
            <w:proofErr w:type="spellEnd"/>
            <w:r>
              <w:t xml:space="preserve">. kom., č. 4731/7 </w:t>
            </w:r>
            <w:proofErr w:type="spellStart"/>
            <w:r>
              <w:t>ost</w:t>
            </w:r>
            <w:proofErr w:type="spellEnd"/>
            <w:r>
              <w:t xml:space="preserve">. plocha, </w:t>
            </w:r>
            <w:proofErr w:type="spellStart"/>
            <w:r>
              <w:t>ost</w:t>
            </w:r>
            <w:proofErr w:type="spellEnd"/>
            <w:r>
              <w:t>. komunikace, o výměře 153 m</w:t>
            </w:r>
            <w:r>
              <w:rPr>
                <w:vertAlign w:val="superscript"/>
              </w:rPr>
              <w:t>2</w:t>
            </w:r>
            <w:r>
              <w:t>, </w:t>
            </w:r>
            <w:r>
              <w:br/>
              <w:t xml:space="preserve">-    Ředitelstvím silnic a dálnic ČR, s. p. o., IČ 65993390 (vlastník pozemku) na částech pozemků </w:t>
            </w:r>
            <w:proofErr w:type="spellStart"/>
            <w:r>
              <w:t>parc</w:t>
            </w:r>
            <w:proofErr w:type="spellEnd"/>
            <w:r>
              <w:t xml:space="preserve">. č. 1503/9 </w:t>
            </w:r>
            <w:proofErr w:type="spellStart"/>
            <w:r>
              <w:t>ost</w:t>
            </w:r>
            <w:proofErr w:type="spellEnd"/>
            <w:r>
              <w:t xml:space="preserve">. plocha, </w:t>
            </w:r>
            <w:proofErr w:type="spellStart"/>
            <w:r>
              <w:t>manip</w:t>
            </w:r>
            <w:proofErr w:type="spellEnd"/>
            <w:r>
              <w:t xml:space="preserve">. plocha, č.1805/2 </w:t>
            </w:r>
            <w:proofErr w:type="spellStart"/>
            <w:r>
              <w:t>ost</w:t>
            </w:r>
            <w:proofErr w:type="spellEnd"/>
            <w:r>
              <w:t xml:space="preserve">. plocha, silnice, č. 4731/9 </w:t>
            </w:r>
            <w:proofErr w:type="spellStart"/>
            <w:r>
              <w:t>ost</w:t>
            </w:r>
            <w:proofErr w:type="spellEnd"/>
            <w:r>
              <w:t xml:space="preserve">. plocha, </w:t>
            </w:r>
            <w:proofErr w:type="spellStart"/>
            <w:r>
              <w:t>manip</w:t>
            </w:r>
            <w:proofErr w:type="spellEnd"/>
            <w:r>
              <w:t xml:space="preserve">. plocha, č. 4732/1 </w:t>
            </w:r>
            <w:proofErr w:type="spellStart"/>
            <w:r>
              <w:t>ost</w:t>
            </w:r>
            <w:proofErr w:type="spellEnd"/>
            <w:r>
              <w:t xml:space="preserve">. plocha, </w:t>
            </w:r>
            <w:proofErr w:type="spellStart"/>
            <w:r>
              <w:t>ost</w:t>
            </w:r>
            <w:proofErr w:type="spellEnd"/>
            <w:r>
              <w:t>. komunikace, o výměře 1073 m</w:t>
            </w:r>
            <w:r>
              <w:rPr>
                <w:vertAlign w:val="superscript"/>
              </w:rPr>
              <w:t>2</w:t>
            </w:r>
            <w:r>
              <w:t>,</w:t>
            </w:r>
          </w:p>
          <w:p w:rsidR="00D73D0C" w:rsidRPr="00C30329" w:rsidRDefault="00D73D0C" w:rsidP="00A473E3">
            <w:pPr>
              <w:pBdr>
                <w:between w:val="none" w:sz="0" w:space="0" w:color="FF0000"/>
              </w:pBdr>
              <w:tabs>
                <w:tab w:val="left" w:pos="3150"/>
              </w:tabs>
              <w:jc w:val="both"/>
            </w:pPr>
            <w:r>
              <w:lastRenderedPageBreak/>
              <w:t xml:space="preserve">-    ČR - Úřadem pro zastupování státu ve věcech majetkových, IČ 69797111 (vlastník pozemku) na části pozemku </w:t>
            </w:r>
            <w:proofErr w:type="spellStart"/>
            <w:r>
              <w:t>parc</w:t>
            </w:r>
            <w:proofErr w:type="spellEnd"/>
            <w:r>
              <w:t xml:space="preserve">. č. 1805/30 </w:t>
            </w:r>
            <w:proofErr w:type="spellStart"/>
            <w:r>
              <w:t>ost</w:t>
            </w:r>
            <w:proofErr w:type="spellEnd"/>
            <w:r>
              <w:t>. plocha, jiná plocha, o výměře 107 m</w:t>
            </w:r>
            <w:r>
              <w:rPr>
                <w:vertAlign w:val="superscript"/>
              </w:rPr>
              <w:t>2</w:t>
            </w:r>
            <w:r>
              <w:t xml:space="preserve">,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1466/2015: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záměr uzavření smlouvy o budoucí nájemní smlouvě na pronájem části pozemku </w:t>
            </w:r>
            <w:proofErr w:type="spellStart"/>
            <w:r>
              <w:t>parc</w:t>
            </w:r>
            <w:proofErr w:type="spellEnd"/>
            <w:r>
              <w:t>. č. 338 o výměře cca 26 m</w:t>
            </w:r>
            <w:r>
              <w:rPr>
                <w:vertAlign w:val="superscript"/>
              </w:rPr>
              <w:t>2</w:t>
            </w:r>
            <w:r>
              <w:t xml:space="preserve"> v k. </w:t>
            </w:r>
            <w:proofErr w:type="spellStart"/>
            <w:r>
              <w:t>ú.</w:t>
            </w:r>
            <w:proofErr w:type="spellEnd"/>
            <w:r>
              <w:t xml:space="preserve"> Č. Budějovice 6 za účelem umístění stavby (přesah stavby - část domu na </w:t>
            </w:r>
            <w:proofErr w:type="spellStart"/>
            <w:r>
              <w:t>parc</w:t>
            </w:r>
            <w:proofErr w:type="spellEnd"/>
            <w:r>
              <w:t xml:space="preserve">. č. 213 v k. </w:t>
            </w:r>
            <w:proofErr w:type="spellStart"/>
            <w:r>
              <w:t>ú.</w:t>
            </w:r>
            <w:proofErr w:type="spellEnd"/>
            <w:r>
              <w:t xml:space="preserve"> Č. Budějovice 6), se společností Školící a vývojová, a. s., se sídlem Lannova tř. 136/32, České Budějovice – České Budějovice 6, PSČ </w:t>
            </w:r>
            <w:r>
              <w:br/>
              <w:t>370 01, IČ 28120213 (investorem stavby), na dobu určitou 50 let, za cenu 100 Kč/m</w:t>
            </w:r>
            <w:r>
              <w:rPr>
                <w:vertAlign w:val="superscript"/>
              </w:rPr>
              <w:t>2</w:t>
            </w:r>
            <w:r>
              <w:t xml:space="preserve"> ročně,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1467/2015: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rada města změnila usnesení č. 199/2015 ze dne 18. 2. 2015 ve schvalovací části takto:</w:t>
            </w:r>
          </w:p>
          <w:p w:rsidR="00D73D0C" w:rsidRDefault="00D73D0C" w:rsidP="00A473E3">
            <w:pPr>
              <w:pBdr>
                <w:between w:val="none" w:sz="0" w:space="0" w:color="FF0000"/>
              </w:pBdr>
              <w:tabs>
                <w:tab w:val="left" w:pos="3150"/>
              </w:tabs>
              <w:jc w:val="both"/>
            </w:pPr>
            <w:r>
              <w:t>I.  schvaluje</w:t>
            </w:r>
          </w:p>
          <w:p w:rsidR="00D73D0C" w:rsidRPr="00C30329" w:rsidRDefault="00D73D0C" w:rsidP="00F24CE2">
            <w:pPr>
              <w:pBdr>
                <w:between w:val="none" w:sz="0" w:space="0" w:color="FF0000"/>
              </w:pBdr>
              <w:tabs>
                <w:tab w:val="left" w:pos="3150"/>
              </w:tabs>
              <w:jc w:val="both"/>
            </w:pPr>
            <w:r>
              <w:t xml:space="preserve">   pronájem části pozemku </w:t>
            </w:r>
            <w:proofErr w:type="spellStart"/>
            <w:r>
              <w:t>parc</w:t>
            </w:r>
            <w:proofErr w:type="spellEnd"/>
            <w:r>
              <w:t>. č. 4423 o výměře 20 m</w:t>
            </w:r>
            <w:r>
              <w:rPr>
                <w:vertAlign w:val="superscript"/>
              </w:rPr>
              <w:t>2</w:t>
            </w:r>
            <w:r>
              <w:t xml:space="preserve"> v k. </w:t>
            </w:r>
            <w:proofErr w:type="spellStart"/>
            <w:r>
              <w:t>ú.</w:t>
            </w:r>
            <w:proofErr w:type="spellEnd"/>
            <w:r>
              <w:t xml:space="preserve"> České Budějovice 3, za účelem</w:t>
            </w:r>
            <w:r>
              <w:br/>
              <w:t xml:space="preserve">    umístění </w:t>
            </w:r>
            <w:proofErr w:type="spellStart"/>
            <w:r>
              <w:t>kolostavu</w:t>
            </w:r>
            <w:proofErr w:type="spellEnd"/>
            <w:r>
              <w:t xml:space="preserve">, </w:t>
            </w:r>
            <w:r w:rsidR="00F24CE2">
              <w:t>konkrétní fyzické osobě</w:t>
            </w:r>
            <w:r>
              <w:t>,</w:t>
            </w:r>
            <w:r>
              <w:rPr>
                <w:i/>
                <w:iCs/>
              </w:rPr>
              <w:t> </w:t>
            </w:r>
            <w:r>
              <w:rPr>
                <w:b/>
                <w:bCs/>
                <w:i/>
                <w:iCs/>
              </w:rPr>
              <w:t>na dobu  určitou sedmi let,</w:t>
            </w:r>
            <w:r>
              <w:t xml:space="preserve"> za cenu Kč 50 ročně,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1468/2015: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 xml:space="preserve">rada města schválila pronájem části pozemku </w:t>
            </w:r>
            <w:proofErr w:type="spellStart"/>
            <w:r>
              <w:t>parc</w:t>
            </w:r>
            <w:proofErr w:type="spellEnd"/>
            <w:r>
              <w:t>. č. 2473/1 (ostatní komunikace, ostatní plocha) o výměře 75 m</w:t>
            </w:r>
            <w:r>
              <w:rPr>
                <w:vertAlign w:val="superscript"/>
              </w:rPr>
              <w:t>2</w:t>
            </w:r>
            <w:r>
              <w:t xml:space="preserve"> (pás 2,5 m x 30 m) v k. </w:t>
            </w:r>
            <w:proofErr w:type="spellStart"/>
            <w:r>
              <w:t>ú.</w:t>
            </w:r>
            <w:proofErr w:type="spellEnd"/>
            <w:r>
              <w:t xml:space="preserve"> České Budějovice 7, </w:t>
            </w:r>
            <w:r w:rsidR="00F24CE2">
              <w:t>konkrétní fyzické osobě</w:t>
            </w:r>
            <w:r>
              <w:t xml:space="preserve">, za cenu ve výši 5.000 Kč/rok, na dobu neurčitou, s výpovědní dobou 3 měsíce, za podmínky neoplocení pronajatého pozemku,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1469/2015: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záměr prodeje pozemků </w:t>
            </w:r>
            <w:proofErr w:type="spellStart"/>
            <w:r>
              <w:t>parc</w:t>
            </w:r>
            <w:proofErr w:type="spellEnd"/>
            <w:r>
              <w:t>. č. 2748/6 ostatní plocha o výměře 549 m</w:t>
            </w:r>
            <w:r>
              <w:rPr>
                <w:vertAlign w:val="superscript"/>
              </w:rPr>
              <w:t>2</w:t>
            </w:r>
            <w:r>
              <w:t xml:space="preserve">, </w:t>
            </w:r>
            <w:r>
              <w:br/>
              <w:t>č. 2779/2 orná půda o výměře 254 m</w:t>
            </w:r>
            <w:r>
              <w:rPr>
                <w:vertAlign w:val="superscript"/>
              </w:rPr>
              <w:t>2</w:t>
            </w:r>
            <w:r>
              <w:t>, č. 3203/4 ostatní plocha o výměře 539 m</w:t>
            </w:r>
            <w:r>
              <w:rPr>
                <w:vertAlign w:val="superscript"/>
              </w:rPr>
              <w:t>2</w:t>
            </w:r>
            <w:r>
              <w:t>, č. 3203/6 ostatní plocha o výměře 298 m</w:t>
            </w:r>
            <w:r>
              <w:rPr>
                <w:vertAlign w:val="superscript"/>
              </w:rPr>
              <w:t>2</w:t>
            </w:r>
            <w:r>
              <w:t>, č. 3203/7 ostatní plocha o výměře 5 m</w:t>
            </w:r>
            <w:r>
              <w:rPr>
                <w:vertAlign w:val="superscript"/>
              </w:rPr>
              <w:t>2</w:t>
            </w:r>
            <w:r>
              <w:t>, č. 3203/8 ostatní plocha o výměře 517 m</w:t>
            </w:r>
            <w:r>
              <w:rPr>
                <w:vertAlign w:val="superscript"/>
              </w:rPr>
              <w:t>2</w:t>
            </w:r>
            <w:r>
              <w:t>, č. 3203/9 ostatní plocha o výměře 64 m</w:t>
            </w:r>
            <w:r>
              <w:rPr>
                <w:vertAlign w:val="superscript"/>
              </w:rPr>
              <w:t>2</w:t>
            </w:r>
            <w:r>
              <w:t>, č. 3359/13 ostatní plocha o výměře 45 m</w:t>
            </w:r>
            <w:r>
              <w:rPr>
                <w:vertAlign w:val="superscript"/>
              </w:rPr>
              <w:t>2</w:t>
            </w:r>
            <w:r>
              <w:t>, č. 3360/4 ostatní plocha o výměře 25 m</w:t>
            </w:r>
            <w:r>
              <w:rPr>
                <w:vertAlign w:val="superscript"/>
              </w:rPr>
              <w:t>2</w:t>
            </w:r>
            <w:r>
              <w:t>, č. 3360/5 ostatní plocha o výměře 572 m</w:t>
            </w:r>
            <w:r>
              <w:rPr>
                <w:vertAlign w:val="superscript"/>
              </w:rPr>
              <w:t>2</w:t>
            </w:r>
            <w:r>
              <w:t xml:space="preserve">, </w:t>
            </w:r>
            <w:r>
              <w:br/>
              <w:t>č. 3360/7 ostatní plocha o výměře 50 m</w:t>
            </w:r>
            <w:r>
              <w:rPr>
                <w:vertAlign w:val="superscript"/>
              </w:rPr>
              <w:t>2</w:t>
            </w:r>
            <w:r>
              <w:t xml:space="preserve">, vše v k. </w:t>
            </w:r>
            <w:proofErr w:type="spellStart"/>
            <w:r>
              <w:t>ú.</w:t>
            </w:r>
            <w:proofErr w:type="spellEnd"/>
            <w:r>
              <w:t xml:space="preserve"> České Budějovice 6 a pozemků </w:t>
            </w:r>
            <w:proofErr w:type="spellStart"/>
            <w:r>
              <w:t>parc</w:t>
            </w:r>
            <w:proofErr w:type="spellEnd"/>
            <w:r>
              <w:t>. č. 663/5 (id. 1/2) ostatní plocha o výměře 13 m</w:t>
            </w:r>
            <w:r>
              <w:rPr>
                <w:vertAlign w:val="superscript"/>
              </w:rPr>
              <w:t>2</w:t>
            </w:r>
            <w:r>
              <w:t>, č. 659/11 (id. 1/2) ostatní plocha o výměře 315 m</w:t>
            </w:r>
            <w:r>
              <w:rPr>
                <w:vertAlign w:val="superscript"/>
              </w:rPr>
              <w:t>2</w:t>
            </w:r>
            <w:r>
              <w:t xml:space="preserve"> v k. </w:t>
            </w:r>
            <w:proofErr w:type="spellStart"/>
            <w:r>
              <w:t>ú.</w:t>
            </w:r>
            <w:proofErr w:type="spellEnd"/>
            <w:r>
              <w:t xml:space="preserve"> Staré Hodějovice,  Ředitelství silnic a dálnic ČR, s. p. o., se sídlem Na Pankráci 546/56, 140 00 Praha 4-Nusle, IČ 65993390, za cenu stanovenou dle znaleckého posudku ve výši celkem 3.505.648 Kč,</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1470/2015: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záměr prodeje části pozemku </w:t>
            </w:r>
            <w:proofErr w:type="spellStart"/>
            <w:r>
              <w:t>parc</w:t>
            </w:r>
            <w:proofErr w:type="spellEnd"/>
            <w:r>
              <w:t>. č. 1490/19 – ostatní plocha, silnice o výměře cca 13 m</w:t>
            </w:r>
            <w:r>
              <w:rPr>
                <w:vertAlign w:val="superscript"/>
              </w:rPr>
              <w:t>2</w:t>
            </w:r>
            <w:r>
              <w:t xml:space="preserve"> v k. </w:t>
            </w:r>
            <w:proofErr w:type="spellStart"/>
            <w:r>
              <w:t>ú.</w:t>
            </w:r>
            <w:proofErr w:type="spellEnd"/>
            <w:r>
              <w:t xml:space="preserve"> Homole, obci Homole, Budějovická 72, 370 21 České Budějovice, IČ 00244902, za cenu v místě a čase obvyklou a náklady spojené s prodejem,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1471/2015: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 xml:space="preserve">rada města schválila záměr prodeje části pozemku </w:t>
            </w:r>
            <w:proofErr w:type="spellStart"/>
            <w:r>
              <w:t>parc</w:t>
            </w:r>
            <w:proofErr w:type="spellEnd"/>
            <w:r>
              <w:t xml:space="preserve">. č. 2662/5 oddělené geometrickým plánem č. 186-9/2015 a označené jako nově vzniklá </w:t>
            </w:r>
            <w:proofErr w:type="spellStart"/>
            <w:r>
              <w:t>parc</w:t>
            </w:r>
            <w:proofErr w:type="spellEnd"/>
            <w:r>
              <w:t>. č. st. 125 o výměře 29 m</w:t>
            </w:r>
            <w:r>
              <w:rPr>
                <w:vertAlign w:val="superscript"/>
              </w:rPr>
              <w:t>2</w:t>
            </w:r>
            <w:r>
              <w:t xml:space="preserve"> v k. </w:t>
            </w:r>
            <w:proofErr w:type="spellStart"/>
            <w:r>
              <w:t>ú.</w:t>
            </w:r>
            <w:proofErr w:type="spellEnd"/>
            <w:r>
              <w:t xml:space="preserve"> Kaliště u Českých Budějovic, </w:t>
            </w:r>
            <w:r w:rsidR="00F24CE2">
              <w:t>konkrétním fyzickým osobám</w:t>
            </w:r>
            <w:r>
              <w:t xml:space="preserve">, za cenu v místě a čase obvyklou a náklady spojené s prodejem,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1472/2015: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poskytnutí slevy z nájemného z důvodu vad ztěžujících řádné užívání nebytových prostor a venkovní terasy v areálu PARKU 4 DVORY, České Budějovice, dle nájemní smlouvy ze dne 1. 11. 2014, a to ve výši 48.000,- Kč nájemci paní Radce </w:t>
            </w:r>
            <w:proofErr w:type="spellStart"/>
            <w:r>
              <w:t>Vrtělové</w:t>
            </w:r>
            <w:proofErr w:type="spellEnd"/>
            <w:r>
              <w:t xml:space="preserve">, IČ 88739830, bytem Chelčického č. 132/7, 370 01 České Budějovice,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1473/2015: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rada města schválila přenechání bytu č. 5.25 o velikosti 3+1, 77,45 m</w:t>
            </w:r>
            <w:r>
              <w:rPr>
                <w:vertAlign w:val="superscript"/>
              </w:rPr>
              <w:t>2</w:t>
            </w:r>
            <w:r>
              <w:t xml:space="preserve"> (započitatelná plocha 75,59 m</w:t>
            </w:r>
            <w:r>
              <w:rPr>
                <w:vertAlign w:val="superscript"/>
              </w:rPr>
              <w:t>2</w:t>
            </w:r>
            <w:r>
              <w:t>) do nájmu v domě M. Horákové 76, 370 05 České Budějovice pro </w:t>
            </w:r>
            <w:r w:rsidR="00F24CE2">
              <w:t>konkrétní fyzické osoby</w:t>
            </w:r>
            <w:r>
              <w:t xml:space="preserve"> s tím, že nájemní smlouva bude uzavřena na dobu určitou 6 měsíců s možností opětovného prodloužení a za podmínek stanovených nájemní smlouvou za nájemné ve výši 68,- Kč/m</w:t>
            </w:r>
            <w:r>
              <w:rPr>
                <w:vertAlign w:val="superscript"/>
              </w:rPr>
              <w:t>2</w:t>
            </w:r>
            <w:r>
              <w:t>/</w:t>
            </w:r>
            <w:proofErr w:type="spellStart"/>
            <w:r>
              <w:t>měs</w:t>
            </w:r>
            <w:proofErr w:type="spellEnd"/>
            <w:r>
              <w:t xml:space="preserve">. a jmenovaní složí jistotu ve výši 12.000,- Kč a vrátí dosavadní byt zpět vlastníkovi,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1474/2015: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rada města schválila přenechání bytu o velikosti 2+1, 62,50 m</w:t>
            </w:r>
            <w:r>
              <w:rPr>
                <w:vertAlign w:val="superscript"/>
              </w:rPr>
              <w:t>2</w:t>
            </w:r>
            <w:r>
              <w:t xml:space="preserve"> (započitatelná plocha 62,50 m</w:t>
            </w:r>
            <w:r>
              <w:rPr>
                <w:vertAlign w:val="superscript"/>
              </w:rPr>
              <w:t>2</w:t>
            </w:r>
            <w:r>
              <w:t>) do nájmu v domě Okružní 621/1a, 370 01 České Budějovice pro </w:t>
            </w:r>
            <w:r w:rsidR="00F24CE2">
              <w:t>konkrétní fyzické osoby</w:t>
            </w:r>
            <w:r>
              <w:t xml:space="preserve"> s tím, že nájemní smlouva bude uzavřena na dobu určitou 3 měsíce s možností opětovného prodloužení a za podmínek stanovených nájemní smlouvou za nájemné ve výši 68,- Kč/m</w:t>
            </w:r>
            <w:r>
              <w:rPr>
                <w:vertAlign w:val="superscript"/>
              </w:rPr>
              <w:t>2</w:t>
            </w:r>
            <w:r>
              <w:t>/</w:t>
            </w:r>
            <w:proofErr w:type="spellStart"/>
            <w:r>
              <w:t>měs</w:t>
            </w:r>
            <w:proofErr w:type="spellEnd"/>
            <w:r>
              <w:t>. a jmenovaní složí jistotu ve výši 8.000,- Kč,</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1475/2015:</w:t>
            </w:r>
          </w:p>
        </w:tc>
      </w:tr>
      <w:tr w:rsidR="00D73D0C" w:rsidRPr="00C30329" w:rsidTr="00A473E3">
        <w:tc>
          <w:tcPr>
            <w:tcW w:w="9855" w:type="dxa"/>
            <w:tcMar>
              <w:right w:w="170" w:type="dxa"/>
            </w:tcMar>
          </w:tcPr>
          <w:p w:rsidR="00D73D0C" w:rsidRPr="00C30329" w:rsidRDefault="00D73D0C" w:rsidP="00F24CE2">
            <w:pPr>
              <w:pBdr>
                <w:between w:val="none" w:sz="0" w:space="0" w:color="FF0000"/>
              </w:pBdr>
              <w:tabs>
                <w:tab w:val="left" w:pos="3150"/>
              </w:tabs>
              <w:jc w:val="both"/>
            </w:pPr>
            <w:r>
              <w:t>rada města schválila udělení výjimky z „Pravidel“ a přenechání bytu o velikosti 2+1, 51,20 m</w:t>
            </w:r>
            <w:r>
              <w:rPr>
                <w:vertAlign w:val="superscript"/>
              </w:rPr>
              <w:t>2</w:t>
            </w:r>
            <w:r>
              <w:t xml:space="preserve"> (započitatelná plocha 49,50 m</w:t>
            </w:r>
            <w:r>
              <w:rPr>
                <w:vertAlign w:val="superscript"/>
              </w:rPr>
              <w:t>2</w:t>
            </w:r>
            <w:r>
              <w:t>) do nájmu v domě Pražská tř. 19, 370 04 České Budějovice pro </w:t>
            </w:r>
            <w:r w:rsidR="00F24CE2">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w:t>
            </w:r>
            <w:proofErr w:type="spellStart"/>
            <w:r>
              <w:t>měs</w:t>
            </w:r>
            <w:proofErr w:type="spellEnd"/>
            <w:r>
              <w:t>. a jmenovaná složí jistotu ve výši 8.000,- Kč, v upraveném znění,</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1476/2015: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odpis nevymahatelných pohledávek z dlužného nájemného a služeb, jejichž výše nepřesahuje částku 20.000,- Kč dle důvodové zprávy a přílohy v celkové výši 113.272,50 Kč,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1477/2015: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schválila odpis nevymahatelných pohledávek z dlužného nájemného a služeb, jejichž výše přesahuje částku 20.000,- Kč dle důvodové zprávy a přílohy v celkové výši 199.521,- Kč,</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1478/2015: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rada města vzala na vědomí žádost České gymnastické federace, Zátopkova 100/2, 160 17 Praha 6, IČ 00540471, o slevu z nájemného za pronájem Budvar arény, sportovní haly a plaveckého stadionu pro uspořádání akce "</w:t>
            </w:r>
            <w:proofErr w:type="spellStart"/>
            <w:r>
              <w:t>Eurogym</w:t>
            </w:r>
            <w:proofErr w:type="spellEnd"/>
            <w:r>
              <w:t xml:space="preserve"> 2016",</w:t>
            </w:r>
          </w:p>
          <w:p w:rsidR="00D73D0C" w:rsidRPr="00C30329" w:rsidRDefault="00D73D0C" w:rsidP="00A473E3">
            <w:pPr>
              <w:pBdr>
                <w:between w:val="none" w:sz="0" w:space="0" w:color="FF0000"/>
              </w:pBdr>
              <w:tabs>
                <w:tab w:val="left" w:pos="3150"/>
              </w:tabs>
              <w:jc w:val="both"/>
            </w:pPr>
            <w:r>
              <w:t>schválila České gymnastické federaci, Zátopkova 100/2, 160 17 Praha 6, IČ 00540471, smluvní cenu za pronájem a služby v Budvar aréně, sportovní hale a na plaveckém stadionu pro pořádání mezinárodní mládežnické akce "</w:t>
            </w:r>
            <w:proofErr w:type="spellStart"/>
            <w:r>
              <w:t>Eurogym</w:t>
            </w:r>
            <w:proofErr w:type="spellEnd"/>
            <w:r>
              <w:t xml:space="preserve"> 2016" ve dnech od 17. - 23. 7. 2016 v celkové výši 795.570,- Kč,</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1479/2015: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vzala na vědomí žádost HC České Budějovice, z. s., F. A. </w:t>
            </w:r>
            <w:proofErr w:type="spellStart"/>
            <w:r>
              <w:t>Gerstnera</w:t>
            </w:r>
            <w:proofErr w:type="spellEnd"/>
            <w:r>
              <w:t xml:space="preserve"> 7/8, 370 01 České Budějovice, IČ 14499061, o bezplatné využívání služeb plaveckého stadionu pro hráče klubu v období od září 2015 do března 2016,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1480/2015: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vzala na vědomí žádost TJ Meteor České Budějovice, oddíl moderní gymnastiky, </w:t>
            </w:r>
            <w:r>
              <w:br/>
              <w:t xml:space="preserve">J. Kollára 36, 370 07 České Budějovice, IČ 48199834, o bezplatný pronájem sportovní haly České Budějovice pro pořádání Českomoravského poháru moderní gymnastiky dne 21. 11. 2015,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1481/2015: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rada města vzala na vědomí žádost VK České Budějovice, Stromovka 12, 370 01 České Budějovice, IČ 60074205, o bezplatné užívání tribuny ve sportovní hale na zápasy mládežnických složek Volejbalového klubu České Budějovice v sezóně 2015/2016,</w:t>
            </w:r>
          </w:p>
          <w:p w:rsidR="00D73D0C" w:rsidRPr="00C30329" w:rsidRDefault="00D73D0C" w:rsidP="00F24CE2">
            <w:pPr>
              <w:pBdr>
                <w:between w:val="none" w:sz="0" w:space="0" w:color="FF0000"/>
              </w:pBdr>
              <w:tabs>
                <w:tab w:val="left" w:pos="3150"/>
              </w:tabs>
              <w:jc w:val="both"/>
            </w:pPr>
            <w:r>
              <w:t>schválila užívání jedné tribuny ve sportovní hale na zápasy všech mládežnických složek Volejbalového klubu České Budějovice, Stromovka 12, 370 01 České Budějovice, IČ 60074205, v sezóně 2015/2016, která je zahrnuta v ceně pronájmu sportovní haly,</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1482/2015: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vzala na vědomí nabídku společnosti Volejbal sport CB, s. r. o., Stromovka 12, 370 01 České Budějovice, IČ 63278626, k zveřejněnému záměru pronájmu prostor pro podnikání v areálu sportovní haly,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1483/2015: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souhlasila v souladu s § 102 odst. 2 písm. b) zákona č. 128/2000 Sb., o obcích (obecní zřízení), a § 27 odst. 5 písm. c) zákona č. 250/2000 Sb., o rozpočtových pravidlech územních </w:t>
            </w:r>
            <w:r>
              <w:lastRenderedPageBreak/>
              <w:t xml:space="preserve">rozpočtů, oba v platném znění, s tím, aby Domov pro seniory Hvízdal České Budějovice, příspěvková organizace, se sídlem České Budějovice, U Hvízdala 1327/6, PSČ 370 11, IČ 00666238, nabyla do svého vlastnictví majetek děděním ze závěti po zůstavitelce Olze Richterové, narozené 2. 4. 1930, naposledy bytem České Budějovice, U Hvízdala 1327/6, a to za podmínky, že příspěvková organizace uplatní výhradu soupisu dle § 1674 zákona č. 89/2012 Sb., občanský zákoník, v platném znění,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1484/2015: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souhlasila s přijetím finančního daru příspěvkovou organizací Jihočeské divadlo, IČ 00073482, od společnosti Budějovický Budvar, národní podnik, IČ 00514152, ve výši 750.000 Kč,</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1485/2015: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vzala na vědomí vydání dodatku č. 1 ke směrnici tajemníka Magistrátu města České Budějovice č. 1/2015, pracovní řád, a to v jeho předloženém znění,</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1486/2015: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výpůjčku obřadní síně Krajskému ředitelství policie Jihočeského kraje České Budějovice za účelem slavnostního aktu udílení medailí, a to 27. října 2015 od 13:30 hodin,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1487/2015: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poskytnutí neinvestiční dotace - akce pod záštitou rady města - 2. ročník Veletrhu fiktivních firem ve dnech 21. - 22. 10. 2015 na Výstavišti v Českých Budějovicích ve výši 5.000 Kč pro Střední školu obchodní, České Budějovice, Husova 9, Husova 1846/9, 370 21 České Budějovice, IČ 00510874,</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veřejnoprávní smlouvu o poskytnutí neinvestiční dotace v předloženém znění,</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1488/2015:</w:t>
            </w:r>
          </w:p>
        </w:tc>
      </w:tr>
      <w:tr w:rsidR="00D73D0C"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D73D0C" w:rsidTr="00A473E3">
              <w:tc>
                <w:tcPr>
                  <w:tcW w:w="398" w:type="dxa"/>
                  <w:shd w:val="clear" w:color="auto" w:fill="auto"/>
                </w:tcPr>
                <w:p w:rsidR="00D73D0C" w:rsidRDefault="00D73D0C" w:rsidP="00A473E3">
                  <w:pPr>
                    <w:jc w:val="both"/>
                  </w:pPr>
                  <w:r>
                    <w:t>1.</w:t>
                  </w:r>
                </w:p>
              </w:tc>
              <w:tc>
                <w:tcPr>
                  <w:tcW w:w="9241" w:type="dxa"/>
                  <w:shd w:val="clear" w:color="auto" w:fill="auto"/>
                  <w:vAlign w:val="center"/>
                </w:tcPr>
                <w:p w:rsidR="00D73D0C" w:rsidRDefault="00D73D0C" w:rsidP="00A473E3">
                  <w:pPr>
                    <w:jc w:val="both"/>
                  </w:pPr>
                  <w:r>
                    <w:t>poskytnutí neinvestiční dotace - akce pod záštitou primátora - pořádání Mistrovství České republiky v nohejbale dvojic a trojic starších žáků ve dnech 7. - 8. 11. 2015 v Českých Budějovicích ve výši 10.000 Kč pro TJ DYNAMO České Budějovice, Střelecký ostrov 27/3, 370 01 České Budějovice, IČ 48208965,</w:t>
                  </w:r>
                </w:p>
              </w:tc>
            </w:tr>
            <w:tr w:rsidR="00D73D0C" w:rsidTr="00A473E3">
              <w:tc>
                <w:tcPr>
                  <w:tcW w:w="398" w:type="dxa"/>
                  <w:shd w:val="clear" w:color="auto" w:fill="auto"/>
                </w:tcPr>
                <w:p w:rsidR="00D73D0C" w:rsidRDefault="00D73D0C" w:rsidP="00A473E3">
                  <w:pPr>
                    <w:jc w:val="both"/>
                  </w:pPr>
                  <w:r>
                    <w:t>2.</w:t>
                  </w:r>
                </w:p>
              </w:tc>
              <w:tc>
                <w:tcPr>
                  <w:tcW w:w="9241" w:type="dxa"/>
                  <w:shd w:val="clear" w:color="auto" w:fill="auto"/>
                  <w:vAlign w:val="center"/>
                </w:tcPr>
                <w:p w:rsidR="00D73D0C" w:rsidRDefault="00D73D0C" w:rsidP="00A473E3">
                  <w:pPr>
                    <w:jc w:val="both"/>
                  </w:pPr>
                  <w:r>
                    <w:t>veřejnoprávní smlouvu o poskytnutí neinvestiční dotace v předloženém znění,</w:t>
                  </w:r>
                </w:p>
              </w:tc>
            </w:tr>
          </w:tbl>
          <w:p w:rsidR="00D73D0C"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E429A6" w:rsidRDefault="00D73D0C" w:rsidP="00A473E3">
            <w:pPr>
              <w:pBdr>
                <w:between w:val="none" w:sz="0" w:space="0" w:color="FF0000"/>
              </w:pBdr>
              <w:jc w:val="both"/>
              <w:rPr>
                <w:b/>
              </w:rPr>
            </w:pPr>
            <w:r w:rsidRPr="00E429A6">
              <w:rPr>
                <w:b/>
              </w:rPr>
              <w:t>u s n e s e n í m  č. 1489/2015:</w:t>
            </w:r>
          </w:p>
        </w:tc>
      </w:tr>
      <w:tr w:rsidR="00D73D0C" w:rsidTr="00A473E3">
        <w:tc>
          <w:tcPr>
            <w:tcW w:w="9855" w:type="dxa"/>
            <w:tcMar>
              <w:right w:w="170" w:type="dxa"/>
            </w:tcMar>
          </w:tcPr>
          <w:p w:rsidR="00D73D0C" w:rsidRPr="00CD307F" w:rsidRDefault="00D73D0C" w:rsidP="00A473E3">
            <w:pPr>
              <w:pBdr>
                <w:between w:val="none" w:sz="0" w:space="0" w:color="FF0000"/>
              </w:pBdr>
              <w:tabs>
                <w:tab w:val="left" w:pos="3150"/>
              </w:tabs>
              <w:jc w:val="both"/>
            </w:pPr>
            <w:r w:rsidRPr="00CD307F">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D73D0C" w:rsidRPr="00CD307F" w:rsidTr="00A473E3">
              <w:tc>
                <w:tcPr>
                  <w:tcW w:w="398" w:type="dxa"/>
                  <w:shd w:val="clear" w:color="auto" w:fill="auto"/>
                </w:tcPr>
                <w:p w:rsidR="00D73D0C" w:rsidRPr="00CD307F" w:rsidRDefault="00D73D0C" w:rsidP="00A473E3">
                  <w:pPr>
                    <w:jc w:val="both"/>
                  </w:pPr>
                  <w:r w:rsidRPr="00CD307F">
                    <w:t>1.</w:t>
                  </w:r>
                </w:p>
              </w:tc>
              <w:tc>
                <w:tcPr>
                  <w:tcW w:w="9241" w:type="dxa"/>
                  <w:shd w:val="clear" w:color="auto" w:fill="auto"/>
                  <w:vAlign w:val="center"/>
                </w:tcPr>
                <w:p w:rsidR="00D73D0C" w:rsidRPr="00CD307F" w:rsidRDefault="00D73D0C" w:rsidP="00A473E3">
                  <w:pPr>
                    <w:jc w:val="both"/>
                  </w:pPr>
                  <w:r w:rsidRPr="00CD307F">
                    <w:t>prohlášení Ing. Romana Kubíčka, Ph.D., že není ve střetu zájmů při výkonu funkce člena dozorčí rady spol. Teplárna České Budějovice, a. s.,</w:t>
                  </w:r>
                </w:p>
              </w:tc>
            </w:tr>
            <w:tr w:rsidR="00D73D0C" w:rsidRPr="00CD307F" w:rsidTr="00A473E3">
              <w:tc>
                <w:tcPr>
                  <w:tcW w:w="398" w:type="dxa"/>
                  <w:shd w:val="clear" w:color="auto" w:fill="auto"/>
                </w:tcPr>
                <w:p w:rsidR="00D73D0C" w:rsidRPr="00CD307F" w:rsidRDefault="00D73D0C" w:rsidP="00A473E3">
                  <w:pPr>
                    <w:jc w:val="both"/>
                  </w:pPr>
                  <w:r w:rsidRPr="00CD307F">
                    <w:t>2.</w:t>
                  </w:r>
                </w:p>
              </w:tc>
              <w:tc>
                <w:tcPr>
                  <w:tcW w:w="9241" w:type="dxa"/>
                  <w:shd w:val="clear" w:color="auto" w:fill="auto"/>
                  <w:vAlign w:val="center"/>
                </w:tcPr>
                <w:p w:rsidR="00D73D0C" w:rsidRPr="00CD307F" w:rsidRDefault="00D73D0C" w:rsidP="00A473E3">
                  <w:pPr>
                    <w:jc w:val="both"/>
                  </w:pPr>
                  <w:r w:rsidRPr="00CD307F">
                    <w:t>informaci o obdržení prohlášení kandidátů do funkce člena dozorčí rady společnosti Teplárna České Budějovice, a. s., podaných dle § 46 a § 452 zákona č. 90/2012 Sb., o obchodních společnostech a družstvech (zákon o obchodních korporacích), v platném znění, stejně jako obsah těchto prohlášení,</w:t>
                  </w:r>
                </w:p>
              </w:tc>
            </w:tr>
          </w:tbl>
          <w:p w:rsidR="00D73D0C" w:rsidRPr="00CD307F" w:rsidRDefault="00D73D0C" w:rsidP="00A473E3">
            <w:pPr>
              <w:jc w:val="both"/>
            </w:pPr>
            <w:r w:rsidRPr="00CD307F">
              <w:t>doporučila zastupitelstvu města, aby</w:t>
            </w:r>
          </w:p>
          <w:tbl>
            <w:tblPr>
              <w:tblW w:w="5000" w:type="pct"/>
              <w:tblCellMar>
                <w:left w:w="0" w:type="dxa"/>
                <w:right w:w="0" w:type="dxa"/>
              </w:tblCellMar>
              <w:tblLook w:val="0000" w:firstRow="0" w:lastRow="0" w:firstColumn="0" w:lastColumn="0" w:noHBand="0" w:noVBand="0"/>
            </w:tblPr>
            <w:tblGrid>
              <w:gridCol w:w="396"/>
              <w:gridCol w:w="9181"/>
            </w:tblGrid>
            <w:tr w:rsidR="00D73D0C" w:rsidRPr="00CD307F" w:rsidTr="00A473E3">
              <w:tc>
                <w:tcPr>
                  <w:tcW w:w="398" w:type="dxa"/>
                  <w:shd w:val="clear" w:color="auto" w:fill="auto"/>
                </w:tcPr>
                <w:p w:rsidR="00D73D0C" w:rsidRPr="00CD307F" w:rsidRDefault="00D73D0C" w:rsidP="00A473E3">
                  <w:pPr>
                    <w:jc w:val="both"/>
                  </w:pPr>
                  <w:r w:rsidRPr="00CD307F">
                    <w:t>1.</w:t>
                  </w:r>
                </w:p>
              </w:tc>
              <w:tc>
                <w:tcPr>
                  <w:tcW w:w="9241" w:type="dxa"/>
                  <w:shd w:val="clear" w:color="auto" w:fill="auto"/>
                  <w:vAlign w:val="center"/>
                </w:tcPr>
                <w:p w:rsidR="00D73D0C" w:rsidRPr="00CD307F" w:rsidRDefault="00D73D0C" w:rsidP="00A473E3">
                  <w:pPr>
                    <w:jc w:val="both"/>
                  </w:pPr>
                  <w:r w:rsidRPr="00CD307F">
                    <w:t>ve smyslu § 84 odst. 2 písm. f) zákona č. 128/2000 Sb., o obcích (obecní zřízení), v platném znění, delegovalo</w:t>
                  </w:r>
                </w:p>
              </w:tc>
            </w:tr>
            <w:tr w:rsidR="00D73D0C" w:rsidRPr="00CD307F" w:rsidTr="00A473E3">
              <w:tc>
                <w:tcPr>
                  <w:tcW w:w="398" w:type="dxa"/>
                  <w:shd w:val="clear" w:color="auto" w:fill="auto"/>
                  <w:vAlign w:val="center"/>
                </w:tcPr>
                <w:p w:rsidR="00D73D0C" w:rsidRPr="00CD307F" w:rsidRDefault="00D73D0C" w:rsidP="00A473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D73D0C" w:rsidRPr="00CD307F" w:rsidTr="00A473E3">
                    <w:tc>
                      <w:tcPr>
                        <w:tcW w:w="398" w:type="dxa"/>
                        <w:shd w:val="clear" w:color="auto" w:fill="auto"/>
                      </w:tcPr>
                      <w:p w:rsidR="00D73D0C" w:rsidRPr="00CD307F" w:rsidRDefault="00D73D0C" w:rsidP="00A473E3">
                        <w:pPr>
                          <w:jc w:val="both"/>
                        </w:pPr>
                        <w:r w:rsidRPr="00CD307F">
                          <w:t>a)</w:t>
                        </w:r>
                      </w:p>
                    </w:tc>
                    <w:tc>
                      <w:tcPr>
                        <w:tcW w:w="8843" w:type="dxa"/>
                        <w:shd w:val="clear" w:color="auto" w:fill="auto"/>
                        <w:vAlign w:val="center"/>
                      </w:tcPr>
                      <w:p w:rsidR="00D73D0C" w:rsidRPr="00CD307F" w:rsidRDefault="00D73D0C" w:rsidP="00A473E3">
                        <w:pPr>
                          <w:jc w:val="both"/>
                        </w:pPr>
                        <w:r w:rsidRPr="00CD307F">
                          <w:t>Ing. Jiřího Svobodu jako zástupce statutárního města České Budějovice na valné hromady společnosti Teplárna České Budějovice, a. s., které se budou konat ode dne přijetí usnesení zastupitelstva města do dne 29. 2. 2016, a to včetně případných náhradních valných hromad konaných dle § 414 zákona č. 90/2012 Sb., o obchodních společnostech a družstvech (zákon o obchodních korporacích), v platném znění,</w:t>
                        </w:r>
                      </w:p>
                    </w:tc>
                  </w:tr>
                  <w:tr w:rsidR="00D73D0C" w:rsidRPr="00CD307F" w:rsidTr="00A473E3">
                    <w:tc>
                      <w:tcPr>
                        <w:tcW w:w="398" w:type="dxa"/>
                        <w:shd w:val="clear" w:color="auto" w:fill="auto"/>
                      </w:tcPr>
                      <w:p w:rsidR="00D73D0C" w:rsidRPr="00CD307F" w:rsidRDefault="00D73D0C" w:rsidP="00A473E3">
                        <w:pPr>
                          <w:jc w:val="both"/>
                        </w:pPr>
                        <w:r w:rsidRPr="00CD307F">
                          <w:t>b)</w:t>
                        </w:r>
                      </w:p>
                    </w:tc>
                    <w:tc>
                      <w:tcPr>
                        <w:tcW w:w="8843" w:type="dxa"/>
                        <w:shd w:val="clear" w:color="auto" w:fill="auto"/>
                        <w:vAlign w:val="center"/>
                      </w:tcPr>
                      <w:p w:rsidR="00D73D0C" w:rsidRDefault="00D73D0C" w:rsidP="00A473E3">
                        <w:pPr>
                          <w:jc w:val="both"/>
                        </w:pPr>
                        <w:r w:rsidRPr="00CD307F">
                          <w:t xml:space="preserve">Mgr. Petra </w:t>
                        </w:r>
                        <w:proofErr w:type="spellStart"/>
                        <w:r w:rsidRPr="00CD307F">
                          <w:t>Podholu</w:t>
                        </w:r>
                        <w:proofErr w:type="spellEnd"/>
                        <w:r w:rsidRPr="00CD307F">
                          <w:t xml:space="preserve"> jako náhradního zástupce statutárního města České Budějovice na valné hromady společnosti Teplárna České Budějovice, a. s., které se budou konat ode dne přijetí usnesení zastupitelstva města do dne 29. 2. 2016, a to včetně případných náhradních valných hromad konaných dle § 414 zákona č. 90/2012 Sb., o obchodních společnostech a družstvech (zákon o obchodních korporacích), v platném znění,</w:t>
                        </w:r>
                      </w:p>
                      <w:p w:rsidR="005111B8" w:rsidRPr="00CD307F" w:rsidRDefault="005111B8" w:rsidP="00A473E3">
                        <w:pPr>
                          <w:jc w:val="both"/>
                        </w:pPr>
                      </w:p>
                    </w:tc>
                  </w:tr>
                </w:tbl>
                <w:p w:rsidR="00D73D0C" w:rsidRPr="00CD307F" w:rsidRDefault="00D73D0C" w:rsidP="00A473E3">
                  <w:pPr>
                    <w:jc w:val="both"/>
                  </w:pPr>
                </w:p>
              </w:tc>
            </w:tr>
            <w:tr w:rsidR="00D73D0C" w:rsidRPr="00CD307F" w:rsidTr="00A473E3">
              <w:tc>
                <w:tcPr>
                  <w:tcW w:w="398" w:type="dxa"/>
                  <w:shd w:val="clear" w:color="auto" w:fill="auto"/>
                </w:tcPr>
                <w:p w:rsidR="00D73D0C" w:rsidRPr="00CD307F" w:rsidRDefault="00D73D0C" w:rsidP="00A473E3">
                  <w:pPr>
                    <w:jc w:val="both"/>
                  </w:pPr>
                  <w:r w:rsidRPr="00CD307F">
                    <w:lastRenderedPageBreak/>
                    <w:t>2.</w:t>
                  </w:r>
                </w:p>
              </w:tc>
              <w:tc>
                <w:tcPr>
                  <w:tcW w:w="9241" w:type="dxa"/>
                  <w:shd w:val="clear" w:color="auto" w:fill="auto"/>
                  <w:vAlign w:val="center"/>
                </w:tcPr>
                <w:p w:rsidR="00D73D0C" w:rsidRPr="00CD307F" w:rsidRDefault="00D73D0C" w:rsidP="00A473E3">
                  <w:pPr>
                    <w:jc w:val="both"/>
                  </w:pPr>
                  <w:r w:rsidRPr="00CD307F">
                    <w:t>ve smyslu § 84 odst. 2 písm. g) zákona č. 128/2000 Sb., o obcích (obecní zřízení), v platném znění, navrhlo</w:t>
                  </w:r>
                </w:p>
              </w:tc>
            </w:tr>
            <w:tr w:rsidR="00D73D0C" w:rsidRPr="00CD307F" w:rsidTr="00A473E3">
              <w:tc>
                <w:tcPr>
                  <w:tcW w:w="398" w:type="dxa"/>
                  <w:shd w:val="clear" w:color="auto" w:fill="auto"/>
                  <w:vAlign w:val="center"/>
                </w:tcPr>
                <w:p w:rsidR="00D73D0C" w:rsidRPr="00CD307F" w:rsidRDefault="00D73D0C" w:rsidP="00A473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D73D0C" w:rsidRPr="00CD307F" w:rsidTr="00A473E3">
                    <w:tc>
                      <w:tcPr>
                        <w:tcW w:w="398" w:type="dxa"/>
                        <w:shd w:val="clear" w:color="auto" w:fill="auto"/>
                      </w:tcPr>
                      <w:p w:rsidR="00D73D0C" w:rsidRPr="00CD307F" w:rsidRDefault="00D73D0C" w:rsidP="00A473E3">
                        <w:pPr>
                          <w:jc w:val="both"/>
                        </w:pPr>
                        <w:r w:rsidRPr="00CD307F">
                          <w:t>a)</w:t>
                        </w:r>
                      </w:p>
                    </w:tc>
                    <w:tc>
                      <w:tcPr>
                        <w:tcW w:w="8843" w:type="dxa"/>
                        <w:shd w:val="clear" w:color="auto" w:fill="auto"/>
                        <w:vAlign w:val="center"/>
                      </w:tcPr>
                      <w:p w:rsidR="00D73D0C" w:rsidRDefault="00D73D0C" w:rsidP="00A473E3">
                        <w:pPr>
                          <w:jc w:val="both"/>
                        </w:pPr>
                        <w:r w:rsidRPr="00CD307F">
                          <w:t>odvolání</w:t>
                        </w:r>
                        <w:r w:rsidRPr="00CD307F">
                          <w:br/>
                        </w:r>
                        <w:proofErr w:type="spellStart"/>
                        <w:r w:rsidRPr="00CD307F">
                          <w:t>aa</w:t>
                        </w:r>
                        <w:proofErr w:type="spellEnd"/>
                        <w:r w:rsidRPr="00CD307F">
                          <w:t>) Mgr. Juraje Thomy, nar. 19.02.1969, bytem Generála Svobody 35, 370 01 České Budějovice,</w:t>
                        </w:r>
                        <w:r w:rsidRPr="00CD307F">
                          <w:br/>
                          <w:t>ab) Ing. Petry Šebestíkové, nar. 06.06.1969, bytem Máchova 12, 370 01 České Budějovice,</w:t>
                        </w:r>
                        <w:r w:rsidRPr="00CD307F">
                          <w:br/>
                        </w:r>
                        <w:proofErr w:type="spellStart"/>
                        <w:r w:rsidRPr="00CD307F">
                          <w:t>ac</w:t>
                        </w:r>
                        <w:proofErr w:type="spellEnd"/>
                        <w:r w:rsidRPr="00CD307F">
                          <w:t>) Ing. Romana Kubíčka, Ph.D., nar. 06.05.1963, bytem Spojovací 1, 370 10 České Budějovice,</w:t>
                        </w:r>
                        <w:r w:rsidRPr="00CD307F">
                          <w:br/>
                          <w:t xml:space="preserve">ad) RNDr. Michala </w:t>
                        </w:r>
                        <w:proofErr w:type="spellStart"/>
                        <w:r w:rsidRPr="00CD307F">
                          <w:t>Kohna</w:t>
                        </w:r>
                        <w:proofErr w:type="spellEnd"/>
                        <w:r w:rsidRPr="00CD307F">
                          <w:t xml:space="preserve">, CSc., nar. 17.03.1950, bytem Branišovská 941/54, </w:t>
                        </w:r>
                        <w:r w:rsidRPr="00CD307F">
                          <w:br/>
                          <w:t>370 05 České Budějovice</w:t>
                        </w:r>
                        <w:r>
                          <w:t>,</w:t>
                        </w:r>
                      </w:p>
                      <w:p w:rsidR="00D73D0C" w:rsidRPr="00CD307F" w:rsidRDefault="00D73D0C" w:rsidP="00A473E3">
                        <w:pPr>
                          <w:jc w:val="both"/>
                        </w:pPr>
                        <w:proofErr w:type="spellStart"/>
                        <w:r w:rsidRPr="00CD307F">
                          <w:t>ae</w:t>
                        </w:r>
                        <w:proofErr w:type="spellEnd"/>
                        <w:r w:rsidRPr="00CD307F">
                          <w:t>) Bc. Radka Macha, nar. 19.03.1973, bytem Plzeňská 2162/38, 370 04 České Budějovice,</w:t>
                        </w:r>
                        <w:r w:rsidRPr="00CD307F">
                          <w:br/>
                        </w:r>
                        <w:proofErr w:type="spellStart"/>
                        <w:r w:rsidRPr="00CD307F">
                          <w:t>af</w:t>
                        </w:r>
                        <w:proofErr w:type="spellEnd"/>
                        <w:r w:rsidRPr="00CD307F">
                          <w:t>) Ing. Jaroslava Macha, nar. 24.05.1940, bytem Vodňanská 1025/19, 370 11 České Budějovice, </w:t>
                        </w:r>
                        <w:r w:rsidRPr="00CD307F">
                          <w:br/>
                        </w:r>
                        <w:proofErr w:type="spellStart"/>
                        <w:r w:rsidRPr="00CD307F">
                          <w:t>ag</w:t>
                        </w:r>
                        <w:proofErr w:type="spellEnd"/>
                        <w:r w:rsidRPr="00CD307F">
                          <w:t xml:space="preserve">) Mgr. Ivana </w:t>
                        </w:r>
                        <w:proofErr w:type="spellStart"/>
                        <w:r w:rsidRPr="00CD307F">
                          <w:t>Nadberežného</w:t>
                        </w:r>
                        <w:proofErr w:type="spellEnd"/>
                        <w:r w:rsidRPr="00CD307F">
                          <w:t>, nar. 15.07.1951, bytem Lidická 167, 370 01 České Budějovice,</w:t>
                        </w:r>
                        <w:r w:rsidRPr="00CD307F">
                          <w:br/>
                          <w:t>z funkce člena dozorčí rady společnosti Teplárna České Budějovice, a. s.,</w:t>
                        </w:r>
                      </w:p>
                    </w:tc>
                  </w:tr>
                  <w:tr w:rsidR="00D73D0C" w:rsidRPr="00CD307F" w:rsidTr="00A473E3">
                    <w:tc>
                      <w:tcPr>
                        <w:tcW w:w="398" w:type="dxa"/>
                        <w:shd w:val="clear" w:color="auto" w:fill="auto"/>
                      </w:tcPr>
                      <w:p w:rsidR="00D73D0C" w:rsidRPr="00CD307F" w:rsidRDefault="00D73D0C" w:rsidP="00A473E3">
                        <w:pPr>
                          <w:jc w:val="both"/>
                        </w:pPr>
                        <w:r w:rsidRPr="00CD307F">
                          <w:t>b)</w:t>
                        </w:r>
                      </w:p>
                    </w:tc>
                    <w:tc>
                      <w:tcPr>
                        <w:tcW w:w="8843" w:type="dxa"/>
                        <w:shd w:val="clear" w:color="auto" w:fill="auto"/>
                        <w:vAlign w:val="center"/>
                      </w:tcPr>
                      <w:p w:rsidR="00D73D0C" w:rsidRDefault="00D73D0C" w:rsidP="00A473E3">
                        <w:pPr>
                          <w:jc w:val="both"/>
                        </w:pPr>
                        <w:r w:rsidRPr="00CD307F">
                          <w:t>zvolení</w:t>
                        </w:r>
                        <w:r w:rsidRPr="00CD307F">
                          <w:br/>
                          <w:t>ba) Ing. Romana Kubíčka, Ph.D., nar. 06.05.1963, bytem Spojovací 1, 370 10 České Budějovice,</w:t>
                        </w:r>
                        <w:r w:rsidRPr="00CD307F">
                          <w:br/>
                        </w:r>
                        <w:proofErr w:type="spellStart"/>
                        <w:r w:rsidRPr="00CD307F">
                          <w:t>bb</w:t>
                        </w:r>
                        <w:proofErr w:type="spellEnd"/>
                        <w:r w:rsidRPr="00CD307F">
                          <w:t xml:space="preserve">) RNDr. Michala </w:t>
                        </w:r>
                        <w:proofErr w:type="spellStart"/>
                        <w:r w:rsidRPr="00CD307F">
                          <w:t>Kohna</w:t>
                        </w:r>
                        <w:proofErr w:type="spellEnd"/>
                        <w:r w:rsidRPr="00CD307F">
                          <w:t>, CSc., nar. 17.03.1950, bytem Branišovská 941/54, 370 05 České Budějovice</w:t>
                        </w:r>
                        <w:r>
                          <w:t>,</w:t>
                        </w:r>
                      </w:p>
                      <w:p w:rsidR="00D73D0C" w:rsidRPr="00CD307F" w:rsidRDefault="00D73D0C" w:rsidP="00A473E3">
                        <w:pPr>
                          <w:jc w:val="both"/>
                        </w:pPr>
                        <w:proofErr w:type="spellStart"/>
                        <w:r w:rsidRPr="00CD307F">
                          <w:t>bc</w:t>
                        </w:r>
                        <w:proofErr w:type="spellEnd"/>
                        <w:r w:rsidRPr="00CD307F">
                          <w:t>) Bc. Radka Macha, nar. 19.03.1973, bytem Plzeňská 2162/38, 370 04 České Budějovice,</w:t>
                        </w:r>
                        <w:r w:rsidRPr="00CD307F">
                          <w:br/>
                        </w:r>
                        <w:proofErr w:type="spellStart"/>
                        <w:r w:rsidRPr="00CD307F">
                          <w:t>bd</w:t>
                        </w:r>
                        <w:proofErr w:type="spellEnd"/>
                        <w:r w:rsidRPr="00CD307F">
                          <w:t>) Ing. Jaroslava Macha, nar. 24.05.1940, bytem Vodňanská 1025/19, 370 11 České Budějovice, </w:t>
                        </w:r>
                        <w:r w:rsidRPr="00CD307F">
                          <w:br/>
                        </w:r>
                        <w:proofErr w:type="spellStart"/>
                        <w:r w:rsidRPr="00CD307F">
                          <w:t>be</w:t>
                        </w:r>
                        <w:proofErr w:type="spellEnd"/>
                        <w:r w:rsidRPr="00CD307F">
                          <w:t>) Ing. Miroslava Jocha, nar. 11.04.1977, bytem Generála Svobody 433/47, 370 01 České Budějovice,</w:t>
                        </w:r>
                        <w:r w:rsidRPr="00CD307F">
                          <w:br/>
                        </w:r>
                        <w:proofErr w:type="spellStart"/>
                        <w:r w:rsidRPr="00CD307F">
                          <w:t>bf</w:t>
                        </w:r>
                        <w:proofErr w:type="spellEnd"/>
                        <w:r w:rsidRPr="00CD307F">
                          <w:t xml:space="preserve">) Jiřího Trachty, nar. 19.11.1970, bytem J.Š. </w:t>
                        </w:r>
                        <w:proofErr w:type="spellStart"/>
                        <w:r w:rsidRPr="00CD307F">
                          <w:t>Baara</w:t>
                        </w:r>
                        <w:proofErr w:type="spellEnd"/>
                        <w:r w:rsidRPr="00CD307F">
                          <w:t xml:space="preserve"> 1614/7, 370 01 České Budějovice,</w:t>
                        </w:r>
                        <w:r w:rsidRPr="00CD307F">
                          <w:br/>
                        </w:r>
                        <w:proofErr w:type="spellStart"/>
                        <w:r w:rsidRPr="00CD307F">
                          <w:t>bg</w:t>
                        </w:r>
                        <w:proofErr w:type="spellEnd"/>
                        <w:r w:rsidRPr="00CD307F">
                          <w:t>) MUDr. Martina Kuby, nar. 09.04.1973, bytem Fr. Ondříčka 978/10, 370 11 České Budějovice,</w:t>
                        </w:r>
                        <w:r w:rsidRPr="00CD307F">
                          <w:br/>
                        </w:r>
                        <w:proofErr w:type="spellStart"/>
                        <w:r w:rsidRPr="00CD307F">
                          <w:t>bh</w:t>
                        </w:r>
                        <w:proofErr w:type="spellEnd"/>
                        <w:r w:rsidRPr="00CD307F">
                          <w:t>) Ing. Petra Maroše, nar. 08.12.1976, bytem Husova 1830/14, 370 01 České Budějovice,</w:t>
                        </w:r>
                        <w:r w:rsidRPr="00CD307F">
                          <w:br/>
                        </w:r>
                        <w:proofErr w:type="spellStart"/>
                        <w:r w:rsidRPr="00CD307F">
                          <w:t>bi</w:t>
                        </w:r>
                        <w:proofErr w:type="spellEnd"/>
                        <w:r w:rsidRPr="00CD307F">
                          <w:t xml:space="preserve">) RSDr. Petra </w:t>
                        </w:r>
                        <w:proofErr w:type="spellStart"/>
                        <w:r w:rsidRPr="00CD307F">
                          <w:t>Braného</w:t>
                        </w:r>
                        <w:proofErr w:type="spellEnd"/>
                        <w:r w:rsidRPr="00CD307F">
                          <w:t>, nar. 25.05.1951, bytem B. Martinů 39, 370 01 České Budějovice, </w:t>
                        </w:r>
                        <w:r w:rsidRPr="00CD307F">
                          <w:br/>
                          <w:t>za člena dozorčí rady společnosti Teplárna České Budějovice, a. s.,</w:t>
                        </w:r>
                      </w:p>
                    </w:tc>
                  </w:tr>
                </w:tbl>
                <w:p w:rsidR="00D73D0C" w:rsidRPr="00CD307F" w:rsidRDefault="00D73D0C" w:rsidP="00A473E3">
                  <w:pPr>
                    <w:jc w:val="both"/>
                  </w:pPr>
                </w:p>
              </w:tc>
            </w:tr>
            <w:tr w:rsidR="00D73D0C" w:rsidRPr="00CD307F" w:rsidTr="00A473E3">
              <w:tc>
                <w:tcPr>
                  <w:tcW w:w="398" w:type="dxa"/>
                  <w:shd w:val="clear" w:color="auto" w:fill="auto"/>
                </w:tcPr>
                <w:p w:rsidR="00D73D0C" w:rsidRPr="00CD307F" w:rsidRDefault="00D73D0C" w:rsidP="00A473E3">
                  <w:pPr>
                    <w:jc w:val="both"/>
                  </w:pPr>
                  <w:r w:rsidRPr="00CD307F">
                    <w:t>3.</w:t>
                  </w:r>
                </w:p>
              </w:tc>
              <w:tc>
                <w:tcPr>
                  <w:tcW w:w="9241" w:type="dxa"/>
                  <w:shd w:val="clear" w:color="auto" w:fill="auto"/>
                  <w:vAlign w:val="center"/>
                </w:tcPr>
                <w:p w:rsidR="00D73D0C" w:rsidRPr="00CD307F" w:rsidRDefault="00D73D0C" w:rsidP="00A473E3">
                  <w:pPr>
                    <w:jc w:val="both"/>
                  </w:pPr>
                  <w:r w:rsidRPr="00CD307F">
                    <w:t>delegovanému zástupci statutárního města České Budějovice dle bodu 1 uložilo řídit se při zastupování statutárního města České Budějovice na valných hromadách společnosti Teplárna České Budějovice, a. s., pokyny statutárního města České Budějovice vyplývajícími z usnesení rady města a zastupitelstva města,</w:t>
                  </w:r>
                </w:p>
              </w:tc>
            </w:tr>
          </w:tbl>
          <w:p w:rsidR="00D73D0C" w:rsidRPr="00CD307F" w:rsidRDefault="00D73D0C" w:rsidP="00A473E3">
            <w:pPr>
              <w:jc w:val="both"/>
            </w:pP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1490/2015: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pověřila primátora města schvalováním pracovních cest neuvolněných členů zastupitelstva města, a to v případě, že jsou vykonávány v souvislosti s výkonem funkce člena zastupitelstva města a jejich účelem je účast na zasedání odborné komise Předsednictva Svazu měst a obcí České republiky, jejímž členem byl daný neuvolněný člen zastupitelstva města zvolen,</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1491/2015:</w:t>
            </w:r>
          </w:p>
        </w:tc>
      </w:tr>
      <w:tr w:rsidR="00D73D0C" w:rsidRPr="00C30329" w:rsidTr="00A473E3">
        <w:tc>
          <w:tcPr>
            <w:tcW w:w="9855" w:type="dxa"/>
            <w:tcMar>
              <w:right w:w="170" w:type="dxa"/>
            </w:tcMar>
          </w:tcPr>
          <w:p w:rsidR="00D73D0C" w:rsidRPr="00C30329" w:rsidRDefault="00D73D0C" w:rsidP="005111B8">
            <w:pPr>
              <w:pBdr>
                <w:between w:val="none" w:sz="0" w:space="0" w:color="FF0000"/>
              </w:pBdr>
              <w:tabs>
                <w:tab w:val="left" w:pos="3150"/>
              </w:tabs>
              <w:jc w:val="both"/>
            </w:pPr>
            <w:r>
              <w:t>rada města schválila jménem statutárního města České Budějovice, jakožto spoluzakladatele Nadace Jihočeské cyklostezky, IČ 26080320, B. Němcové 49/3, PSČ 370 01 České Budějovice, navržení Ing. Petra Holického, náměstka primátora, do funkce člena správní rady této nadace.</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1492/2015: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rada města změnila usnesení č. 1267/2015 ze dne 2. 9. 2015 v části schvaluje takto:</w:t>
            </w:r>
          </w:p>
          <w:p w:rsidR="00D73D0C" w:rsidRPr="00C30329" w:rsidRDefault="00D73D0C" w:rsidP="00A473E3">
            <w:pPr>
              <w:pBdr>
                <w:between w:val="none" w:sz="0" w:space="0" w:color="FF0000"/>
              </w:pBdr>
              <w:tabs>
                <w:tab w:val="left" w:pos="3150"/>
              </w:tabs>
              <w:jc w:val="both"/>
            </w:pPr>
            <w:r>
              <w:t xml:space="preserve">schvaluje termíny schůzí Rady města České Budějovice na 2. pololetí 2015: 9. a 30. září, </w:t>
            </w:r>
            <w:r>
              <w:rPr>
                <w:b/>
                <w:bCs/>
                <w:i/>
                <w:iCs/>
              </w:rPr>
              <w:t>19. října,</w:t>
            </w:r>
            <w:r>
              <w:t xml:space="preserve"> </w:t>
            </w:r>
            <w:r>
              <w:rPr>
                <w:b/>
                <w:bCs/>
                <w:i/>
                <w:iCs/>
              </w:rPr>
              <w:lastRenderedPageBreak/>
              <w:t>2. a 23. listopadu, 2. a 21. prosince 2015.</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lastRenderedPageBreak/>
              <w:t>u s n e s e n í m  č. 1493/2015: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 xml:space="preserve">rada města vzala na vědomí žádost spol. </w:t>
            </w:r>
            <w:proofErr w:type="spellStart"/>
            <w:r>
              <w:t>Livingstone</w:t>
            </w:r>
            <w:proofErr w:type="spellEnd"/>
            <w:r>
              <w:t xml:space="preserve">, s. r. o., o finanční příspěvek na pořádání výstavy </w:t>
            </w:r>
            <w:proofErr w:type="spellStart"/>
            <w:r>
              <w:t>Šangri</w:t>
            </w:r>
            <w:proofErr w:type="spellEnd"/>
            <w:r>
              <w:t>-la,</w:t>
            </w:r>
          </w:p>
          <w:p w:rsidR="00D73D0C" w:rsidRPr="00C30329" w:rsidRDefault="00D73D0C" w:rsidP="00A473E3">
            <w:pPr>
              <w:pBdr>
                <w:between w:val="none" w:sz="0" w:space="0" w:color="FF0000"/>
              </w:pBdr>
              <w:tabs>
                <w:tab w:val="left" w:pos="3150"/>
              </w:tabs>
              <w:jc w:val="both"/>
            </w:pPr>
            <w:r>
              <w:t xml:space="preserve">schválila záměr poskytnutí neinvestiční dotace spol. </w:t>
            </w:r>
            <w:proofErr w:type="spellStart"/>
            <w:r>
              <w:t>Livingstone</w:t>
            </w:r>
            <w:proofErr w:type="spellEnd"/>
            <w:r>
              <w:t xml:space="preserve">, s. r. o., Dominikánské náměstí 187/5, 602 000 Brno, IČ 26248051, na pořádání výstavy </w:t>
            </w:r>
            <w:proofErr w:type="spellStart"/>
            <w:r>
              <w:t>Šangri</w:t>
            </w:r>
            <w:proofErr w:type="spellEnd"/>
            <w:r>
              <w:t>-la v Jihočeském muzeu v Českých Budějovicích ve výši 100.000 Kč,</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1494/2015: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 xml:space="preserve">rada města vyjádřila podporu veřejného zájmu ohledně registrace významného krajinného prvku Rudolfovský lom a zachování údolí Rudolfovského potoka v současném stavu, </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1495/2015:</w:t>
            </w:r>
          </w:p>
        </w:tc>
      </w:tr>
      <w:tr w:rsidR="00D73D0C" w:rsidRPr="00C30329" w:rsidTr="00A473E3">
        <w:tc>
          <w:tcPr>
            <w:tcW w:w="9855" w:type="dxa"/>
            <w:tcMar>
              <w:right w:w="170" w:type="dxa"/>
            </w:tcMar>
          </w:tcPr>
          <w:p w:rsidR="00D73D0C" w:rsidRPr="00C30329" w:rsidRDefault="00D73D0C" w:rsidP="00A473E3">
            <w:pPr>
              <w:pBdr>
                <w:between w:val="none" w:sz="0" w:space="0" w:color="FF0000"/>
              </w:pBdr>
              <w:tabs>
                <w:tab w:val="left" w:pos="3150"/>
              </w:tabs>
              <w:jc w:val="both"/>
            </w:pPr>
            <w:r>
              <w:t>rada města vzala na vědomí dopis od Volejbalového klubu České Budějovice a hokejového klubu ČEZ MOTOR České Budějovice ze dne 12. 10. 2015 ve věci zajištění finančních prostředků z rozpočtu města na rekonstrukci a dostavbu sportovních hal (Sportovní hala a Budvar aréna),</w:t>
            </w:r>
          </w:p>
        </w:tc>
      </w:tr>
      <w:tr w:rsidR="00D73D0C" w:rsidRPr="007B739D" w:rsidTr="00A473E3">
        <w:trPr>
          <w:trHeight w:val="397"/>
        </w:trPr>
        <w:tc>
          <w:tcPr>
            <w:tcW w:w="9855" w:type="dxa"/>
            <w:tcMar>
              <w:top w:w="0" w:type="dxa"/>
              <w:bottom w:w="0" w:type="dxa"/>
            </w:tcMar>
            <w:vAlign w:val="bottom"/>
          </w:tcPr>
          <w:p w:rsidR="00D73D0C" w:rsidRPr="007B739D" w:rsidRDefault="00D73D0C" w:rsidP="00A473E3">
            <w:pPr>
              <w:pBdr>
                <w:between w:val="none" w:sz="0" w:space="0" w:color="FF0000"/>
              </w:pBdr>
              <w:jc w:val="both"/>
              <w:rPr>
                <w:b/>
              </w:rPr>
            </w:pPr>
            <w:r w:rsidRPr="007B739D">
              <w:rPr>
                <w:b/>
              </w:rPr>
              <w:t>u s n e s e n í m  č. 1496/2015:</w:t>
            </w:r>
          </w:p>
        </w:tc>
      </w:tr>
      <w:tr w:rsidR="00D73D0C" w:rsidRPr="00C30329" w:rsidTr="00A473E3">
        <w:tc>
          <w:tcPr>
            <w:tcW w:w="9855" w:type="dxa"/>
            <w:tcMar>
              <w:right w:w="170" w:type="dxa"/>
            </w:tcMar>
          </w:tcPr>
          <w:p w:rsidR="00D73D0C" w:rsidRDefault="00D73D0C" w:rsidP="00A473E3">
            <w:pPr>
              <w:pBdr>
                <w:between w:val="none" w:sz="0" w:space="0" w:color="FF0000"/>
              </w:pBdr>
              <w:tabs>
                <w:tab w:val="left" w:pos="3150"/>
              </w:tabs>
              <w:jc w:val="both"/>
            </w:pPr>
            <w:r>
              <w:t>rada města vzala na vědomí žádost RNDr. Romana Kuchty, Ph.D., Panská 5, České Budějovice doručenou dne 24. 9. 2015</w:t>
            </w:r>
            <w:r w:rsidR="005111B8">
              <w:t>,</w:t>
            </w:r>
            <w:r>
              <w:t xml:space="preserve"> o vyjádření k již podané žádosti ze dne 10. 6. 2015 o prodej bytu v domě Panská 5 a negativní stanovisko bytové komise rady města a spol. SPRÁVA DOMŮ, </w:t>
            </w:r>
            <w:r>
              <w:br/>
              <w:t>s. r. o.,</w:t>
            </w:r>
          </w:p>
          <w:p w:rsidR="00D73D0C" w:rsidRPr="00C30329" w:rsidRDefault="00D73D0C" w:rsidP="00A473E3">
            <w:pPr>
              <w:pBdr>
                <w:between w:val="none" w:sz="0" w:space="0" w:color="FF0000"/>
              </w:pBdr>
              <w:tabs>
                <w:tab w:val="left" w:pos="3150"/>
              </w:tabs>
              <w:jc w:val="both"/>
            </w:pPr>
            <w:r>
              <w:t>pověřila Ing. Jaromíra Talíře, náměstka primátora, zasláním odpovědi žadateli.</w:t>
            </w:r>
          </w:p>
        </w:tc>
      </w:tr>
    </w:tbl>
    <w:p w:rsidR="00D73D0C" w:rsidRDefault="00D73D0C" w:rsidP="00D73D0C">
      <w:pPr>
        <w:jc w:val="both"/>
      </w:pPr>
    </w:p>
    <w:p w:rsidR="00B378BC" w:rsidRDefault="00B378BC" w:rsidP="00B378BC">
      <w:pPr>
        <w:jc w:val="both"/>
        <w:rPr>
          <w:noProof/>
        </w:rPr>
      </w:pPr>
    </w:p>
    <w:tbl>
      <w:tblPr>
        <w:tblW w:w="5000" w:type="pct"/>
        <w:tblCellMar>
          <w:bottom w:w="28" w:type="dxa"/>
        </w:tblCellMar>
        <w:tblLook w:val="04A0" w:firstRow="1" w:lastRow="0" w:firstColumn="1" w:lastColumn="0" w:noHBand="0" w:noVBand="1"/>
      </w:tblPr>
      <w:tblGrid>
        <w:gridCol w:w="9855"/>
      </w:tblGrid>
      <w:tr w:rsidR="00B378BC" w:rsidRPr="007B739D" w:rsidTr="00A473E3">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378BC" w:rsidRPr="007B739D" w:rsidRDefault="00B378BC" w:rsidP="00A473E3">
            <w:pPr>
              <w:pBdr>
                <w:between w:val="none" w:sz="0" w:space="0" w:color="FF0000"/>
              </w:pBdr>
              <w:jc w:val="both"/>
              <w:rPr>
                <w:b/>
              </w:rPr>
            </w:pPr>
            <w:r w:rsidRPr="007B739D">
              <w:rPr>
                <w:b/>
              </w:rPr>
              <w:t xml:space="preserve">26. SCHŮZE RADY MĚSTA - 2. 11. 2015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1497/2015:</w:t>
            </w:r>
          </w:p>
        </w:tc>
      </w:tr>
      <w:tr w:rsidR="00B378BC" w:rsidTr="00A473E3">
        <w:tc>
          <w:tcPr>
            <w:tcW w:w="9855" w:type="dxa"/>
            <w:tcMar>
              <w:right w:w="170" w:type="dxa"/>
            </w:tcMar>
          </w:tcPr>
          <w:p w:rsidR="00B378BC" w:rsidRDefault="00B378BC" w:rsidP="00A473E3">
            <w:pPr>
              <w:pBdr>
                <w:between w:val="none" w:sz="0" w:space="0" w:color="FF0000"/>
              </w:pBdr>
              <w:tabs>
                <w:tab w:val="left" w:pos="3150"/>
              </w:tabs>
              <w:jc w:val="both"/>
            </w:pPr>
            <w:r>
              <w:t>rada města vzala na vědomí žádost Michala Škody, hlavního kurátora Domu umění, o finanční částku na úhradu nákladů spojených se zajišťováním provozu výstavního prostoru města České Budějovice a zároveň o navýšení odměn kurátora a lektorky výtvarného ateliéru,</w:t>
            </w:r>
          </w:p>
          <w:p w:rsidR="00B378BC" w:rsidRPr="00C30329" w:rsidRDefault="00B378BC" w:rsidP="00A473E3">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zadání veřejné zakázky malého rozsahu s názvem "Zajišťování výstavní činnosti ve výstavním prostoru města České Budějovice v Domě umění v roce 2016" postupem dle Směrnice rady města č. 2/2014 o postupu při zadávání veřejných zakázek, a to zadáním jednomu dodavateli, Michalovi Škodovi, U Nového rybníka 596/43, 392 01 Soběslav - Soběslav III, IČ 01253719, v částce 360.000 Kč včetně DPH (neplátce),</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předloženou příkazní smlouvu s hlavním kurátorem Michalem Škodou ve výši 1.110.000 Kč (z toho 360.000 Kč odměna příkazníkovi a 750.000 Kč na zajišťování provozu výstavního prostoru), v upraveném znění,</w:t>
                  </w:r>
                </w:p>
              </w:tc>
            </w:tr>
            <w:tr w:rsidR="00B378BC" w:rsidTr="00A473E3">
              <w:tc>
                <w:tcPr>
                  <w:tcW w:w="398" w:type="dxa"/>
                  <w:shd w:val="clear" w:color="auto" w:fill="auto"/>
                </w:tcPr>
                <w:p w:rsidR="00B378BC" w:rsidRDefault="00B378BC" w:rsidP="00A473E3">
                  <w:pPr>
                    <w:jc w:val="both"/>
                  </w:pPr>
                  <w:r>
                    <w:t>3.</w:t>
                  </w:r>
                </w:p>
              </w:tc>
              <w:tc>
                <w:tcPr>
                  <w:tcW w:w="9241" w:type="dxa"/>
                  <w:shd w:val="clear" w:color="auto" w:fill="auto"/>
                  <w:vAlign w:val="center"/>
                </w:tcPr>
                <w:p w:rsidR="00B378BC" w:rsidRDefault="00B378BC" w:rsidP="00A473E3">
                  <w:pPr>
                    <w:jc w:val="both"/>
                  </w:pPr>
                  <w:r>
                    <w:t>zadání veřejné zakázky malého rozsahu s názvem "Provozování výtvarného ateliéru výstavního prostoru města České Budějovice v Domě umění v roce 2016" postupem dle Směrnice rady města č. 2/2014 o postupu při zadávání veřejných zakázek, a to zadáním jednomu dodavateli, Mgr. Šárce Kosové, Rokycanova 83/7, 370 04 České Budějovice, IČ 73514900, v částce 240.000 Kč včetně DPH (neplátce),</w:t>
                  </w:r>
                </w:p>
              </w:tc>
            </w:tr>
            <w:tr w:rsidR="00B378BC" w:rsidTr="00A473E3">
              <w:tc>
                <w:tcPr>
                  <w:tcW w:w="398" w:type="dxa"/>
                  <w:shd w:val="clear" w:color="auto" w:fill="auto"/>
                </w:tcPr>
                <w:p w:rsidR="00B378BC" w:rsidRDefault="00B378BC" w:rsidP="00A473E3">
                  <w:pPr>
                    <w:jc w:val="both"/>
                  </w:pPr>
                  <w:r>
                    <w:t>4.</w:t>
                  </w:r>
                </w:p>
              </w:tc>
              <w:tc>
                <w:tcPr>
                  <w:tcW w:w="9241" w:type="dxa"/>
                  <w:shd w:val="clear" w:color="auto" w:fill="auto"/>
                  <w:vAlign w:val="center"/>
                </w:tcPr>
                <w:p w:rsidR="00B378BC" w:rsidRDefault="00B378BC" w:rsidP="00B378BC">
                  <w:pPr>
                    <w:jc w:val="both"/>
                  </w:pPr>
                  <w:r>
                    <w:t>předloženou příkazní smlouvu s lektorkou výtvarného ateliéru výstavního prostoru města České Budějovice Mgr. Šárkou Kosovou ve výši 240.000 Kč, v upraveném znění,</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1498/2015: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 xml:space="preserve">návrh zadání změny č. 4 regulačního plánu "Suché Vrbné - V Hluboké cestě" v k. </w:t>
                  </w:r>
                  <w:proofErr w:type="spellStart"/>
                  <w:r>
                    <w:t>ú.</w:t>
                  </w:r>
                  <w:proofErr w:type="spellEnd"/>
                  <w:r>
                    <w:t xml:space="preserve"> České Budějovice 5 (dále též "změna č. 4 RP"), projednaný v souladu s příslušnými ustanoveními stavebního zákona a upravený v souladu s § 64 odst. (5) stavebního zákona jako závazný dokument, na jehož základě bude zpracován návrh změny č. 4 RP,</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Vyhodnocení požadavků ve vyjádření dotčených orgánů a požadavků ostatních uplatněných při vystavení návrhu zadání změny č. 4 RP,</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1499/2015: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vzala na vědomí petici občanů proti propojení ulic Klaricova a U Trojice,</w:t>
            </w:r>
          </w:p>
          <w:p w:rsidR="00B378BC" w:rsidRPr="00C30329" w:rsidRDefault="00B378BC" w:rsidP="00A473E3">
            <w:pPr>
              <w:pBdr>
                <w:between w:val="none" w:sz="0" w:space="0" w:color="FF0000"/>
              </w:pBdr>
              <w:tabs>
                <w:tab w:val="left" w:pos="3150"/>
              </w:tabs>
              <w:jc w:val="both"/>
            </w:pPr>
            <w:r>
              <w:t xml:space="preserve">schválila návrh odpovědi na petici občanů proti propojení ulic Klaricova a U Trojice,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1500/2015: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záměr vypsání podlimitní veřejné zakázky na stavební práce pod názvem „Zklidněná zóna v ul. Štítného, České Budějovice“ v otevřeném řízení dle § 27 zákona č. 137/2006 Sb., o veřejných zakázkách, v platném znění,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1501/2015: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 xml:space="preserve">vypsání veřejné zakázky malého rozsahu na stavební práce pod názvem "Parkoviště v ulici </w:t>
                  </w:r>
                  <w:r>
                    <w:br/>
                    <w:t>Fr. Ondříčka - rozšíření" v souladu se směrnicí Rady města České Budějovice č. 2/2014 o postupu při zadávání veřejných zakázek vyzváním zájemců dle přílohy Návrh na vypsání veřejné zakázky,</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složení komise pro veřejné zakázky malého rozsahu dle přílohy Návrh na vypsání veřejné zakázky malého rozsahu,</w:t>
                  </w:r>
                </w:p>
              </w:tc>
            </w:tr>
          </w:tbl>
          <w:p w:rsidR="00B378BC" w:rsidRDefault="00B378BC" w:rsidP="00A473E3">
            <w:pPr>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1502/2015: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výsledek jednání pověřených zástupců zadavatele ve veřejné zakázce pod názvem "Vystoupení souboru Anta </w:t>
            </w:r>
            <w:proofErr w:type="spellStart"/>
            <w:r>
              <w:t>Agni</w:t>
            </w:r>
            <w:proofErr w:type="spellEnd"/>
            <w:r>
              <w:t xml:space="preserve">", vypsané v jednacím řízení bez uveřejnění dle § 23 odst. 4 písm. a) zákona č. 137/2006 Sb., o veřejných zakázkách, v platném znění s Petrou </w:t>
            </w:r>
            <w:proofErr w:type="spellStart"/>
            <w:r>
              <w:t>Herzfeldovou</w:t>
            </w:r>
            <w:proofErr w:type="spellEnd"/>
            <w:r>
              <w:t xml:space="preserve"> - ANTA AGNI, </w:t>
            </w:r>
            <w:proofErr w:type="spellStart"/>
            <w:r>
              <w:t>Osuského</w:t>
            </w:r>
            <w:proofErr w:type="spellEnd"/>
            <w:r>
              <w:t xml:space="preserve"> 1649/40, 851 03 Bratislava - Petržalka, IČ 47957026,</w:t>
            </w:r>
            <w:r>
              <w:br/>
              <w:t xml:space="preserve">nabídková cena v Kč bez DPH: 196.000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1503/2015: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 xml:space="preserve">rada města schválila výsledek jednání pověřených zástupců zadavatele ve veřejné zakázce pod názvem "Vystoupení ,Obří loutky´", vypsané v jednacím řízení bez uveřejnění dle § 23 odst. 4 písm. a) zákona č. 137/2006 Sb., o veřejných zakázkách, v platném znění se spolkem </w:t>
            </w:r>
            <w:proofErr w:type="spellStart"/>
            <w:r>
              <w:t>Hura</w:t>
            </w:r>
            <w:proofErr w:type="spellEnd"/>
            <w:r>
              <w:t xml:space="preserve"> kolektiv, Italská 834/34, 120 00 Praha, Vinohrady, IČ 22724141,</w:t>
            </w:r>
          </w:p>
          <w:p w:rsidR="00B378BC" w:rsidRPr="00C30329" w:rsidRDefault="00B378BC" w:rsidP="00A473E3">
            <w:pPr>
              <w:pBdr>
                <w:between w:val="none" w:sz="0" w:space="0" w:color="FF0000"/>
              </w:pBdr>
              <w:tabs>
                <w:tab w:val="left" w:pos="3150"/>
              </w:tabs>
              <w:jc w:val="both"/>
            </w:pPr>
            <w:r>
              <w:t>nabídková cena v Kč bez DPH: 44.600</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1504/2015: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výsledek jednání pověřených zástupců zadavatele ve veřejné zakázce pod názvem "Vystoupení skupiny </w:t>
            </w:r>
            <w:proofErr w:type="spellStart"/>
            <w:r>
              <w:t>Argolla</w:t>
            </w:r>
            <w:proofErr w:type="spellEnd"/>
            <w:r>
              <w:t>", vypsané v jednacím řízení bez uveřejnění dle § 23 odst. 4 písm. a) zákona č. 137/2006 Sb., o veřejných zakázkách, v platném znění s MUDr. </w:t>
            </w:r>
            <w:proofErr w:type="spellStart"/>
            <w:r>
              <w:t>Silviou</w:t>
            </w:r>
            <w:proofErr w:type="spellEnd"/>
            <w:r>
              <w:t xml:space="preserve"> Poláčkovou - </w:t>
            </w:r>
            <w:proofErr w:type="spellStart"/>
            <w:r>
              <w:t>Argolla</w:t>
            </w:r>
            <w:proofErr w:type="spellEnd"/>
            <w:r>
              <w:t xml:space="preserve"> </w:t>
            </w:r>
            <w:proofErr w:type="spellStart"/>
            <w:r>
              <w:t>productions</w:t>
            </w:r>
            <w:proofErr w:type="spellEnd"/>
            <w:r>
              <w:t xml:space="preserve">, </w:t>
            </w:r>
            <w:proofErr w:type="spellStart"/>
            <w:r>
              <w:t>Sibírská</w:t>
            </w:r>
            <w:proofErr w:type="spellEnd"/>
            <w:r>
              <w:t xml:space="preserve"> 1603/45, 831 02 Bratislava - Nové </w:t>
            </w:r>
            <w:proofErr w:type="spellStart"/>
            <w:r>
              <w:t>Mesto</w:t>
            </w:r>
            <w:proofErr w:type="spellEnd"/>
            <w:r>
              <w:t>, IČ 41540484, nabídková cena v Kč bez DPH: 50.000</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1505/2015: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zadání veřejné zakázky malého rozsahu na služby pod názvem „Slavnostní zakončení oslav 750 let města České Budějovice“ v souladu se směrnicí Rady města České Budějovice č. 2/2014 o postupu při zadávání veřejných zakázek, a to formou zadání jednomu dodavateli Art 4 </w:t>
            </w:r>
            <w:proofErr w:type="spellStart"/>
            <w:r>
              <w:t>Promotion</w:t>
            </w:r>
            <w:proofErr w:type="spellEnd"/>
            <w:r>
              <w:t>, s. r. o., za cenu 400.000 Kč bez DPH dle přílohy Návrh na vypsání veřejné zakázky malého rozsahu,</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1506/2015: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záměr vypsání nadlimitní veřejné zakázky na služby pod názvem "Bankovní úvěr na předfinancování a spolufinancování dotačních akcí v období 2016-2022" v otevřeném řízení dle § 27 zákona č. 137/2006 Sb., o veřejných zakázkách, v platném znění,</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1507/2015: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zřizovací listinu příspěvkové organizace Centrum sociálních služeb Staroměstská, IČ 62537890 s tím, že novou zřizovací listinou se mění:</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název příspěvkové organizace,</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vymezení hlavní činnosti organizace,</w:t>
                  </w:r>
                </w:p>
              </w:tc>
            </w:tr>
            <w:tr w:rsidR="00B378BC" w:rsidTr="00A473E3">
              <w:tc>
                <w:tcPr>
                  <w:tcW w:w="398" w:type="dxa"/>
                  <w:shd w:val="clear" w:color="auto" w:fill="auto"/>
                </w:tcPr>
                <w:p w:rsidR="00B378BC" w:rsidRDefault="00B378BC" w:rsidP="00A473E3">
                  <w:pPr>
                    <w:jc w:val="both"/>
                  </w:pPr>
                  <w:r>
                    <w:t>3.</w:t>
                  </w:r>
                </w:p>
              </w:tc>
              <w:tc>
                <w:tcPr>
                  <w:tcW w:w="9241" w:type="dxa"/>
                  <w:shd w:val="clear" w:color="auto" w:fill="auto"/>
                  <w:vAlign w:val="center"/>
                </w:tcPr>
                <w:p w:rsidR="00B378BC" w:rsidRDefault="00B378BC" w:rsidP="00A473E3">
                  <w:pPr>
                    <w:jc w:val="both"/>
                  </w:pPr>
                  <w:r>
                    <w:t>upřesnění doplňkové činnosti dle znění aktuálních živností,</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1508/2015: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návrh dodatku č. 1 zřizovací listiny příspěvkové organizace Domov pro seniory Hvízdal České Budějovice, IČ 00666238, spočívající v rozšíření spravovaného majetku o pozemek </w:t>
            </w:r>
            <w:proofErr w:type="spellStart"/>
            <w:r>
              <w:t>parc</w:t>
            </w:r>
            <w:proofErr w:type="spellEnd"/>
            <w:r>
              <w:t xml:space="preserve">. č. 2117/5 v pořizovací ceně 9.625 Kč, pozemek </w:t>
            </w:r>
            <w:proofErr w:type="spellStart"/>
            <w:r>
              <w:t>parc</w:t>
            </w:r>
            <w:proofErr w:type="spellEnd"/>
            <w:r>
              <w:t>. č. 2117/21 v pořizovací ceně 1.717 Kč, stavbu pergoly v pořizovací ceně 353.273 Kč a stavbu oplocení v pořizovací ceně 197.669 Kč,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1509/2015: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dodatek č. 1 k SOD č.2015001942 na akci "Oprava povrchu vozovky ul. Fr. Ondříčka, k. </w:t>
            </w:r>
            <w:proofErr w:type="spellStart"/>
            <w:r>
              <w:t>ú.</w:t>
            </w:r>
            <w:proofErr w:type="spellEnd"/>
            <w:r>
              <w:t xml:space="preserve"> České Budějovice 2" se zhotovitelem Reno Šumava, a. s., Pražská 326, 384 22 Vlachovo Březí, IČ 60071346, který upravuje termín zahájení stavebních prací na duben- květen 2016, dle důvodové zprávy,</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1510/2015: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Smlouvu o spolupráci a poskytnutí účelového investičního příspěvku</w:t>
            </w:r>
            <w:r>
              <w:br/>
              <w:t xml:space="preserve">- náhrada rušených parkovacích míst v ulici Kněžskodvorská s investorem stavby "Skladová hala Budějovického Budvaru", společností Budějovický Budvar, národní podnik, </w:t>
            </w:r>
            <w:proofErr w:type="spellStart"/>
            <w:r>
              <w:t>Budweiser</w:t>
            </w:r>
            <w:proofErr w:type="spellEnd"/>
            <w:r>
              <w:t xml:space="preserve"> Budvar, </w:t>
            </w:r>
            <w:proofErr w:type="spellStart"/>
            <w:r>
              <w:t>National</w:t>
            </w:r>
            <w:proofErr w:type="spellEnd"/>
            <w:r>
              <w:t xml:space="preserve"> </w:t>
            </w:r>
            <w:proofErr w:type="spellStart"/>
            <w:r>
              <w:t>Corporation</w:t>
            </w:r>
            <w:proofErr w:type="spellEnd"/>
            <w:r>
              <w:t xml:space="preserve">, </w:t>
            </w:r>
            <w:proofErr w:type="spellStart"/>
            <w:r>
              <w:t>Budweiser</w:t>
            </w:r>
            <w:proofErr w:type="spellEnd"/>
            <w:r>
              <w:t xml:space="preserve"> Budvar, </w:t>
            </w:r>
            <w:proofErr w:type="spellStart"/>
            <w:r>
              <w:t>Entreprise</w:t>
            </w:r>
            <w:proofErr w:type="spellEnd"/>
            <w:r>
              <w:t xml:space="preserve"> </w:t>
            </w:r>
            <w:proofErr w:type="spellStart"/>
            <w:r>
              <w:t>Nationalen</w:t>
            </w:r>
            <w:proofErr w:type="spellEnd"/>
            <w:r>
              <w:t xml:space="preserve"> národní podnik, se sídlem Karolíny Světlé 512/4, 370 21 České Budějovice, v částce 1 150 000,- Kč za rušená parkovací místa, v upraveném znění,</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1511/2015: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změnila usnesení č. 1158/2015 ze dne 26. 8. 2015 ve schvalovací části takto:</w:t>
            </w:r>
          </w:p>
          <w:p w:rsidR="00B378BC" w:rsidRDefault="00B378BC" w:rsidP="00A473E3">
            <w:pPr>
              <w:pBdr>
                <w:between w:val="none" w:sz="0" w:space="0" w:color="FF0000"/>
              </w:pBdr>
              <w:tabs>
                <w:tab w:val="left" w:pos="3150"/>
              </w:tabs>
              <w:jc w:val="both"/>
            </w:pPr>
            <w:r>
              <w:t>I.   schvaluje</w:t>
            </w:r>
          </w:p>
          <w:p w:rsidR="00B378BC" w:rsidRPr="00C30329" w:rsidRDefault="00B378BC" w:rsidP="00A473E3">
            <w:pPr>
              <w:pBdr>
                <w:between w:val="none" w:sz="0" w:space="0" w:color="FF0000"/>
              </w:pBdr>
              <w:tabs>
                <w:tab w:val="left" w:pos="3150"/>
              </w:tabs>
              <w:jc w:val="both"/>
            </w:pPr>
            <w:r>
              <w:t>   udělení výjimky z "nařízení statutárního města České Budějovice č. 3/2011 o placeném</w:t>
            </w:r>
            <w:r>
              <w:br/>
              <w:t>   stání motorových vozidel na místních komunikacích na území statutárního města České</w:t>
            </w:r>
            <w:r>
              <w:br/>
              <w:t xml:space="preserve">   Budějovice" vyhrazením 2 parkovacích míst dopravním značením P - </w:t>
            </w:r>
            <w:proofErr w:type="spellStart"/>
            <w:r>
              <w:t>réservé</w:t>
            </w:r>
            <w:proofErr w:type="spellEnd"/>
            <w:r>
              <w:t xml:space="preserve"> v ulici</w:t>
            </w:r>
            <w:r>
              <w:br/>
              <w:t>  Dukelská pro potřeby zásobování resp. zaměstnanců Jihočeského muzea v Českých</w:t>
            </w:r>
            <w:r>
              <w:br/>
              <w:t xml:space="preserve">     Budějovicích za cenu </w:t>
            </w:r>
            <w:r>
              <w:rPr>
                <w:b/>
                <w:bCs/>
                <w:i/>
                <w:iCs/>
              </w:rPr>
              <w:t>Kč 25.000/1místo/rok,</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1512/2015: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v rámci akce "Naše vánoce" na Piaristickém náměstí v termínu od 11. 12. do 19. 12. 2015 pro Ing. Petra Kliku, Hroznová 25, 370 01 České Budějovice</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udělení výjimky z nařízení č. 1/2006 Tržní řád - prodej mimo tržní místo a alkoholických nápojů,</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 xml:space="preserve">udělení výjimky ze sazebníku výše úhrad za zvláštní užívání místních komunikací na umístění prodejních stánků bez alkoholických nápojů (24 m²) a zimních restauračních předzahrádek </w:t>
                  </w:r>
                  <w:r>
                    <w:br/>
                  </w:r>
                  <w:r>
                    <w:t>(25 m²) - sleva ve výši 50 %,</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1513/2015: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dohodu o závěrečném vyúčtování díla zhotoveného na základě Smlouvy o dílo č. 2015001874 - "Oprava povrchu chodníku E. Beneše, České Budějovice 5", v předloženém znění,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1514/2015: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přijetí daru - kopírovacího stroje zn. Minolta MX-23 v zůstatkové ceně 7 753,20 Kč od České republiky - České školní inspekce, Fráni Šrámka 37, Praha 5, IČ 00638994, pro Základní školu, Matice školské 3, 370 01 České Budějovice, IČ 00581631,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1515/2015: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finanční příspěvky na školné v soukromých předškolních zařízeních, dle schválených pravidel na 4. čtvrtletí 2015:</w:t>
            </w:r>
          </w:p>
          <w:tbl>
            <w:tblPr>
              <w:tblW w:w="5000" w:type="pct"/>
              <w:tblCellMar>
                <w:left w:w="0" w:type="dxa"/>
                <w:right w:w="0" w:type="dxa"/>
              </w:tblCellMar>
              <w:tblLook w:val="0000" w:firstRow="0" w:lastRow="0" w:firstColumn="0" w:lastColumn="0" w:noHBand="0" w:noVBand="0"/>
            </w:tblPr>
            <w:tblGrid>
              <w:gridCol w:w="397"/>
              <w:gridCol w:w="9180"/>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 xml:space="preserve">Bc. Linda </w:t>
                  </w:r>
                  <w:proofErr w:type="spellStart"/>
                  <w:r>
                    <w:t>Zrzavecká</w:t>
                  </w:r>
                  <w:proofErr w:type="spellEnd"/>
                  <w:r>
                    <w:t xml:space="preserve"> Konrádová, Krčínova 1127/36 České Budějovice - 29.000 Kč</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BARBORKA mateřská škola, s. r. o., Jírovcova 915/61, České Budějovice - 27.000 Kč</w:t>
                  </w:r>
                </w:p>
              </w:tc>
            </w:tr>
            <w:tr w:rsidR="00B378BC" w:rsidTr="00A473E3">
              <w:tc>
                <w:tcPr>
                  <w:tcW w:w="398" w:type="dxa"/>
                  <w:shd w:val="clear" w:color="auto" w:fill="auto"/>
                </w:tcPr>
                <w:p w:rsidR="00B378BC" w:rsidRDefault="00B378BC" w:rsidP="00A473E3">
                  <w:pPr>
                    <w:jc w:val="both"/>
                  </w:pPr>
                  <w:r>
                    <w:t>3.</w:t>
                  </w:r>
                </w:p>
              </w:tc>
              <w:tc>
                <w:tcPr>
                  <w:tcW w:w="9241" w:type="dxa"/>
                  <w:shd w:val="clear" w:color="auto" w:fill="auto"/>
                  <w:vAlign w:val="center"/>
                </w:tcPr>
                <w:p w:rsidR="00B378BC" w:rsidRDefault="00B378BC" w:rsidP="00A473E3">
                  <w:pPr>
                    <w:jc w:val="both"/>
                  </w:pPr>
                  <w:r>
                    <w:t>"Doma v lese", spolek, Otakarova 2696/20, České Budějovice - 3.000 Kč</w:t>
                  </w:r>
                </w:p>
              </w:tc>
            </w:tr>
            <w:tr w:rsidR="00B378BC" w:rsidTr="00A473E3">
              <w:tc>
                <w:tcPr>
                  <w:tcW w:w="398" w:type="dxa"/>
                  <w:shd w:val="clear" w:color="auto" w:fill="auto"/>
                </w:tcPr>
                <w:p w:rsidR="00B378BC" w:rsidRDefault="00B378BC" w:rsidP="00A473E3">
                  <w:pPr>
                    <w:jc w:val="both"/>
                  </w:pPr>
                  <w:r>
                    <w:t>4.</w:t>
                  </w:r>
                </w:p>
              </w:tc>
              <w:tc>
                <w:tcPr>
                  <w:tcW w:w="9241" w:type="dxa"/>
                  <w:shd w:val="clear" w:color="auto" w:fill="auto"/>
                  <w:vAlign w:val="center"/>
                </w:tcPr>
                <w:p w:rsidR="00B378BC" w:rsidRDefault="00B378BC" w:rsidP="00A473E3">
                  <w:pPr>
                    <w:jc w:val="both"/>
                  </w:pPr>
                  <w:r>
                    <w:t>Dětské centrum BARBORKA, s. r. o., Jírovcova 915/61, České Budějovice - 2.000 Kč</w:t>
                  </w:r>
                </w:p>
              </w:tc>
            </w:tr>
            <w:tr w:rsidR="00B378BC" w:rsidTr="00A473E3">
              <w:tc>
                <w:tcPr>
                  <w:tcW w:w="398" w:type="dxa"/>
                  <w:shd w:val="clear" w:color="auto" w:fill="auto"/>
                </w:tcPr>
                <w:p w:rsidR="00B378BC" w:rsidRDefault="00B378BC" w:rsidP="00A473E3">
                  <w:pPr>
                    <w:jc w:val="both"/>
                  </w:pPr>
                  <w:r>
                    <w:t>5.</w:t>
                  </w:r>
                </w:p>
              </w:tc>
              <w:tc>
                <w:tcPr>
                  <w:tcW w:w="9241" w:type="dxa"/>
                  <w:shd w:val="clear" w:color="auto" w:fill="auto"/>
                  <w:vAlign w:val="center"/>
                </w:tcPr>
                <w:p w:rsidR="00B378BC" w:rsidRDefault="00B378BC" w:rsidP="00A473E3">
                  <w:pPr>
                    <w:jc w:val="both"/>
                  </w:pPr>
                  <w:r>
                    <w:t>DC Mláďátka Školka, s. r. o., J. Dietricha 1391/30, České Budějovice - 8.000 Kč</w:t>
                  </w:r>
                </w:p>
              </w:tc>
            </w:tr>
            <w:tr w:rsidR="00B378BC" w:rsidTr="00A473E3">
              <w:tc>
                <w:tcPr>
                  <w:tcW w:w="398" w:type="dxa"/>
                  <w:shd w:val="clear" w:color="auto" w:fill="auto"/>
                </w:tcPr>
                <w:p w:rsidR="00B378BC" w:rsidRDefault="00B378BC" w:rsidP="00A473E3">
                  <w:pPr>
                    <w:jc w:val="both"/>
                  </w:pPr>
                  <w:r>
                    <w:t>6.</w:t>
                  </w:r>
                </w:p>
              </w:tc>
              <w:tc>
                <w:tcPr>
                  <w:tcW w:w="9241" w:type="dxa"/>
                  <w:shd w:val="clear" w:color="auto" w:fill="auto"/>
                  <w:vAlign w:val="center"/>
                </w:tcPr>
                <w:p w:rsidR="00B378BC" w:rsidRDefault="00B378BC" w:rsidP="00A473E3">
                  <w:pPr>
                    <w:jc w:val="both"/>
                  </w:pPr>
                  <w:r>
                    <w:t>Mateřská škola Vysoké školy technické a ekonomické v Českých Budějovicích, s. r. o., Okružní 517/10, České Budějovice - 48.000 Kč</w:t>
                  </w:r>
                </w:p>
              </w:tc>
            </w:tr>
            <w:tr w:rsidR="00B378BC" w:rsidTr="00A473E3">
              <w:tc>
                <w:tcPr>
                  <w:tcW w:w="398" w:type="dxa"/>
                  <w:shd w:val="clear" w:color="auto" w:fill="auto"/>
                </w:tcPr>
                <w:p w:rsidR="00B378BC" w:rsidRDefault="00B378BC" w:rsidP="00A473E3">
                  <w:pPr>
                    <w:jc w:val="both"/>
                  </w:pPr>
                  <w:r>
                    <w:t>7.</w:t>
                  </w:r>
                </w:p>
              </w:tc>
              <w:tc>
                <w:tcPr>
                  <w:tcW w:w="9241" w:type="dxa"/>
                  <w:shd w:val="clear" w:color="auto" w:fill="auto"/>
                  <w:vAlign w:val="center"/>
                </w:tcPr>
                <w:p w:rsidR="00B378BC" w:rsidRDefault="00B378BC" w:rsidP="00A473E3">
                  <w:pPr>
                    <w:jc w:val="both"/>
                  </w:pPr>
                  <w:proofErr w:type="spellStart"/>
                  <w:r>
                    <w:t>KinderGarten</w:t>
                  </w:r>
                  <w:proofErr w:type="spellEnd"/>
                  <w:r>
                    <w:t xml:space="preserve"> </w:t>
                  </w:r>
                  <w:proofErr w:type="spellStart"/>
                  <w:r>
                    <w:t>One</w:t>
                  </w:r>
                  <w:proofErr w:type="spellEnd"/>
                  <w:r>
                    <w:t xml:space="preserve"> - Mateřská škola, s. r. o., F. A. </w:t>
                  </w:r>
                  <w:proofErr w:type="spellStart"/>
                  <w:r>
                    <w:t>Gerstnera</w:t>
                  </w:r>
                  <w:proofErr w:type="spellEnd"/>
                  <w:r>
                    <w:t xml:space="preserve"> 1735/2, České Budějovice</w:t>
                  </w:r>
                  <w:r>
                    <w:br/>
                    <w:t>- 72.000 Kč</w:t>
                  </w:r>
                </w:p>
              </w:tc>
            </w:tr>
            <w:tr w:rsidR="00B378BC" w:rsidTr="00A473E3">
              <w:tc>
                <w:tcPr>
                  <w:tcW w:w="398" w:type="dxa"/>
                  <w:shd w:val="clear" w:color="auto" w:fill="auto"/>
                </w:tcPr>
                <w:p w:rsidR="00B378BC" w:rsidRDefault="00B378BC" w:rsidP="00A473E3">
                  <w:pPr>
                    <w:jc w:val="both"/>
                  </w:pPr>
                  <w:r>
                    <w:t>8.</w:t>
                  </w:r>
                </w:p>
              </w:tc>
              <w:tc>
                <w:tcPr>
                  <w:tcW w:w="9241" w:type="dxa"/>
                  <w:shd w:val="clear" w:color="auto" w:fill="auto"/>
                  <w:vAlign w:val="center"/>
                </w:tcPr>
                <w:p w:rsidR="00B378BC" w:rsidRDefault="00B378BC" w:rsidP="00A473E3">
                  <w:pPr>
                    <w:jc w:val="both"/>
                  </w:pPr>
                  <w:r>
                    <w:t xml:space="preserve">Žaneta </w:t>
                  </w:r>
                  <w:proofErr w:type="spellStart"/>
                  <w:r>
                    <w:t>Frantálová</w:t>
                  </w:r>
                  <w:proofErr w:type="spellEnd"/>
                  <w:r>
                    <w:t xml:space="preserve"> - FAZOLKA - hlídání dětí, Dobrovodská 163/17, České Budějovice</w:t>
                  </w:r>
                  <w:r>
                    <w:br/>
                    <w:t>- 3.000 Kč</w:t>
                  </w:r>
                </w:p>
              </w:tc>
            </w:tr>
            <w:tr w:rsidR="00B378BC" w:rsidTr="00A473E3">
              <w:tc>
                <w:tcPr>
                  <w:tcW w:w="398" w:type="dxa"/>
                  <w:shd w:val="clear" w:color="auto" w:fill="auto"/>
                </w:tcPr>
                <w:p w:rsidR="00B378BC" w:rsidRDefault="00B378BC" w:rsidP="00A473E3">
                  <w:pPr>
                    <w:jc w:val="both"/>
                  </w:pPr>
                  <w:r>
                    <w:t>9.</w:t>
                  </w:r>
                </w:p>
              </w:tc>
              <w:tc>
                <w:tcPr>
                  <w:tcW w:w="9241" w:type="dxa"/>
                  <w:shd w:val="clear" w:color="auto" w:fill="auto"/>
                  <w:vAlign w:val="center"/>
                </w:tcPr>
                <w:p w:rsidR="00B378BC" w:rsidRDefault="00B378BC" w:rsidP="00A473E3">
                  <w:pPr>
                    <w:jc w:val="both"/>
                  </w:pPr>
                  <w:r>
                    <w:t>Kulturně vzdělávací centrum Pansofie, o. p. s., nám. Přemysla Otakara II. 38, České Budějovice - 3.000 Kč</w:t>
                  </w:r>
                </w:p>
              </w:tc>
            </w:tr>
            <w:tr w:rsidR="00B378BC" w:rsidTr="00A473E3">
              <w:tc>
                <w:tcPr>
                  <w:tcW w:w="398" w:type="dxa"/>
                  <w:shd w:val="clear" w:color="auto" w:fill="auto"/>
                </w:tcPr>
                <w:p w:rsidR="00B378BC" w:rsidRDefault="00B378BC" w:rsidP="00A473E3">
                  <w:pPr>
                    <w:jc w:val="both"/>
                  </w:pPr>
                  <w:r>
                    <w:t>10.</w:t>
                  </w:r>
                </w:p>
              </w:tc>
              <w:tc>
                <w:tcPr>
                  <w:tcW w:w="9241" w:type="dxa"/>
                  <w:shd w:val="clear" w:color="auto" w:fill="auto"/>
                  <w:vAlign w:val="center"/>
                </w:tcPr>
                <w:p w:rsidR="00B378BC" w:rsidRDefault="00B378BC" w:rsidP="00A473E3">
                  <w:pPr>
                    <w:jc w:val="both"/>
                  </w:pPr>
                  <w:proofErr w:type="spellStart"/>
                  <w:r>
                    <w:t>Montessori</w:t>
                  </w:r>
                  <w:proofErr w:type="spellEnd"/>
                  <w:r>
                    <w:t xml:space="preserve"> Kampus, s. r. o., </w:t>
                  </w:r>
                  <w:proofErr w:type="spellStart"/>
                  <w:r>
                    <w:t>Skuherského</w:t>
                  </w:r>
                  <w:proofErr w:type="spellEnd"/>
                  <w:r>
                    <w:t xml:space="preserve"> 1291/7, České Budějovice - 39.000 Kč</w:t>
                  </w:r>
                </w:p>
              </w:tc>
            </w:tr>
            <w:tr w:rsidR="00B378BC" w:rsidTr="00A473E3">
              <w:tc>
                <w:tcPr>
                  <w:tcW w:w="398" w:type="dxa"/>
                  <w:shd w:val="clear" w:color="auto" w:fill="auto"/>
                </w:tcPr>
                <w:p w:rsidR="00B378BC" w:rsidRDefault="00B378BC" w:rsidP="00A473E3">
                  <w:pPr>
                    <w:jc w:val="both"/>
                  </w:pPr>
                  <w:r>
                    <w:t>11.</w:t>
                  </w:r>
                </w:p>
              </w:tc>
              <w:tc>
                <w:tcPr>
                  <w:tcW w:w="9241" w:type="dxa"/>
                  <w:shd w:val="clear" w:color="auto" w:fill="auto"/>
                  <w:vAlign w:val="center"/>
                </w:tcPr>
                <w:p w:rsidR="00B378BC" w:rsidRDefault="00B378BC" w:rsidP="00A473E3">
                  <w:pPr>
                    <w:jc w:val="both"/>
                  </w:pPr>
                  <w:r>
                    <w:t xml:space="preserve">HE - SOVA, s. r. o., </w:t>
                  </w:r>
                  <w:proofErr w:type="spellStart"/>
                  <w:r>
                    <w:t>Pořežany</w:t>
                  </w:r>
                  <w:proofErr w:type="spellEnd"/>
                  <w:r>
                    <w:t xml:space="preserve"> 29, Žimutice - 6.000 Kč</w:t>
                  </w:r>
                </w:p>
              </w:tc>
            </w:tr>
            <w:tr w:rsidR="00B378BC" w:rsidTr="00A473E3">
              <w:tc>
                <w:tcPr>
                  <w:tcW w:w="398" w:type="dxa"/>
                  <w:shd w:val="clear" w:color="auto" w:fill="auto"/>
                </w:tcPr>
                <w:p w:rsidR="00B378BC" w:rsidRDefault="00B378BC" w:rsidP="00A473E3">
                  <w:pPr>
                    <w:jc w:val="both"/>
                  </w:pPr>
                  <w:r>
                    <w:t>12.</w:t>
                  </w:r>
                </w:p>
              </w:tc>
              <w:tc>
                <w:tcPr>
                  <w:tcW w:w="9241" w:type="dxa"/>
                  <w:shd w:val="clear" w:color="auto" w:fill="auto"/>
                  <w:vAlign w:val="center"/>
                </w:tcPr>
                <w:p w:rsidR="00B378BC" w:rsidRDefault="00B378BC" w:rsidP="00A473E3">
                  <w:pPr>
                    <w:jc w:val="both"/>
                  </w:pPr>
                  <w:r>
                    <w:t>FORMELO, s. r. o., Lidická tř. 675/119, České Budějovice - 3.000 Kč</w:t>
                  </w:r>
                </w:p>
              </w:tc>
            </w:tr>
            <w:tr w:rsidR="00B378BC" w:rsidTr="00A473E3">
              <w:tc>
                <w:tcPr>
                  <w:tcW w:w="398" w:type="dxa"/>
                  <w:shd w:val="clear" w:color="auto" w:fill="auto"/>
                </w:tcPr>
                <w:p w:rsidR="00B378BC" w:rsidRDefault="00B378BC" w:rsidP="00A473E3">
                  <w:pPr>
                    <w:jc w:val="both"/>
                  </w:pPr>
                  <w:r>
                    <w:t>13.</w:t>
                  </w:r>
                </w:p>
              </w:tc>
              <w:tc>
                <w:tcPr>
                  <w:tcW w:w="9241" w:type="dxa"/>
                  <w:shd w:val="clear" w:color="auto" w:fill="auto"/>
                  <w:vAlign w:val="center"/>
                </w:tcPr>
                <w:p w:rsidR="00B378BC" w:rsidRDefault="00B378BC" w:rsidP="00A473E3">
                  <w:pPr>
                    <w:jc w:val="both"/>
                  </w:pPr>
                  <w:proofErr w:type="spellStart"/>
                  <w:r>
                    <w:t>Gimi</w:t>
                  </w:r>
                  <w:proofErr w:type="spellEnd"/>
                  <w:r>
                    <w:t xml:space="preserve"> line, s. r. o., Neplachova 2297/1, České Budějovice - 6.000 Kč</w:t>
                  </w:r>
                </w:p>
              </w:tc>
            </w:tr>
            <w:tr w:rsidR="00B378BC" w:rsidTr="00A473E3">
              <w:tc>
                <w:tcPr>
                  <w:tcW w:w="398" w:type="dxa"/>
                  <w:shd w:val="clear" w:color="auto" w:fill="auto"/>
                </w:tcPr>
                <w:p w:rsidR="00B378BC" w:rsidRDefault="00B378BC" w:rsidP="00A473E3">
                  <w:pPr>
                    <w:jc w:val="both"/>
                  </w:pPr>
                  <w:r>
                    <w:t>14.</w:t>
                  </w:r>
                </w:p>
              </w:tc>
              <w:tc>
                <w:tcPr>
                  <w:tcW w:w="9241" w:type="dxa"/>
                  <w:shd w:val="clear" w:color="auto" w:fill="auto"/>
                  <w:vAlign w:val="center"/>
                </w:tcPr>
                <w:p w:rsidR="00B378BC" w:rsidRDefault="00B378BC" w:rsidP="00A473E3">
                  <w:pPr>
                    <w:jc w:val="both"/>
                  </w:pPr>
                  <w:r>
                    <w:t xml:space="preserve">Soukromá základní škola a mateřská škola </w:t>
                  </w:r>
                  <w:proofErr w:type="spellStart"/>
                  <w:r>
                    <w:t>Viva</w:t>
                  </w:r>
                  <w:proofErr w:type="spellEnd"/>
                  <w:r>
                    <w:t xml:space="preserve"> Bambini, s. r. o., B. Němcové 752/74, České Budějovice - 27.000 Kč,</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1516/2015: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vydala souhlasné stanovisko k navýšení kapacity základní školy obor 79-01-C/01 z 64 na 84 žáků pro Mateřskou školu, základní školu a střední školu pro sluchově postižené, České Budějovice, Riegrova 1, IČ 60075961,</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1517/2015: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odměny pro ředitele/ředitelky základních škol, mateřských škol a pro ředitelku školní jídelny, které zřizuje statutární město České Budějovice dle tabulky uvedené v příloze </w:t>
            </w:r>
            <w:r>
              <w:br/>
              <w:t>č. 1 a 2,</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1518/2015: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příplatky za vedení pro ředitele škol zřizovaných statutárním městem České Budějovice s platností od 1. 11. 2015 dle přílohy,</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osobní příplatek pro ředitelku Mateřské školy, K. Štěcha 5 ve výši dle důvodové zprávy od 1. 11. 2015,</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1519/2015: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souhlasila s podáním žádosti Mateřské školy, Čéčova 40/1, České Budějovice o poskytnutí grantu v rámci výzvy "Zelené oázy 2015", vyhlášené Nadací Partnerství,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1520/2015: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souhlasila se zapojením základních a mateřských škol zřizovaných statutárním městem České Budějovice do projektu Místních akčních plánů pro podporu vzdělávání v obci s rozšířenou působností,</w:t>
            </w:r>
            <w:r>
              <w:br/>
              <w:t xml:space="preserve">schválila pana Mgr. Petra Divíška na pozici experta v oblasti vzdělávací politiky v realizačním týmu pro tvorbu Místních akčních plánů pro podporu vzdělávání,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1521/2015: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vyjádřila potřebnost poskytování sociální služby - sociálně aktivizační služby pro rodiny s dětmi, kterou poskytuje v souladu se zákonem č. 108/2006 Sb., o sociálních službách, obecně prospěšná společnost </w:t>
            </w:r>
            <w:proofErr w:type="spellStart"/>
            <w:r>
              <w:t>Temperi</w:t>
            </w:r>
            <w:proofErr w:type="spellEnd"/>
            <w:r>
              <w:t xml:space="preserve">, o. p. s., IČ 28159179, se sídlem Rudolfovská tř. 151/60, </w:t>
            </w:r>
            <w:r>
              <w:br/>
              <w:t xml:space="preserve">370 01 České Budějovice,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1522/2015: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vyjádřila potřebnost poskytování sociální služby - domova pro seniory, kterou poskytuje v souladu se zákonem č. 108/2006 Sb., o sociálních službách, Domov pro seniory Máj České Budějovice, příspěvková organizace, IČ 71173064, se sídlem Větrná 731/13, 370 05 České Budějovice,</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1523/2015: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vyjádřila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 xml:space="preserve">potřebnost poskytování sociální služby - domov se zvláštním režimem, kterou poskytuje společnost AC </w:t>
                  </w:r>
                  <w:proofErr w:type="spellStart"/>
                  <w:r>
                    <w:t>Facility</w:t>
                  </w:r>
                  <w:proofErr w:type="spellEnd"/>
                  <w:r>
                    <w:t xml:space="preserve">, s. r. o., IČ 24240931, se sídlem Na </w:t>
                  </w:r>
                  <w:proofErr w:type="spellStart"/>
                  <w:r>
                    <w:t>Michlovkách</w:t>
                  </w:r>
                  <w:proofErr w:type="spellEnd"/>
                  <w:r>
                    <w:t xml:space="preserve"> I 707, 252 43 Průhonice,</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 xml:space="preserve">potřebnost poskytování sociální služby - pečovatelská služba, kterou poskytuje společnost AC </w:t>
                  </w:r>
                  <w:proofErr w:type="spellStart"/>
                  <w:r>
                    <w:t>Facility</w:t>
                  </w:r>
                  <w:proofErr w:type="spellEnd"/>
                  <w:r>
                    <w:t xml:space="preserve">, s. r. o., IČ 24240931, se sídlem Na </w:t>
                  </w:r>
                  <w:proofErr w:type="spellStart"/>
                  <w:r>
                    <w:t>Michlovkách</w:t>
                  </w:r>
                  <w:proofErr w:type="spellEnd"/>
                  <w:r>
                    <w:t xml:space="preserve"> I 707, 252 43 Průhonice,</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1524/2015: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vzala na vědomí žádosti Úřadu práce ČR o souhlas obce ve smyslu § 33 odst. 6 zákona č. 111/2006 Sb., o pomoci v hmotné nouzi,</w:t>
            </w:r>
          </w:p>
          <w:p w:rsidR="00B378BC" w:rsidRPr="00C30329" w:rsidRDefault="00B378BC" w:rsidP="00A473E3">
            <w:pPr>
              <w:pBdr>
                <w:between w:val="none" w:sz="0" w:space="0" w:color="FF0000"/>
              </w:pBdr>
              <w:tabs>
                <w:tab w:val="left" w:pos="3150"/>
              </w:tabs>
              <w:jc w:val="both"/>
            </w:pPr>
            <w:r>
              <w:t xml:space="preserve">schválila udělení souhlasu ve smyslu § 33 odst. 6 zákona  č. 111/2006 Sb., o pomoci v hmotné nouzi, ve smyslu znění pozdějších předpisů osobám uvedeným v příloze č. 1 Seznam doručených žádostí o vydání souhlasu obce,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1525/2015: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záměr rozpočtového opatření číslo 164 - úpravu rozpočtu roku 2015 na základě provedené kontroly a přehodnocení rozpočtu příjmů a  výdajů, a to snížení rozpočtu běžných výdajů v celkové výši 14.355.150 Kč a zvýšení rozpočtu kapitálových výdajů v celkové výši 14.355.150 Kč,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1526/2015: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 xml:space="preserve">rozpočtové opatření číslo 165 - zapojení dotace z Regionálního operačního programu NUTS II Jihozápad na projekt „Cyklostezka podél </w:t>
                  </w:r>
                  <w:proofErr w:type="spellStart"/>
                  <w:r>
                    <w:t>zanádražní</w:t>
                  </w:r>
                  <w:proofErr w:type="spellEnd"/>
                  <w:r>
                    <w:t xml:space="preserve"> komunikace – 4. etapa“ na základě podané Žádosti o platbu a uzavřené Smlouvy o podmínkách poskytnutí dotace na rezervy kapitálových výdajů finančního odboru (výdaje na tuto akci byly profinancovány v letech 2013 – 2014) ve výši 8.164.618 Kč,</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rozpočtové opatření číslo 166 - zapojení nespecifikované rezervy běžných výdajů finančního odboru na zvýšení rozpočtu běžných výdajů odboru kultury a cestovního ruchu na nákup ostatních služeb – Dům umění pro finanční krytí vypsání veřejné zakázky a uzavření smlouvy na odměny příkazníkům k zajištění provozu výstavního prostoru Galerie v Domě umění v roce 2016 ve výši 600.000 Kč,</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1527/2015: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záměr vydat obecně závaznou vyhlášku o místním poplatku za provoz systému shromažďování, sběru, přepravy, třídění, využívání a odstraňování komunálních odpadů dle důvodové zprávy,</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1528/2015: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Dodatek č. 6 ke "Smlouvě o umístění technického zařízení na sběr a další zpracování dat pro cestovní pasy se strojově čitelnými údaji a s nosičem dat s biometrickými údaji" uzavřený se STÁTNÍ TISKÁRNOU CENIN, státní podnik, v předloženém znění,</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 xml:space="preserve">záměr rozšířit od 1. 3. 2016 pracoviště CDBP o jedno další pracoviště v provedení KS-O kombi + </w:t>
                  </w:r>
                  <w:proofErr w:type="spellStart"/>
                  <w:r>
                    <w:t>offline</w:t>
                  </w:r>
                  <w:proofErr w:type="spellEnd"/>
                  <w:r>
                    <w:t xml:space="preserve"> komponenty dle důvodové zprávy,</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1529/2015: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dohodu o změně smlouvy o dílo č. 2014001466 k akci "Nové Roudné</w:t>
            </w:r>
            <w:r>
              <w:br/>
              <w:t>– 1. etapa, část 2" se zhotovitelem HOCHTIEF CZ, a. s., Plzeňská 16/3217, 150 00 Praha 5, IČ 46678468 a EUROVIA CS, a. s., Národní 138/10, 110 00 Praha 1, IČ 45274924, která řeší konečné vyúčtování stavby v hodnotě -1.647.389,75 bez DPH, dle důvodové zprávy,</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1530/2015: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dohodu o závěrečném vyúčtování akce "Přeložka silnic II/156 a II/157 </w:t>
            </w:r>
            <w:r>
              <w:br/>
              <w:t>v Č. Budějovicích - 1. etapa, část 1.1" se společností D.I.S., spol. s r. o., Křižíkova 3009/72a,</w:t>
            </w:r>
            <w:r>
              <w:br/>
            </w:r>
            <w:r>
              <w:t xml:space="preserve"> </w:t>
            </w:r>
            <w:r>
              <w:br/>
            </w:r>
            <w:r>
              <w:t xml:space="preserve">Královo Pole, 612 00 Brno 12, IČ 46975616, kterou se snižuje cena díla o 213.257,07 Kč bez DPH, dle důvodové zprávy,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1531/2015: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dohodu o úhradě nákladů za práce neprovedené v souvislosti s realizací stavebních prací ke smlouvě o dílo SOD č. 2015001515 na akci "Cyklostezka Jírovcova a přejezd pro cyklisty v ul. Na Sadech" se zhotovitelem SWIETELSKY stavební, s. r. o., odštěpný závod Dopravní stavby JIH, IČ 48035599, v částce - 216.937,35 Kč bez DPH,</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dohodu o úhradě nákladů za vícepráce provedené v souvislosti s realizací stavebních prací ke smlouvě o dílo SOD č. 2015001515 na akci "Cyklostezka Jírovcova a přejezd pro cyklisty v ul. Na Sadech" se zhotovitelem SWIETELSKY stavební, s. r. o., odštěpný závod Dopravní stavby JIH, IČ 48035599, v částce 186.111,45 Kč bez DPH, dle důvodové zprávy,</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1532/2015: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 xml:space="preserve">rada města vzala na vědomí písemný dotaz </w:t>
            </w:r>
            <w:r>
              <w:t>konkrétní fyzické osoby</w:t>
            </w:r>
            <w:r>
              <w:t xml:space="preserve">   ze dne 14. 10. 2015 adresovaný Radě města České Budějovice, týkající se povolení přesahu objektu nad část pozemku </w:t>
            </w:r>
            <w:proofErr w:type="spellStart"/>
            <w:r>
              <w:t>parc</w:t>
            </w:r>
            <w:proofErr w:type="spellEnd"/>
            <w:r>
              <w:t xml:space="preserve">. č. 338 k. </w:t>
            </w:r>
            <w:proofErr w:type="spellStart"/>
            <w:r>
              <w:t>ú.</w:t>
            </w:r>
            <w:proofErr w:type="spellEnd"/>
            <w:r>
              <w:t xml:space="preserve"> České Budějovice 6,</w:t>
            </w:r>
          </w:p>
          <w:p w:rsidR="00B378BC" w:rsidRPr="00C30329" w:rsidRDefault="00B378BC" w:rsidP="00A473E3">
            <w:pPr>
              <w:pBdr>
                <w:between w:val="none" w:sz="0" w:space="0" w:color="FF0000"/>
              </w:pBdr>
              <w:tabs>
                <w:tab w:val="left" w:pos="3150"/>
              </w:tabs>
              <w:jc w:val="both"/>
            </w:pPr>
            <w:r>
              <w:t xml:space="preserve">schválila text odpovědi na dotaz,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1533/2015:</w:t>
            </w:r>
          </w:p>
        </w:tc>
      </w:tr>
      <w:tr w:rsidR="00B378BC" w:rsidRPr="00C30329" w:rsidTr="00A473E3">
        <w:tc>
          <w:tcPr>
            <w:tcW w:w="9855" w:type="dxa"/>
            <w:tcMar>
              <w:right w:w="170" w:type="dxa"/>
            </w:tcMar>
          </w:tcPr>
          <w:p w:rsidR="00B378BC" w:rsidRPr="00C30329" w:rsidRDefault="00B378BC" w:rsidP="00B378BC">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č. 2748/1 v k. </w:t>
            </w:r>
            <w:proofErr w:type="spellStart"/>
            <w:r>
              <w:t>ú.</w:t>
            </w:r>
            <w:proofErr w:type="spellEnd"/>
            <w:r>
              <w:t xml:space="preserve"> České Budějovice 6, spočívajícího v uložení plynovodních přípojek a v právu vstupu a vjezdu na předmětný pozemek za účelem zajišťování provozu, nutných oprav, údržby a odborné revize, v rozsahu, jak bude zaměřeno geometrickým plánem, mezi statutárním městem České Budějovice, IČ 00244 732 (jako povinným) a </w:t>
            </w:r>
            <w:r>
              <w:t>konkrétními fyzickými osobami</w:t>
            </w:r>
            <w:r>
              <w:t xml:space="preserve">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1534/2015:</w:t>
            </w:r>
          </w:p>
        </w:tc>
      </w:tr>
      <w:tr w:rsidR="00B378BC" w:rsidRPr="00C30329" w:rsidTr="00A473E3">
        <w:tc>
          <w:tcPr>
            <w:tcW w:w="9855" w:type="dxa"/>
            <w:tcMar>
              <w:right w:w="170" w:type="dxa"/>
            </w:tcMar>
          </w:tcPr>
          <w:p w:rsidR="00B378BC" w:rsidRPr="00C30329" w:rsidRDefault="00B378BC" w:rsidP="00B378BC">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ve strpění uložení plynovodního potrubí vybudovaného v rámci stavby  „Rekonstrukce NTL plynovodu, přípojek a přepojení na STL-ČB-ul. Na Sádkách, Šípková a U Stromovky“ na části pozemků </w:t>
            </w:r>
            <w:proofErr w:type="spellStart"/>
            <w:r>
              <w:t>parc</w:t>
            </w:r>
            <w:proofErr w:type="spellEnd"/>
            <w:r>
              <w:t xml:space="preserve">. č. 1928/1, 1928/6, 1549, 1536/1 a 1584, vše k. </w:t>
            </w:r>
            <w:proofErr w:type="spellStart"/>
            <w:r>
              <w:t>ú.</w:t>
            </w:r>
            <w:proofErr w:type="spellEnd"/>
            <w:r>
              <w:t xml:space="preserve"> České  Budějovice 2, v rozsahu, jak bude zaměřeno geometrickým plánem, a v právu vstupu na výše uvedené pozemky za účelem zajištění kontroly, údržby a běžných oprav této stavby, mezi statutárním městem České Budějovice (jako stranou povinnou) a společností E.ON Distribuce, </w:t>
            </w:r>
            <w:r>
              <w:br/>
              <w:t xml:space="preserve">a. s., se sídlem F. A. </w:t>
            </w:r>
            <w:proofErr w:type="spellStart"/>
            <w:r>
              <w:t>Gerstnera</w:t>
            </w:r>
            <w:proofErr w:type="spellEnd"/>
            <w:r>
              <w:t xml:space="preserve"> 2151/6, České Budějovice,  IČ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1535/2015:</w:t>
            </w:r>
          </w:p>
        </w:tc>
      </w:tr>
      <w:tr w:rsidR="00B378BC" w:rsidRPr="00C30329" w:rsidTr="00A473E3">
        <w:tc>
          <w:tcPr>
            <w:tcW w:w="9855" w:type="dxa"/>
            <w:tcMar>
              <w:right w:w="170" w:type="dxa"/>
            </w:tcMar>
          </w:tcPr>
          <w:p w:rsidR="00B378BC" w:rsidRPr="00C30329" w:rsidRDefault="00B378BC" w:rsidP="00B378BC">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č. 550/2 v k. </w:t>
            </w:r>
            <w:proofErr w:type="spellStart"/>
            <w:r>
              <w:t>ú.</w:t>
            </w:r>
            <w:proofErr w:type="spellEnd"/>
            <w:r>
              <w:t xml:space="preserve"> Haklovy Dvory,  spočívajícího v uložení kabelového vedení NN v rámci stavby „H. Dvory, p. </w:t>
            </w:r>
            <w:proofErr w:type="spellStart"/>
            <w:r>
              <w:t>Ferchenbauer</w:t>
            </w:r>
            <w:proofErr w:type="spellEnd"/>
            <w:r>
              <w:t>, přípojka NN“</w:t>
            </w:r>
            <w:r>
              <w:t xml:space="preserve"> </w:t>
            </w:r>
            <w:r>
              <w:t xml:space="preserve">a v právu vstupu a vjezdu na předmětný pozemek za účelem zajišťování provozu, nutných oprav, údržby a odborné revize v rozsahu, jak bude zaměřeno geometrickým plánem, mezi statutárním městem České Budějovice, IČ 00244 732, (jako povinným), a E.ON Distribuce, a. s., se sídlem F. A. </w:t>
            </w:r>
            <w:proofErr w:type="spellStart"/>
            <w:r>
              <w:t>Gerstnera</w:t>
            </w:r>
            <w:proofErr w:type="spellEnd"/>
            <w:r>
              <w:t xml:space="preserve"> 2151/6, 370 49 Č</w:t>
            </w:r>
            <w:r>
              <w:t>.</w:t>
            </w:r>
            <w:r>
              <w:t xml:space="preserve"> Budějovice, IČ 28085400,  (jako oprávněným), za cenu dle „Zásad na vypořádání věcných břemen“ – tj. při dotčené ploše včetně ochranného pásma do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1536/2015:</w:t>
            </w:r>
          </w:p>
        </w:tc>
      </w:tr>
      <w:tr w:rsidR="00B378BC" w:rsidRPr="00C30329" w:rsidTr="00A473E3">
        <w:tc>
          <w:tcPr>
            <w:tcW w:w="9855" w:type="dxa"/>
            <w:tcMar>
              <w:right w:w="170" w:type="dxa"/>
            </w:tcMar>
          </w:tcPr>
          <w:p w:rsidR="00B378BC" w:rsidRPr="00C30329" w:rsidRDefault="00B378BC" w:rsidP="00B378BC">
            <w:pPr>
              <w:pBdr>
                <w:between w:val="none" w:sz="0" w:space="0" w:color="FF0000"/>
              </w:pBdr>
              <w:tabs>
                <w:tab w:val="left" w:pos="3150"/>
              </w:tabs>
              <w:jc w:val="both"/>
            </w:pPr>
            <w:r>
              <w:t>rada města schválila uzavření smlouvy o budoucí smlouvě o úplatném zřízení věcného břemene</w:t>
            </w:r>
            <w:r>
              <w:br/>
            </w:r>
            <w:r>
              <w:t xml:space="preserve">- služebnosti inženýrské sítě na části pozemku </w:t>
            </w:r>
            <w:proofErr w:type="spellStart"/>
            <w:r>
              <w:t>parc</w:t>
            </w:r>
            <w:proofErr w:type="spellEnd"/>
            <w:r>
              <w:t xml:space="preserve">. č.3415/1 (ostatní komunikace, ostatní plocha) v k. </w:t>
            </w:r>
            <w:proofErr w:type="spellStart"/>
            <w:r>
              <w:t>ú.</w:t>
            </w:r>
            <w:proofErr w:type="spellEnd"/>
            <w:r>
              <w:t xml:space="preserve"> České Budějovice 7, spočívajícího ve strpění uložení kabelu NN a v právu vstupu na pozemek za účelem nutných oprav, údržby a odborné revize, pro stavbu „ČB, Krumlovská, </w:t>
            </w:r>
            <w:proofErr w:type="spellStart"/>
            <w:r>
              <w:t>parc</w:t>
            </w:r>
            <w:proofErr w:type="spellEnd"/>
            <w:r>
              <w:t>. č. 3405/2 - kabelová přípojka“, v rozsahu, jak bude zaměřeno geometrickým plánem (cca 3 m</w:t>
            </w:r>
            <w:r>
              <w:rPr>
                <w:vertAlign w:val="superscript"/>
              </w:rPr>
              <w:t>2</w:t>
            </w:r>
            <w:r>
              <w:t xml:space="preserve">), mezi statutárním městem České Budějovice, IČ 00244732 (jako povinným) a E.ON Distribuce, a. s., se sídlem F. A. </w:t>
            </w:r>
            <w:proofErr w:type="spellStart"/>
            <w:r>
              <w:t>Gerstnera</w:t>
            </w:r>
            <w:proofErr w:type="spellEnd"/>
            <w:r>
              <w:t xml:space="preserve"> 2151/6, 370 49 České Budějovice, IČ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1537/2015: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č. 2540 v k. </w:t>
            </w:r>
            <w:proofErr w:type="spellStart"/>
            <w:r>
              <w:t>ú.</w:t>
            </w:r>
            <w:proofErr w:type="spellEnd"/>
            <w:r>
              <w:t xml:space="preserve"> České Budějovice 6, spočívajícího v uložení kabelového vedení NN v rámci stavby „ČB, Jana Hurta </w:t>
            </w:r>
            <w:proofErr w:type="spellStart"/>
            <w:r>
              <w:t>parc</w:t>
            </w:r>
            <w:proofErr w:type="spellEnd"/>
            <w:r>
              <w:t xml:space="preserve">. č. 2541/2 – kabelová přípojka“ a v právu vstupu a vjezdu na předmětný pozemek za účelem zajišťování provozu, nutných oprav, údržby a odborné revize, v rozsahu, jak bude zaměřeno geometrickým plánem, mezi statutárním městem České Budějovice, IČ 00244 732 (jako povinným) a E.ON Distribuce, a. s., se sídlem F. A. </w:t>
            </w:r>
            <w:proofErr w:type="spellStart"/>
            <w:r>
              <w:t>Gerstnera</w:t>
            </w:r>
            <w:proofErr w:type="spellEnd"/>
            <w:r>
              <w:t xml:space="preserve"> 2151/6, 370 49 České Budějovice, IČ 28085400  (jako oprávněným), za cenu dle „Zásad na vypořádání věcných břemen“ – tj. při dotčené ploše včetně ochranného pásma do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1538/2015: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č. 2510 v k. </w:t>
            </w:r>
            <w:proofErr w:type="spellStart"/>
            <w:r>
              <w:t>ú.</w:t>
            </w:r>
            <w:proofErr w:type="spellEnd"/>
            <w:r>
              <w:t xml:space="preserve"> České Budějovice 6, spočívajícího v uložení kabelového vedení NN v rámci stavby „ČB, Za Tratí </w:t>
            </w:r>
            <w:proofErr w:type="spellStart"/>
            <w:r>
              <w:t>parc</w:t>
            </w:r>
            <w:proofErr w:type="spellEnd"/>
            <w:r>
              <w:t xml:space="preserve">. č. 2511/2 – úprava stávajícího NN“ a v právu vstupu a vjezdu na předmětný pozemek za účelem zajišťování provozu, nutných oprav, údržby a odborné revize, v rozsahu, jak bude zaměřeno geometrickým plánem, mezi statutárním městem České Budějovice, IČ 00244 732 (jako povinným) a E.ON Distribuce, a. s., se sídlem F. A. </w:t>
            </w:r>
            <w:proofErr w:type="spellStart"/>
            <w:r>
              <w:t>Gerstnera</w:t>
            </w:r>
            <w:proofErr w:type="spellEnd"/>
            <w:r>
              <w:t xml:space="preserve"> 2151/6, 370 49 České Budějovice, IČ 28085400 (jako oprávněným), za cenu dle „Zásad na vypořádání věcných břemen“ – tj. při dotčené ploše včetně ochranného pásma do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1539/2015: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na části pozemku </w:t>
            </w:r>
            <w:proofErr w:type="spellStart"/>
            <w:r>
              <w:t>parc</w:t>
            </w:r>
            <w:proofErr w:type="spellEnd"/>
            <w:r>
              <w:t xml:space="preserve">. č. 700/2 v k. </w:t>
            </w:r>
            <w:proofErr w:type="spellStart"/>
            <w:r>
              <w:t>ú.</w:t>
            </w:r>
            <w:proofErr w:type="spellEnd"/>
            <w:r>
              <w:t xml:space="preserve"> </w:t>
            </w:r>
            <w:proofErr w:type="spellStart"/>
            <w:r>
              <w:t>Třebotovice</w:t>
            </w:r>
            <w:proofErr w:type="spellEnd"/>
            <w:r>
              <w:t>, spočívajícího v uložení vodovodní přípojky a v právu vstupu a vjezdu na předmětný pozemek za účelem zajišťování provozu, nutných oprav, údržby a odborné revize, v rozsahu, jak bude zaměřeno geometrickým plánem, mezi statutárním městem České Budějovice, IČ 00244 732 (jako povinným) a mezi ČR – Ministerstvo obrany, se sídlem v Praze, Tychonova 1, Praha 6, IČ 60162694 (jako oprávněným), za cenu dle „Zásad na vypořádání věcných břemen“ – tj. při dotčené ploše včetně ochranného pásma do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a správcem sítě s tím, že věcné břemeno bude zřízeno na dobu neurčitou,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1540/2015: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uzavření smlouvy o budoucí smlouvě o úplatném zřízení věcného břemene</w:t>
            </w:r>
            <w:r>
              <w:br/>
              <w:t xml:space="preserve">– služebnosti inženýrské sítě, spočívajícího v právu uložení vodovodní a plynovodní přípojky vybudovaných v rámci stavby „Novostavba skladové haly na </w:t>
            </w:r>
            <w:proofErr w:type="spellStart"/>
            <w:r>
              <w:t>p.č</w:t>
            </w:r>
            <w:proofErr w:type="spellEnd"/>
            <w:r>
              <w:t xml:space="preserve">. 1251/54, ulice U Pily, Č. Budějovice 4“,  na pozemku </w:t>
            </w:r>
            <w:proofErr w:type="spellStart"/>
            <w:r>
              <w:t>parc</w:t>
            </w:r>
            <w:proofErr w:type="spellEnd"/>
            <w:r>
              <w:t xml:space="preserve">. č. 1237/1 v k. </w:t>
            </w:r>
            <w:proofErr w:type="spellStart"/>
            <w:r>
              <w:t>ú.</w:t>
            </w:r>
            <w:proofErr w:type="spellEnd"/>
            <w:r>
              <w:t xml:space="preserve"> Č. Budějovice 4, a v právu vstupu a vjezdu pro údržbu, provoz a odstraňování poruch včetně úprav, obnovy, výměny a modernizace, v rozsahu, jak bude zaměřeno geometrickým plánem, mezi statutárním městem České Budějovice (strana povinná) a </w:t>
            </w:r>
            <w:r w:rsidR="00E02F3C">
              <w:t>konkrétní fyzickou osobou</w:t>
            </w:r>
            <w:r>
              <w:t xml:space="preserve">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1541/2015: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ve strpění přípojek vodovodu, splaškové kanalizace, plynu, vedení NN a telekomunikační přípojky, všech vybudovaných na části pozemku </w:t>
            </w:r>
            <w:proofErr w:type="spellStart"/>
            <w:r>
              <w:t>parc</w:t>
            </w:r>
            <w:proofErr w:type="spellEnd"/>
            <w:r>
              <w:t xml:space="preserve">. č. 48 v k. </w:t>
            </w:r>
            <w:proofErr w:type="spellStart"/>
            <w:r>
              <w:t>ú.</w:t>
            </w:r>
            <w:proofErr w:type="spellEnd"/>
            <w:r>
              <w:t xml:space="preserve"> Č.  Budějovice 2, v rozsahu, jak bude zaměřeno geometrickým  plánem, a v právu vstupu na výše uvedený pozemek za účelem zajištění kontroly, údržby a běžných oprav těchto staveb, mezi statutárním městem České Budějovice (jako stranou povinnou) a </w:t>
            </w:r>
            <w:r w:rsidR="00E02F3C">
              <w:t>konkrétní fyzickou osobou</w:t>
            </w:r>
            <w:r>
              <w:t xml:space="preserve">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1542/2015: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uzavření smlouvy o smlouvě budoucí o úplatném zřízení věcného břemene</w:t>
            </w:r>
            <w:r>
              <w:br/>
              <w:t xml:space="preserve">– služebnosti inženýrské sítě, spočívajícího v uložení veřejného komunikačního vedení sítí elektronických komunikací (optické datové sítě) na části pozemků </w:t>
            </w:r>
            <w:proofErr w:type="spellStart"/>
            <w:r>
              <w:t>parc</w:t>
            </w:r>
            <w:proofErr w:type="spellEnd"/>
            <w:r>
              <w:t xml:space="preserve">. č. 2061/89, 2061/94, 2061/192 a 2061/177, vše k. </w:t>
            </w:r>
            <w:proofErr w:type="spellStart"/>
            <w:r>
              <w:t>ú.</w:t>
            </w:r>
            <w:proofErr w:type="spellEnd"/>
            <w:r>
              <w:t xml:space="preserve"> České Budějovice 2, v rozsahu, jak bude zaměřeno geometrickým plánem, a v právu vstupu na výše uvedené pozemky za účelem zajištění údržby, provozu a odstraňování poruch včetně úprav, obnovy, výměny,  modernizace a včetně jejího odstranění, mezi statutárním městem České Budějovice (jako stranou povinnou) a spol. </w:t>
            </w:r>
            <w:proofErr w:type="spellStart"/>
            <w:r>
              <w:t>LuckyNet</w:t>
            </w:r>
            <w:proofErr w:type="spellEnd"/>
            <w:r>
              <w:t>, s. r. o., se sídlem Žižkova tř. 1321/1, České Budějovice, IČ 28078993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v upraveném znění,</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1543/2015:</w:t>
            </w:r>
          </w:p>
        </w:tc>
      </w:tr>
      <w:tr w:rsidR="00B378BC" w:rsidTr="00A473E3">
        <w:tc>
          <w:tcPr>
            <w:tcW w:w="9855" w:type="dxa"/>
            <w:tcMar>
              <w:right w:w="170" w:type="dxa"/>
            </w:tcMar>
          </w:tcPr>
          <w:p w:rsidR="00B378BC" w:rsidRDefault="00B378BC" w:rsidP="00A473E3">
            <w:pPr>
              <w:pBdr>
                <w:between w:val="none" w:sz="0" w:space="0" w:color="FF0000"/>
              </w:pBdr>
              <w:tabs>
                <w:tab w:val="left" w:pos="3150"/>
              </w:tabs>
              <w:jc w:val="both"/>
            </w:pPr>
            <w:r>
              <w:t>rada města, jako rozhodující orgán jediného společníka SPRÁVA DOMŮ s.r.o., se sídlem České Budějovice, Čéčova 44, IČ 25157337, při výkonu působnosti valné hromady vzala na vědomí informaci o obdržení prohlášení kandidátů do funkce člena dozorčí rady společnosti SPRÁVA DOMŮ s.r.o., podaných dle § 46, § 199 a § 201 odst. 4, zákona č. 90/2012 Sb., o obchodních společnostech a družstvech (zákon o obchodních korporacích), v platném znění, stejně jako obsah těchto prohlášení,</w:t>
            </w:r>
          </w:p>
          <w:p w:rsidR="00B378BC" w:rsidRDefault="00B378BC" w:rsidP="00A473E3">
            <w:pPr>
              <w:pBdr>
                <w:between w:val="none" w:sz="0" w:space="0" w:color="FF0000"/>
              </w:pBdr>
              <w:tabs>
                <w:tab w:val="left" w:pos="3150"/>
              </w:tabs>
              <w:jc w:val="both"/>
            </w:pPr>
            <w:r>
              <w:t>odvolala s účinností ke dni 2. 11. 2015 z funkce člena dozorčí rady SPRÁVA DOMŮ s.r.o., České Budějovice:</w:t>
            </w:r>
            <w:r>
              <w:br/>
              <w:t>pana Mgr. Rudolfa Vodičku, nar. 31. 1. 1960,</w:t>
            </w:r>
          </w:p>
          <w:p w:rsidR="00B378BC" w:rsidRDefault="00B378BC" w:rsidP="00A473E3">
            <w:pPr>
              <w:pBdr>
                <w:between w:val="none" w:sz="0" w:space="0" w:color="FF0000"/>
              </w:pBdr>
              <w:tabs>
                <w:tab w:val="left" w:pos="3150"/>
              </w:tabs>
              <w:jc w:val="both"/>
            </w:pPr>
            <w:r>
              <w:t>pana Jana Michla, nar. 14. 10. 1954,</w:t>
            </w:r>
          </w:p>
          <w:p w:rsidR="00B378BC" w:rsidRDefault="00B378BC" w:rsidP="00A473E3">
            <w:pPr>
              <w:pBdr>
                <w:between w:val="none" w:sz="0" w:space="0" w:color="FF0000"/>
              </w:pBdr>
              <w:tabs>
                <w:tab w:val="left" w:pos="3150"/>
              </w:tabs>
              <w:jc w:val="both"/>
            </w:pPr>
            <w:r>
              <w:t>pana Bc. Jana Dudu, nar. 5. 2. 1979,</w:t>
            </w:r>
          </w:p>
          <w:p w:rsidR="00B378BC" w:rsidRDefault="00B378BC" w:rsidP="00A473E3">
            <w:pPr>
              <w:pBdr>
                <w:between w:val="none" w:sz="0" w:space="0" w:color="FF0000"/>
              </w:pBdr>
              <w:tabs>
                <w:tab w:val="left" w:pos="3150"/>
              </w:tabs>
              <w:jc w:val="both"/>
            </w:pPr>
            <w:r>
              <w:t>pana Tomáše Chovance, nar. 11. 7. 1979,</w:t>
            </w:r>
          </w:p>
          <w:p w:rsidR="00B378BC" w:rsidRDefault="00B378BC" w:rsidP="00A473E3">
            <w:pPr>
              <w:pBdr>
                <w:between w:val="none" w:sz="0" w:space="0" w:color="FF0000"/>
              </w:pBdr>
              <w:tabs>
                <w:tab w:val="left" w:pos="3150"/>
              </w:tabs>
              <w:jc w:val="both"/>
            </w:pPr>
            <w:r>
              <w:t>pana Jiřího Nevečeřala, nar. 15. 7. 1981,</w:t>
            </w:r>
          </w:p>
          <w:p w:rsidR="00B378BC" w:rsidRPr="00C30329" w:rsidRDefault="00B378BC" w:rsidP="00A473E3">
            <w:pPr>
              <w:pBdr>
                <w:between w:val="none" w:sz="0" w:space="0" w:color="FF0000"/>
              </w:pBdr>
              <w:tabs>
                <w:tab w:val="left" w:pos="3150"/>
              </w:tabs>
              <w:jc w:val="both"/>
            </w:pPr>
            <w:r>
              <w:t>zvolila s účinností ke dni 3. 11. 2015 do funkce člena dozorčí rady společnosti SPRÁVA DOMŮ s.r.o.:</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pana Mgr. Rudolfa Vodičku, nar. 31. 1. 1960,</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pana Jana Michla, nar. 14. 10. 1954,</w:t>
                  </w:r>
                </w:p>
              </w:tc>
            </w:tr>
            <w:tr w:rsidR="00B378BC" w:rsidTr="00A473E3">
              <w:tc>
                <w:tcPr>
                  <w:tcW w:w="398" w:type="dxa"/>
                  <w:shd w:val="clear" w:color="auto" w:fill="auto"/>
                </w:tcPr>
                <w:p w:rsidR="00B378BC" w:rsidRDefault="00B378BC" w:rsidP="00A473E3">
                  <w:pPr>
                    <w:jc w:val="both"/>
                  </w:pPr>
                  <w:r>
                    <w:t>3.</w:t>
                  </w:r>
                </w:p>
              </w:tc>
              <w:tc>
                <w:tcPr>
                  <w:tcW w:w="9241" w:type="dxa"/>
                  <w:shd w:val="clear" w:color="auto" w:fill="auto"/>
                  <w:vAlign w:val="center"/>
                </w:tcPr>
                <w:p w:rsidR="00B378BC" w:rsidRDefault="00B378BC" w:rsidP="00A473E3">
                  <w:pPr>
                    <w:jc w:val="both"/>
                  </w:pPr>
                  <w:r>
                    <w:t>paní Jaroslavu Sýkorovou, nar. 27. 3. 1955,</w:t>
                  </w:r>
                </w:p>
              </w:tc>
            </w:tr>
            <w:tr w:rsidR="00B378BC" w:rsidTr="00A473E3">
              <w:tc>
                <w:tcPr>
                  <w:tcW w:w="398" w:type="dxa"/>
                  <w:shd w:val="clear" w:color="auto" w:fill="auto"/>
                </w:tcPr>
                <w:p w:rsidR="00B378BC" w:rsidRDefault="00B378BC" w:rsidP="00A473E3">
                  <w:pPr>
                    <w:jc w:val="both"/>
                  </w:pPr>
                  <w:r>
                    <w:t>4.</w:t>
                  </w:r>
                </w:p>
              </w:tc>
              <w:tc>
                <w:tcPr>
                  <w:tcW w:w="9241" w:type="dxa"/>
                  <w:shd w:val="clear" w:color="auto" w:fill="auto"/>
                  <w:vAlign w:val="center"/>
                </w:tcPr>
                <w:p w:rsidR="00B378BC" w:rsidRDefault="00B378BC" w:rsidP="00A473E3">
                  <w:pPr>
                    <w:jc w:val="both"/>
                  </w:pPr>
                  <w:r>
                    <w:t>pana Mgr. Miroslava Bínu, nar. 5. 11. 1976,</w:t>
                  </w:r>
                </w:p>
              </w:tc>
            </w:tr>
            <w:tr w:rsidR="00B378BC" w:rsidTr="00A473E3">
              <w:tc>
                <w:tcPr>
                  <w:tcW w:w="398" w:type="dxa"/>
                  <w:shd w:val="clear" w:color="auto" w:fill="auto"/>
                </w:tcPr>
                <w:p w:rsidR="00B378BC" w:rsidRDefault="00B378BC" w:rsidP="00A473E3">
                  <w:pPr>
                    <w:jc w:val="both"/>
                  </w:pPr>
                  <w:r>
                    <w:t>5.</w:t>
                  </w:r>
                </w:p>
              </w:tc>
              <w:tc>
                <w:tcPr>
                  <w:tcW w:w="9241" w:type="dxa"/>
                  <w:shd w:val="clear" w:color="auto" w:fill="auto"/>
                  <w:vAlign w:val="center"/>
                </w:tcPr>
                <w:p w:rsidR="00B378BC" w:rsidRDefault="00B378BC" w:rsidP="00A473E3">
                  <w:pPr>
                    <w:jc w:val="both"/>
                  </w:pPr>
                  <w:r>
                    <w:t xml:space="preserve">pana Radima </w:t>
                  </w:r>
                  <w:proofErr w:type="spellStart"/>
                  <w:r>
                    <w:t>Tondla</w:t>
                  </w:r>
                  <w:proofErr w:type="spellEnd"/>
                  <w:r>
                    <w:t>, nar. 19. 9. 1973,</w:t>
                  </w:r>
                </w:p>
              </w:tc>
            </w:tr>
          </w:tbl>
          <w:p w:rsidR="00B378BC" w:rsidRDefault="00B378BC" w:rsidP="00A473E3">
            <w:pPr>
              <w:jc w:val="both"/>
            </w:pPr>
            <w:r>
              <w:t xml:space="preserve">schválila smlouvy o výkonu funkce pro předsedu dozorčí rady SPRÁVA DOMŮ s.r.o. a pro členy dozorčí rady,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1544/2015: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 xml:space="preserve">rada města schválila pronájem garáže par. č. 643/20, k. </w:t>
            </w:r>
            <w:proofErr w:type="spellStart"/>
            <w:r>
              <w:t>ú.</w:t>
            </w:r>
            <w:proofErr w:type="spellEnd"/>
            <w:r>
              <w:t xml:space="preserve"> České Budějovice 4 o celkové výměře 15 m</w:t>
            </w:r>
            <w:r>
              <w:rPr>
                <w:vertAlign w:val="superscript"/>
              </w:rPr>
              <w:t>2</w:t>
            </w:r>
            <w:r>
              <w:t xml:space="preserve"> na dobu neurčitou s tříměsíční výpovědní lhůtou a valorizační doložkou za roční nájemné dle výše nabídky </w:t>
            </w:r>
            <w:r w:rsidR="00E02F3C">
              <w:t>konkrétní fyzické osobě</w:t>
            </w:r>
            <w:r>
              <w:t>, výše nájemného 3.600,- Kč/rok, tj. 300,- Kč/měsíc,</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1545/2015: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pronájem prostor sloužících podnikání v objektu Fr. Ondříčka 1243/46, České Budějovice, o celkové výměře 61,44 m</w:t>
            </w:r>
            <w:r>
              <w:rPr>
                <w:vertAlign w:val="superscript"/>
              </w:rPr>
              <w:t>2</w:t>
            </w:r>
            <w:r>
              <w:t xml:space="preserve">, pro Martina Smolíka, bytem Plavská 1978/7, 370 01 České Budějovice na dobu určitou 2 let, za roční nájemné ve výší 30.720,- Kč/rok, s valorizační doložkou,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1546/2015: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přenechání bytu č. 1 o velikosti 2+1, 91,20 m</w:t>
            </w:r>
            <w:r>
              <w:rPr>
                <w:vertAlign w:val="superscript"/>
              </w:rPr>
              <w:t>2</w:t>
            </w:r>
            <w:r>
              <w:t xml:space="preserve"> (započitatelná plocha 86,20 m</w:t>
            </w:r>
            <w:r>
              <w:rPr>
                <w:vertAlign w:val="superscript"/>
              </w:rPr>
              <w:t>2</w:t>
            </w:r>
            <w:r>
              <w:t>) do nájmu v domě Česká 10, 370 01 České Budějovice pro </w:t>
            </w:r>
            <w:r w:rsidR="00E02F3C">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8.000,- Kč,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1547/2015: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přenechání bytu o velikosti 2+1, 62,50 m</w:t>
            </w:r>
            <w:r>
              <w:rPr>
                <w:vertAlign w:val="superscript"/>
              </w:rPr>
              <w:t>2</w:t>
            </w:r>
            <w:r>
              <w:t xml:space="preserve"> (započitatelná plocha 62,50 m</w:t>
            </w:r>
            <w:r>
              <w:rPr>
                <w:vertAlign w:val="superscript"/>
              </w:rPr>
              <w:t>2</w:t>
            </w:r>
            <w:r>
              <w:t>) do nájmu v domě Okružní 621/1a, 370 01 České Budějovice pro </w:t>
            </w:r>
            <w:r w:rsidR="00E02F3C">
              <w:t>konkrétní fyzické osoby</w:t>
            </w:r>
            <w:r>
              <w:t xml:space="preserve"> s tím, že nájemní smlouva bude uzavřena na dobu určitou 6 měsíců s možností opětovného prodloužení a za podmínek stanovených nájemní smlouvou za nájemné ve výši</w:t>
            </w:r>
            <w:r w:rsidR="00E02F3C">
              <w:t xml:space="preserve"> </w:t>
            </w:r>
            <w:r>
              <w:t>68,- Kč/m</w:t>
            </w:r>
            <w:r>
              <w:rPr>
                <w:vertAlign w:val="superscript"/>
              </w:rPr>
              <w:t>2</w:t>
            </w:r>
            <w:r>
              <w:t xml:space="preserve">/měsíc a jmenovaní složí jistotu ve výši 8.000,- Kč,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1548/2015: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přenechání bytu o velikosti 2+1, 62,50 m</w:t>
            </w:r>
            <w:r>
              <w:rPr>
                <w:vertAlign w:val="superscript"/>
              </w:rPr>
              <w:t>2</w:t>
            </w:r>
            <w:r>
              <w:t xml:space="preserve"> (započitatelná plocha 62,50 m</w:t>
            </w:r>
            <w:r>
              <w:rPr>
                <w:vertAlign w:val="superscript"/>
              </w:rPr>
              <w:t>2</w:t>
            </w:r>
            <w:r>
              <w:t>) do nájmu v domě Okružní 621/1a, 370 01 České Budějovice pro </w:t>
            </w:r>
            <w:r w:rsidR="00E02F3C">
              <w:t>konkrétní fyzické osoby</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jmenovaní složí jistotu ve výši 8.000,- Kč,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1549/2015: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přenechání bytu č. 28 o velikosti 1+kk, 52,15 m</w:t>
            </w:r>
            <w:r>
              <w:rPr>
                <w:vertAlign w:val="superscript"/>
              </w:rPr>
              <w:t>2</w:t>
            </w:r>
            <w:r>
              <w:t xml:space="preserve"> (započitatelná plocha 52,15 m</w:t>
            </w:r>
            <w:r>
              <w:rPr>
                <w:vertAlign w:val="superscript"/>
              </w:rPr>
              <w:t>2</w:t>
            </w:r>
            <w:r>
              <w:t>) do nájmu v domě Loucká 10, 370 05 České Budějovice pro </w:t>
            </w:r>
            <w:r w:rsidR="00E02F3C">
              <w:t>konkrétní fyzickou osobu</w:t>
            </w:r>
            <w:r>
              <w:t xml:space="preserve"> s tím, že nájemní smlouva bude uzavřena na dobu určitou</w:t>
            </w:r>
            <w:r w:rsidR="00E02F3C">
              <w:t xml:space="preserve"> </w:t>
            </w:r>
            <w:r>
              <w:t>6 měsíců s možností opětovného prodloužení a za podmínek stanovených nájemní smlouvou za nájemné ve výši 60,- Kč/m</w:t>
            </w:r>
            <w:r>
              <w:rPr>
                <w:vertAlign w:val="superscript"/>
              </w:rPr>
              <w:t>2</w:t>
            </w:r>
            <w:r>
              <w:t>/</w:t>
            </w:r>
            <w:proofErr w:type="spellStart"/>
            <w:r>
              <w:t>měs</w:t>
            </w:r>
            <w:proofErr w:type="spellEnd"/>
            <w:r>
              <w:t xml:space="preserve">. a s tím, že jmenovaná složí jistotu ve výši 12.000,- Kč a vrátí dosavadní byt zpět vlastníkovi,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1550/2015: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přenechání bytu č. 3 o velikosti 3+1, 88,97 m</w:t>
            </w:r>
            <w:r>
              <w:rPr>
                <w:vertAlign w:val="superscript"/>
              </w:rPr>
              <w:t>2</w:t>
            </w:r>
            <w:r>
              <w:t xml:space="preserve"> (započitatelná plocha 88,97 m</w:t>
            </w:r>
            <w:r>
              <w:rPr>
                <w:vertAlign w:val="superscript"/>
              </w:rPr>
              <w:t>2</w:t>
            </w:r>
            <w:r>
              <w:t xml:space="preserve">) do nájmu v domě Štítného 6, 370 01 České Budějovice pro </w:t>
            </w:r>
            <w:r w:rsidR="00E02F3C">
              <w:t>konkrétní fyzické osoby</w:t>
            </w:r>
            <w:r>
              <w:t xml:space="preserve"> s tím, že nájemní smlouva bude uzavřena na dobu určitou 6 měsíců s možností opětovného prodloužení a za podmínek stanovených nájemní smlouvou za nájemné ve výši 75,- Kč/m</w:t>
            </w:r>
            <w:r>
              <w:rPr>
                <w:vertAlign w:val="superscript"/>
              </w:rPr>
              <w:t>2</w:t>
            </w:r>
            <w:r>
              <w:t>/měsíc a s tím, že jmenovaní složí jistotu ve výši 12.000,- Kč a vrátí dosavadní byt zpět vlastníkovi,</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1551/2015: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přenechání bytu o velikosti 1+0 (19,75 m</w:t>
            </w:r>
            <w:r>
              <w:rPr>
                <w:vertAlign w:val="superscript"/>
              </w:rPr>
              <w:t>2</w:t>
            </w:r>
            <w:r>
              <w:t xml:space="preserve">) do nájmu v domě Dlouhá 16, </w:t>
            </w:r>
            <w:r>
              <w:br/>
              <w:t xml:space="preserve">370 11 České Budějovice pro </w:t>
            </w:r>
            <w:r w:rsidR="00E02F3C">
              <w:t>konkrétní fyzickou osobu</w:t>
            </w:r>
            <w:r>
              <w:t>, klientku projektu Mezi proudy, o. p. s., Komenského 15, 370 01 České Budějovice s tím, že nájemní smlouva bude uzavřena na dobu určitou 3 měsíce s možností prodloužení o 6 měsíců za nájemné ve výši 68,- Kč/m</w:t>
            </w:r>
            <w:r>
              <w:rPr>
                <w:vertAlign w:val="superscript"/>
              </w:rPr>
              <w:t>2</w:t>
            </w:r>
            <w:r>
              <w:t>/měsíc a jmenovaná složí jistotu ve výši 4.000,- Kč,</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1552/2015: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schválila udělení výjimky z „Pravidel“ a přenechání bytu o velikosti 0+1, 19,75 m</w:t>
            </w:r>
            <w:r>
              <w:rPr>
                <w:vertAlign w:val="superscript"/>
              </w:rPr>
              <w:t>2</w:t>
            </w:r>
            <w:r>
              <w:t xml:space="preserve"> (započitatelná plocha 19,75 m</w:t>
            </w:r>
            <w:r>
              <w:rPr>
                <w:vertAlign w:val="superscript"/>
              </w:rPr>
              <w:t>2</w:t>
            </w:r>
            <w:r>
              <w:t>) do nájmu v domě Dlouhá 16, 370 11 Č. Budějovice pro </w:t>
            </w:r>
            <w:r w:rsidR="00E02F3C">
              <w:t>konkrétní fyzickou osobu</w:t>
            </w:r>
            <w:r>
              <w:t xml:space="preserve"> s tím, že nájemní smlouva bude uzavřena na dobu určitou 3 měsíce s možností opětovného prodloužení a za podmínek stanovených nájemní smlouvou za nájemné ve výši 68,- Kč/m</w:t>
            </w:r>
            <w:r>
              <w:rPr>
                <w:vertAlign w:val="superscript"/>
              </w:rPr>
              <w:t>2</w:t>
            </w:r>
            <w:r>
              <w:t xml:space="preserve">/měsíc a jmenovaná složí jistotu ve výši 4.000,- Kč ve stanovených splátkách,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1553/2015: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přenechání bytů – prodloužení nájmu v domech Loucká 10, 12 a 14, 370 05 Č. Budějovice o 6 měsíců s právem opce na opětovné prodloužení, v bodě 15 u </w:t>
            </w:r>
            <w:r w:rsidR="00E02F3C">
              <w:t>konkrétní fyzické osoby</w:t>
            </w:r>
            <w:r>
              <w:t xml:space="preserve"> o 3 měsíce, za podmínek stanovených nájemní smlouvou a splnění podmínek vyplývajících z Pravidel pro přenechání bytů v těchto domech, za nájemné ve výši 60,- Kč/m</w:t>
            </w:r>
            <w:r>
              <w:rPr>
                <w:vertAlign w:val="superscript"/>
              </w:rPr>
              <w:t>2</w:t>
            </w:r>
            <w:r>
              <w:t>/měsíc - těmto žadatelům:</w:t>
            </w:r>
          </w:p>
          <w:tbl>
            <w:tblPr>
              <w:tblW w:w="5000" w:type="pct"/>
              <w:tblCellMar>
                <w:left w:w="0" w:type="dxa"/>
                <w:right w:w="0" w:type="dxa"/>
              </w:tblCellMar>
              <w:tblLook w:val="0000" w:firstRow="0" w:lastRow="0" w:firstColumn="0" w:lastColumn="0" w:noHBand="0" w:noVBand="0"/>
            </w:tblPr>
            <w:tblGrid>
              <w:gridCol w:w="397"/>
              <w:gridCol w:w="9180"/>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E02F3C" w:rsidP="00E02F3C">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3.</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4.</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5.</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6.</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7.</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8.</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9.</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10.</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11.</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12.</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13.</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14.</w:t>
                  </w:r>
                </w:p>
              </w:tc>
              <w:tc>
                <w:tcPr>
                  <w:tcW w:w="9241" w:type="dxa"/>
                  <w:shd w:val="clear" w:color="auto" w:fill="auto"/>
                  <w:vAlign w:val="center"/>
                </w:tcPr>
                <w:p w:rsidR="00B378BC" w:rsidRDefault="00E02F3C" w:rsidP="00A473E3">
                  <w:pPr>
                    <w:jc w:val="both"/>
                  </w:pPr>
                  <w:r>
                    <w:t>konkrétní fyzická osoba</w:t>
                  </w:r>
                  <w:r w:rsidR="00B378BC">
                    <w:t>, 1+kk,</w:t>
                  </w:r>
                </w:p>
              </w:tc>
            </w:tr>
            <w:tr w:rsidR="00B378BC" w:rsidTr="00A473E3">
              <w:tc>
                <w:tcPr>
                  <w:tcW w:w="398" w:type="dxa"/>
                  <w:shd w:val="clear" w:color="auto" w:fill="auto"/>
                </w:tcPr>
                <w:p w:rsidR="00B378BC" w:rsidRDefault="00B378BC" w:rsidP="00A473E3">
                  <w:pPr>
                    <w:jc w:val="both"/>
                  </w:pPr>
                  <w:r>
                    <w:t>15.</w:t>
                  </w:r>
                </w:p>
              </w:tc>
              <w:tc>
                <w:tcPr>
                  <w:tcW w:w="9241" w:type="dxa"/>
                  <w:shd w:val="clear" w:color="auto" w:fill="auto"/>
                  <w:vAlign w:val="center"/>
                </w:tcPr>
                <w:p w:rsidR="00B378BC" w:rsidRDefault="00E02F3C" w:rsidP="00A473E3">
                  <w:pPr>
                    <w:jc w:val="both"/>
                  </w:pPr>
                  <w:r>
                    <w:t>konkrétní fyzická osoba</w:t>
                  </w:r>
                  <w:r w:rsidR="00B378BC">
                    <w:t>, 2+kk,</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1554/2015: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vyhlášení výběrových řízení na přenechání níže uvedených bytů v domech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a prodlužována s podmínkami stanovenými nájemní smlouvou a dle „Pravidel“ a budoucí nájemce složí jistotu ve výši trojnásobku </w:t>
            </w:r>
            <w:proofErr w:type="spellStart"/>
            <w:r>
              <w:t>vysoutěženého</w:t>
            </w:r>
            <w:proofErr w:type="spellEnd"/>
            <w: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byt č. 3 o velikosti 3+1 (138,05 m</w:t>
                  </w:r>
                  <w:r>
                    <w:rPr>
                      <w:vertAlign w:val="superscript"/>
                    </w:rPr>
                    <w:t>2</w:t>
                  </w:r>
                  <w:r>
                    <w:t>, započitatelná plocha bytu je 130,05 m</w:t>
                  </w:r>
                  <w:r>
                    <w:rPr>
                      <w:vertAlign w:val="superscript"/>
                    </w:rPr>
                    <w:t>2</w:t>
                  </w:r>
                  <w:r>
                    <w:t>) v domě Krajinská 34, 370 01 České Budějovice,</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byt č. 8 o velikosti 2+1 (87,86 m</w:t>
                  </w:r>
                  <w:r>
                    <w:rPr>
                      <w:vertAlign w:val="superscript"/>
                    </w:rPr>
                    <w:t>2</w:t>
                  </w:r>
                  <w:r>
                    <w:t>, započitatelná plocha bytu je 82,86 m</w:t>
                  </w:r>
                  <w:r>
                    <w:rPr>
                      <w:vertAlign w:val="superscript"/>
                    </w:rPr>
                    <w:t>2</w:t>
                  </w:r>
                  <w:r>
                    <w:t>) v domě Husova tř. 12, 370 01 České Budějovice,</w:t>
                  </w:r>
                </w:p>
              </w:tc>
            </w:tr>
            <w:tr w:rsidR="00B378BC" w:rsidTr="00A473E3">
              <w:tc>
                <w:tcPr>
                  <w:tcW w:w="398" w:type="dxa"/>
                  <w:shd w:val="clear" w:color="auto" w:fill="auto"/>
                </w:tcPr>
                <w:p w:rsidR="00B378BC" w:rsidRDefault="00B378BC" w:rsidP="00A473E3">
                  <w:pPr>
                    <w:jc w:val="both"/>
                  </w:pPr>
                  <w:r>
                    <w:t>3.</w:t>
                  </w:r>
                </w:p>
              </w:tc>
              <w:tc>
                <w:tcPr>
                  <w:tcW w:w="9241" w:type="dxa"/>
                  <w:shd w:val="clear" w:color="auto" w:fill="auto"/>
                  <w:vAlign w:val="center"/>
                </w:tcPr>
                <w:p w:rsidR="00B378BC" w:rsidRDefault="00B378BC" w:rsidP="00A473E3">
                  <w:pPr>
                    <w:jc w:val="both"/>
                  </w:pPr>
                  <w:r>
                    <w:t>byt č. 8 o velikosti 3+1 (93,16 m</w:t>
                  </w:r>
                  <w:r>
                    <w:rPr>
                      <w:vertAlign w:val="superscript"/>
                    </w:rPr>
                    <w:t>2</w:t>
                  </w:r>
                  <w:r>
                    <w:t>, započitatelná plocha bytu je 87,26 m</w:t>
                  </w:r>
                  <w:r>
                    <w:rPr>
                      <w:vertAlign w:val="superscript"/>
                    </w:rPr>
                    <w:t>2</w:t>
                  </w:r>
                  <w:r>
                    <w:t>) v domě Jeronýmova 25, 370 01 České Budějovice,</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1555/2015: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zrušila usnesení č. 1089/2015 ze dne 22. 7. 2015 na přenechání bytu č. 4 o velikosti 1+3 (132,03 m</w:t>
            </w:r>
            <w:r>
              <w:rPr>
                <w:vertAlign w:val="superscript"/>
              </w:rPr>
              <w:t>2</w:t>
            </w:r>
            <w:r>
              <w:t>), započitatelná plocha bytu je 120,84 m</w:t>
            </w:r>
            <w:r>
              <w:rPr>
                <w:vertAlign w:val="superscript"/>
              </w:rPr>
              <w:t>2</w:t>
            </w:r>
            <w:r>
              <w:t>, v domě Zátkovo nábřeží 5, 370 01 České Budějovice,</w:t>
            </w:r>
            <w:r>
              <w:br/>
              <w:t>schválila vyhlášení výběrového řízení na přenechání bytu č. 4 o velikosti 3+1, výměra (132,03 m</w:t>
            </w:r>
            <w:r>
              <w:rPr>
                <w:vertAlign w:val="superscript"/>
              </w:rPr>
              <w:t>2</w:t>
            </w:r>
            <w:r>
              <w:t>), započitatelná plocha bytu je 120,84 m</w:t>
            </w:r>
            <w:r>
              <w:rPr>
                <w:vertAlign w:val="superscript"/>
              </w:rPr>
              <w:t>2</w:t>
            </w:r>
            <w:r>
              <w:t xml:space="preserve">, v domě Zátkovo nábřeží 5, 370 01, České Budějovice, bytu v domě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a prodlužována s podmínkami stanovenými nájemní smlouvou a dle „Pravidel“ a budoucí nájemce složí jistotu ve výši trojnásobku </w:t>
            </w:r>
            <w:proofErr w:type="spellStart"/>
            <w:r>
              <w:t>vysoutěženého</w:t>
            </w:r>
            <w:proofErr w:type="spellEnd"/>
            <w:r>
              <w:t xml:space="preserve"> nájemného,</w:t>
            </w:r>
          </w:p>
          <w:p w:rsidR="00E02F3C" w:rsidRPr="00C30329" w:rsidRDefault="00E02F3C" w:rsidP="00A473E3">
            <w:pPr>
              <w:pBdr>
                <w:between w:val="none" w:sz="0" w:space="0" w:color="FF0000"/>
              </w:pBdr>
              <w:tabs>
                <w:tab w:val="left" w:pos="3150"/>
              </w:tabs>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1556/2015: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vzala na vědomí program valné hromady společnosti .A.S.A. České Budějovice, s. r. o., která se bude konat 20. 11. 2015,</w:t>
            </w:r>
          </w:p>
          <w:p w:rsidR="00B378BC" w:rsidRDefault="00B378BC" w:rsidP="00A473E3">
            <w:pPr>
              <w:pBdr>
                <w:between w:val="none" w:sz="0" w:space="0" w:color="FF0000"/>
              </w:pBdr>
              <w:tabs>
                <w:tab w:val="left" w:pos="3150"/>
              </w:tabs>
              <w:jc w:val="both"/>
            </w:pPr>
            <w:r>
              <w:t xml:space="preserve">doporučila zastupitelstvu města delegovat Mgr. Petra </w:t>
            </w:r>
            <w:proofErr w:type="spellStart"/>
            <w:r>
              <w:t>Podholu</w:t>
            </w:r>
            <w:proofErr w:type="spellEnd"/>
            <w:r>
              <w:t xml:space="preserve"> jako zástupce statutárního města České Budějovice na valnou hromadu společnosti .A.S.A. České Budějovice, s. r. o., IČ 25171941, konanou dne 20. 11. 2015, jako náhradníka doc. Ing. Lucii Kozlovou, Ph.D.,</w:t>
            </w:r>
          </w:p>
          <w:p w:rsidR="00B378BC" w:rsidRDefault="00B378BC" w:rsidP="00A473E3">
            <w:pPr>
              <w:pBdr>
                <w:between w:val="none" w:sz="0" w:space="0" w:color="FF0000"/>
              </w:pBdr>
              <w:tabs>
                <w:tab w:val="left" w:pos="3150"/>
              </w:tabs>
              <w:jc w:val="both"/>
            </w:pPr>
            <w:r>
              <w:t xml:space="preserve">uložila </w:t>
            </w:r>
          </w:p>
          <w:p w:rsidR="00B378BC" w:rsidRPr="00BD3345" w:rsidRDefault="00B378BC" w:rsidP="00B378BC">
            <w:pPr>
              <w:widowControl w:val="0"/>
              <w:numPr>
                <w:ilvl w:val="1"/>
                <w:numId w:val="1"/>
              </w:numPr>
              <w:tabs>
                <w:tab w:val="left" w:pos="993"/>
              </w:tabs>
              <w:jc w:val="both"/>
              <w:rPr>
                <w:rFonts w:eastAsia="Calibri"/>
                <w:szCs w:val="24"/>
              </w:rPr>
            </w:pPr>
            <w:r w:rsidRPr="00BD3345">
              <w:rPr>
                <w:rFonts w:eastAsia="Calibri"/>
                <w:szCs w:val="24"/>
              </w:rPr>
              <w:t xml:space="preserve">delegovanému zástupci statutárního města České Budějovice hlasovat dle návrhu </w:t>
            </w:r>
            <w:r>
              <w:rPr>
                <w:rFonts w:eastAsia="Calibri"/>
                <w:szCs w:val="24"/>
              </w:rPr>
              <w:t>u</w:t>
            </w:r>
            <w:r w:rsidRPr="00BD3345">
              <w:rPr>
                <w:rFonts w:eastAsia="Calibri"/>
                <w:szCs w:val="24"/>
              </w:rPr>
              <w:t>snesení obsaženém v bodech 3 až 12 pozvánky jednatele na valnou hromadu,</w:t>
            </w:r>
          </w:p>
          <w:p w:rsidR="00B378BC" w:rsidRPr="00C30329" w:rsidRDefault="00B378BC" w:rsidP="00B378BC">
            <w:pPr>
              <w:widowControl w:val="0"/>
              <w:numPr>
                <w:ilvl w:val="1"/>
                <w:numId w:val="1"/>
              </w:numPr>
              <w:tabs>
                <w:tab w:val="left" w:pos="993"/>
              </w:tabs>
              <w:jc w:val="both"/>
            </w:pPr>
            <w:r w:rsidRPr="00BD3345">
              <w:rPr>
                <w:rFonts w:eastAsia="Calibri"/>
                <w:szCs w:val="24"/>
              </w:rPr>
              <w:t xml:space="preserve">Mgr. Petru </w:t>
            </w:r>
            <w:proofErr w:type="spellStart"/>
            <w:r w:rsidRPr="00BD3345">
              <w:rPr>
                <w:rFonts w:eastAsia="Calibri"/>
                <w:szCs w:val="24"/>
              </w:rPr>
              <w:t>Podholovi</w:t>
            </w:r>
            <w:proofErr w:type="spellEnd"/>
            <w:r w:rsidRPr="00BD3345">
              <w:rPr>
                <w:rFonts w:eastAsia="Calibri"/>
                <w:szCs w:val="24"/>
              </w:rPr>
              <w:t>, 1. náměstkovi primátora,</w:t>
            </w:r>
            <w:r>
              <w:rPr>
                <w:rFonts w:eastAsia="Calibri"/>
                <w:szCs w:val="24"/>
              </w:rPr>
              <w:t xml:space="preserve"> př</w:t>
            </w:r>
            <w:r w:rsidRPr="00BD3345">
              <w:rPr>
                <w:rFonts w:eastAsia="Calibri"/>
                <w:szCs w:val="24"/>
              </w:rPr>
              <w:t>edložit materiál k projednání zastupitelstvu města</w:t>
            </w:r>
            <w:r>
              <w:rPr>
                <w:rFonts w:eastAsia="Calibri"/>
                <w:szCs w:val="24"/>
              </w:rPr>
              <w:t>,</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1557/2015: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Integrovaný plán rozvoje území České Budějovice, v upraveném znění, </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p>
          <w:p w:rsidR="00B378BC" w:rsidRPr="00C30329" w:rsidRDefault="00B378BC" w:rsidP="00A473E3">
            <w:pPr>
              <w:pBdr>
                <w:between w:val="none" w:sz="0" w:space="0" w:color="FF0000"/>
              </w:pBdr>
              <w:tabs>
                <w:tab w:val="left" w:pos="3150"/>
              </w:tabs>
              <w:jc w:val="both"/>
            </w:pPr>
            <w:r>
              <w:t xml:space="preserve">Usnesení ve věci schválení uzavření "Dodatku č. 1" ke Smlouvě o spolupráci č. 201300804 mezi statutárním městem České Budějovice a společností  SCONTO </w:t>
            </w:r>
            <w:proofErr w:type="spellStart"/>
            <w:r>
              <w:t>Immobilien</w:t>
            </w:r>
            <w:proofErr w:type="spellEnd"/>
            <w:r>
              <w:t xml:space="preserve">, s. r. o.,  se sídlem  Jeremiášova  947,  150 00 Praha 5, IČ 25113828, </w:t>
            </w:r>
            <w:r>
              <w:rPr>
                <w:b/>
                <w:bCs/>
              </w:rPr>
              <w:t>nebylo přijato.</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1558/2015: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změnila usnesení č. 1061/2015 ze dne 22. 7. 2015 ve schvalovací části v bodě 1 takto:</w:t>
            </w:r>
          </w:p>
          <w:p w:rsidR="00B378BC" w:rsidRDefault="00B378BC" w:rsidP="00A473E3">
            <w:pPr>
              <w:pBdr>
                <w:between w:val="none" w:sz="0" w:space="0" w:color="FF0000"/>
              </w:pBdr>
              <w:tabs>
                <w:tab w:val="left" w:pos="3150"/>
              </w:tabs>
              <w:jc w:val="both"/>
            </w:pPr>
            <w:r>
              <w:t>I.   schvaluje</w:t>
            </w:r>
          </w:p>
          <w:p w:rsidR="00B378BC" w:rsidRDefault="00B378BC" w:rsidP="00A473E3">
            <w:pPr>
              <w:pBdr>
                <w:between w:val="none" w:sz="0" w:space="0" w:color="FF0000"/>
              </w:pBdr>
              <w:tabs>
                <w:tab w:val="left" w:pos="3150"/>
              </w:tabs>
              <w:jc w:val="both"/>
            </w:pPr>
            <w:r>
              <w:t xml:space="preserve">   1. ukončení smlouvy o spolupráci č. 2012001700 uzavřené se společností </w:t>
            </w:r>
            <w:r>
              <w:rPr>
                <w:b/>
                <w:bCs/>
                <w:i/>
                <w:iCs/>
              </w:rPr>
              <w:t>Pivovar</w:t>
            </w:r>
            <w:r>
              <w:rPr>
                <w:b/>
                <w:bCs/>
                <w:i/>
                <w:iCs/>
              </w:rPr>
              <w:br/>
              <w:t xml:space="preserve">           Samson, a. s., se sídlem V Parku 2326/18, 148 00 Praha, IČ 02495520</w:t>
            </w:r>
            <w:r>
              <w:t xml:space="preserve"> za účelem</w:t>
            </w:r>
            <w:r>
              <w:br/>
              <w:t xml:space="preserve">            umístění přístřešku MHD ve vlastnictví statutárního města České Budějovice, na  vnější</w:t>
            </w:r>
            <w:r>
              <w:br/>
              <w:t xml:space="preserve">            stěně objektu na pozemku </w:t>
            </w:r>
            <w:proofErr w:type="spellStart"/>
            <w:r>
              <w:t>parc</w:t>
            </w:r>
            <w:proofErr w:type="spellEnd"/>
            <w:r>
              <w:t xml:space="preserve">. č. 989/1 v k. </w:t>
            </w:r>
            <w:proofErr w:type="spellStart"/>
            <w:r>
              <w:t>ú.</w:t>
            </w:r>
            <w:proofErr w:type="spellEnd"/>
            <w:r>
              <w:t xml:space="preserve"> České Budějovice 7, dohodou  ke dni nabytí   </w:t>
            </w:r>
          </w:p>
          <w:p w:rsidR="00B378BC" w:rsidRDefault="00B378BC" w:rsidP="00A473E3">
            <w:pPr>
              <w:pBdr>
                <w:between w:val="none" w:sz="0" w:space="0" w:color="FF0000"/>
              </w:pBdr>
              <w:tabs>
                <w:tab w:val="left" w:pos="3150"/>
              </w:tabs>
              <w:jc w:val="both"/>
            </w:pPr>
            <w:r>
              <w:t xml:space="preserve">            účinnosti smlouvy o výpůjčce mezi městem České Budějovice a spol.  Pivovar Samson, </w:t>
            </w:r>
            <w:r>
              <w:br/>
              <w:t xml:space="preserve">            a. s., IČ 02495520,</w:t>
            </w:r>
          </w:p>
          <w:p w:rsidR="00B378BC" w:rsidRPr="00C30329" w:rsidRDefault="00B378BC" w:rsidP="00A473E3">
            <w:pPr>
              <w:pBdr>
                <w:between w:val="none" w:sz="0" w:space="0" w:color="FF0000"/>
              </w:pBdr>
              <w:tabs>
                <w:tab w:val="left" w:pos="3150"/>
              </w:tabs>
              <w:jc w:val="both"/>
            </w:pPr>
            <w:r>
              <w:t xml:space="preserve">    2.  záměr výpůjčky části pozemku </w:t>
            </w:r>
            <w:proofErr w:type="spellStart"/>
            <w:r>
              <w:t>parc</w:t>
            </w:r>
            <w:proofErr w:type="spellEnd"/>
            <w:r>
              <w:t>. č. 3950/3, o výměře 7 m</w:t>
            </w:r>
            <w:r>
              <w:rPr>
                <w:vertAlign w:val="superscript"/>
              </w:rPr>
              <w:t>2</w:t>
            </w:r>
            <w:r>
              <w:t xml:space="preserve">, k. </w:t>
            </w:r>
            <w:proofErr w:type="spellStart"/>
            <w:r>
              <w:t>ú.</w:t>
            </w:r>
            <w:proofErr w:type="spellEnd"/>
            <w:r>
              <w:t xml:space="preserve"> České Budějovice</w:t>
            </w:r>
            <w:r>
              <w:br/>
              <w:t xml:space="preserve">            7 společnosti Pivovar Samson, a. s., IČ 02495520, za účelem umístění přístřešku MHD</w:t>
            </w:r>
            <w:r>
              <w:br/>
              <w:t xml:space="preserve">            ve vlastnictví společnosti Pivovar Samson, a. s., na dobu určitou 10 let,</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1559/2015:</w:t>
            </w:r>
          </w:p>
        </w:tc>
      </w:tr>
      <w:tr w:rsidR="00B378BC" w:rsidTr="00A473E3">
        <w:tc>
          <w:tcPr>
            <w:tcW w:w="9855" w:type="dxa"/>
            <w:tcMar>
              <w:right w:w="170" w:type="dxa"/>
            </w:tcMar>
          </w:tcPr>
          <w:p w:rsidR="00B378BC" w:rsidRDefault="00B378BC" w:rsidP="00A473E3">
            <w:pPr>
              <w:pBdr>
                <w:between w:val="none" w:sz="0" w:space="0" w:color="FF0000"/>
              </w:pBdr>
              <w:tabs>
                <w:tab w:val="left" w:pos="3150"/>
              </w:tabs>
              <w:jc w:val="both"/>
            </w:pPr>
            <w:r>
              <w:t>rada města zrušila usnesení č. 1325/2015 ze dne 9. 9. 2015 v celém svém rozsahu,</w:t>
            </w:r>
          </w:p>
          <w:p w:rsidR="00B378BC" w:rsidRPr="00C30329" w:rsidRDefault="00B378BC" w:rsidP="00A473E3">
            <w:pPr>
              <w:pBdr>
                <w:between w:val="none" w:sz="0" w:space="0" w:color="FF0000"/>
              </w:pBdr>
              <w:tabs>
                <w:tab w:val="left" w:pos="3150"/>
              </w:tabs>
              <w:jc w:val="both"/>
            </w:pPr>
            <w: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 xml:space="preserve">uzavření smlouvy o smlouvě budoucí o výpůjčce, podmínkách provozu a údržbě stavby protipovodňového opatření vybudovaného v rámci stavby „Protipovodňová opatření na Malši, České Budějovice - Havlíčkova kolonie, 1. etapa – úsek Malý jez – Kaplířova“ v k. </w:t>
                  </w:r>
                  <w:proofErr w:type="spellStart"/>
                  <w:r>
                    <w:t>ú.</w:t>
                  </w:r>
                  <w:proofErr w:type="spellEnd"/>
                  <w:r>
                    <w:t xml:space="preserve"> České Budějovice 6 a k. </w:t>
                  </w:r>
                  <w:proofErr w:type="spellStart"/>
                  <w:r>
                    <w:t>ú.</w:t>
                  </w:r>
                  <w:proofErr w:type="spellEnd"/>
                  <w:r>
                    <w:t xml:space="preserve"> České Budějovice 7 mezi Povodím Vltavy, státní podnik, se sídlem Holečkova 8, Praha 5, IČ 70889953 (</w:t>
                  </w:r>
                  <w:proofErr w:type="spellStart"/>
                  <w:r>
                    <w:t>půjčitel</w:t>
                  </w:r>
                  <w:proofErr w:type="spellEnd"/>
                  <w:r>
                    <w:t>) a statutárním městem České Budějovice, IČ 244732 (vypůjčitel),</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 xml:space="preserve">záměr uzavření smlouvy o smlouvě budoucí darovací mezi Povodím Vltavy, státní podnik, se sídlem Holečkova 8, Praha 5, IČ 70889953 (budoucí dárce) a statutárním městem České Budějovice, IČ 244732 (budoucí obdarovaný) o darování stavby protipovodňového opatření vybudovaného v rámci stavby „Protipovodňová opatření na Malši, České Budějovice - Havlíčkova kolonie, 1. etapa – úsek Malý jez – Kaplířova“ v k. </w:t>
                  </w:r>
                  <w:proofErr w:type="spellStart"/>
                  <w:r>
                    <w:t>ú.</w:t>
                  </w:r>
                  <w:proofErr w:type="spellEnd"/>
                  <w:r>
                    <w:t xml:space="preserve"> České Budějovice 6 a v k. </w:t>
                  </w:r>
                  <w:proofErr w:type="spellStart"/>
                  <w:r>
                    <w:t>ú.</w:t>
                  </w:r>
                  <w:proofErr w:type="spellEnd"/>
                  <w:r>
                    <w:t xml:space="preserve"> České Budějovice 7,</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1560/2015: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schválila záměr odkoupení pozemku </w:t>
            </w:r>
            <w:proofErr w:type="spellStart"/>
            <w:r>
              <w:t>parc</w:t>
            </w:r>
            <w:proofErr w:type="spellEnd"/>
            <w:r>
              <w:t>. č. 1557/9 o výměře 897 m</w:t>
            </w:r>
            <w:r>
              <w:rPr>
                <w:vertAlign w:val="superscript"/>
              </w:rPr>
              <w:t>2</w:t>
            </w:r>
            <w:r>
              <w:t xml:space="preserve"> (ostatní plocha, manipulační plocha) v k. </w:t>
            </w:r>
            <w:proofErr w:type="spellStart"/>
            <w:r>
              <w:t>ú.</w:t>
            </w:r>
            <w:proofErr w:type="spellEnd"/>
            <w:r>
              <w:t xml:space="preserve"> České Budějovice 6, od společnosti E.ON Česká republika, s. r. o., se sídlem F. A. </w:t>
            </w:r>
            <w:proofErr w:type="spellStart"/>
            <w:r>
              <w:t>Gerstnera</w:t>
            </w:r>
            <w:proofErr w:type="spellEnd"/>
            <w:r>
              <w:t xml:space="preserve"> 2151/6, 370 49 České Budějovice, IČ 25733591, za dohodnutou cenu ve výši 400 Kč/m</w:t>
            </w:r>
            <w:r>
              <w:rPr>
                <w:vertAlign w:val="superscript"/>
              </w:rPr>
              <w:t>2</w:t>
            </w:r>
            <w:r>
              <w:t xml:space="preserve">, tj. celkem 358.800 Kč,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1561/2015: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záměr budoucího bezúplatného nabytí části pozemku </w:t>
            </w:r>
            <w:proofErr w:type="spellStart"/>
            <w:r>
              <w:t>parc</w:t>
            </w:r>
            <w:proofErr w:type="spellEnd"/>
            <w:r>
              <w:t xml:space="preserve">. č. 3146 (trvalý travní porost), k. </w:t>
            </w:r>
            <w:proofErr w:type="spellStart"/>
            <w:r>
              <w:t>ú.</w:t>
            </w:r>
            <w:proofErr w:type="spellEnd"/>
            <w:r>
              <w:t xml:space="preserve"> Č. Budějovice 7 o výměře cca 190 m</w:t>
            </w:r>
            <w:r>
              <w:rPr>
                <w:vertAlign w:val="superscript"/>
              </w:rPr>
              <w:t>2</w:t>
            </w:r>
            <w:r>
              <w:t xml:space="preserve">, zastavěnou obratištěm a inženýrskými sítěmi v rámci stavby „Nové Roudné – ul. Na Hraničkách“ od vlastníka pozemku Ireny </w:t>
            </w:r>
            <w:proofErr w:type="spellStart"/>
            <w:r>
              <w:t>Horažďovské</w:t>
            </w:r>
            <w:proofErr w:type="spellEnd"/>
            <w:r>
              <w:t>, bytem Puklicova 690/79, 370 04 České Budějovice,</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1562/2015: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vzala na vědomí žádost spol. DELNET, s. r. o., o odkoupení pozemku </w:t>
            </w:r>
            <w:proofErr w:type="spellStart"/>
            <w:r>
              <w:t>parc</w:t>
            </w:r>
            <w:proofErr w:type="spellEnd"/>
            <w:r>
              <w:t>. č. 2213/1</w:t>
            </w:r>
            <w:r>
              <w:br/>
              <w:t>– zastavěná plocha a nádvoří o výměře 256 m</w:t>
            </w:r>
            <w:r>
              <w:rPr>
                <w:vertAlign w:val="superscript"/>
              </w:rPr>
              <w:t>2</w:t>
            </w:r>
            <w:r>
              <w:t xml:space="preserve">, jehož součástí je stavba čp. 1709 (Novohradská čp. 1709), vše k. </w:t>
            </w:r>
            <w:proofErr w:type="spellStart"/>
            <w:r>
              <w:t>ú.</w:t>
            </w:r>
            <w:proofErr w:type="spellEnd"/>
            <w:r>
              <w:t xml:space="preserve"> České Budějovice 6,</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1563/2015: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záměr prodeje nemovitostí v ulici Fr. Ondříčka v Českých Budějovicích, a to pozemku </w:t>
            </w:r>
            <w:proofErr w:type="spellStart"/>
            <w:r>
              <w:t>parc</w:t>
            </w:r>
            <w:proofErr w:type="spellEnd"/>
            <w:r>
              <w:t>. č. 2137/31 – zastavěná plocha a nádvoří o výměře 332 m</w:t>
            </w:r>
            <w:r>
              <w:rPr>
                <w:vertAlign w:val="superscript"/>
              </w:rPr>
              <w:t>2</w:t>
            </w:r>
            <w:r>
              <w:t xml:space="preserve">, jehož součástí je stavba čp. 1209, pozemku </w:t>
            </w:r>
            <w:proofErr w:type="spellStart"/>
            <w:r>
              <w:t>parc</w:t>
            </w:r>
            <w:proofErr w:type="spellEnd"/>
            <w:r>
              <w:t>. č. 2137/29 – zastavěná plocha a nádvoří o výměře 390 m</w:t>
            </w:r>
            <w:r>
              <w:rPr>
                <w:vertAlign w:val="superscript"/>
              </w:rPr>
              <w:t>2</w:t>
            </w:r>
            <w:r>
              <w:t xml:space="preserve">, jehož součástí je stavba čp. 1130 a pozemku </w:t>
            </w:r>
            <w:proofErr w:type="spellStart"/>
            <w:r>
              <w:t>parc</w:t>
            </w:r>
            <w:proofErr w:type="spellEnd"/>
            <w:r>
              <w:t>. č. 2137/30 – zastavěná plocha a nádvoří o výměře 388 m</w:t>
            </w:r>
            <w:r>
              <w:rPr>
                <w:vertAlign w:val="superscript"/>
              </w:rPr>
              <w:t>2</w:t>
            </w:r>
            <w:r>
              <w:t xml:space="preserve">, jehož součástí je stavba čp. 1129, k. </w:t>
            </w:r>
            <w:proofErr w:type="spellStart"/>
            <w:r>
              <w:t>ú.</w:t>
            </w:r>
            <w:proofErr w:type="spellEnd"/>
            <w:r>
              <w:t xml:space="preserve"> České Budějovice 2, nájemcům za cenu v místě a čase obvyklou,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1564/2015: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 xml:space="preserve">rada města vzala na vědomí žádost TJ Meteor České Budějovice, oddíl moderní gymnastiky, </w:t>
            </w:r>
            <w:r>
              <w:br/>
              <w:t>J. Kollára 36, 370 07 České Budějovice, IČ 48199834, o pronájem sportovní haly za účelem uspořádání "Českomoravského poháru moderní gymnastiky",</w:t>
            </w:r>
          </w:p>
          <w:p w:rsidR="00B378BC" w:rsidRPr="00C30329" w:rsidRDefault="00B378BC" w:rsidP="00A473E3">
            <w:pPr>
              <w:pBdr>
                <w:between w:val="none" w:sz="0" w:space="0" w:color="FF0000"/>
              </w:pBdr>
              <w:tabs>
                <w:tab w:val="left" w:pos="3150"/>
              </w:tabs>
              <w:jc w:val="both"/>
            </w:pPr>
            <w:r>
              <w:t xml:space="preserve">schválila pronájem sportovní haly pro TJ Meteor České Budějovice, oddíl moderní gymnastiky, </w:t>
            </w:r>
            <w:r>
              <w:br/>
              <w:t xml:space="preserve">J. Kollára 36, 370 07 České Budějovice, IČ 48199834, za účelem uspořádání Českomoravského poháru moderní gymnastiky v termínu 21. 11. 2015, za smluvní částku ve výši 16.000,- Kč,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1565/2015: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vzala na vědomí žádost Jihočeské univerzity v Českých Budějovicích o pronájem sportovní haly,</w:t>
            </w:r>
          </w:p>
          <w:p w:rsidR="00B378BC" w:rsidRPr="00C30329" w:rsidRDefault="00B378BC" w:rsidP="00A473E3">
            <w:pPr>
              <w:pBdr>
                <w:between w:val="none" w:sz="0" w:space="0" w:color="FF0000"/>
              </w:pBdr>
              <w:tabs>
                <w:tab w:val="left" w:pos="3150"/>
              </w:tabs>
              <w:jc w:val="both"/>
            </w:pPr>
            <w:r>
              <w:t xml:space="preserve">schválila pronájem sportovní haly pro Jihočeskou univerzitu v Českých Budějovicích, Branišovská 31a, 370 05 České Budějovice, IČ 60076658 za účelem uspořádání "Volejbalového </w:t>
            </w:r>
            <w:proofErr w:type="spellStart"/>
            <w:r>
              <w:t>marathonu</w:t>
            </w:r>
            <w:proofErr w:type="spellEnd"/>
            <w:r>
              <w:t xml:space="preserve"> O Pohár rektora Jihočeské univerzity 2015" v termínu 25. - 26. 2. 2016 za smluvní cenu ve výši 30.000,- Kč, za podmínek uvedených v důvodové zprávě,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1566/2015: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rada města vzala na vědomí zprávu o problému otáčivého hlediště v Českém Krumlově,</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1567/2015: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souhlasila s přijetím finančního daru příspěvkovou organizací Jihočeské divadlo, IČ 00073482, od společnosti Židovská obec Karlovy Vary, IČ 49753231, ve výši 7.400 Kč,</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1568/2015: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schválila návrh kulturní komise rady města na rozdělení finančních prostředků pro talenty v oblasti kultury v roce 2015 takto:</w:t>
            </w:r>
          </w:p>
          <w:p w:rsidR="00B378BC" w:rsidRDefault="00B378BC" w:rsidP="00A473E3">
            <w:pPr>
              <w:pBdr>
                <w:between w:val="none" w:sz="0" w:space="0" w:color="FF0000"/>
              </w:pBdr>
              <w:tabs>
                <w:tab w:val="left" w:pos="3150"/>
              </w:tabs>
              <w:jc w:val="both"/>
            </w:pPr>
            <w:r>
              <w:t>Tereza Kahudová, Jírovcova 9, 37001 České Budějovice - 5.000 Kč</w:t>
            </w:r>
          </w:p>
          <w:p w:rsidR="00B378BC" w:rsidRDefault="00B378BC" w:rsidP="00A473E3">
            <w:pPr>
              <w:pBdr>
                <w:between w:val="none" w:sz="0" w:space="0" w:color="FF0000"/>
              </w:pBdr>
              <w:tabs>
                <w:tab w:val="left" w:pos="3150"/>
              </w:tabs>
              <w:jc w:val="both"/>
            </w:pPr>
            <w:r>
              <w:t>Adéla Dobiášová, V. Nováka 18, 37007 České Budějovice - 5.000 Kč</w:t>
            </w:r>
          </w:p>
          <w:p w:rsidR="00B378BC" w:rsidRDefault="00B378BC" w:rsidP="00A473E3">
            <w:pPr>
              <w:pBdr>
                <w:between w:val="none" w:sz="0" w:space="0" w:color="FF0000"/>
              </w:pBdr>
              <w:tabs>
                <w:tab w:val="left" w:pos="3150"/>
              </w:tabs>
              <w:jc w:val="both"/>
            </w:pPr>
            <w:r>
              <w:t>Barbora Kubíková, Horní 12, 37004 České Budějovice - 20.000 Kč</w:t>
            </w:r>
          </w:p>
          <w:p w:rsidR="00B378BC" w:rsidRDefault="00B378BC" w:rsidP="00A473E3">
            <w:pPr>
              <w:pBdr>
                <w:between w:val="none" w:sz="0" w:space="0" w:color="FF0000"/>
              </w:pBdr>
              <w:tabs>
                <w:tab w:val="left" w:pos="3150"/>
              </w:tabs>
              <w:jc w:val="both"/>
            </w:pPr>
            <w:r>
              <w:t xml:space="preserve">Kristýna Jenčová, M. </w:t>
            </w:r>
            <w:proofErr w:type="spellStart"/>
            <w:r>
              <w:t>Chlajna</w:t>
            </w:r>
            <w:proofErr w:type="spellEnd"/>
            <w:r>
              <w:t xml:space="preserve"> 4, 37005 České Budějovice - 5.000 Kč</w:t>
            </w:r>
          </w:p>
          <w:p w:rsidR="00B378BC" w:rsidRDefault="00B378BC" w:rsidP="00A473E3">
            <w:pPr>
              <w:pBdr>
                <w:between w:val="none" w:sz="0" w:space="0" w:color="FF0000"/>
              </w:pBdr>
              <w:tabs>
                <w:tab w:val="left" w:pos="3150"/>
              </w:tabs>
              <w:jc w:val="both"/>
            </w:pPr>
            <w:r>
              <w:t xml:space="preserve">Christine </w:t>
            </w:r>
            <w:proofErr w:type="spellStart"/>
            <w:r>
              <w:t>Meisl</w:t>
            </w:r>
            <w:proofErr w:type="spellEnd"/>
            <w:r>
              <w:t>, Na Nábřeží 483/5, 37001 České Budějovice - 5.000 Kč</w:t>
            </w:r>
          </w:p>
          <w:p w:rsidR="00B378BC" w:rsidRDefault="00B378BC" w:rsidP="00A473E3">
            <w:pPr>
              <w:pBdr>
                <w:between w:val="none" w:sz="0" w:space="0" w:color="FF0000"/>
              </w:pBdr>
              <w:tabs>
                <w:tab w:val="left" w:pos="3150"/>
              </w:tabs>
              <w:jc w:val="both"/>
            </w:pPr>
            <w:r>
              <w:t xml:space="preserve">Petra </w:t>
            </w:r>
            <w:proofErr w:type="spellStart"/>
            <w:r>
              <w:t>Meisl</w:t>
            </w:r>
            <w:proofErr w:type="spellEnd"/>
            <w:r>
              <w:t>, Na Nábřeží 483/5, 37001 České Budějovice - 10.000 Kč</w:t>
            </w:r>
          </w:p>
          <w:p w:rsidR="00B378BC" w:rsidRDefault="00B378BC" w:rsidP="00A473E3">
            <w:pPr>
              <w:pBdr>
                <w:between w:val="none" w:sz="0" w:space="0" w:color="FF0000"/>
              </w:pBdr>
              <w:tabs>
                <w:tab w:val="left" w:pos="3150"/>
              </w:tabs>
              <w:jc w:val="both"/>
            </w:pPr>
            <w:r>
              <w:t>Klára Chromá, Otavská 19, 37011 České Budějovice - 5.000 Kč</w:t>
            </w:r>
          </w:p>
          <w:p w:rsidR="00B378BC" w:rsidRPr="00C30329" w:rsidRDefault="00B378BC" w:rsidP="00A473E3">
            <w:pPr>
              <w:pBdr>
                <w:between w:val="none" w:sz="0" w:space="0" w:color="FF0000"/>
              </w:pBdr>
              <w:tabs>
                <w:tab w:val="left" w:pos="3150"/>
              </w:tabs>
              <w:jc w:val="both"/>
            </w:pPr>
            <w:r>
              <w:t>Roman Červinka, Úzká 1773/9, 37005 České Budějovice - 5.000 Kč,</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1569/2015: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darovací smlouvu, jíž statutární město České Budějovice přijme od pana </w:t>
            </w:r>
            <w:proofErr w:type="spellStart"/>
            <w:r>
              <w:t>MgA</w:t>
            </w:r>
            <w:proofErr w:type="spellEnd"/>
            <w:r>
              <w:t xml:space="preserve">. Františka </w:t>
            </w:r>
            <w:proofErr w:type="spellStart"/>
            <w:r>
              <w:t>Postla</w:t>
            </w:r>
            <w:proofErr w:type="spellEnd"/>
            <w:r>
              <w:t xml:space="preserve"> sochu českého krále Přemysla Otakara II.,</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1570/2015: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vzala na vědomí upravený vzor smlouvy o poskytnutí finančního příspěvku v rámci Programu regenerace městské památkové rezervace České Budějovice pro rok 2015, který bude tvořen podílem ze státní finanční podpory a podílem z rozpočtu města České Budějovice,</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1571/2015: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vzala na vědomí dokument Aktualizace programu regenerace městské památkové rezervace České Budějovice 2016-2020,</w:t>
            </w:r>
          </w:p>
          <w:p w:rsidR="00B378BC" w:rsidRPr="00C30329" w:rsidRDefault="00B378BC" w:rsidP="00A473E3">
            <w:pPr>
              <w:pBdr>
                <w:between w:val="none" w:sz="0" w:space="0" w:color="FF0000"/>
              </w:pBdr>
              <w:tabs>
                <w:tab w:val="left" w:pos="3150"/>
              </w:tabs>
              <w:jc w:val="both"/>
            </w:pPr>
            <w:r>
              <w:t>doporučila zastupitelstvu města schválit znění dokumentu Aktualizace programu regenerace městské památkové rezervace České Budějovice 2016-2020,</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1572/2015: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vzala na vědomí aktualizaci Programu regenerace městské památkové rezervace České Budějovice na rok 2016 se zařazením akcí: městský dům v Krajinské ul. č.p./</w:t>
            </w:r>
            <w:proofErr w:type="spellStart"/>
            <w:r>
              <w:t>or</w:t>
            </w:r>
            <w:proofErr w:type="spellEnd"/>
            <w:r>
              <w:t>. 31/9; městský dům na nám. Přemysla Otakara II. č.p./</w:t>
            </w:r>
            <w:proofErr w:type="spellStart"/>
            <w:r>
              <w:t>or</w:t>
            </w:r>
            <w:proofErr w:type="spellEnd"/>
            <w:r>
              <w:t>. 90/7; městský dům v Krajinské ul. č.p./</w:t>
            </w:r>
            <w:proofErr w:type="spellStart"/>
            <w:r>
              <w:t>or</w:t>
            </w:r>
            <w:proofErr w:type="spellEnd"/>
            <w:r>
              <w:t>. 273/34; městský dům na nám. Přemysla Otakara II. č.p./</w:t>
            </w:r>
            <w:proofErr w:type="spellStart"/>
            <w:r>
              <w:t>or</w:t>
            </w:r>
            <w:proofErr w:type="spellEnd"/>
            <w:r>
              <w:t>. 13/9; městský dům na nám. Přemysla Otakara II. č.p./</w:t>
            </w:r>
            <w:proofErr w:type="spellStart"/>
            <w:r>
              <w:t>or</w:t>
            </w:r>
            <w:proofErr w:type="spellEnd"/>
            <w:r>
              <w:t>. 39/10; společenský dům (DK Slavie) č.p./</w:t>
            </w:r>
            <w:proofErr w:type="spellStart"/>
            <w:r>
              <w:t>or</w:t>
            </w:r>
            <w:proofErr w:type="spellEnd"/>
            <w:r>
              <w:t>. 243/2; kapucínský klášter (objekt teologické fakulty) v Kněžské ul. č.p./</w:t>
            </w:r>
            <w:proofErr w:type="spellStart"/>
            <w:r>
              <w:t>or</w:t>
            </w:r>
            <w:proofErr w:type="spellEnd"/>
            <w:r>
              <w:t>. 410/8 a kaple Smrtelných úzkostí Páně v Kněžské ul. na parcele č. 79 bez č.p.,</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1573/2015: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vypsání veřejné zakázky malého rozsahu na služby pod názvem "Setkání zaměstnanců města" v souladu se směrnicí Rady města České Budějovice č. 2/2014, o postupu při zadávání veřejných zakázek, a to formou zadání jednomu dodavateli: CPI </w:t>
            </w:r>
            <w:proofErr w:type="spellStart"/>
            <w:r>
              <w:t>Hotels</w:t>
            </w:r>
            <w:proofErr w:type="spellEnd"/>
            <w:r>
              <w:t xml:space="preserve">, a. s., Bečvářova 2081/14, 100 00 Praha 10, za cenu 206.600,- Kč bez DPH, dle přílohy Návrh na vypsání veřejné zakázky malého rozsahu,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1574/2015:</w:t>
            </w:r>
          </w:p>
        </w:tc>
      </w:tr>
      <w:tr w:rsidR="00B378BC" w:rsidRPr="00C30329" w:rsidTr="00A473E3">
        <w:tc>
          <w:tcPr>
            <w:tcW w:w="9855" w:type="dxa"/>
            <w:tcMar>
              <w:right w:w="170" w:type="dxa"/>
            </w:tcMar>
          </w:tcPr>
          <w:p w:rsidR="00B378BC" w:rsidRDefault="00B378BC" w:rsidP="00A473E3">
            <w:pPr>
              <w:pBdr>
                <w:between w:val="none" w:sz="0" w:space="0" w:color="FF0000"/>
              </w:pBdr>
              <w:tabs>
                <w:tab w:val="left" w:pos="3150"/>
              </w:tabs>
              <w:jc w:val="both"/>
            </w:pPr>
            <w:r>
              <w:t>rada města odvolala Ing. Ivo Moravce z funkce člena zastupujícího předsedu Povodňové komise statutárního města České Budějovice,</w:t>
            </w:r>
          </w:p>
          <w:p w:rsidR="00B378BC" w:rsidRDefault="00B378BC" w:rsidP="00A473E3">
            <w:pPr>
              <w:pBdr>
                <w:between w:val="none" w:sz="0" w:space="0" w:color="FF0000"/>
              </w:pBdr>
              <w:tabs>
                <w:tab w:val="left" w:pos="3150"/>
              </w:tabs>
              <w:jc w:val="both"/>
            </w:pPr>
            <w:r>
              <w:t xml:space="preserve">npor. Ing. Václava </w:t>
            </w:r>
            <w:proofErr w:type="spellStart"/>
            <w:r>
              <w:t>Daňhu</w:t>
            </w:r>
            <w:proofErr w:type="spellEnd"/>
            <w:r>
              <w:t xml:space="preserve"> z funkce člena Povodňové komise statutárního města České Budějovice,</w:t>
            </w:r>
            <w:r>
              <w:br/>
              <w:t>jmenovala Ing. Petra Holického do funkce člena zastupujícího předsedu Povodňové komise statutárního města České Budějovice,</w:t>
            </w:r>
          </w:p>
          <w:p w:rsidR="00B378BC" w:rsidRPr="00C30329" w:rsidRDefault="00B378BC" w:rsidP="00A473E3">
            <w:pPr>
              <w:pBdr>
                <w:between w:val="none" w:sz="0" w:space="0" w:color="FF0000"/>
              </w:pBdr>
              <w:tabs>
                <w:tab w:val="left" w:pos="3150"/>
              </w:tabs>
              <w:jc w:val="both"/>
            </w:pPr>
            <w:r>
              <w:t xml:space="preserve">npor. Mgr. Bc. Tomáše </w:t>
            </w:r>
            <w:proofErr w:type="spellStart"/>
            <w:r>
              <w:t>Thona</w:t>
            </w:r>
            <w:proofErr w:type="spellEnd"/>
            <w:r>
              <w:t xml:space="preserve"> do funkce člena Povodňové komise statutárního města České Budějovice,</w:t>
            </w:r>
            <w:r>
              <w:br/>
              <w:t xml:space="preserve">vzala na vědomí nové složení Povodňové komise statutárního města České Budějovice, </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1575/2015: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poskytnutí neinvestiční dotace - akce pod záštitou primátora - Adventní koncert pro dobrovolníky, dárce a přátele charity dne 7. 12. 2015 v Českých Budějovicích ve výši 5.000 Kč pro Diecézní charitu České Budějovice, Kanovnická 405/16, 370 01 České Budějovice, IČ 45018316,</w:t>
                  </w: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veřejnoprávní smlouvu o poskytnutí neinvestiční dotace v předloženém znění,</w:t>
                  </w: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1576/2015: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vzala na vědomí návrh programu 11. zasedání Zastupitelstva města České Budějovice konaného dne 12. 11. 2015,</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1577/2015:</w:t>
            </w:r>
          </w:p>
        </w:tc>
      </w:tr>
      <w:tr w:rsidR="00B378BC"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B378BC" w:rsidTr="00A473E3">
              <w:tc>
                <w:tcPr>
                  <w:tcW w:w="398" w:type="dxa"/>
                  <w:shd w:val="clear" w:color="auto" w:fill="auto"/>
                </w:tcPr>
                <w:p w:rsidR="00B378BC" w:rsidRDefault="00B378BC" w:rsidP="00A473E3">
                  <w:pPr>
                    <w:jc w:val="both"/>
                  </w:pPr>
                  <w:r>
                    <w:t>1.</w:t>
                  </w:r>
                </w:p>
              </w:tc>
              <w:tc>
                <w:tcPr>
                  <w:tcW w:w="9241" w:type="dxa"/>
                  <w:shd w:val="clear" w:color="auto" w:fill="auto"/>
                  <w:vAlign w:val="center"/>
                </w:tcPr>
                <w:p w:rsidR="00B378BC" w:rsidRDefault="00B378BC" w:rsidP="00A473E3">
                  <w:pPr>
                    <w:jc w:val="both"/>
                  </w:pPr>
                  <w:r>
                    <w:t>poskytnutí neinvestiční dotace - akce pod záštitou primátora - pro TAEKWON-DO FIGHT CLUB, Alešova 3, 370 01 České Budějovice, IČ 22736077</w:t>
                  </w:r>
                </w:p>
              </w:tc>
            </w:tr>
            <w:tr w:rsidR="00B378BC" w:rsidTr="00A473E3">
              <w:tc>
                <w:tcPr>
                  <w:tcW w:w="398" w:type="dxa"/>
                  <w:shd w:val="clear" w:color="auto" w:fill="auto"/>
                  <w:vAlign w:val="center"/>
                </w:tcPr>
                <w:p w:rsidR="00B378BC" w:rsidRDefault="00B378BC" w:rsidP="00A473E3">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B378BC" w:rsidTr="00A473E3">
                    <w:tc>
                      <w:tcPr>
                        <w:tcW w:w="398" w:type="dxa"/>
                        <w:shd w:val="clear" w:color="auto" w:fill="auto"/>
                      </w:tcPr>
                      <w:p w:rsidR="00B378BC" w:rsidRDefault="00B378BC" w:rsidP="00A473E3">
                        <w:pPr>
                          <w:jc w:val="both"/>
                        </w:pPr>
                        <w:r>
                          <w:t>a)</w:t>
                        </w:r>
                      </w:p>
                    </w:tc>
                    <w:tc>
                      <w:tcPr>
                        <w:tcW w:w="8843" w:type="dxa"/>
                        <w:shd w:val="clear" w:color="auto" w:fill="auto"/>
                        <w:vAlign w:val="center"/>
                      </w:tcPr>
                      <w:p w:rsidR="00B378BC" w:rsidRDefault="00B378BC" w:rsidP="00A473E3">
                        <w:pPr>
                          <w:jc w:val="both"/>
                        </w:pPr>
                        <w:r>
                          <w:t xml:space="preserve">na akci Pardál </w:t>
                        </w:r>
                        <w:proofErr w:type="spellStart"/>
                        <w:r>
                          <w:t>Gladiators</w:t>
                        </w:r>
                        <w:proofErr w:type="spellEnd"/>
                        <w:r>
                          <w:t xml:space="preserve"> night ring dne 21. 11. 2015 v KD Gerbera v Českých Budějovicích ve výši 5.000 Kč,</w:t>
                        </w:r>
                      </w:p>
                    </w:tc>
                  </w:tr>
                  <w:tr w:rsidR="00B378BC" w:rsidTr="00A473E3">
                    <w:tc>
                      <w:tcPr>
                        <w:tcW w:w="398" w:type="dxa"/>
                        <w:shd w:val="clear" w:color="auto" w:fill="auto"/>
                      </w:tcPr>
                      <w:p w:rsidR="00B378BC" w:rsidRDefault="00B378BC" w:rsidP="00A473E3">
                        <w:pPr>
                          <w:jc w:val="both"/>
                        </w:pPr>
                        <w:r>
                          <w:t>b)</w:t>
                        </w:r>
                      </w:p>
                    </w:tc>
                    <w:tc>
                      <w:tcPr>
                        <w:tcW w:w="8843" w:type="dxa"/>
                        <w:shd w:val="clear" w:color="auto" w:fill="auto"/>
                        <w:vAlign w:val="center"/>
                      </w:tcPr>
                      <w:p w:rsidR="00B378BC" w:rsidRDefault="00B378BC" w:rsidP="00A473E3">
                        <w:pPr>
                          <w:jc w:val="both"/>
                        </w:pPr>
                        <w:r>
                          <w:t>na akci Amatérské Mistrovství České republiky v </w:t>
                        </w:r>
                        <w:proofErr w:type="spellStart"/>
                        <w:r>
                          <w:t>Muay</w:t>
                        </w:r>
                        <w:proofErr w:type="spellEnd"/>
                        <w:r>
                          <w:t xml:space="preserve"> </w:t>
                        </w:r>
                        <w:proofErr w:type="spellStart"/>
                        <w:r>
                          <w:t>thai</w:t>
                        </w:r>
                        <w:proofErr w:type="spellEnd"/>
                        <w:r>
                          <w:t xml:space="preserve"> dne 21. 11. 2015 v KD Gerbera v Českých Budějovicích ve výši 5.000 Kč,</w:t>
                        </w:r>
                      </w:p>
                    </w:tc>
                  </w:tr>
                </w:tbl>
                <w:p w:rsidR="00B378BC" w:rsidRDefault="00B378BC" w:rsidP="00A473E3">
                  <w:pPr>
                    <w:jc w:val="both"/>
                  </w:pPr>
                </w:p>
              </w:tc>
            </w:tr>
            <w:tr w:rsidR="00B378BC" w:rsidTr="00A473E3">
              <w:tc>
                <w:tcPr>
                  <w:tcW w:w="398" w:type="dxa"/>
                  <w:shd w:val="clear" w:color="auto" w:fill="auto"/>
                </w:tcPr>
                <w:p w:rsidR="00B378BC" w:rsidRDefault="00B378BC" w:rsidP="00A473E3">
                  <w:pPr>
                    <w:jc w:val="both"/>
                  </w:pPr>
                  <w:r>
                    <w:t>2.</w:t>
                  </w:r>
                </w:p>
              </w:tc>
              <w:tc>
                <w:tcPr>
                  <w:tcW w:w="9241" w:type="dxa"/>
                  <w:shd w:val="clear" w:color="auto" w:fill="auto"/>
                  <w:vAlign w:val="center"/>
                </w:tcPr>
                <w:p w:rsidR="00B378BC" w:rsidRDefault="00B378BC" w:rsidP="00A473E3">
                  <w:pPr>
                    <w:jc w:val="both"/>
                  </w:pPr>
                  <w:r>
                    <w:t>veřejnoprávní smlouvy o poskytnutí neinvestiční dotace, v předloženém znění,</w:t>
                  </w:r>
                </w:p>
                <w:p w:rsidR="00E02F3C" w:rsidRDefault="00E02F3C" w:rsidP="00A473E3">
                  <w:pPr>
                    <w:jc w:val="both"/>
                  </w:pPr>
                </w:p>
              </w:tc>
            </w:tr>
          </w:tbl>
          <w:p w:rsidR="00B378BC" w:rsidRDefault="00B378BC" w:rsidP="00A473E3">
            <w:pPr>
              <w:jc w:val="both"/>
            </w:pP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1578/2015:</w:t>
            </w:r>
          </w:p>
        </w:tc>
      </w:tr>
      <w:tr w:rsidR="00B378BC" w:rsidRPr="00C30329" w:rsidTr="00A473E3">
        <w:tc>
          <w:tcPr>
            <w:tcW w:w="9855" w:type="dxa"/>
            <w:tcMar>
              <w:right w:w="170" w:type="dxa"/>
            </w:tcMar>
          </w:tcPr>
          <w:p w:rsidR="00B378BC" w:rsidRPr="00C30329" w:rsidRDefault="00B378BC" w:rsidP="00A473E3">
            <w:pPr>
              <w:pBdr>
                <w:between w:val="none" w:sz="0" w:space="0" w:color="FF0000"/>
              </w:pBdr>
              <w:tabs>
                <w:tab w:val="left" w:pos="3150"/>
              </w:tabs>
              <w:jc w:val="both"/>
            </w:pPr>
            <w:r>
              <w:t>rada města svěřila v souladu s § 102 odst. 3 zákona o obcích Magistrátu města České Budějovice, odboru vnitřních věcí, svou působnost ke schvalování darovacích smluv v případech, kdy statutární město České Budějovice má v rámci těchto smluv postavení obdarovaného a předmětem daru jsou psi, kočky nebo jiná zvířata předávaná následně do péče útulku pro zvířata zřizovaného městem či jinou osobou, a to za podmínky, že nejde o účelově vázaný dar a darování není spojeno ani s jinými obdobnými zvláštními podmínkami,</w:t>
            </w:r>
          </w:p>
        </w:tc>
      </w:tr>
      <w:tr w:rsidR="00B378BC" w:rsidRPr="007B739D" w:rsidTr="00A473E3">
        <w:trPr>
          <w:trHeight w:val="397"/>
        </w:trPr>
        <w:tc>
          <w:tcPr>
            <w:tcW w:w="9855" w:type="dxa"/>
            <w:tcMar>
              <w:top w:w="0" w:type="dxa"/>
              <w:bottom w:w="0" w:type="dxa"/>
            </w:tcMar>
            <w:vAlign w:val="bottom"/>
          </w:tcPr>
          <w:p w:rsidR="00B378BC" w:rsidRPr="007B739D" w:rsidRDefault="00B378BC" w:rsidP="00A473E3">
            <w:pPr>
              <w:pBdr>
                <w:between w:val="none" w:sz="0" w:space="0" w:color="FF0000"/>
              </w:pBdr>
              <w:jc w:val="both"/>
              <w:rPr>
                <w:b/>
              </w:rPr>
            </w:pPr>
            <w:r w:rsidRPr="007B739D">
              <w:rPr>
                <w:b/>
              </w:rPr>
              <w:t>u s n e s e n í m  č. 1579/2015:</w:t>
            </w:r>
          </w:p>
        </w:tc>
      </w:tr>
      <w:tr w:rsidR="00B378BC" w:rsidRPr="00C30329" w:rsidTr="00A473E3">
        <w:tc>
          <w:tcPr>
            <w:tcW w:w="9855" w:type="dxa"/>
            <w:tcMar>
              <w:right w:w="170" w:type="dxa"/>
            </w:tcMar>
          </w:tcPr>
          <w:p w:rsidR="00B378BC" w:rsidRPr="00C30329" w:rsidRDefault="00B378BC" w:rsidP="00E02F3C">
            <w:pPr>
              <w:pBdr>
                <w:between w:val="none" w:sz="0" w:space="0" w:color="FF0000"/>
              </w:pBdr>
              <w:tabs>
                <w:tab w:val="left" w:pos="3150"/>
              </w:tabs>
              <w:jc w:val="both"/>
            </w:pPr>
            <w:r>
              <w:t xml:space="preserve">rada města vzala na vědomí žádost </w:t>
            </w:r>
            <w:r w:rsidR="00E02F3C">
              <w:t>konkrétní fyzické osoby</w:t>
            </w:r>
            <w:bookmarkStart w:id="0" w:name="_GoBack"/>
            <w:bookmarkEnd w:id="0"/>
            <w:r>
              <w:t xml:space="preserve">, doručenou dne 5. 10. 2015, o projednání záležitostí souvisejících s neprodloužením smlouvy stávajícímu šéfovi baletu Jihočeského divadla. </w:t>
            </w:r>
          </w:p>
        </w:tc>
      </w:tr>
    </w:tbl>
    <w:p w:rsidR="00B378BC" w:rsidRPr="0087173D" w:rsidRDefault="00B378BC" w:rsidP="00B378BC">
      <w:pPr>
        <w:jc w:val="both"/>
      </w:pPr>
    </w:p>
    <w:p w:rsidR="00B378BC" w:rsidRPr="0087173D" w:rsidRDefault="00B378BC" w:rsidP="00B378BC">
      <w:pPr>
        <w:jc w:val="both"/>
      </w:pPr>
      <w:r w:rsidRPr="0087173D">
        <w:t xml:space="preserve">Č. Budějovice </w:t>
      </w:r>
      <w:bookmarkStart w:id="1" w:name="DatumVytvoreni"/>
      <w:r w:rsidRPr="0087173D">
        <w:t>4. 11. 2015</w:t>
      </w:r>
      <w:bookmarkEnd w:id="1"/>
    </w:p>
    <w:p w:rsidR="00B378BC" w:rsidRDefault="00B378BC" w:rsidP="00B378BC">
      <w:pPr>
        <w:jc w:val="both"/>
      </w:pPr>
      <w:r w:rsidRPr="0087173D">
        <w:t>Zpracoval</w:t>
      </w:r>
      <w:r>
        <w:t>(</w:t>
      </w:r>
      <w:r w:rsidRPr="0087173D">
        <w:t>a</w:t>
      </w:r>
      <w:r>
        <w:t>)</w:t>
      </w:r>
      <w:r w:rsidRPr="0087173D">
        <w:t xml:space="preserve">: </w:t>
      </w:r>
      <w:bookmarkStart w:id="2" w:name="Zpracovatel"/>
      <w:r w:rsidRPr="0087173D">
        <w:t>Ivana Jiráková</w:t>
      </w:r>
      <w:bookmarkEnd w:id="2"/>
    </w:p>
    <w:p w:rsidR="005A59C5" w:rsidRDefault="005A59C5"/>
    <w:sectPr w:rsidR="005A59C5" w:rsidSect="009E3F27">
      <w:footerReference w:type="default" r:id="rId6"/>
      <w:pgSz w:w="11907" w:h="16840" w:code="9"/>
      <w:pgMar w:top="851" w:right="1134" w:bottom="851" w:left="1134"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F27" w:rsidRDefault="00E02F3C" w:rsidP="009E3F27">
    <w:pPr>
      <w:pStyle w:val="Zpat"/>
      <w:jc w:val="center"/>
    </w:pPr>
    <w:r>
      <w:rPr>
        <w:rStyle w:val="slostrnky"/>
      </w:rPr>
      <w:fldChar w:fldCharType="begin"/>
    </w:r>
    <w:r>
      <w:rPr>
        <w:rStyle w:val="slostrnky"/>
      </w:rPr>
      <w:instrText xml:space="preserve"> PAGE </w:instrText>
    </w:r>
    <w:r>
      <w:rPr>
        <w:rStyle w:val="slostrnky"/>
      </w:rPr>
      <w:fldChar w:fldCharType="separate"/>
    </w:r>
    <w:r>
      <w:rPr>
        <w:rStyle w:val="slostrnky"/>
        <w:noProof/>
      </w:rPr>
      <w:t>27</w:t>
    </w:r>
    <w:r>
      <w:rPr>
        <w:rStyle w:val="slostrnky"/>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D5FF9"/>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D0C"/>
    <w:rsid w:val="005111B8"/>
    <w:rsid w:val="005A59C5"/>
    <w:rsid w:val="00B378BC"/>
    <w:rsid w:val="00D73D0C"/>
    <w:rsid w:val="00E02F3C"/>
    <w:rsid w:val="00F24C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73D0C"/>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D73D0C"/>
    <w:pPr>
      <w:tabs>
        <w:tab w:val="center" w:pos="4536"/>
        <w:tab w:val="right" w:pos="9072"/>
      </w:tabs>
    </w:pPr>
  </w:style>
  <w:style w:type="character" w:customStyle="1" w:styleId="ZpatChar">
    <w:name w:val="Zápatí Char"/>
    <w:basedOn w:val="Standardnpsmoodstavce"/>
    <w:link w:val="Zpat"/>
    <w:rsid w:val="00D73D0C"/>
    <w:rPr>
      <w:rFonts w:ascii="Times New Roman" w:eastAsia="Times New Roman" w:hAnsi="Times New Roman" w:cs="Times New Roman"/>
      <w:sz w:val="24"/>
      <w:szCs w:val="20"/>
      <w:lang w:eastAsia="cs-CZ"/>
    </w:rPr>
  </w:style>
  <w:style w:type="character" w:styleId="slostrnky">
    <w:name w:val="page number"/>
    <w:rsid w:val="00D73D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73D0C"/>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D73D0C"/>
    <w:pPr>
      <w:tabs>
        <w:tab w:val="center" w:pos="4536"/>
        <w:tab w:val="right" w:pos="9072"/>
      </w:tabs>
    </w:pPr>
  </w:style>
  <w:style w:type="character" w:customStyle="1" w:styleId="ZpatChar">
    <w:name w:val="Zápatí Char"/>
    <w:basedOn w:val="Standardnpsmoodstavce"/>
    <w:link w:val="Zpat"/>
    <w:rsid w:val="00D73D0C"/>
    <w:rPr>
      <w:rFonts w:ascii="Times New Roman" w:eastAsia="Times New Roman" w:hAnsi="Times New Roman" w:cs="Times New Roman"/>
      <w:sz w:val="24"/>
      <w:szCs w:val="20"/>
      <w:lang w:eastAsia="cs-CZ"/>
    </w:rPr>
  </w:style>
  <w:style w:type="character" w:styleId="slostrnky">
    <w:name w:val="page number"/>
    <w:rsid w:val="00D73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28</Pages>
  <Words>14173</Words>
  <Characters>83621</Characters>
  <Application>Microsoft Office Word</Application>
  <DocSecurity>0</DocSecurity>
  <Lines>696</Lines>
  <Paragraphs>195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3</cp:revision>
  <dcterms:created xsi:type="dcterms:W3CDTF">2015-11-04T09:04:00Z</dcterms:created>
  <dcterms:modified xsi:type="dcterms:W3CDTF">2015-11-04T10:26:00Z</dcterms:modified>
</cp:coreProperties>
</file>