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1488" w:rsidRPr="00DB1509" w:rsidRDefault="00D31488" w:rsidP="00D31488">
      <w:pPr>
        <w:jc w:val="center"/>
        <w:rPr>
          <w:b/>
          <w:smallCaps/>
          <w:sz w:val="28"/>
          <w:szCs w:val="28"/>
        </w:rPr>
      </w:pPr>
      <w:r w:rsidRPr="00DB1509">
        <w:rPr>
          <w:b/>
          <w:smallCaps/>
          <w:sz w:val="28"/>
          <w:szCs w:val="28"/>
        </w:rPr>
        <w:t>Důvodová zpráva</w:t>
      </w:r>
    </w:p>
    <w:p w:rsidR="00033B79" w:rsidRDefault="00033B79"/>
    <w:p w:rsidR="00DB1509" w:rsidRDefault="00DB1509">
      <w:r>
        <w:t>Volejbalový klub České Budějovice dlouhodobě reprezentuje statutární město České Budějovice nejenom v nejvyšší volejbalové soutěži – extralize mužů, ale i v evropských pohárových soutěžích.</w:t>
      </w:r>
    </w:p>
    <w:p w:rsidR="00082511" w:rsidRDefault="00082511"/>
    <w:p w:rsidR="00DB1509" w:rsidRDefault="00DB1509">
      <w:r>
        <w:t>sezóna 2006-2007</w:t>
      </w:r>
      <w:r>
        <w:tab/>
      </w:r>
      <w:r>
        <w:tab/>
        <w:t>extraliga 1. místo</w:t>
      </w:r>
      <w:r>
        <w:tab/>
        <w:t>Pohár ČVS – 3. kolo</w:t>
      </w:r>
    </w:p>
    <w:p w:rsidR="00DB1509" w:rsidRDefault="00DB1509">
      <w:r>
        <w:t>sezóna 2007-2008</w:t>
      </w:r>
      <w:r>
        <w:tab/>
      </w:r>
      <w:r>
        <w:tab/>
        <w:t>extraliga 1. místo</w:t>
      </w:r>
      <w:r>
        <w:tab/>
        <w:t>Pohár ČVS – 3. kolo</w:t>
      </w:r>
    </w:p>
    <w:p w:rsidR="00DB1509" w:rsidRDefault="00DB1509" w:rsidP="00DB1509">
      <w:r>
        <w:t>sezóna 2008-2009</w:t>
      </w:r>
      <w:r>
        <w:tab/>
      </w:r>
      <w:r>
        <w:tab/>
        <w:t>extraliga 1. místo</w:t>
      </w:r>
      <w:r>
        <w:tab/>
        <w:t>Pohár ČVS – 2. kolo</w:t>
      </w:r>
    </w:p>
    <w:p w:rsidR="00DB1509" w:rsidRDefault="00DB1509" w:rsidP="00DB1509">
      <w:r>
        <w:t>sezóna 2009-2010</w:t>
      </w:r>
      <w:r>
        <w:tab/>
      </w:r>
      <w:r>
        <w:tab/>
        <w:t>extraliga 3. místo</w:t>
      </w:r>
      <w:r>
        <w:tab/>
        <w:t>Pohár ČVS – semifinále</w:t>
      </w:r>
    </w:p>
    <w:p w:rsidR="00DB1509" w:rsidRDefault="00DB1509" w:rsidP="00DB1509">
      <w:r>
        <w:t>sezóna 2010-2011</w:t>
      </w:r>
      <w:r>
        <w:tab/>
      </w:r>
      <w:r>
        <w:tab/>
        <w:t>extraliga 1. místo</w:t>
      </w:r>
      <w:r>
        <w:tab/>
        <w:t>Pohár ČVS – vítěz</w:t>
      </w:r>
    </w:p>
    <w:p w:rsidR="00DB1509" w:rsidRDefault="00DB1509" w:rsidP="00DB1509">
      <w:r w:rsidRPr="00082511">
        <w:t>sezóna 2011-2012</w:t>
      </w:r>
      <w:r w:rsidRPr="00082511">
        <w:tab/>
      </w:r>
      <w:r w:rsidRPr="00082511">
        <w:tab/>
        <w:t>extraliga 1. místo</w:t>
      </w:r>
      <w:r w:rsidRPr="00082511">
        <w:tab/>
        <w:t>Pohár ČVS – vítěz</w:t>
      </w:r>
    </w:p>
    <w:p w:rsidR="00082511" w:rsidRDefault="00082511" w:rsidP="00DB1509">
      <w:r>
        <w:t>sezóna 2012-2013</w:t>
      </w:r>
      <w:r>
        <w:tab/>
      </w:r>
      <w:r>
        <w:tab/>
        <w:t>extraliga 2. místo</w:t>
      </w:r>
      <w:r>
        <w:tab/>
        <w:t>Pohár ČVS – semifinále</w:t>
      </w:r>
    </w:p>
    <w:p w:rsidR="00082511" w:rsidRPr="00082511" w:rsidRDefault="00082511" w:rsidP="00082511">
      <w:pPr>
        <w:rPr>
          <w:b/>
        </w:rPr>
      </w:pPr>
      <w:r w:rsidRPr="00082511">
        <w:rPr>
          <w:b/>
        </w:rPr>
        <w:t>sezóna 2013-2014</w:t>
      </w:r>
      <w:r w:rsidRPr="00082511">
        <w:rPr>
          <w:b/>
        </w:rPr>
        <w:tab/>
      </w:r>
      <w:r w:rsidRPr="00082511">
        <w:rPr>
          <w:b/>
        </w:rPr>
        <w:tab/>
        <w:t>extraliga 1. místo</w:t>
      </w:r>
      <w:r w:rsidRPr="00082511">
        <w:rPr>
          <w:b/>
        </w:rPr>
        <w:tab/>
        <w:t>Pohár ČVS – vítěz</w:t>
      </w:r>
    </w:p>
    <w:p w:rsidR="00082511" w:rsidRPr="00082511" w:rsidRDefault="00082511" w:rsidP="00DB1509"/>
    <w:p w:rsidR="00DB1509" w:rsidRDefault="00DB1509" w:rsidP="00DB1509">
      <w:pPr>
        <w:rPr>
          <w:b/>
        </w:rPr>
      </w:pPr>
    </w:p>
    <w:p w:rsidR="00DB1509" w:rsidRDefault="00DB1509" w:rsidP="00DB1509">
      <w:r>
        <w:t>Z výše popsaných důvodů předkládáme Radě města České Budějovice záměr poskytnout neinvestiční dotaci Volejbalovému klubu České Budějovice ve výši 1 </w:t>
      </w:r>
      <w:r w:rsidR="003F674A">
        <w:t>1</w:t>
      </w:r>
      <w:bookmarkStart w:id="0" w:name="_GoBack"/>
      <w:bookmarkEnd w:id="0"/>
      <w:r>
        <w:t>50 000 Kč za mimořádnou reprezentaci města.</w:t>
      </w:r>
    </w:p>
    <w:p w:rsidR="00DB1509" w:rsidRPr="00DB1509" w:rsidRDefault="00DB1509" w:rsidP="00DB1509">
      <w:r>
        <w:t>Vzhledem k tomu, že v rozpočtu odpovědného místa 105 – odbor školství a tělovýchovy nejsou na pokrytí tohoto záměru finanční prostředky, bude</w:t>
      </w:r>
      <w:r w:rsidR="00991E29">
        <w:t>,</w:t>
      </w:r>
      <w:r>
        <w:t xml:space="preserve"> v případě přijetí</w:t>
      </w:r>
      <w:r w:rsidR="00991E29">
        <w:t>,</w:t>
      </w:r>
      <w:r>
        <w:t xml:space="preserve"> provedeno rozpočtové opatření</w:t>
      </w:r>
      <w:r w:rsidR="00C134AD">
        <w:t xml:space="preserve"> z rezervy města – OM 102</w:t>
      </w:r>
      <w:r>
        <w:t>.</w:t>
      </w:r>
    </w:p>
    <w:p w:rsidR="00DB1509" w:rsidRDefault="00DB1509" w:rsidP="00DB1509"/>
    <w:p w:rsidR="00DB1509" w:rsidRDefault="00DB1509" w:rsidP="00DB1509"/>
    <w:p w:rsidR="00DB1509" w:rsidRDefault="00DB1509"/>
    <w:sectPr w:rsidR="00DB150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1488"/>
    <w:rsid w:val="00033B79"/>
    <w:rsid w:val="00082511"/>
    <w:rsid w:val="00255A64"/>
    <w:rsid w:val="003F674A"/>
    <w:rsid w:val="006166B6"/>
    <w:rsid w:val="006269D5"/>
    <w:rsid w:val="00633079"/>
    <w:rsid w:val="00707AEE"/>
    <w:rsid w:val="00991E29"/>
    <w:rsid w:val="009A1049"/>
    <w:rsid w:val="00AF29F7"/>
    <w:rsid w:val="00C134AD"/>
    <w:rsid w:val="00CB592C"/>
    <w:rsid w:val="00D31488"/>
    <w:rsid w:val="00DB1509"/>
    <w:rsid w:val="00F455F1"/>
    <w:rsid w:val="00F72FE9"/>
    <w:rsid w:val="00FF76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3148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825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8251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3148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825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8251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73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156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M.Ú. České Budějovice</Company>
  <LinksUpToDate>false</LinksUpToDate>
  <CharactersWithSpaces>1078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Baldiková Lenka</dc:creator>
  <cp:lastModifiedBy>Baldiková Lenka</cp:lastModifiedBy>
  <cp:revision>3</cp:revision>
  <cp:lastPrinted>2014-06-09T13:08:00Z</cp:lastPrinted>
  <dcterms:created xsi:type="dcterms:W3CDTF">2014-06-09T13:09:00Z</dcterms:created>
  <dcterms:modified xsi:type="dcterms:W3CDTF">2014-06-09T13:13:00Z</dcterms:modified>
</cp:coreProperties>
</file>