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871907" w14:textId="77777777" w:rsidR="00B43216" w:rsidRPr="00D33BDF" w:rsidRDefault="00B43216">
      <w:pPr>
        <w:jc w:val="center"/>
        <w:rPr>
          <w:b/>
        </w:rPr>
      </w:pPr>
      <w:r w:rsidRPr="00D33BDF">
        <w:rPr>
          <w:b/>
        </w:rPr>
        <w:t>D ů v o d o v á    z p r á v a</w:t>
      </w:r>
    </w:p>
    <w:p w14:paraId="61D7E1E8" w14:textId="77777777" w:rsidR="00B43216" w:rsidRDefault="00B43216"/>
    <w:p w14:paraId="32025C3F" w14:textId="058B4591" w:rsidR="003E08A9" w:rsidRDefault="00896E01" w:rsidP="00CD08AA">
      <w:pPr>
        <w:spacing w:line="360" w:lineRule="auto"/>
        <w:ind w:left="1260" w:hanging="1260"/>
        <w:jc w:val="both"/>
      </w:pPr>
      <w:r>
        <w:t xml:space="preserve">k materiálu: </w:t>
      </w:r>
      <w:bookmarkStart w:id="0" w:name="_Hlk35182797"/>
      <w:r w:rsidR="009C4CE1">
        <w:t>Z</w:t>
      </w:r>
      <w:r w:rsidR="007B2AF5" w:rsidRPr="00B260D8">
        <w:t>mírnění ekonomických důsledků šíření nemoci COVID-19 pro nájemce nebytových</w:t>
      </w:r>
      <w:r w:rsidR="007B2AF5" w:rsidRPr="00B260D8">
        <w:rPr>
          <w:sz w:val="22"/>
          <w:szCs w:val="22"/>
        </w:rPr>
        <w:t xml:space="preserve"> </w:t>
      </w:r>
      <w:r w:rsidR="007B2AF5">
        <w:rPr>
          <w:sz w:val="22"/>
          <w:szCs w:val="22"/>
        </w:rPr>
        <w:t xml:space="preserve">prostor </w:t>
      </w:r>
      <w:r w:rsidR="007B2AF5" w:rsidRPr="00B260D8">
        <w:t>v majetku statutárního města České Budějovice</w:t>
      </w:r>
      <w:bookmarkEnd w:id="0"/>
      <w:r w:rsidR="009C4CE1">
        <w:t xml:space="preserve"> – IV. čtvrtletí 2020</w:t>
      </w:r>
    </w:p>
    <w:p w14:paraId="1F99A3FF" w14:textId="77777777" w:rsidR="007B2AF5" w:rsidRPr="006148F0" w:rsidRDefault="007B2AF5" w:rsidP="007B2AF5">
      <w:pPr>
        <w:pStyle w:val="Bezmezer"/>
        <w:jc w:val="center"/>
        <w:rPr>
          <w:rFonts w:ascii="Times New Roman" w:hAnsi="Times New Roman"/>
          <w:b/>
          <w:sz w:val="24"/>
          <w:szCs w:val="24"/>
        </w:rPr>
      </w:pPr>
    </w:p>
    <w:p w14:paraId="20511F4F" w14:textId="0C6EF802" w:rsidR="009C4CE1" w:rsidRDefault="007B2AF5" w:rsidP="009C4CE1">
      <w:pPr>
        <w:tabs>
          <w:tab w:val="left" w:pos="993"/>
        </w:tabs>
        <w:spacing w:line="360" w:lineRule="auto"/>
        <w:jc w:val="both"/>
      </w:pPr>
      <w:r>
        <w:tab/>
      </w:r>
      <w:r w:rsidR="009C4CE1" w:rsidRPr="006148F0">
        <w:t xml:space="preserve">Rada města České Budějovice usnesením č. </w:t>
      </w:r>
      <w:r w:rsidR="009C4CE1">
        <w:t>1318/2020</w:t>
      </w:r>
      <w:r w:rsidR="009C4CE1" w:rsidRPr="006148F0">
        <w:t xml:space="preserve"> ze dne </w:t>
      </w:r>
      <w:r w:rsidR="009C4CE1">
        <w:t>27.</w:t>
      </w:r>
      <w:r w:rsidR="003F74DC">
        <w:t xml:space="preserve"> </w:t>
      </w:r>
      <w:r w:rsidR="009C4CE1">
        <w:t>10</w:t>
      </w:r>
      <w:r w:rsidR="009C4CE1" w:rsidRPr="006148F0">
        <w:t>.</w:t>
      </w:r>
      <w:r w:rsidR="003F74DC">
        <w:t xml:space="preserve"> </w:t>
      </w:r>
      <w:r w:rsidR="009C4CE1" w:rsidRPr="006148F0">
        <w:t>2020 schválila odložení splatnosti nájemného náležejícího za období od 1. </w:t>
      </w:r>
      <w:r w:rsidR="009C4CE1">
        <w:t>11</w:t>
      </w:r>
      <w:r w:rsidR="009C4CE1" w:rsidRPr="006148F0">
        <w:t>. 2020 do 3</w:t>
      </w:r>
      <w:r w:rsidR="009C4CE1">
        <w:t>1</w:t>
      </w:r>
      <w:r w:rsidR="009C4CE1" w:rsidRPr="006148F0">
        <w:t>. </w:t>
      </w:r>
      <w:r w:rsidR="009C4CE1">
        <w:t>12</w:t>
      </w:r>
      <w:r w:rsidR="009C4CE1" w:rsidRPr="006148F0">
        <w:t>. 2020, a to do 31. </w:t>
      </w:r>
      <w:r w:rsidR="009C4CE1">
        <w:t>3</w:t>
      </w:r>
      <w:r w:rsidR="009C4CE1" w:rsidRPr="006148F0">
        <w:t>. 202</w:t>
      </w:r>
      <w:r w:rsidR="009C4CE1">
        <w:t>1</w:t>
      </w:r>
      <w:r w:rsidR="009C4CE1" w:rsidRPr="006148F0">
        <w:t xml:space="preserve">, za nebytové prostory pronajaté nájemcům od statutárního města České Budějovice, pokud došlo k uzavření těchto nebytových prostor na základě usnesení vlády České republiky č. </w:t>
      </w:r>
      <w:r w:rsidR="009C4CE1">
        <w:t>957</w:t>
      </w:r>
      <w:r w:rsidR="009C4CE1" w:rsidRPr="006148F0">
        <w:t xml:space="preserve"> ze dne </w:t>
      </w:r>
      <w:r w:rsidR="009C4CE1">
        <w:t>30. 9</w:t>
      </w:r>
      <w:r w:rsidR="009C4CE1" w:rsidRPr="006148F0">
        <w:t>.</w:t>
      </w:r>
      <w:r w:rsidR="003F74DC">
        <w:t xml:space="preserve"> </w:t>
      </w:r>
      <w:r w:rsidR="009C4CE1" w:rsidRPr="006148F0">
        <w:t>2020, jímž byl na</w:t>
      </w:r>
      <w:r w:rsidR="003F74DC">
        <w:t xml:space="preserve"> území ČR vyhlášen nouzový stav</w:t>
      </w:r>
      <w:r w:rsidR="009C4CE1" w:rsidRPr="006148F0">
        <w:t xml:space="preserve"> a následných krizových opatření vyhlášených dalšími usneseními vlády ČR, zejména č. 1</w:t>
      </w:r>
      <w:r w:rsidR="009C4CE1">
        <w:t>079</w:t>
      </w:r>
      <w:r w:rsidR="009C4CE1" w:rsidRPr="006148F0">
        <w:t xml:space="preserve"> ze dne </w:t>
      </w:r>
      <w:r w:rsidR="009C4CE1">
        <w:t>21.</w:t>
      </w:r>
      <w:r w:rsidR="003F74DC">
        <w:t xml:space="preserve"> </w:t>
      </w:r>
      <w:r w:rsidR="009C4CE1">
        <w:t>10</w:t>
      </w:r>
      <w:r w:rsidR="009C4CE1" w:rsidRPr="006148F0">
        <w:t>. 2020</w:t>
      </w:r>
      <w:r w:rsidR="009C4CE1">
        <w:t xml:space="preserve"> </w:t>
      </w:r>
      <w:r w:rsidR="009C4CE1" w:rsidRPr="006148F0">
        <w:t>a případnými navazujícími rozhodnutími</w:t>
      </w:r>
      <w:r w:rsidR="009C4CE1">
        <w:t>. Na základě výše uvedeného usnesení provedla spol. SPRÁVA DOMŮ s.r.o. odklad splatnosti nájemného.</w:t>
      </w:r>
    </w:p>
    <w:p w14:paraId="1D3CFF0D" w14:textId="1149AC7A" w:rsidR="009C4CE1" w:rsidRPr="00E846F6" w:rsidRDefault="007B2AF5" w:rsidP="009C4CE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tab/>
      </w:r>
      <w:r w:rsidR="009C4CE1" w:rsidRPr="00E846F6">
        <w:rPr>
          <w:rFonts w:ascii="Times New Roman" w:hAnsi="Times New Roman" w:cs="Times New Roman"/>
        </w:rPr>
        <w:t>SPRÁVA DOMŮ s.r.o. v souladu s usnesením vlády ČR ze dne 14.</w:t>
      </w:r>
      <w:r w:rsidR="003F74DC">
        <w:rPr>
          <w:rFonts w:ascii="Times New Roman" w:hAnsi="Times New Roman" w:cs="Times New Roman"/>
        </w:rPr>
        <w:t xml:space="preserve"> </w:t>
      </w:r>
      <w:r w:rsidR="009C4CE1" w:rsidRPr="00E846F6">
        <w:rPr>
          <w:rFonts w:ascii="Times New Roman" w:hAnsi="Times New Roman" w:cs="Times New Roman"/>
        </w:rPr>
        <w:t>10.</w:t>
      </w:r>
      <w:r w:rsidR="003F74DC">
        <w:rPr>
          <w:rFonts w:ascii="Times New Roman" w:hAnsi="Times New Roman" w:cs="Times New Roman"/>
        </w:rPr>
        <w:t xml:space="preserve"> </w:t>
      </w:r>
      <w:r w:rsidR="009C4CE1" w:rsidRPr="00E846F6">
        <w:rPr>
          <w:rFonts w:ascii="Times New Roman" w:hAnsi="Times New Roman" w:cs="Times New Roman"/>
        </w:rPr>
        <w:t>2020 - č. 1037 (</w:t>
      </w:r>
      <w:r w:rsidR="009C4CE1" w:rsidRPr="00E846F6">
        <w:rPr>
          <w:rFonts w:ascii="Times New Roman" w:hAnsi="Times New Roman" w:cs="Times New Roman"/>
          <w:color w:val="303030"/>
        </w:rPr>
        <w:t>Program podpory podnikatelů postižených celosvětovým šířením onemocnění COVID-19 způsobeného virem SARS-CoV-19 COVID – NÁJEMNÉ 2)</w:t>
      </w:r>
      <w:r w:rsidR="009C4CE1" w:rsidRPr="00E846F6">
        <w:rPr>
          <w:rFonts w:ascii="Times New Roman" w:hAnsi="Times New Roman" w:cs="Times New Roman"/>
        </w:rPr>
        <w:t xml:space="preserve"> zpracovala přehled nájemců nebytového prostoru sloužícího podnikání v majetku statutárního města České Budějovice, jejichž provozovny byly uzavřeny. Program podpory z řady COVID má za cíl pomoci podnikatelům, kterým byl mimořádnými opatřeními zakázán prodej zboží a služeb v provozovnách, což jim snížilo schopnost platit nájemné. </w:t>
      </w:r>
      <w:r w:rsidR="009C4CE1" w:rsidRPr="00E846F6">
        <w:rPr>
          <w:rFonts w:ascii="Times New Roman" w:hAnsi="Times New Roman" w:cs="Times New Roman"/>
          <w:b/>
          <w:bCs/>
          <w:u w:val="single"/>
        </w:rPr>
        <w:t xml:space="preserve">Podpora poskytnutá v rámci Výzvy 2 je určena na úhradu způsobilých výdajů okruhu oprávněných žadatelů – podnikatelů, nájemců na období od 1. července 2020 do 30. září 2020. </w:t>
      </w:r>
      <w:r w:rsidR="009C4CE1">
        <w:rPr>
          <w:rFonts w:ascii="Times New Roman" w:hAnsi="Times New Roman" w:cs="Times New Roman"/>
        </w:rPr>
        <w:t>Podmínkou če</w:t>
      </w:r>
      <w:r w:rsidR="009919CF">
        <w:rPr>
          <w:rFonts w:ascii="Times New Roman" w:hAnsi="Times New Roman" w:cs="Times New Roman"/>
        </w:rPr>
        <w:t>rp</w:t>
      </w:r>
      <w:r w:rsidR="009C4CE1">
        <w:rPr>
          <w:rFonts w:ascii="Times New Roman" w:hAnsi="Times New Roman" w:cs="Times New Roman"/>
        </w:rPr>
        <w:t>ání dotace není poskytnutí slevy z nájmu jako v případě Výzvy COVID – Nájemné 1.</w:t>
      </w:r>
    </w:p>
    <w:p w14:paraId="48115736" w14:textId="5C991B37" w:rsidR="009C4CE1" w:rsidRDefault="009C4CE1" w:rsidP="009C4CE1">
      <w:pPr>
        <w:spacing w:before="100" w:beforeAutospacing="1" w:after="100" w:afterAutospacing="1" w:line="360" w:lineRule="auto"/>
        <w:jc w:val="both"/>
      </w:pPr>
      <w:r>
        <w:t>V příloze předkládáme následující přehledy nájemců, jejichž provozovny byly uzavřeny dle výše uvedených usnesení vlády ČR s návrhem prominutí nájemného ve v</w:t>
      </w:r>
      <w:r w:rsidR="009919CF">
        <w:t xml:space="preserve">ýši </w:t>
      </w:r>
      <w:r>
        <w:t xml:space="preserve">50% za období </w:t>
      </w:r>
      <w:r w:rsidRPr="00E846F6">
        <w:rPr>
          <w:b/>
          <w:bCs/>
          <w:u w:val="single"/>
        </w:rPr>
        <w:t>od 1. října do 31.</w:t>
      </w:r>
      <w:r w:rsidR="003F74DC">
        <w:rPr>
          <w:b/>
          <w:bCs/>
          <w:u w:val="single"/>
        </w:rPr>
        <w:t xml:space="preserve"> </w:t>
      </w:r>
      <w:r w:rsidRPr="00E846F6">
        <w:rPr>
          <w:b/>
          <w:bCs/>
          <w:u w:val="single"/>
        </w:rPr>
        <w:t>12.</w:t>
      </w:r>
      <w:r w:rsidR="003F74DC">
        <w:rPr>
          <w:b/>
          <w:bCs/>
          <w:u w:val="single"/>
        </w:rPr>
        <w:t xml:space="preserve"> </w:t>
      </w:r>
      <w:r w:rsidRPr="00E846F6">
        <w:rPr>
          <w:b/>
          <w:bCs/>
          <w:u w:val="single"/>
        </w:rPr>
        <w:t>2020</w:t>
      </w:r>
      <w:r>
        <w:rPr>
          <w:b/>
          <w:bCs/>
          <w:u w:val="single"/>
        </w:rPr>
        <w:t>:</w:t>
      </w:r>
    </w:p>
    <w:p w14:paraId="2920353D" w14:textId="78B5F7FA" w:rsidR="009C4CE1" w:rsidRDefault="009C4CE1" w:rsidP="009C4CE1">
      <w:pPr>
        <w:spacing w:before="100" w:beforeAutospacing="1" w:after="100" w:afterAutospacing="1"/>
        <w:jc w:val="both"/>
      </w:pPr>
      <w:r w:rsidRPr="009C4CE1">
        <w:t>Příloha č.</w:t>
      </w:r>
      <w:r w:rsidR="003F74DC">
        <w:t xml:space="preserve"> </w:t>
      </w:r>
      <w:r w:rsidRPr="009C4CE1">
        <w:t>1 - Přehled nájemců NP - uzavřené provozovny - IV.</w:t>
      </w:r>
      <w:r>
        <w:t xml:space="preserve"> </w:t>
      </w:r>
      <w:r w:rsidRPr="009C4CE1">
        <w:t>čtvrtletí 2020</w:t>
      </w:r>
    </w:p>
    <w:p w14:paraId="57EE0678" w14:textId="6A3AEC08" w:rsidR="009C4CE1" w:rsidRPr="009931C0" w:rsidRDefault="009C4CE1" w:rsidP="009C4CE1">
      <w:pPr>
        <w:spacing w:before="100" w:beforeAutospacing="1" w:after="100" w:afterAutospacing="1"/>
        <w:jc w:val="both"/>
        <w:rPr>
          <w:b/>
          <w:bCs/>
          <w:u w:val="single"/>
        </w:rPr>
      </w:pPr>
      <w:r w:rsidRPr="009931C0">
        <w:rPr>
          <w:b/>
          <w:bCs/>
          <w:u w:val="single"/>
        </w:rPr>
        <w:t xml:space="preserve">Celková výše nájemného u těchto provozoven: </w:t>
      </w:r>
      <w:r>
        <w:rPr>
          <w:b/>
          <w:bCs/>
          <w:u w:val="single"/>
        </w:rPr>
        <w:t>3 4</w:t>
      </w:r>
      <w:r w:rsidR="006560A9">
        <w:rPr>
          <w:b/>
          <w:bCs/>
          <w:u w:val="single"/>
        </w:rPr>
        <w:t>82</w:t>
      </w:r>
      <w:r>
        <w:rPr>
          <w:b/>
          <w:bCs/>
          <w:u w:val="single"/>
        </w:rPr>
        <w:t xml:space="preserve"> 472 Kč</w:t>
      </w:r>
    </w:p>
    <w:p w14:paraId="31E53C36" w14:textId="401D8DE5" w:rsidR="009C4CE1" w:rsidRPr="009C4CE1" w:rsidRDefault="009C4CE1" w:rsidP="009C4CE1">
      <w:pPr>
        <w:spacing w:before="100" w:beforeAutospacing="1" w:after="100" w:afterAutospacing="1"/>
        <w:jc w:val="both"/>
        <w:rPr>
          <w:b/>
          <w:bCs/>
          <w:u w:val="single"/>
        </w:rPr>
      </w:pPr>
      <w:r w:rsidRPr="009931C0">
        <w:rPr>
          <w:b/>
          <w:bCs/>
          <w:u w:val="single"/>
        </w:rPr>
        <w:t>Prominutí úhrady nájemného ze strany města</w:t>
      </w:r>
      <w:r>
        <w:rPr>
          <w:b/>
          <w:bCs/>
          <w:u w:val="single"/>
        </w:rPr>
        <w:t xml:space="preserve"> ve výši 50%</w:t>
      </w:r>
      <w:r w:rsidRPr="009931C0">
        <w:rPr>
          <w:b/>
          <w:bCs/>
          <w:u w:val="single"/>
        </w:rPr>
        <w:t xml:space="preserve"> by činilo:</w:t>
      </w:r>
      <w:r>
        <w:rPr>
          <w:b/>
          <w:bCs/>
          <w:u w:val="single"/>
        </w:rPr>
        <w:t xml:space="preserve"> 1 7</w:t>
      </w:r>
      <w:r w:rsidR="006560A9">
        <w:rPr>
          <w:b/>
          <w:bCs/>
          <w:u w:val="single"/>
        </w:rPr>
        <w:t>41</w:t>
      </w:r>
      <w:r>
        <w:rPr>
          <w:b/>
          <w:bCs/>
          <w:u w:val="single"/>
        </w:rPr>
        <w:t xml:space="preserve"> 236, 00 Kč</w:t>
      </w:r>
    </w:p>
    <w:p w14:paraId="263A99E2" w14:textId="586B6C14" w:rsidR="009919CF" w:rsidRDefault="009919CF" w:rsidP="009919CF">
      <w:pPr>
        <w:spacing w:before="100" w:beforeAutospacing="1" w:after="100" w:afterAutospacing="1" w:line="360" w:lineRule="auto"/>
        <w:ind w:firstLine="708"/>
        <w:jc w:val="both"/>
      </w:pPr>
      <w:r>
        <w:lastRenderedPageBreak/>
        <w:t>Rada města České Budějovice svým usnesením č. 1413/2020 ze dne 2</w:t>
      </w:r>
      <w:r w:rsidR="006560A9">
        <w:t>3.</w:t>
      </w:r>
      <w:r w:rsidR="003F74DC">
        <w:t xml:space="preserve"> </w:t>
      </w:r>
      <w:r w:rsidR="006560A9">
        <w:t>11</w:t>
      </w:r>
      <w:r>
        <w:t>.</w:t>
      </w:r>
      <w:r w:rsidR="003F74DC">
        <w:t xml:space="preserve"> </w:t>
      </w:r>
      <w:r>
        <w:t>2020 doporučila Zastupitelstvu města České Budějovice schválit prominutí nájemného ve výši 50% za období od 1. 10. 2020 do 31.</w:t>
      </w:r>
      <w:r w:rsidR="003F74DC">
        <w:t xml:space="preserve"> </w:t>
      </w:r>
      <w:r>
        <w:t>12. 2020.</w:t>
      </w:r>
    </w:p>
    <w:p w14:paraId="2B834EA5" w14:textId="312E2D52" w:rsidR="00927BDC" w:rsidRDefault="00927BDC" w:rsidP="009919CF">
      <w:pPr>
        <w:tabs>
          <w:tab w:val="left" w:pos="993"/>
        </w:tabs>
        <w:spacing w:line="360" w:lineRule="auto"/>
        <w:jc w:val="both"/>
      </w:pPr>
      <w:r>
        <w:t xml:space="preserve">Pokud </w:t>
      </w:r>
      <w:r w:rsidRPr="00DB050F">
        <w:t xml:space="preserve">bude </w:t>
      </w:r>
      <w:r>
        <w:t>prominuto</w:t>
      </w:r>
      <w:r w:rsidRPr="00DB050F">
        <w:t xml:space="preserve"> nájemné v režimu veřejné podpory, a to buď</w:t>
      </w:r>
      <w:r>
        <w:t xml:space="preserve"> </w:t>
      </w:r>
      <w:r w:rsidRPr="00DB050F">
        <w:t>v režimu podpory de minimis ve smyslu Nařízení Komise (EU) č.</w:t>
      </w:r>
      <w:r>
        <w:t xml:space="preserve"> </w:t>
      </w:r>
      <w:r w:rsidRPr="00DB050F">
        <w:t>1407/2013 o použití článků 107 a 108 Smlouvy o fungování Evropské unie</w:t>
      </w:r>
      <w:r>
        <w:t xml:space="preserve"> </w:t>
      </w:r>
      <w:r w:rsidRPr="00DB050F">
        <w:t>ze dne 18.</w:t>
      </w:r>
      <w:r w:rsidR="003B5346">
        <w:t xml:space="preserve"> </w:t>
      </w:r>
      <w:r w:rsidRPr="00DB050F">
        <w:t>12.</w:t>
      </w:r>
      <w:r w:rsidR="003B5346">
        <w:t xml:space="preserve"> </w:t>
      </w:r>
      <w:r w:rsidRPr="00DB050F">
        <w:t>2013 (dále jen „Nařízení“) nebo v souladu s</w:t>
      </w:r>
      <w:r>
        <w:t> </w:t>
      </w:r>
      <w:r w:rsidRPr="00DB050F">
        <w:t>Dočasným</w:t>
      </w:r>
      <w:r>
        <w:t xml:space="preserve"> </w:t>
      </w:r>
      <w:r w:rsidRPr="00DB050F">
        <w:t>rámcem pro opatření státní podpory na podporu hospodářství při</w:t>
      </w:r>
      <w:r>
        <w:t xml:space="preserve"> </w:t>
      </w:r>
      <w:r w:rsidRPr="00DB050F">
        <w:t>stávajícím šíření nákazy COVID-19, vydaným Evropskou Komisí dne 19.</w:t>
      </w:r>
      <w:r>
        <w:t xml:space="preserve"> </w:t>
      </w:r>
      <w:r w:rsidRPr="00DB050F">
        <w:t>března 2020 (dále jen „Dočasný rámec“), nájemce bude souhlasit</w:t>
      </w:r>
      <w:r>
        <w:t xml:space="preserve"> </w:t>
      </w:r>
      <w:r w:rsidRPr="00DB050F">
        <w:t xml:space="preserve">s poskytnutím veřejné podpory a na žádost </w:t>
      </w:r>
      <w:r>
        <w:t>pronajímatele</w:t>
      </w:r>
      <w:r w:rsidRPr="00DB050F">
        <w:t xml:space="preserve"> vydá před</w:t>
      </w:r>
      <w:r>
        <w:t xml:space="preserve"> </w:t>
      </w:r>
      <w:r w:rsidRPr="00DB050F">
        <w:t>uzavřením dodatku k nájemní smlouvě prohlášení pro</w:t>
      </w:r>
      <w:r>
        <w:t xml:space="preserve"> </w:t>
      </w:r>
      <w:r w:rsidRPr="00DB050F">
        <w:t>účely posouzení oprávněnosti čerpat podporu de minimis v</w:t>
      </w:r>
      <w:r>
        <w:t> </w:t>
      </w:r>
      <w:r w:rsidRPr="00DB050F">
        <w:t>souladu</w:t>
      </w:r>
      <w:r>
        <w:t xml:space="preserve"> </w:t>
      </w:r>
      <w:r w:rsidRPr="00DB050F">
        <w:t>s uvedeným Nařízením, případně podpory podle podmínek stanovených</w:t>
      </w:r>
      <w:r>
        <w:t xml:space="preserve"> </w:t>
      </w:r>
      <w:r w:rsidRPr="00DB050F">
        <w:t>pro podporu čerpanou na základě Dočasného rámce;</w:t>
      </w:r>
    </w:p>
    <w:p w14:paraId="676CDF97" w14:textId="1F3C6751" w:rsidR="00B43216" w:rsidRDefault="007B2AF5" w:rsidP="004B3ECD">
      <w:pPr>
        <w:spacing w:before="100" w:beforeAutospacing="1" w:after="100" w:afterAutospacing="1" w:line="360" w:lineRule="auto"/>
        <w:jc w:val="both"/>
      </w:pPr>
      <w:r>
        <w:t>SPRÁVA DOMŮ s.r.o</w:t>
      </w:r>
      <w:r w:rsidR="00914464">
        <w:t>.</w:t>
      </w:r>
      <w:r>
        <w:t xml:space="preserve"> také obdržela </w:t>
      </w:r>
      <w:r w:rsidR="009C4CE1">
        <w:t>individuální žádosti subjektů uvedených v Příloze č. 1:</w:t>
      </w:r>
    </w:p>
    <w:p w14:paraId="289D1290" w14:textId="4EC1331F" w:rsidR="009C4CE1" w:rsidRDefault="00D82C0B" w:rsidP="009C4CE1">
      <w:pPr>
        <w:pStyle w:val="Odstavecseseznamem"/>
        <w:numPr>
          <w:ilvl w:val="0"/>
          <w:numId w:val="8"/>
        </w:numPr>
        <w:spacing w:before="100" w:beforeAutospacing="1" w:after="100" w:afterAutospacing="1" w:line="360" w:lineRule="auto"/>
        <w:jc w:val="both"/>
      </w:pPr>
      <w:r>
        <w:rPr>
          <w:b/>
          <w:bCs/>
        </w:rPr>
        <w:t>Pavel Dobrovský - BETA</w:t>
      </w:r>
      <w:r w:rsidR="009C4CE1" w:rsidRPr="00D32406">
        <w:rPr>
          <w:b/>
          <w:bCs/>
        </w:rPr>
        <w:t xml:space="preserve"> s.r.o.</w:t>
      </w:r>
      <w:r w:rsidR="009C4CE1">
        <w:t xml:space="preserve">, se sídlem </w:t>
      </w:r>
      <w:r>
        <w:t>Květnového vítězství 332/14</w:t>
      </w:r>
      <w:r w:rsidR="009C4CE1">
        <w:t xml:space="preserve">, </w:t>
      </w:r>
      <w:r>
        <w:t>149 00</w:t>
      </w:r>
      <w:r w:rsidR="009C4CE1">
        <w:t xml:space="preserve"> </w:t>
      </w:r>
      <w:r>
        <w:t>Praha 4</w:t>
      </w:r>
      <w:r w:rsidR="009C4CE1">
        <w:t>, IČO 28</w:t>
      </w:r>
      <w:r>
        <w:t>450281</w:t>
      </w:r>
      <w:r w:rsidR="009C4CE1">
        <w:t xml:space="preserve"> – jedná se o nájemce nebytového prostoru v objektu </w:t>
      </w:r>
      <w:r>
        <w:t>Lannova tř. 6</w:t>
      </w:r>
      <w:r w:rsidR="009C4CE1">
        <w:t xml:space="preserve">, </w:t>
      </w:r>
      <w:r w:rsidR="004B3ECD">
        <w:t xml:space="preserve"> </w:t>
      </w:r>
      <w:r w:rsidR="009C4CE1">
        <w:t>370</w:t>
      </w:r>
      <w:r w:rsidR="004B3ECD">
        <w:t xml:space="preserve"> </w:t>
      </w:r>
      <w:r w:rsidR="009C4CE1">
        <w:t xml:space="preserve">01 České Budějovice, výše nájemného činí </w:t>
      </w:r>
      <w:r>
        <w:t>493.608</w:t>
      </w:r>
      <w:r w:rsidR="009C4CE1">
        <w:t xml:space="preserve"> Kč/rok, tj. </w:t>
      </w:r>
      <w:r>
        <w:t>41</w:t>
      </w:r>
      <w:r w:rsidR="009C4CE1">
        <w:t>.</w:t>
      </w:r>
      <w:r>
        <w:t>134</w:t>
      </w:r>
      <w:r w:rsidR="009C4CE1">
        <w:t xml:space="preserve"> Kč/měsíc. Nájemce provozuje prodejnu </w:t>
      </w:r>
      <w:r>
        <w:t>knih</w:t>
      </w:r>
      <w:r w:rsidR="009C4CE1">
        <w:t xml:space="preserve">, z důvodu výše uvedených usnesení vlády ČR došlo </w:t>
      </w:r>
      <w:r>
        <w:t>k uzavření maloobchodních prodejen</w:t>
      </w:r>
      <w:r w:rsidR="009C4CE1">
        <w:t xml:space="preserve">. </w:t>
      </w:r>
      <w:r>
        <w:t>Nájemce žádá o prominutí nájemného za období od 22.</w:t>
      </w:r>
      <w:r w:rsidR="004B3ECD">
        <w:t xml:space="preserve"> </w:t>
      </w:r>
      <w:r>
        <w:t>10.</w:t>
      </w:r>
      <w:r w:rsidR="004B3ECD">
        <w:t xml:space="preserve"> </w:t>
      </w:r>
      <w:r>
        <w:t>2020 do 31.</w:t>
      </w:r>
      <w:r w:rsidR="004B3ECD">
        <w:t xml:space="preserve"> </w:t>
      </w:r>
      <w:r>
        <w:t>12.</w:t>
      </w:r>
      <w:r w:rsidR="004B3ECD">
        <w:t xml:space="preserve"> </w:t>
      </w:r>
      <w:r>
        <w:t>2020.</w:t>
      </w:r>
    </w:p>
    <w:p w14:paraId="2CDDE8DE" w14:textId="780E21E1" w:rsidR="009C4CE1" w:rsidRDefault="00D82C0B" w:rsidP="009C4CE1">
      <w:pPr>
        <w:pStyle w:val="Odstavecseseznamem"/>
        <w:numPr>
          <w:ilvl w:val="0"/>
          <w:numId w:val="8"/>
        </w:numPr>
        <w:spacing w:before="100" w:beforeAutospacing="1" w:after="100" w:afterAutospacing="1" w:line="360" w:lineRule="auto"/>
        <w:jc w:val="both"/>
      </w:pPr>
      <w:r>
        <w:rPr>
          <w:b/>
          <w:bCs/>
        </w:rPr>
        <w:t>Otta Kovařík</w:t>
      </w:r>
      <w:r>
        <w:t xml:space="preserve">, </w:t>
      </w:r>
      <w:r w:rsidR="009C4CE1">
        <w:t xml:space="preserve">se sídlem </w:t>
      </w:r>
      <w:r>
        <w:t>Nad Městem 153</w:t>
      </w:r>
      <w:r w:rsidR="009C4CE1">
        <w:t xml:space="preserve">, </w:t>
      </w:r>
      <w:r>
        <w:t>373 71 Adamov</w:t>
      </w:r>
      <w:r w:rsidR="009C4CE1">
        <w:t xml:space="preserve">, IČO </w:t>
      </w:r>
      <w:r w:rsidRPr="00D82C0B">
        <w:t>12914509</w:t>
      </w:r>
      <w:r w:rsidR="009C4CE1">
        <w:t xml:space="preserve"> - jedná se o nájemce nebytového prostoru v objektu </w:t>
      </w:r>
      <w:r>
        <w:t>Fr. Ondříčka 46</w:t>
      </w:r>
      <w:r w:rsidR="009C4CE1">
        <w:t xml:space="preserve">, 370 </w:t>
      </w:r>
      <w:r>
        <w:t>1</w:t>
      </w:r>
      <w:r w:rsidR="009C4CE1">
        <w:t xml:space="preserve">1 České Budějovice, výše nájemného činí </w:t>
      </w:r>
      <w:r>
        <w:t>184.680</w:t>
      </w:r>
      <w:r w:rsidR="009C4CE1">
        <w:t xml:space="preserve"> Kč/rok, tj. </w:t>
      </w:r>
      <w:r>
        <w:t>15.390</w:t>
      </w:r>
      <w:r w:rsidR="009C4CE1">
        <w:t xml:space="preserve"> Kč/měsíc. Nájemce provozuje </w:t>
      </w:r>
      <w:r>
        <w:t>bar v rámci KD Vltava</w:t>
      </w:r>
      <w:r w:rsidR="009C4CE1">
        <w:t>, z důvodu výše uvedených usnesení vlády ČR došlo k</w:t>
      </w:r>
      <w:r w:rsidR="002F780C">
        <w:t>e zrušení pořádaných akcí v rámci KD Vltava.</w:t>
      </w:r>
      <w:r w:rsidR="009C4CE1">
        <w:t xml:space="preserve"> Nájemce žádá o poskytnutí slevy za nájemné, a to </w:t>
      </w:r>
      <w:r w:rsidR="002F780C">
        <w:t>za období červenec až prosinec 2020.</w:t>
      </w:r>
      <w:r w:rsidR="004B3ECD">
        <w:t xml:space="preserve"> </w:t>
      </w:r>
      <w:r w:rsidR="002F780C">
        <w:t>Dne 30.</w:t>
      </w:r>
      <w:r w:rsidR="004B3ECD">
        <w:t xml:space="preserve"> </w:t>
      </w:r>
      <w:r w:rsidR="002F780C">
        <w:t>9.</w:t>
      </w:r>
      <w:r w:rsidR="004B3ECD">
        <w:t xml:space="preserve"> </w:t>
      </w:r>
      <w:r w:rsidR="002F780C">
        <w:t>2020 doručil nájemce výpověď nájemní smlouvy, nájemní smlouva bude ukončena k 31.</w:t>
      </w:r>
      <w:r w:rsidR="004B3ECD">
        <w:t xml:space="preserve"> </w:t>
      </w:r>
      <w:r w:rsidR="002F780C">
        <w:t>12.</w:t>
      </w:r>
      <w:r w:rsidR="004B3ECD">
        <w:t xml:space="preserve"> </w:t>
      </w:r>
      <w:r w:rsidR="002F780C">
        <w:t>2020.</w:t>
      </w:r>
    </w:p>
    <w:p w14:paraId="6B5453E2" w14:textId="7FAED3B6" w:rsidR="009C4CE1" w:rsidRPr="00DB050F" w:rsidRDefault="002F780C" w:rsidP="00A22600">
      <w:pPr>
        <w:pStyle w:val="Odstavecseseznamem"/>
        <w:numPr>
          <w:ilvl w:val="0"/>
          <w:numId w:val="8"/>
        </w:numPr>
        <w:spacing w:before="100" w:beforeAutospacing="1" w:after="100" w:afterAutospacing="1" w:line="360" w:lineRule="auto"/>
        <w:jc w:val="both"/>
      </w:pPr>
      <w:r w:rsidRPr="00653F0F">
        <w:rPr>
          <w:b/>
          <w:bCs/>
        </w:rPr>
        <w:t>M-centrum pro mladou rodinu, z.s.</w:t>
      </w:r>
      <w:r w:rsidR="009C4CE1">
        <w:t xml:space="preserve">, se sídlem </w:t>
      </w:r>
      <w:r>
        <w:t>Ant. Barcala 1791/40</w:t>
      </w:r>
      <w:r w:rsidR="009C4CE1">
        <w:t>, 370 0</w:t>
      </w:r>
      <w:r>
        <w:t>5</w:t>
      </w:r>
      <w:r w:rsidR="009C4CE1">
        <w:t xml:space="preserve"> České Budějovice, IČO </w:t>
      </w:r>
      <w:r>
        <w:t>65010710</w:t>
      </w:r>
      <w:r w:rsidR="009C4CE1">
        <w:t xml:space="preserve"> - jedná se o nájemce nebytového prostoru v objektu </w:t>
      </w:r>
      <w:r>
        <w:t>Komunitního centra na adrese Ant. Barcala 1791/40</w:t>
      </w:r>
      <w:r w:rsidR="009C4CE1">
        <w:t>, 370 0</w:t>
      </w:r>
      <w:r>
        <w:t>5</w:t>
      </w:r>
      <w:r w:rsidR="009C4CE1">
        <w:t xml:space="preserve"> České Budějovice, výše nájemného</w:t>
      </w:r>
      <w:r>
        <w:t xml:space="preserve"> </w:t>
      </w:r>
      <w:r w:rsidR="009C4CE1">
        <w:t>činí</w:t>
      </w:r>
      <w:r>
        <w:t xml:space="preserve"> 52.272</w:t>
      </w:r>
      <w:r w:rsidR="009C4CE1">
        <w:t xml:space="preserve"> Kč/rok, tj. </w:t>
      </w:r>
      <w:r>
        <w:t>4.381</w:t>
      </w:r>
      <w:r w:rsidR="009C4CE1">
        <w:t xml:space="preserve"> Kč/měsíc. Nájemce p</w:t>
      </w:r>
      <w:r>
        <w:t xml:space="preserve">ořádá zájmové kroužky </w:t>
      </w:r>
      <w:r w:rsidR="004B3ECD">
        <w:t>pro děti a večery pro dospělé (</w:t>
      </w:r>
      <w:r>
        <w:t>přednášky, cvičení</w:t>
      </w:r>
      <w:r w:rsidR="004B3ECD">
        <w:t xml:space="preserve">). </w:t>
      </w:r>
      <w:bookmarkStart w:id="1" w:name="_GoBack"/>
      <w:bookmarkEnd w:id="1"/>
      <w:r>
        <w:t xml:space="preserve">V letošním roce neobdržel </w:t>
      </w:r>
      <w:r w:rsidR="00653F0F">
        <w:t xml:space="preserve">nájemce dotace na podporu mateřských center od Jihočeského kraje a od města České Budějovice. </w:t>
      </w:r>
      <w:r w:rsidR="00653F0F">
        <w:lastRenderedPageBreak/>
        <w:t>Žádá o snížení nájemného v příštím roce, případně poskytnutí dotace pro zvládnutí této složité situace.</w:t>
      </w:r>
    </w:p>
    <w:sectPr w:rsidR="009C4CE1" w:rsidRPr="00DB050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E5E9C3" w14:textId="77777777" w:rsidR="000C79D2" w:rsidRDefault="000C79D2" w:rsidP="00914464">
      <w:r>
        <w:separator/>
      </w:r>
    </w:p>
  </w:endnote>
  <w:endnote w:type="continuationSeparator" w:id="0">
    <w:p w14:paraId="7B14FD5E" w14:textId="77777777" w:rsidR="000C79D2" w:rsidRDefault="000C79D2" w:rsidP="00914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55705930"/>
      <w:docPartObj>
        <w:docPartGallery w:val="Page Numbers (Bottom of Page)"/>
        <w:docPartUnique/>
      </w:docPartObj>
    </w:sdtPr>
    <w:sdtEndPr/>
    <w:sdtContent>
      <w:p w14:paraId="35EE9AC1" w14:textId="77777777" w:rsidR="00914464" w:rsidRDefault="00914464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3ECD">
          <w:rPr>
            <w:noProof/>
          </w:rPr>
          <w:t>3</w:t>
        </w:r>
        <w:r>
          <w:fldChar w:fldCharType="end"/>
        </w:r>
      </w:p>
    </w:sdtContent>
  </w:sdt>
  <w:p w14:paraId="1DB39CFB" w14:textId="77777777" w:rsidR="00914464" w:rsidRDefault="0091446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1A5433" w14:textId="77777777" w:rsidR="000C79D2" w:rsidRDefault="000C79D2" w:rsidP="00914464">
      <w:r>
        <w:separator/>
      </w:r>
    </w:p>
  </w:footnote>
  <w:footnote w:type="continuationSeparator" w:id="0">
    <w:p w14:paraId="7DF3562D" w14:textId="77777777" w:rsidR="000C79D2" w:rsidRDefault="000C79D2" w:rsidP="009144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F5121"/>
    <w:multiLevelType w:val="hybridMultilevel"/>
    <w:tmpl w:val="FFCCE424"/>
    <w:lvl w:ilvl="0" w:tplc="040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0A1B624B"/>
    <w:multiLevelType w:val="hybridMultilevel"/>
    <w:tmpl w:val="2F36A8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960F6"/>
    <w:multiLevelType w:val="multilevel"/>
    <w:tmpl w:val="10887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F27970"/>
    <w:multiLevelType w:val="multilevel"/>
    <w:tmpl w:val="1F545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973B98"/>
    <w:multiLevelType w:val="multilevel"/>
    <w:tmpl w:val="F8C66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08341F"/>
    <w:multiLevelType w:val="multilevel"/>
    <w:tmpl w:val="B2588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AE3D73"/>
    <w:multiLevelType w:val="multilevel"/>
    <w:tmpl w:val="5DC4B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3B5E54"/>
    <w:multiLevelType w:val="hybridMultilevel"/>
    <w:tmpl w:val="12C0B0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E01"/>
    <w:rsid w:val="00011590"/>
    <w:rsid w:val="000C79D2"/>
    <w:rsid w:val="000F1020"/>
    <w:rsid w:val="00111964"/>
    <w:rsid w:val="00134E24"/>
    <w:rsid w:val="00177B1A"/>
    <w:rsid w:val="001C0F83"/>
    <w:rsid w:val="001E5F08"/>
    <w:rsid w:val="001F4D78"/>
    <w:rsid w:val="002746A8"/>
    <w:rsid w:val="00277484"/>
    <w:rsid w:val="002F780C"/>
    <w:rsid w:val="0030022E"/>
    <w:rsid w:val="00361120"/>
    <w:rsid w:val="0037358E"/>
    <w:rsid w:val="003B5346"/>
    <w:rsid w:val="003E08A9"/>
    <w:rsid w:val="003F63B9"/>
    <w:rsid w:val="003F74DC"/>
    <w:rsid w:val="004B3ECD"/>
    <w:rsid w:val="00501B58"/>
    <w:rsid w:val="005A16F3"/>
    <w:rsid w:val="005E2AA0"/>
    <w:rsid w:val="005E600A"/>
    <w:rsid w:val="00653F0F"/>
    <w:rsid w:val="006560A9"/>
    <w:rsid w:val="00693866"/>
    <w:rsid w:val="006F4C7A"/>
    <w:rsid w:val="00735C20"/>
    <w:rsid w:val="007578F6"/>
    <w:rsid w:val="007B2AF5"/>
    <w:rsid w:val="00896E01"/>
    <w:rsid w:val="008A41A7"/>
    <w:rsid w:val="0090093C"/>
    <w:rsid w:val="00914464"/>
    <w:rsid w:val="00922617"/>
    <w:rsid w:val="00927BDC"/>
    <w:rsid w:val="009838D1"/>
    <w:rsid w:val="009919CF"/>
    <w:rsid w:val="009C4CE1"/>
    <w:rsid w:val="009D6DF6"/>
    <w:rsid w:val="00AB2BD2"/>
    <w:rsid w:val="00AC0627"/>
    <w:rsid w:val="00AF43FB"/>
    <w:rsid w:val="00B22858"/>
    <w:rsid w:val="00B43216"/>
    <w:rsid w:val="00BA5FC2"/>
    <w:rsid w:val="00CD08AA"/>
    <w:rsid w:val="00D33BDF"/>
    <w:rsid w:val="00D82C0B"/>
    <w:rsid w:val="00DB050F"/>
    <w:rsid w:val="00E13A62"/>
    <w:rsid w:val="00E56CC4"/>
    <w:rsid w:val="00E80CC7"/>
    <w:rsid w:val="00E84CE1"/>
    <w:rsid w:val="00E925A3"/>
    <w:rsid w:val="00E9773D"/>
    <w:rsid w:val="00F12F54"/>
    <w:rsid w:val="00F372E2"/>
    <w:rsid w:val="00F52EFC"/>
    <w:rsid w:val="00F82A66"/>
    <w:rsid w:val="00FC2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61CC10"/>
  <w15:chartTrackingRefBased/>
  <w15:docId w15:val="{90B2026A-902C-4E01-80BD-E71095055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925A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E925A3"/>
    <w:rPr>
      <w:rFonts w:ascii="Segoe UI" w:hAnsi="Segoe UI" w:cs="Segoe UI"/>
      <w:sz w:val="18"/>
      <w:szCs w:val="18"/>
    </w:rPr>
  </w:style>
  <w:style w:type="paragraph" w:styleId="Bezmezer">
    <w:name w:val="No Spacing"/>
    <w:uiPriority w:val="1"/>
    <w:qFormat/>
    <w:rsid w:val="007B2AF5"/>
    <w:rPr>
      <w:rFonts w:ascii="Calibri" w:eastAsia="Calibri" w:hAnsi="Calibri"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91446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14464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1446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14464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B050F"/>
    <w:pPr>
      <w:ind w:left="720"/>
      <w:contextualSpacing/>
    </w:pPr>
  </w:style>
  <w:style w:type="paragraph" w:customStyle="1" w:styleId="Default">
    <w:name w:val="Default"/>
    <w:rsid w:val="009C4CE1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3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744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 ů v o d o v á    z p r á v a</vt:lpstr>
    </vt:vector>
  </TitlesOfParts>
  <Company/>
  <LinksUpToDate>false</LinksUpToDate>
  <CharactersWithSpaces>4728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ů v o d o v á    z p r á v a</dc:title>
  <dc:subject/>
  <dc:creator>SPRÁVA DOMŮ s.r.o. - sekretariát</dc:creator>
  <cp:keywords/>
  <cp:lastModifiedBy>Magda Dvořáková</cp:lastModifiedBy>
  <cp:revision>5</cp:revision>
  <cp:lastPrinted>2015-11-23T13:58:00Z</cp:lastPrinted>
  <dcterms:created xsi:type="dcterms:W3CDTF">2020-11-27T08:43:00Z</dcterms:created>
  <dcterms:modified xsi:type="dcterms:W3CDTF">2020-11-27T09:36:00Z</dcterms:modified>
</cp:coreProperties>
</file>