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551" w:rsidRPr="00CD7551" w:rsidRDefault="00CD7551" w:rsidP="00CD7551">
      <w:pPr>
        <w:pStyle w:val="Nadpis1"/>
        <w:tabs>
          <w:tab w:val="left" w:pos="0"/>
        </w:tabs>
        <w:spacing w:after="120"/>
        <w:rPr>
          <w:b/>
          <w:szCs w:val="24"/>
        </w:rPr>
      </w:pPr>
      <w:r w:rsidRPr="00CD7551">
        <w:rPr>
          <w:b/>
          <w:szCs w:val="24"/>
        </w:rPr>
        <w:t>Důvodová zpráva</w:t>
      </w:r>
    </w:p>
    <w:p w:rsidR="00CD7551" w:rsidRPr="00CD7551" w:rsidRDefault="00CD7551" w:rsidP="00CD7551">
      <w:pPr>
        <w:rPr>
          <w:sz w:val="24"/>
          <w:szCs w:val="24"/>
        </w:rPr>
      </w:pPr>
    </w:p>
    <w:p w:rsidR="000E0940" w:rsidRDefault="00CD7551" w:rsidP="000A191A">
      <w:pPr>
        <w:jc w:val="both"/>
        <w:rPr>
          <w:sz w:val="24"/>
          <w:szCs w:val="24"/>
        </w:rPr>
      </w:pPr>
      <w:r w:rsidRPr="00CD7551">
        <w:rPr>
          <w:sz w:val="24"/>
          <w:szCs w:val="24"/>
        </w:rPr>
        <w:t xml:space="preserve">Na základě zveřejnění </w:t>
      </w:r>
      <w:r w:rsidR="00B53B5A">
        <w:rPr>
          <w:sz w:val="24"/>
          <w:szCs w:val="24"/>
        </w:rPr>
        <w:t>1</w:t>
      </w:r>
      <w:r w:rsidRPr="00CD7551">
        <w:rPr>
          <w:sz w:val="24"/>
          <w:szCs w:val="24"/>
        </w:rPr>
        <w:t xml:space="preserve">. výzvy </w:t>
      </w:r>
      <w:r w:rsidR="00A06AA8">
        <w:rPr>
          <w:sz w:val="24"/>
          <w:szCs w:val="24"/>
        </w:rPr>
        <w:t>pro</w:t>
      </w:r>
      <w:r w:rsidR="00B53B5A">
        <w:rPr>
          <w:sz w:val="24"/>
          <w:szCs w:val="24"/>
        </w:rPr>
        <w:t xml:space="preserve"> </w:t>
      </w:r>
      <w:r w:rsidR="00A06AA8">
        <w:rPr>
          <w:sz w:val="24"/>
          <w:szCs w:val="24"/>
        </w:rPr>
        <w:t>o</w:t>
      </w:r>
      <w:r w:rsidR="00B53B5A">
        <w:rPr>
          <w:sz w:val="24"/>
          <w:szCs w:val="24"/>
        </w:rPr>
        <w:t xml:space="preserve">patření 2 </w:t>
      </w:r>
      <w:r w:rsidRPr="002248B6">
        <w:rPr>
          <w:sz w:val="24"/>
          <w:szCs w:val="24"/>
        </w:rPr>
        <w:t>Dotačního programu města České Budějovice na podporu cestovního ruchu v roce 201</w:t>
      </w:r>
      <w:r w:rsidR="00A06AA8">
        <w:rPr>
          <w:sz w:val="24"/>
          <w:szCs w:val="24"/>
        </w:rPr>
        <w:t>5</w:t>
      </w:r>
      <w:r w:rsidR="00B53B5A" w:rsidRPr="002248B6">
        <w:rPr>
          <w:sz w:val="24"/>
          <w:szCs w:val="24"/>
        </w:rPr>
        <w:t xml:space="preserve"> byl</w:t>
      </w:r>
      <w:r w:rsidR="00A06AA8">
        <w:rPr>
          <w:sz w:val="24"/>
          <w:szCs w:val="24"/>
        </w:rPr>
        <w:t>y</w:t>
      </w:r>
      <w:r w:rsidRPr="002248B6">
        <w:rPr>
          <w:sz w:val="24"/>
          <w:szCs w:val="24"/>
        </w:rPr>
        <w:t xml:space="preserve"> podán</w:t>
      </w:r>
      <w:r w:rsidR="00A06AA8">
        <w:rPr>
          <w:sz w:val="24"/>
          <w:szCs w:val="24"/>
        </w:rPr>
        <w:t>y</w:t>
      </w:r>
      <w:r w:rsidRPr="002248B6">
        <w:rPr>
          <w:sz w:val="24"/>
          <w:szCs w:val="24"/>
        </w:rPr>
        <w:t xml:space="preserve"> </w:t>
      </w:r>
      <w:r w:rsidR="00A06AA8">
        <w:rPr>
          <w:sz w:val="24"/>
          <w:szCs w:val="24"/>
        </w:rPr>
        <w:t>3</w:t>
      </w:r>
      <w:r w:rsidRPr="002248B6">
        <w:rPr>
          <w:sz w:val="24"/>
          <w:szCs w:val="24"/>
        </w:rPr>
        <w:t xml:space="preserve"> žádost</w:t>
      </w:r>
      <w:r w:rsidR="00A06AA8">
        <w:rPr>
          <w:sz w:val="24"/>
          <w:szCs w:val="24"/>
        </w:rPr>
        <w:t>i</w:t>
      </w:r>
      <w:r w:rsidRPr="002248B6">
        <w:rPr>
          <w:sz w:val="24"/>
          <w:szCs w:val="24"/>
        </w:rPr>
        <w:t xml:space="preserve"> o</w:t>
      </w:r>
      <w:r w:rsidR="000B0C0F" w:rsidRPr="002248B6">
        <w:rPr>
          <w:sz w:val="24"/>
          <w:szCs w:val="24"/>
        </w:rPr>
        <w:t> </w:t>
      </w:r>
      <w:r w:rsidRPr="002248B6">
        <w:rPr>
          <w:sz w:val="24"/>
          <w:szCs w:val="24"/>
        </w:rPr>
        <w:t xml:space="preserve">poskytnutí dotace. Celková alokovaná částka byla </w:t>
      </w:r>
      <w:r w:rsidR="00B53B5A" w:rsidRPr="002248B6">
        <w:rPr>
          <w:sz w:val="24"/>
          <w:szCs w:val="24"/>
        </w:rPr>
        <w:t xml:space="preserve">pro </w:t>
      </w:r>
      <w:r w:rsidR="00A06AA8">
        <w:rPr>
          <w:sz w:val="24"/>
          <w:szCs w:val="24"/>
        </w:rPr>
        <w:t>o</w:t>
      </w:r>
      <w:r w:rsidR="00B53B5A" w:rsidRPr="002248B6">
        <w:rPr>
          <w:sz w:val="24"/>
          <w:szCs w:val="24"/>
        </w:rPr>
        <w:t>patření 2</w:t>
      </w:r>
      <w:r w:rsidRPr="002248B6">
        <w:rPr>
          <w:sz w:val="24"/>
          <w:szCs w:val="24"/>
        </w:rPr>
        <w:t xml:space="preserve"> – </w:t>
      </w:r>
      <w:r w:rsidR="00B53B5A" w:rsidRPr="002248B6">
        <w:rPr>
          <w:sz w:val="24"/>
          <w:szCs w:val="24"/>
        </w:rPr>
        <w:t>Podpora rozvoje</w:t>
      </w:r>
      <w:r w:rsidRPr="002248B6">
        <w:rPr>
          <w:sz w:val="24"/>
          <w:szCs w:val="24"/>
        </w:rPr>
        <w:t xml:space="preserve"> cestovní</w:t>
      </w:r>
      <w:r w:rsidR="00B53B5A" w:rsidRPr="002248B6">
        <w:rPr>
          <w:sz w:val="24"/>
          <w:szCs w:val="24"/>
        </w:rPr>
        <w:t>ho</w:t>
      </w:r>
      <w:r w:rsidRPr="002248B6">
        <w:rPr>
          <w:sz w:val="24"/>
          <w:szCs w:val="24"/>
        </w:rPr>
        <w:t xml:space="preserve"> ruchu stanovena ve výši </w:t>
      </w:r>
      <w:r w:rsidR="00A06AA8">
        <w:rPr>
          <w:sz w:val="24"/>
          <w:szCs w:val="24"/>
        </w:rPr>
        <w:t>469</w:t>
      </w:r>
      <w:r w:rsidR="00B53B5A" w:rsidRPr="002248B6">
        <w:rPr>
          <w:sz w:val="24"/>
          <w:szCs w:val="24"/>
        </w:rPr>
        <w:t>.</w:t>
      </w:r>
      <w:r w:rsidR="00A06AA8">
        <w:rPr>
          <w:sz w:val="24"/>
          <w:szCs w:val="24"/>
        </w:rPr>
        <w:t>9</w:t>
      </w:r>
      <w:r w:rsidR="00B53B5A" w:rsidRPr="002248B6">
        <w:rPr>
          <w:sz w:val="24"/>
          <w:szCs w:val="24"/>
        </w:rPr>
        <w:t xml:space="preserve">00 </w:t>
      </w:r>
      <w:r w:rsidRPr="002248B6">
        <w:rPr>
          <w:sz w:val="24"/>
          <w:szCs w:val="24"/>
        </w:rPr>
        <w:t xml:space="preserve">Kč. Celková výše podaných žádostí </w:t>
      </w:r>
      <w:r w:rsidR="00B53B5A" w:rsidRPr="002248B6">
        <w:rPr>
          <w:sz w:val="24"/>
          <w:szCs w:val="24"/>
        </w:rPr>
        <w:t xml:space="preserve">o dotace </w:t>
      </w:r>
      <w:r w:rsidRPr="002248B6">
        <w:rPr>
          <w:sz w:val="24"/>
          <w:szCs w:val="24"/>
        </w:rPr>
        <w:t>je v</w:t>
      </w:r>
      <w:r w:rsidR="001873C6" w:rsidRPr="002248B6">
        <w:rPr>
          <w:sz w:val="24"/>
          <w:szCs w:val="24"/>
        </w:rPr>
        <w:t> </w:t>
      </w:r>
      <w:r w:rsidRPr="002248B6">
        <w:rPr>
          <w:sz w:val="24"/>
          <w:szCs w:val="24"/>
        </w:rPr>
        <w:t>částce</w:t>
      </w:r>
      <w:r w:rsidR="001873C6" w:rsidRPr="002248B6">
        <w:rPr>
          <w:sz w:val="24"/>
          <w:szCs w:val="24"/>
        </w:rPr>
        <w:t xml:space="preserve"> </w:t>
      </w:r>
      <w:r w:rsidR="00A06AA8">
        <w:rPr>
          <w:sz w:val="24"/>
          <w:szCs w:val="24"/>
        </w:rPr>
        <w:t>385</w:t>
      </w:r>
      <w:r w:rsidR="00260B86" w:rsidRPr="002248B6">
        <w:rPr>
          <w:sz w:val="24"/>
          <w:szCs w:val="24"/>
        </w:rPr>
        <w:t>.</w:t>
      </w:r>
      <w:r w:rsidR="00A06AA8">
        <w:rPr>
          <w:sz w:val="24"/>
          <w:szCs w:val="24"/>
        </w:rPr>
        <w:t>319</w:t>
      </w:r>
      <w:r w:rsidR="00260B86" w:rsidRPr="002248B6">
        <w:rPr>
          <w:sz w:val="24"/>
          <w:szCs w:val="24"/>
        </w:rPr>
        <w:t xml:space="preserve"> </w:t>
      </w:r>
      <w:r w:rsidR="001873C6" w:rsidRPr="002248B6">
        <w:rPr>
          <w:sz w:val="24"/>
          <w:szCs w:val="24"/>
        </w:rPr>
        <w:t>Kč</w:t>
      </w:r>
      <w:r w:rsidRPr="002248B6">
        <w:rPr>
          <w:sz w:val="24"/>
          <w:szCs w:val="24"/>
        </w:rPr>
        <w:t xml:space="preserve">. Hodnotící komise na jednání dne </w:t>
      </w:r>
      <w:proofErr w:type="gramStart"/>
      <w:r w:rsidR="00A06AA8">
        <w:rPr>
          <w:sz w:val="24"/>
          <w:szCs w:val="24"/>
        </w:rPr>
        <w:t>31</w:t>
      </w:r>
      <w:r w:rsidR="0034753B" w:rsidRPr="002248B6">
        <w:rPr>
          <w:sz w:val="24"/>
          <w:szCs w:val="24"/>
        </w:rPr>
        <w:t>.0</w:t>
      </w:r>
      <w:r w:rsidR="00A06AA8">
        <w:rPr>
          <w:sz w:val="24"/>
          <w:szCs w:val="24"/>
        </w:rPr>
        <w:t>8</w:t>
      </w:r>
      <w:r w:rsidR="0034753B" w:rsidRPr="002248B6">
        <w:rPr>
          <w:sz w:val="24"/>
          <w:szCs w:val="24"/>
        </w:rPr>
        <w:t>.</w:t>
      </w:r>
      <w:r w:rsidRPr="002248B6">
        <w:rPr>
          <w:sz w:val="24"/>
          <w:szCs w:val="24"/>
        </w:rPr>
        <w:t>201</w:t>
      </w:r>
      <w:r w:rsidR="00A06AA8">
        <w:rPr>
          <w:sz w:val="24"/>
          <w:szCs w:val="24"/>
        </w:rPr>
        <w:t>5</w:t>
      </w:r>
      <w:proofErr w:type="gramEnd"/>
      <w:r w:rsidRPr="002248B6">
        <w:rPr>
          <w:sz w:val="24"/>
          <w:szCs w:val="24"/>
        </w:rPr>
        <w:t xml:space="preserve"> v souladu s Pravidly </w:t>
      </w:r>
      <w:r w:rsidR="00A06AA8" w:rsidRPr="00A06AA8">
        <w:rPr>
          <w:sz w:val="24"/>
          <w:szCs w:val="24"/>
        </w:rPr>
        <w:t>Dotačního programu města České Budějovice na podporu cestovního ruchu v roce 2015</w:t>
      </w:r>
      <w:r w:rsidR="00D07EE4">
        <w:rPr>
          <w:sz w:val="24"/>
          <w:szCs w:val="24"/>
        </w:rPr>
        <w:t xml:space="preserve"> (dále jen Pravidla)</w:t>
      </w:r>
      <w:r w:rsidR="00A06AA8">
        <w:rPr>
          <w:sz w:val="24"/>
          <w:szCs w:val="24"/>
        </w:rPr>
        <w:t xml:space="preserve">, </w:t>
      </w:r>
      <w:r w:rsidRPr="00A06AA8">
        <w:rPr>
          <w:sz w:val="24"/>
          <w:szCs w:val="24"/>
        </w:rPr>
        <w:t>provedla</w:t>
      </w:r>
      <w:r w:rsidRPr="002248B6">
        <w:rPr>
          <w:sz w:val="24"/>
          <w:szCs w:val="24"/>
        </w:rPr>
        <w:t xml:space="preserve"> hodnocení finanční a obsahové kvality všech podaný</w:t>
      </w:r>
      <w:r w:rsidR="00C63876" w:rsidRPr="002248B6">
        <w:rPr>
          <w:sz w:val="24"/>
          <w:szCs w:val="24"/>
        </w:rPr>
        <w:t>ch žádostí</w:t>
      </w:r>
      <w:r w:rsidR="0034753B" w:rsidRPr="002248B6">
        <w:rPr>
          <w:sz w:val="24"/>
          <w:szCs w:val="24"/>
        </w:rPr>
        <w:t>. Výstupem z jednání je Protokol hodnocení, který je součástí materiálu. Hodnotící komise</w:t>
      </w:r>
      <w:r w:rsidRPr="002248B6">
        <w:rPr>
          <w:sz w:val="24"/>
          <w:szCs w:val="24"/>
        </w:rPr>
        <w:t xml:space="preserve"> doporučila ke schválení </w:t>
      </w:r>
      <w:r w:rsidR="00A06AA8">
        <w:rPr>
          <w:sz w:val="24"/>
          <w:szCs w:val="24"/>
        </w:rPr>
        <w:t>3</w:t>
      </w:r>
      <w:r w:rsidRPr="002248B6">
        <w:rPr>
          <w:sz w:val="24"/>
          <w:szCs w:val="24"/>
        </w:rPr>
        <w:t xml:space="preserve"> žádost</w:t>
      </w:r>
      <w:r w:rsidR="000E0940" w:rsidRPr="002248B6">
        <w:rPr>
          <w:sz w:val="24"/>
          <w:szCs w:val="24"/>
        </w:rPr>
        <w:t>i</w:t>
      </w:r>
      <w:r w:rsidR="004E1BAA" w:rsidRPr="002248B6">
        <w:rPr>
          <w:sz w:val="24"/>
          <w:szCs w:val="24"/>
        </w:rPr>
        <w:t xml:space="preserve"> v celkové výši </w:t>
      </w:r>
      <w:r w:rsidR="00A06AA8">
        <w:rPr>
          <w:sz w:val="24"/>
          <w:szCs w:val="24"/>
        </w:rPr>
        <w:t>284.920</w:t>
      </w:r>
      <w:r w:rsidR="004E1BAA" w:rsidRPr="002248B6">
        <w:rPr>
          <w:sz w:val="24"/>
          <w:szCs w:val="24"/>
        </w:rPr>
        <w:t xml:space="preserve"> Kč</w:t>
      </w:r>
      <w:r w:rsidR="00D07EE4">
        <w:rPr>
          <w:sz w:val="24"/>
          <w:szCs w:val="24"/>
        </w:rPr>
        <w:t>, z nichž 2 žádosti doporučila ke schválení při</w:t>
      </w:r>
      <w:r w:rsidR="00A06AA8">
        <w:rPr>
          <w:sz w:val="24"/>
          <w:szCs w:val="24"/>
        </w:rPr>
        <w:t xml:space="preserve"> dodržení následujících podmínek:</w:t>
      </w:r>
    </w:p>
    <w:p w:rsidR="00A06AA8" w:rsidRDefault="00A06AA8" w:rsidP="000A191A">
      <w:pPr>
        <w:jc w:val="both"/>
        <w:rPr>
          <w:sz w:val="24"/>
          <w:szCs w:val="24"/>
        </w:rPr>
      </w:pPr>
    </w:p>
    <w:p w:rsidR="00D07EE4" w:rsidRDefault="00D07EE4" w:rsidP="00D07E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Žádost </w:t>
      </w:r>
      <w:r w:rsidRPr="00685237">
        <w:rPr>
          <w:sz w:val="24"/>
          <w:szCs w:val="24"/>
        </w:rPr>
        <w:t>CR/2/1/5/2015</w:t>
      </w:r>
    </w:p>
    <w:p w:rsidR="00D07EE4" w:rsidRDefault="00D07EE4" w:rsidP="00D07EE4">
      <w:pPr>
        <w:jc w:val="both"/>
        <w:rPr>
          <w:sz w:val="24"/>
          <w:szCs w:val="24"/>
        </w:rPr>
      </w:pPr>
      <w:r>
        <w:rPr>
          <w:sz w:val="24"/>
          <w:szCs w:val="24"/>
        </w:rPr>
        <w:t>Žadatel: Jihočeská hospodářská komora</w:t>
      </w:r>
    </w:p>
    <w:p w:rsidR="00D07EE4" w:rsidRDefault="00D07EE4" w:rsidP="00D07EE4">
      <w:pPr>
        <w:jc w:val="both"/>
        <w:rPr>
          <w:sz w:val="24"/>
          <w:szCs w:val="24"/>
        </w:rPr>
      </w:pPr>
      <w:r>
        <w:rPr>
          <w:sz w:val="24"/>
          <w:szCs w:val="24"/>
        </w:rPr>
        <w:t>Název projektu: Na Martina do Č. Budějovic</w:t>
      </w:r>
    </w:p>
    <w:p w:rsidR="00D07EE4" w:rsidRDefault="00D07EE4" w:rsidP="00D07E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v souladu s čl. 8, odst. 2 Pravidel upraven rozpočet projektu (uznatelné náklady pouze rozpočtové položky Tiskoviny, Propagace akce a Propagace na billboardech). Po odečtení neuznatelných nákladů jsou uznatelné náklady ve výši 99.026 Kč, dotace ve výši 79.220 Kč. </w:t>
      </w:r>
      <w:r w:rsidRPr="00C9746E">
        <w:rPr>
          <w:sz w:val="24"/>
          <w:szCs w:val="24"/>
        </w:rPr>
        <w:t xml:space="preserve">Podmínkou poskytnutí dotace je převzetí jednotného vizuálu projektu </w:t>
      </w:r>
      <w:r>
        <w:rPr>
          <w:sz w:val="24"/>
          <w:szCs w:val="24"/>
        </w:rPr>
        <w:t>od</w:t>
      </w:r>
      <w:r w:rsidRPr="00C9746E">
        <w:rPr>
          <w:sz w:val="24"/>
          <w:szCs w:val="24"/>
        </w:rPr>
        <w:t xml:space="preserve"> CHILLI PRODUCTION s.r.o.</w:t>
      </w:r>
    </w:p>
    <w:p w:rsidR="00D07EE4" w:rsidRDefault="00D07EE4" w:rsidP="00D07EE4">
      <w:pPr>
        <w:jc w:val="both"/>
        <w:rPr>
          <w:sz w:val="24"/>
          <w:szCs w:val="24"/>
        </w:rPr>
      </w:pPr>
    </w:p>
    <w:p w:rsidR="00D07EE4" w:rsidRDefault="00D07EE4" w:rsidP="00D07EE4">
      <w:pPr>
        <w:jc w:val="both"/>
        <w:rPr>
          <w:sz w:val="24"/>
          <w:szCs w:val="24"/>
        </w:rPr>
      </w:pPr>
      <w:r>
        <w:rPr>
          <w:sz w:val="24"/>
          <w:szCs w:val="24"/>
        </w:rPr>
        <w:t>2) Žádost CR/2/1/6/2015</w:t>
      </w:r>
    </w:p>
    <w:p w:rsidR="00D07EE4" w:rsidRDefault="00D07EE4" w:rsidP="00D07EE4">
      <w:pPr>
        <w:jc w:val="both"/>
        <w:rPr>
          <w:sz w:val="24"/>
          <w:szCs w:val="24"/>
        </w:rPr>
      </w:pPr>
      <w:r>
        <w:rPr>
          <w:sz w:val="24"/>
          <w:szCs w:val="24"/>
        </w:rPr>
        <w:t>Žadatel: CHILLI PRODUCTION s.r.o.</w:t>
      </w:r>
    </w:p>
    <w:p w:rsidR="00D07EE4" w:rsidRDefault="00D07EE4" w:rsidP="00D07E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Název projektu: </w:t>
      </w:r>
      <w:r w:rsidRPr="005020AD">
        <w:rPr>
          <w:sz w:val="24"/>
          <w:szCs w:val="24"/>
        </w:rPr>
        <w:t xml:space="preserve">Svatomartinská husa aneb </w:t>
      </w:r>
      <w:proofErr w:type="spellStart"/>
      <w:r w:rsidRPr="005020AD">
        <w:rPr>
          <w:sz w:val="24"/>
          <w:szCs w:val="24"/>
        </w:rPr>
        <w:t>Budějcká</w:t>
      </w:r>
      <w:proofErr w:type="spellEnd"/>
      <w:r w:rsidRPr="005020AD">
        <w:rPr>
          <w:sz w:val="24"/>
          <w:szCs w:val="24"/>
        </w:rPr>
        <w:t xml:space="preserve"> husa chutná nejlépe</w:t>
      </w:r>
    </w:p>
    <w:p w:rsidR="00D07EE4" w:rsidRPr="00C9746E" w:rsidRDefault="00D07EE4" w:rsidP="00D07EE4">
      <w:pPr>
        <w:jc w:val="both"/>
        <w:rPr>
          <w:sz w:val="24"/>
          <w:szCs w:val="24"/>
        </w:rPr>
      </w:pPr>
      <w:r w:rsidRPr="00C9746E">
        <w:rPr>
          <w:sz w:val="24"/>
          <w:szCs w:val="24"/>
        </w:rPr>
        <w:t xml:space="preserve">Podmínkou poskytnutí dotace je spolupráce s Jihočeskou hospodářskou komorou na fyzické distribuci letáků v centru města a zajištění </w:t>
      </w:r>
      <w:proofErr w:type="spellStart"/>
      <w:r w:rsidRPr="00C9746E">
        <w:rPr>
          <w:sz w:val="24"/>
          <w:szCs w:val="24"/>
        </w:rPr>
        <w:t>project</w:t>
      </w:r>
      <w:proofErr w:type="spellEnd"/>
      <w:r w:rsidRPr="00C9746E">
        <w:rPr>
          <w:sz w:val="24"/>
          <w:szCs w:val="24"/>
        </w:rPr>
        <w:t xml:space="preserve"> managementu akce. </w:t>
      </w:r>
    </w:p>
    <w:p w:rsidR="00A06AA8" w:rsidRDefault="00A06AA8" w:rsidP="000A191A">
      <w:pPr>
        <w:jc w:val="both"/>
        <w:rPr>
          <w:sz w:val="24"/>
          <w:szCs w:val="24"/>
        </w:rPr>
      </w:pPr>
    </w:p>
    <w:p w:rsidR="00A06AA8" w:rsidRDefault="00A06AA8" w:rsidP="000A191A">
      <w:pPr>
        <w:jc w:val="both"/>
        <w:rPr>
          <w:sz w:val="24"/>
          <w:szCs w:val="24"/>
        </w:rPr>
      </w:pPr>
    </w:p>
    <w:p w:rsidR="0034753B" w:rsidRPr="002248B6" w:rsidRDefault="0034753B" w:rsidP="000A191A">
      <w:pPr>
        <w:jc w:val="both"/>
        <w:rPr>
          <w:sz w:val="24"/>
          <w:szCs w:val="24"/>
        </w:rPr>
      </w:pPr>
      <w:r w:rsidRPr="002248B6">
        <w:rPr>
          <w:sz w:val="24"/>
          <w:szCs w:val="24"/>
        </w:rPr>
        <w:t>Finanční prostředky určené pro Dotační program města České Budějovice na podporu cestovního ruchu v roce 201</w:t>
      </w:r>
      <w:r w:rsidR="00D07EE4">
        <w:rPr>
          <w:sz w:val="24"/>
          <w:szCs w:val="24"/>
        </w:rPr>
        <w:t>5</w:t>
      </w:r>
      <w:r w:rsidRPr="002248B6">
        <w:rPr>
          <w:sz w:val="24"/>
          <w:szCs w:val="24"/>
        </w:rPr>
        <w:t xml:space="preserve"> jsou alokovány v rozpočtu odboru kultury a cestovního ruchu – odpovědné místo 104, akce/účel 3024, položka 5901, §</w:t>
      </w:r>
      <w:r w:rsidR="000E63FD" w:rsidRPr="002248B6">
        <w:rPr>
          <w:sz w:val="24"/>
          <w:szCs w:val="24"/>
        </w:rPr>
        <w:t xml:space="preserve"> 2143 – Nespecifikované rezervy – dotace dle Směrnice č. 6/201</w:t>
      </w:r>
      <w:r w:rsidR="00D07EE4">
        <w:rPr>
          <w:sz w:val="24"/>
          <w:szCs w:val="24"/>
        </w:rPr>
        <w:t>4</w:t>
      </w:r>
      <w:r w:rsidR="000E63FD" w:rsidRPr="002248B6">
        <w:rPr>
          <w:sz w:val="24"/>
          <w:szCs w:val="24"/>
        </w:rPr>
        <w:t xml:space="preserve"> – cestovní ruch.</w:t>
      </w:r>
    </w:p>
    <w:p w:rsidR="000E63FD" w:rsidRPr="002248B6" w:rsidRDefault="000E63FD" w:rsidP="000A191A">
      <w:pPr>
        <w:jc w:val="both"/>
        <w:rPr>
          <w:sz w:val="24"/>
          <w:szCs w:val="24"/>
        </w:rPr>
      </w:pPr>
      <w:r w:rsidRPr="002248B6">
        <w:rPr>
          <w:sz w:val="24"/>
          <w:szCs w:val="24"/>
        </w:rPr>
        <w:t xml:space="preserve">Rada města na svém jednání dne </w:t>
      </w:r>
      <w:proofErr w:type="gramStart"/>
      <w:r w:rsidR="00D07EE4">
        <w:rPr>
          <w:sz w:val="24"/>
          <w:szCs w:val="24"/>
        </w:rPr>
        <w:t>09</w:t>
      </w:r>
      <w:r w:rsidRPr="002248B6">
        <w:rPr>
          <w:sz w:val="24"/>
          <w:szCs w:val="24"/>
        </w:rPr>
        <w:t>.0</w:t>
      </w:r>
      <w:r w:rsidR="00D07EE4">
        <w:rPr>
          <w:sz w:val="24"/>
          <w:szCs w:val="24"/>
        </w:rPr>
        <w:t>9</w:t>
      </w:r>
      <w:r w:rsidRPr="002248B6">
        <w:rPr>
          <w:sz w:val="24"/>
          <w:szCs w:val="24"/>
        </w:rPr>
        <w:t>.201</w:t>
      </w:r>
      <w:r w:rsidR="00D07EE4">
        <w:rPr>
          <w:sz w:val="24"/>
          <w:szCs w:val="24"/>
        </w:rPr>
        <w:t>5</w:t>
      </w:r>
      <w:proofErr w:type="gramEnd"/>
      <w:r w:rsidRPr="002248B6">
        <w:rPr>
          <w:sz w:val="24"/>
          <w:szCs w:val="24"/>
        </w:rPr>
        <w:t xml:space="preserve"> projednala materiál „Poskytnutí dotací z Dotačního programu města České Budějovice na podporu</w:t>
      </w:r>
      <w:r w:rsidR="00957F10">
        <w:rPr>
          <w:sz w:val="24"/>
          <w:szCs w:val="24"/>
        </w:rPr>
        <w:t xml:space="preserve"> cestovního ruchu v roce 201</w:t>
      </w:r>
      <w:r w:rsidR="00D07EE4">
        <w:rPr>
          <w:sz w:val="24"/>
          <w:szCs w:val="24"/>
        </w:rPr>
        <w:t>5</w:t>
      </w:r>
      <w:r w:rsidR="00957F10">
        <w:rPr>
          <w:sz w:val="24"/>
          <w:szCs w:val="24"/>
        </w:rPr>
        <w:t xml:space="preserve"> –</w:t>
      </w:r>
      <w:r w:rsidRPr="002248B6">
        <w:rPr>
          <w:sz w:val="24"/>
          <w:szCs w:val="24"/>
        </w:rPr>
        <w:t>1</w:t>
      </w:r>
      <w:r w:rsidR="00957F10">
        <w:rPr>
          <w:sz w:val="24"/>
          <w:szCs w:val="24"/>
        </w:rPr>
        <w:t>. v</w:t>
      </w:r>
      <w:r w:rsidRPr="002248B6">
        <w:rPr>
          <w:sz w:val="24"/>
          <w:szCs w:val="24"/>
        </w:rPr>
        <w:t xml:space="preserve">ýzva </w:t>
      </w:r>
      <w:r w:rsidR="00D07EE4">
        <w:rPr>
          <w:sz w:val="24"/>
          <w:szCs w:val="24"/>
        </w:rPr>
        <w:t>pro</w:t>
      </w:r>
      <w:r w:rsidRPr="002248B6">
        <w:rPr>
          <w:sz w:val="24"/>
          <w:szCs w:val="24"/>
        </w:rPr>
        <w:t xml:space="preserve"> </w:t>
      </w:r>
      <w:r w:rsidR="00D07EE4">
        <w:rPr>
          <w:sz w:val="24"/>
          <w:szCs w:val="24"/>
        </w:rPr>
        <w:t>o</w:t>
      </w:r>
      <w:r w:rsidRPr="002248B6">
        <w:rPr>
          <w:sz w:val="24"/>
          <w:szCs w:val="24"/>
        </w:rPr>
        <w:t>patření 2“. RM usnesením č</w:t>
      </w:r>
      <w:r w:rsidRPr="0022341B">
        <w:rPr>
          <w:sz w:val="24"/>
          <w:szCs w:val="24"/>
        </w:rPr>
        <w:t xml:space="preserve">. </w:t>
      </w:r>
      <w:r w:rsidR="00D07EE4">
        <w:rPr>
          <w:sz w:val="24"/>
          <w:szCs w:val="24"/>
        </w:rPr>
        <w:t>1270</w:t>
      </w:r>
      <w:r w:rsidRPr="0022341B">
        <w:rPr>
          <w:sz w:val="24"/>
          <w:szCs w:val="24"/>
        </w:rPr>
        <w:t>/201</w:t>
      </w:r>
      <w:r w:rsidR="00D07EE4">
        <w:rPr>
          <w:sz w:val="24"/>
          <w:szCs w:val="24"/>
        </w:rPr>
        <w:t>5</w:t>
      </w:r>
      <w:r w:rsidRPr="0022341B">
        <w:rPr>
          <w:sz w:val="24"/>
          <w:szCs w:val="24"/>
        </w:rPr>
        <w:t xml:space="preserve"> doporučuje</w:t>
      </w:r>
      <w:r w:rsidRPr="002248B6">
        <w:rPr>
          <w:sz w:val="24"/>
          <w:szCs w:val="24"/>
        </w:rPr>
        <w:t xml:space="preserve"> zastupitelstvu města schválit rozdělení finančních prostředků nad 50.000 Kč na poskytnutí dotací z Dotačního programu města České Budějovice na podporu cestovního ruchu v roce 201</w:t>
      </w:r>
      <w:r w:rsidR="00D07EE4">
        <w:rPr>
          <w:sz w:val="24"/>
          <w:szCs w:val="24"/>
        </w:rPr>
        <w:t xml:space="preserve">5 – 1. </w:t>
      </w:r>
      <w:r w:rsidR="00545AF3">
        <w:rPr>
          <w:sz w:val="24"/>
          <w:szCs w:val="24"/>
        </w:rPr>
        <w:t>v</w:t>
      </w:r>
      <w:bookmarkStart w:id="0" w:name="_GoBack"/>
      <w:bookmarkEnd w:id="0"/>
      <w:r w:rsidR="00D07EE4">
        <w:rPr>
          <w:sz w:val="24"/>
          <w:szCs w:val="24"/>
        </w:rPr>
        <w:t>ýzva pro opatření 2</w:t>
      </w:r>
      <w:r w:rsidRPr="002248B6">
        <w:rPr>
          <w:sz w:val="24"/>
          <w:szCs w:val="24"/>
        </w:rPr>
        <w:t>.</w:t>
      </w:r>
    </w:p>
    <w:p w:rsidR="001873C6" w:rsidRPr="002248B6" w:rsidRDefault="001873C6" w:rsidP="000A191A">
      <w:pPr>
        <w:jc w:val="both"/>
        <w:rPr>
          <w:sz w:val="24"/>
          <w:szCs w:val="24"/>
        </w:rPr>
      </w:pPr>
    </w:p>
    <w:p w:rsidR="0022341B" w:rsidRDefault="007F055C" w:rsidP="000A191A">
      <w:pPr>
        <w:jc w:val="both"/>
        <w:rPr>
          <w:sz w:val="24"/>
          <w:szCs w:val="24"/>
        </w:rPr>
      </w:pPr>
      <w:r w:rsidRPr="002248B6">
        <w:rPr>
          <w:sz w:val="24"/>
          <w:szCs w:val="24"/>
        </w:rPr>
        <w:t>V příloze předloženého materiálu je uveden</w:t>
      </w:r>
      <w:r w:rsidR="0022341B">
        <w:rPr>
          <w:sz w:val="24"/>
          <w:szCs w:val="24"/>
        </w:rPr>
        <w:t>:</w:t>
      </w:r>
    </w:p>
    <w:p w:rsidR="0022341B" w:rsidRDefault="007F055C" w:rsidP="0022341B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22341B">
        <w:rPr>
          <w:sz w:val="24"/>
          <w:szCs w:val="24"/>
        </w:rPr>
        <w:t>Seznam doporučených žádostí k rozhodnutí o</w:t>
      </w:r>
      <w:r w:rsidR="000B0C0F" w:rsidRPr="0022341B">
        <w:rPr>
          <w:sz w:val="24"/>
          <w:szCs w:val="24"/>
        </w:rPr>
        <w:t> </w:t>
      </w:r>
      <w:r w:rsidR="00C63876" w:rsidRPr="0022341B">
        <w:rPr>
          <w:sz w:val="24"/>
          <w:szCs w:val="24"/>
        </w:rPr>
        <w:t>udělení dotace</w:t>
      </w:r>
      <w:r w:rsidR="00C9768D" w:rsidRPr="0022341B">
        <w:rPr>
          <w:sz w:val="24"/>
          <w:szCs w:val="24"/>
        </w:rPr>
        <w:t xml:space="preserve"> – granty nad 50.000 Kč</w:t>
      </w:r>
      <w:r w:rsidR="000E63FD" w:rsidRPr="0022341B">
        <w:rPr>
          <w:sz w:val="24"/>
          <w:szCs w:val="24"/>
        </w:rPr>
        <w:t xml:space="preserve"> </w:t>
      </w:r>
    </w:p>
    <w:p w:rsidR="000E63FD" w:rsidRPr="0022341B" w:rsidRDefault="007F055C" w:rsidP="0022341B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22341B">
        <w:rPr>
          <w:sz w:val="24"/>
          <w:szCs w:val="24"/>
        </w:rPr>
        <w:t xml:space="preserve">Protokol hodnocení žádostí podaných v 1. výzvě </w:t>
      </w:r>
      <w:r w:rsidR="00D07EE4">
        <w:rPr>
          <w:sz w:val="24"/>
          <w:szCs w:val="24"/>
        </w:rPr>
        <w:t>pro</w:t>
      </w:r>
      <w:r w:rsidRPr="0022341B">
        <w:rPr>
          <w:sz w:val="24"/>
          <w:szCs w:val="24"/>
        </w:rPr>
        <w:t xml:space="preserve"> </w:t>
      </w:r>
      <w:r w:rsidR="00D07EE4">
        <w:rPr>
          <w:sz w:val="24"/>
          <w:szCs w:val="24"/>
        </w:rPr>
        <w:t>o</w:t>
      </w:r>
      <w:r w:rsidRPr="0022341B">
        <w:rPr>
          <w:sz w:val="24"/>
          <w:szCs w:val="24"/>
        </w:rPr>
        <w:t>patření 2 Dotačního programu města České Budějovice na podporu cestovního ruchu v roce 201</w:t>
      </w:r>
      <w:r w:rsidR="00D07EE4">
        <w:rPr>
          <w:sz w:val="24"/>
          <w:szCs w:val="24"/>
        </w:rPr>
        <w:t>5</w:t>
      </w:r>
      <w:r w:rsidRPr="0022341B">
        <w:rPr>
          <w:sz w:val="24"/>
          <w:szCs w:val="24"/>
        </w:rPr>
        <w:t xml:space="preserve"> ze dne </w:t>
      </w:r>
      <w:proofErr w:type="gramStart"/>
      <w:r w:rsidR="00D07EE4">
        <w:rPr>
          <w:sz w:val="24"/>
          <w:szCs w:val="24"/>
        </w:rPr>
        <w:t>31</w:t>
      </w:r>
      <w:r w:rsidRPr="0022341B">
        <w:rPr>
          <w:sz w:val="24"/>
          <w:szCs w:val="24"/>
        </w:rPr>
        <w:t>.0</w:t>
      </w:r>
      <w:r w:rsidR="00D07EE4">
        <w:rPr>
          <w:sz w:val="24"/>
          <w:szCs w:val="24"/>
        </w:rPr>
        <w:t>8</w:t>
      </w:r>
      <w:r w:rsidRPr="0022341B">
        <w:rPr>
          <w:sz w:val="24"/>
          <w:szCs w:val="24"/>
        </w:rPr>
        <w:t>.201</w:t>
      </w:r>
      <w:r w:rsidR="00D07EE4">
        <w:rPr>
          <w:sz w:val="24"/>
          <w:szCs w:val="24"/>
        </w:rPr>
        <w:t>5</w:t>
      </w:r>
      <w:proofErr w:type="gramEnd"/>
      <w:r w:rsidR="000E63FD" w:rsidRPr="0022341B">
        <w:rPr>
          <w:sz w:val="24"/>
          <w:szCs w:val="24"/>
        </w:rPr>
        <w:t>.</w:t>
      </w:r>
    </w:p>
    <w:p w:rsidR="000E63FD" w:rsidRPr="002248B6" w:rsidRDefault="000E63FD" w:rsidP="000A191A">
      <w:pPr>
        <w:jc w:val="both"/>
        <w:rPr>
          <w:sz w:val="24"/>
          <w:szCs w:val="24"/>
        </w:rPr>
      </w:pPr>
    </w:p>
    <w:p w:rsidR="000E63FD" w:rsidRDefault="000E63FD" w:rsidP="000A191A">
      <w:pPr>
        <w:jc w:val="both"/>
        <w:rPr>
          <w:sz w:val="24"/>
          <w:szCs w:val="24"/>
        </w:rPr>
      </w:pPr>
      <w:r>
        <w:rPr>
          <w:sz w:val="24"/>
          <w:szCs w:val="24"/>
        </w:rPr>
        <w:t>V kolovadle je uveden:</w:t>
      </w:r>
    </w:p>
    <w:p w:rsidR="000E63FD" w:rsidRDefault="007F055C" w:rsidP="000E63FD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0E63FD">
        <w:rPr>
          <w:sz w:val="24"/>
          <w:szCs w:val="24"/>
        </w:rPr>
        <w:t xml:space="preserve">Přehled všech podaných žádostí </w:t>
      </w:r>
    </w:p>
    <w:p w:rsidR="007F055C" w:rsidRPr="000E63FD" w:rsidRDefault="000E63FD" w:rsidP="000E63FD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Vzor Smlouvy o poskytnutí dotace schválený radou města dne </w:t>
      </w:r>
      <w:proofErr w:type="gramStart"/>
      <w:r w:rsidR="00D07EE4">
        <w:rPr>
          <w:sz w:val="24"/>
          <w:szCs w:val="24"/>
        </w:rPr>
        <w:t>17</w:t>
      </w:r>
      <w:r>
        <w:rPr>
          <w:sz w:val="24"/>
          <w:szCs w:val="24"/>
        </w:rPr>
        <w:t>.0</w:t>
      </w:r>
      <w:r w:rsidR="00D07EE4">
        <w:rPr>
          <w:sz w:val="24"/>
          <w:szCs w:val="24"/>
        </w:rPr>
        <w:t>6</w:t>
      </w:r>
      <w:r>
        <w:rPr>
          <w:sz w:val="24"/>
          <w:szCs w:val="24"/>
        </w:rPr>
        <w:t>.201</w:t>
      </w:r>
      <w:r w:rsidR="00D07EE4">
        <w:rPr>
          <w:sz w:val="24"/>
          <w:szCs w:val="24"/>
        </w:rPr>
        <w:t>5</w:t>
      </w:r>
      <w:proofErr w:type="gramEnd"/>
      <w:r>
        <w:rPr>
          <w:sz w:val="24"/>
          <w:szCs w:val="24"/>
        </w:rPr>
        <w:t>, který je přílohou Pravidel Dotačního programu</w:t>
      </w:r>
      <w:r w:rsidRPr="000E63FD">
        <w:rPr>
          <w:sz w:val="24"/>
          <w:szCs w:val="24"/>
        </w:rPr>
        <w:t xml:space="preserve"> </w:t>
      </w:r>
      <w:r>
        <w:rPr>
          <w:sz w:val="24"/>
          <w:szCs w:val="24"/>
        </w:rPr>
        <w:t>města České Budějovice na podporu cestovního ruchu v roce 201</w:t>
      </w:r>
      <w:r w:rsidR="00D07EE4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sectPr w:rsidR="007F055C" w:rsidRPr="000E6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416"/>
        </w:tabs>
        <w:ind w:left="1416" w:firstLine="0"/>
      </w:pPr>
    </w:lvl>
  </w:abstractNum>
  <w:abstractNum w:abstractNumId="1">
    <w:nsid w:val="1CA10D80"/>
    <w:multiLevelType w:val="hybridMultilevel"/>
    <w:tmpl w:val="10A04D6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FA536D0"/>
    <w:multiLevelType w:val="hybridMultilevel"/>
    <w:tmpl w:val="03A8852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551"/>
    <w:rsid w:val="000453CB"/>
    <w:rsid w:val="000A191A"/>
    <w:rsid w:val="000B0C0F"/>
    <w:rsid w:val="000E0940"/>
    <w:rsid w:val="000E63FD"/>
    <w:rsid w:val="001873C6"/>
    <w:rsid w:val="0022341B"/>
    <w:rsid w:val="002248B6"/>
    <w:rsid w:val="00240E64"/>
    <w:rsid w:val="00260B86"/>
    <w:rsid w:val="00264352"/>
    <w:rsid w:val="002A77EC"/>
    <w:rsid w:val="00337771"/>
    <w:rsid w:val="0034753B"/>
    <w:rsid w:val="004203B6"/>
    <w:rsid w:val="00425499"/>
    <w:rsid w:val="00460B59"/>
    <w:rsid w:val="004C4070"/>
    <w:rsid w:val="004E1BAA"/>
    <w:rsid w:val="00543692"/>
    <w:rsid w:val="00545AF3"/>
    <w:rsid w:val="005D06E6"/>
    <w:rsid w:val="006A104D"/>
    <w:rsid w:val="007F055C"/>
    <w:rsid w:val="00804579"/>
    <w:rsid w:val="009173D2"/>
    <w:rsid w:val="00917AB5"/>
    <w:rsid w:val="00935EAC"/>
    <w:rsid w:val="00957F10"/>
    <w:rsid w:val="00A06AA8"/>
    <w:rsid w:val="00B53B5A"/>
    <w:rsid w:val="00B859AB"/>
    <w:rsid w:val="00BD6ABD"/>
    <w:rsid w:val="00C63876"/>
    <w:rsid w:val="00C9768D"/>
    <w:rsid w:val="00CD7551"/>
    <w:rsid w:val="00D07EE4"/>
    <w:rsid w:val="00E2172B"/>
    <w:rsid w:val="00EE29C9"/>
    <w:rsid w:val="00F46236"/>
    <w:rsid w:val="00F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D7551"/>
    <w:pPr>
      <w:keepNext/>
      <w:numPr>
        <w:numId w:val="1"/>
      </w:numPr>
      <w:ind w:left="0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75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0E63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5A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5AF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5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D7551"/>
    <w:pPr>
      <w:keepNext/>
      <w:numPr>
        <w:numId w:val="1"/>
      </w:numPr>
      <w:ind w:left="0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D75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0E63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5A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5AF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A6698-103C-4F5D-BFFF-91BAD463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Przywara Dorota</dc:creator>
  <cp:lastModifiedBy>Černá Marie</cp:lastModifiedBy>
  <cp:revision>6</cp:revision>
  <cp:lastPrinted>2015-09-10T11:24:00Z</cp:lastPrinted>
  <dcterms:created xsi:type="dcterms:W3CDTF">2015-09-10T10:17:00Z</dcterms:created>
  <dcterms:modified xsi:type="dcterms:W3CDTF">2015-09-10T11:28:00Z</dcterms:modified>
</cp:coreProperties>
</file>