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16C" w:rsidRPr="00754D83" w:rsidRDefault="0090716C" w:rsidP="0090716C">
      <w:pPr>
        <w:rPr>
          <w:b/>
          <w:sz w:val="28"/>
          <w:szCs w:val="28"/>
        </w:rPr>
      </w:pPr>
      <w:bookmarkStart w:id="0" w:name="_GoBack"/>
      <w:bookmarkEnd w:id="0"/>
      <w:r w:rsidRPr="00754D83">
        <w:rPr>
          <w:b/>
          <w:sz w:val="28"/>
          <w:szCs w:val="28"/>
        </w:rPr>
        <w:t>Důvodová zpráva</w:t>
      </w:r>
    </w:p>
    <w:p w:rsidR="00200656" w:rsidRDefault="0090716C" w:rsidP="0090716C">
      <w:pPr>
        <w:jc w:val="both"/>
      </w:pPr>
      <w:r>
        <w:t>Statutární město České Budějovice bylo osloveno obcí Včelná s žádostí o vytvoření společného školského obvodu za účelem zajištění podmínek pro plnění povinné školní docházky pro své občany.</w:t>
      </w:r>
    </w:p>
    <w:p w:rsidR="0090716C" w:rsidRDefault="0090716C" w:rsidP="0090716C">
      <w:pPr>
        <w:jc w:val="both"/>
      </w:pPr>
      <w:r>
        <w:t>Po prověření kapacit základních škol ve městě České Budějovice lze uzavírat dohody o společném školském obvodu na ZŠ Máj I a ZŠ Máj II a dále na  nově  zřizované  základní školy k 1.1.2016, tedy ZŠ Nová a ZŠ a MŠ E. Destinové.</w:t>
      </w:r>
    </w:p>
    <w:p w:rsidR="0090716C" w:rsidRDefault="0090716C" w:rsidP="0090716C">
      <w:pPr>
        <w:jc w:val="both"/>
      </w:pPr>
      <w:r>
        <w:t>Obec Včelná žádá uzavření společného školského obvodu se ZŠ a MŠ L. Kuby. Z kapacitních možností školy nelze žádosti vyhovět.</w:t>
      </w:r>
    </w:p>
    <w:p w:rsidR="0090716C" w:rsidRDefault="0090716C" w:rsidP="0090716C">
      <w:pPr>
        <w:jc w:val="both"/>
      </w:pPr>
      <w:r>
        <w:t xml:space="preserve">Odbor školství </w:t>
      </w:r>
      <w:r w:rsidRPr="0090716C">
        <w:rPr>
          <w:b/>
        </w:rPr>
        <w:t>NEDOPORUČUJE</w:t>
      </w:r>
      <w:r>
        <w:t xml:space="preserve"> dohodu uzavřít.</w:t>
      </w:r>
    </w:p>
    <w:sectPr w:rsidR="00907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6C"/>
    <w:rsid w:val="00200656"/>
    <w:rsid w:val="00221336"/>
    <w:rsid w:val="00754D83"/>
    <w:rsid w:val="0090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82C790-B413-4CDA-91B3-8B74599A3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7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7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516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Koubová Dagmar</dc:creator>
  <cp:lastModifiedBy>Baldiková Lenka</cp:lastModifiedBy>
  <cp:revision>2</cp:revision>
  <cp:lastPrinted>2015-08-19T06:05:00Z</cp:lastPrinted>
  <dcterms:created xsi:type="dcterms:W3CDTF">2015-08-19T09:12:00Z</dcterms:created>
  <dcterms:modified xsi:type="dcterms:W3CDTF">2015-08-19T09:12:00Z</dcterms:modified>
</cp:coreProperties>
</file>