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019F3" w14:textId="77777777" w:rsidR="00C14FFD" w:rsidRPr="00813CD7" w:rsidRDefault="00C14FFD" w:rsidP="00C14FFD">
      <w:pPr>
        <w:jc w:val="center"/>
        <w:rPr>
          <w:rFonts w:ascii="Times New Roman" w:hAnsi="Times New Roman" w:cs="Times New Roman"/>
          <w:b/>
          <w:bCs/>
        </w:rPr>
      </w:pPr>
      <w:r w:rsidRPr="00813CD7">
        <w:rPr>
          <w:rFonts w:ascii="Times New Roman" w:hAnsi="Times New Roman" w:cs="Times New Roman"/>
          <w:b/>
          <w:bCs/>
        </w:rPr>
        <w:t>DŮVODOVÁ ZPRÁVA</w:t>
      </w:r>
    </w:p>
    <w:p w14:paraId="22404AA8" w14:textId="77777777" w:rsidR="00C14FFD" w:rsidRDefault="00C14FFD" w:rsidP="00C14FFD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813CD7">
        <w:rPr>
          <w:rFonts w:ascii="Times New Roman" w:hAnsi="Times New Roman" w:cs="Times New Roman"/>
          <w:i/>
          <w:iCs/>
        </w:rPr>
        <w:t xml:space="preserve">Poskytnutí finančního příspěvku </w:t>
      </w:r>
      <w:r>
        <w:rPr>
          <w:rFonts w:ascii="Times New Roman" w:hAnsi="Times New Roman" w:cs="Times New Roman"/>
          <w:i/>
          <w:iCs/>
        </w:rPr>
        <w:t>Jihočeské univerzitě v Českých Budějovicích</w:t>
      </w:r>
    </w:p>
    <w:p w14:paraId="177CDE88" w14:textId="77777777" w:rsidR="00C14FFD" w:rsidRDefault="00C14FFD" w:rsidP="00C14FFD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14:paraId="2C71D688" w14:textId="77777777" w:rsidR="00C14FFD" w:rsidRPr="00813CD7" w:rsidRDefault="00C14FFD" w:rsidP="00C14FFD">
      <w:pPr>
        <w:jc w:val="both"/>
        <w:rPr>
          <w:rFonts w:ascii="Times New Roman" w:hAnsi="Times New Roman" w:cs="Times New Roman"/>
          <w:i/>
          <w:iCs/>
        </w:rPr>
      </w:pPr>
    </w:p>
    <w:p w14:paraId="36753E71" w14:textId="113A71C2" w:rsidR="00C14FFD" w:rsidRPr="00921509" w:rsidRDefault="00C14FFD" w:rsidP="00C14FFD">
      <w:pPr>
        <w:spacing w:before="240" w:after="120" w:line="360" w:lineRule="auto"/>
        <w:jc w:val="both"/>
      </w:pPr>
      <w:r w:rsidRPr="00921509">
        <w:t xml:space="preserve">Odbor školství a tělovýchovy Magistrátu města České Budějovice předkládá </w:t>
      </w:r>
      <w:r>
        <w:t xml:space="preserve">Zastupitelstvu </w:t>
      </w:r>
      <w:r w:rsidRPr="00921509">
        <w:t>města</w:t>
      </w:r>
      <w:r>
        <w:t xml:space="preserve"> </w:t>
      </w:r>
      <w:r w:rsidRPr="00921509">
        <w:t xml:space="preserve">České Budějovice </w:t>
      </w:r>
      <w:r w:rsidRPr="00921509">
        <w:rPr>
          <w:b/>
          <w:bCs/>
        </w:rPr>
        <w:t>žádost od Jihočeské univerzity v Českých Budějovicích</w:t>
      </w:r>
      <w:r w:rsidRPr="00921509">
        <w:t xml:space="preserve"> </w:t>
      </w:r>
      <w:r w:rsidRPr="00921509">
        <w:rPr>
          <w:b/>
          <w:bCs/>
        </w:rPr>
        <w:t>o poskytnutí</w:t>
      </w:r>
      <w:r>
        <w:rPr>
          <w:b/>
          <w:bCs/>
        </w:rPr>
        <w:t xml:space="preserve"> </w:t>
      </w:r>
      <w:r w:rsidRPr="00921509">
        <w:rPr>
          <w:b/>
          <w:bCs/>
        </w:rPr>
        <w:t>dotace na kalendářní rok 202</w:t>
      </w:r>
      <w:r>
        <w:rPr>
          <w:b/>
          <w:bCs/>
        </w:rPr>
        <w:t>6</w:t>
      </w:r>
      <w:r w:rsidRPr="00921509">
        <w:rPr>
          <w:b/>
          <w:bCs/>
        </w:rPr>
        <w:t xml:space="preserve"> ve výši 1.100.000 Kč. </w:t>
      </w:r>
      <w:r>
        <w:rPr>
          <w:b/>
          <w:bCs/>
        </w:rPr>
        <w:br/>
      </w:r>
      <w:r w:rsidRPr="00921509">
        <w:t>Tato žádost byla podána na</w:t>
      </w:r>
      <w:r>
        <w:t xml:space="preserve"> </w:t>
      </w:r>
      <w:r w:rsidRPr="00921509">
        <w:t>základě</w:t>
      </w:r>
      <w:r>
        <w:t xml:space="preserve"> </w:t>
      </w:r>
      <w:r w:rsidRPr="00921509">
        <w:rPr>
          <w:b/>
          <w:bCs/>
        </w:rPr>
        <w:t>uzavřené smlouvy o spolupráci č. 2025000003</w:t>
      </w:r>
      <w:r w:rsidRPr="00921509">
        <w:t>.</w:t>
      </w:r>
    </w:p>
    <w:p w14:paraId="4AE940A7" w14:textId="77777777" w:rsidR="00C14FFD" w:rsidRDefault="00C14FFD" w:rsidP="00C14FFD">
      <w:pPr>
        <w:spacing w:before="120" w:after="120"/>
        <w:jc w:val="both"/>
      </w:pPr>
    </w:p>
    <w:p w14:paraId="71622B12" w14:textId="3A1F3DF0" w:rsidR="00C14FFD" w:rsidRDefault="00C14FFD" w:rsidP="00C14FFD">
      <w:pPr>
        <w:spacing w:before="120" w:after="120"/>
        <w:jc w:val="both"/>
        <w:outlineLvl w:val="0"/>
      </w:pPr>
      <w:proofErr w:type="gramStart"/>
      <w:r w:rsidRPr="00921509">
        <w:t xml:space="preserve">Jihočeská </w:t>
      </w:r>
      <w:r>
        <w:t xml:space="preserve"> </w:t>
      </w:r>
      <w:r w:rsidRPr="00921509">
        <w:t>univerzita</w:t>
      </w:r>
      <w:proofErr w:type="gramEnd"/>
      <w:r>
        <w:t xml:space="preserve"> </w:t>
      </w:r>
      <w:r w:rsidRPr="00921509">
        <w:t xml:space="preserve"> v</w:t>
      </w:r>
      <w:r>
        <w:t> </w:t>
      </w:r>
      <w:proofErr w:type="gramStart"/>
      <w:r w:rsidRPr="00921509">
        <w:t>Českých</w:t>
      </w:r>
      <w:r>
        <w:t xml:space="preserve"> </w:t>
      </w:r>
      <w:r w:rsidRPr="00921509">
        <w:t xml:space="preserve"> Budějovicích</w:t>
      </w:r>
      <w:proofErr w:type="gramEnd"/>
      <w:r>
        <w:t xml:space="preserve"> </w:t>
      </w:r>
      <w:r w:rsidRPr="00921509">
        <w:t xml:space="preserve"> </w:t>
      </w:r>
      <w:proofErr w:type="gramStart"/>
      <w:r w:rsidRPr="00921509">
        <w:t>použije</w:t>
      </w:r>
      <w:r>
        <w:t xml:space="preserve"> </w:t>
      </w:r>
      <w:r w:rsidRPr="00921509">
        <w:t xml:space="preserve"> poskytnuté</w:t>
      </w:r>
      <w:proofErr w:type="gramEnd"/>
      <w:r>
        <w:t xml:space="preserve"> </w:t>
      </w:r>
      <w:r w:rsidRPr="00921509">
        <w:t xml:space="preserve"> </w:t>
      </w:r>
      <w:proofErr w:type="gramStart"/>
      <w:r w:rsidRPr="00921509">
        <w:t>prostředky</w:t>
      </w:r>
      <w:r>
        <w:t xml:space="preserve"> </w:t>
      </w:r>
      <w:r w:rsidRPr="00921509">
        <w:t xml:space="preserve"> výlučně</w:t>
      </w:r>
      <w:proofErr w:type="gramEnd"/>
    </w:p>
    <w:p w14:paraId="5E1B3AA9" w14:textId="13CFA11C" w:rsidR="00C14FFD" w:rsidRDefault="00C14FFD" w:rsidP="00C14FFD">
      <w:pPr>
        <w:spacing w:before="120" w:after="120"/>
        <w:jc w:val="both"/>
        <w:outlineLvl w:val="0"/>
      </w:pPr>
      <w:r w:rsidRPr="00921509">
        <w:t>v</w:t>
      </w:r>
      <w:r>
        <w:t xml:space="preserve"> </w:t>
      </w:r>
      <w:proofErr w:type="gramStart"/>
      <w:r w:rsidRPr="00921509">
        <w:t xml:space="preserve">souladu </w:t>
      </w:r>
      <w:r>
        <w:t xml:space="preserve"> </w:t>
      </w:r>
      <w:r w:rsidRPr="00921509">
        <w:t>se</w:t>
      </w:r>
      <w:proofErr w:type="gramEnd"/>
      <w:r w:rsidRPr="00921509">
        <w:t xml:space="preserve"> </w:t>
      </w:r>
      <w:r>
        <w:t xml:space="preserve"> </w:t>
      </w:r>
      <w:proofErr w:type="gramStart"/>
      <w:r w:rsidRPr="00921509">
        <w:t>smlouvou</w:t>
      </w:r>
      <w:r>
        <w:t xml:space="preserve"> </w:t>
      </w:r>
      <w:r w:rsidRPr="00921509">
        <w:t xml:space="preserve"> o</w:t>
      </w:r>
      <w:proofErr w:type="gramEnd"/>
      <w:r w:rsidRPr="00921509">
        <w:t xml:space="preserve"> spolupráci č. </w:t>
      </w:r>
      <w:proofErr w:type="gramStart"/>
      <w:r w:rsidRPr="00921509">
        <w:t>2025000003</w:t>
      </w:r>
      <w:r>
        <w:t xml:space="preserve"> </w:t>
      </w:r>
      <w:r w:rsidRPr="00921509">
        <w:t xml:space="preserve"> na</w:t>
      </w:r>
      <w:proofErr w:type="gramEnd"/>
      <w:r w:rsidRPr="00921509">
        <w:t xml:space="preserve"> </w:t>
      </w:r>
      <w:r>
        <w:t xml:space="preserve"> </w:t>
      </w:r>
      <w:proofErr w:type="gramStart"/>
      <w:r w:rsidRPr="00921509">
        <w:t xml:space="preserve">zajištění </w:t>
      </w:r>
      <w:r>
        <w:t xml:space="preserve"> </w:t>
      </w:r>
      <w:r w:rsidRPr="00921509">
        <w:t>výchovné</w:t>
      </w:r>
      <w:proofErr w:type="gramEnd"/>
      <w:r w:rsidRPr="00921509">
        <w:t>, vzdělávací</w:t>
      </w:r>
    </w:p>
    <w:p w14:paraId="55A65F9A" w14:textId="77777777" w:rsidR="00C14FFD" w:rsidRPr="00921509" w:rsidRDefault="00C14FFD" w:rsidP="00C14FFD">
      <w:pPr>
        <w:spacing w:before="120" w:after="120"/>
        <w:jc w:val="both"/>
        <w:outlineLvl w:val="0"/>
      </w:pPr>
      <w:r w:rsidRPr="00921509">
        <w:t>a</w:t>
      </w:r>
      <w:r>
        <w:t xml:space="preserve"> </w:t>
      </w:r>
      <w:r w:rsidRPr="00921509">
        <w:t>výzkumné činnosti. Konkrétně budou prostředky využity na úhradu provozních nákladů</w:t>
      </w:r>
    </w:p>
    <w:p w14:paraId="42A22FC0" w14:textId="387C9E8E" w:rsidR="00C14FFD" w:rsidRDefault="00C14FFD" w:rsidP="00C14FFD">
      <w:pPr>
        <w:spacing w:before="120" w:after="120"/>
        <w:jc w:val="both"/>
        <w:outlineLvl w:val="0"/>
      </w:pPr>
      <w:r w:rsidRPr="00921509">
        <w:t>vzdělávacích aktivit univerzity, včetně studentských stipendií a osobních nákladů</w:t>
      </w:r>
      <w:r>
        <w:br/>
      </w:r>
      <w:r w:rsidRPr="00921509">
        <w:t xml:space="preserve"> na</w:t>
      </w:r>
      <w:r>
        <w:t xml:space="preserve"> </w:t>
      </w:r>
      <w:r w:rsidRPr="00921509">
        <w:t>pracovní</w:t>
      </w:r>
      <w:r>
        <w:t xml:space="preserve"> </w:t>
      </w:r>
      <w:r w:rsidRPr="00921509">
        <w:t>činnost zaměstnanců podílejících se na těchto aktivitách.</w:t>
      </w:r>
    </w:p>
    <w:p w14:paraId="469BA8A5" w14:textId="77777777" w:rsidR="00C14FFD" w:rsidRPr="00921509" w:rsidRDefault="00C14FFD" w:rsidP="00C14FFD">
      <w:pPr>
        <w:spacing w:before="120" w:after="120"/>
        <w:jc w:val="both"/>
        <w:outlineLvl w:val="0"/>
      </w:pPr>
    </w:p>
    <w:p w14:paraId="630EAF5E" w14:textId="77777777" w:rsidR="00C14FFD" w:rsidRPr="00921509" w:rsidRDefault="00C14FFD" w:rsidP="00C14FFD">
      <w:pPr>
        <w:spacing w:before="120" w:after="120"/>
        <w:jc w:val="both"/>
        <w:outlineLvl w:val="0"/>
      </w:pPr>
      <w:r w:rsidRPr="00921509">
        <w:t xml:space="preserve">Dotace </w:t>
      </w:r>
      <w:r w:rsidRPr="00921509">
        <w:rPr>
          <w:b/>
          <w:bCs/>
        </w:rPr>
        <w:t>nesmí</w:t>
      </w:r>
      <w:r w:rsidRPr="00921509">
        <w:t xml:space="preserve"> být použita na úhradu nákladů spojených s ekonomickou (hospodářskou)</w:t>
      </w:r>
    </w:p>
    <w:p w14:paraId="456A8217" w14:textId="77777777" w:rsidR="00C14FFD" w:rsidRDefault="00C14FFD" w:rsidP="00C14FFD">
      <w:pPr>
        <w:spacing w:before="120" w:after="120"/>
        <w:jc w:val="both"/>
        <w:outlineLvl w:val="0"/>
      </w:pPr>
      <w:r w:rsidRPr="00921509">
        <w:t>činností, investičními výdaji, pohoštěním a dary.</w:t>
      </w:r>
    </w:p>
    <w:p w14:paraId="0C1032EF" w14:textId="77777777" w:rsidR="00C14FFD" w:rsidRPr="00921509" w:rsidRDefault="00C14FFD" w:rsidP="00C14FFD">
      <w:pPr>
        <w:spacing w:before="120" w:after="120"/>
        <w:jc w:val="both"/>
        <w:outlineLvl w:val="0"/>
      </w:pPr>
    </w:p>
    <w:p w14:paraId="5AF8361D" w14:textId="49559D13" w:rsidR="00C14FFD" w:rsidRPr="00C14FFD" w:rsidRDefault="00C14FFD" w:rsidP="00C14FFD">
      <w:pPr>
        <w:spacing w:before="120" w:after="120"/>
        <w:jc w:val="both"/>
        <w:rPr>
          <w:b/>
          <w:bCs/>
        </w:rPr>
      </w:pPr>
      <w:r w:rsidRPr="00C14FFD">
        <w:rPr>
          <w:b/>
          <w:bCs/>
        </w:rPr>
        <w:t>Rada města České Budějovice dne 2</w:t>
      </w:r>
      <w:r>
        <w:rPr>
          <w:b/>
          <w:bCs/>
        </w:rPr>
        <w:t>7</w:t>
      </w:r>
      <w:r w:rsidRPr="00C14FFD">
        <w:rPr>
          <w:b/>
          <w:bCs/>
        </w:rPr>
        <w:t>. 4. 202</w:t>
      </w:r>
      <w:r>
        <w:rPr>
          <w:b/>
          <w:bCs/>
        </w:rPr>
        <w:t>6</w:t>
      </w:r>
      <w:r w:rsidRPr="00C14FFD">
        <w:rPr>
          <w:b/>
          <w:bCs/>
        </w:rPr>
        <w:t xml:space="preserve"> přijala </w:t>
      </w:r>
      <w:r w:rsidRPr="00C14FFD">
        <w:rPr>
          <w:b/>
          <w:bCs/>
        </w:rPr>
        <w:t xml:space="preserve">usnesení </w:t>
      </w:r>
      <w:r>
        <w:rPr>
          <w:b/>
          <w:bCs/>
        </w:rPr>
        <w:t>č. 490/2026</w:t>
      </w:r>
      <w:r w:rsidRPr="00C14FFD">
        <w:rPr>
          <w:b/>
          <w:bCs/>
        </w:rPr>
        <w:t>, kterým</w:t>
      </w:r>
    </w:p>
    <w:p w14:paraId="76CA70B8" w14:textId="53133955" w:rsidR="00C14FFD" w:rsidRPr="00C14FFD" w:rsidRDefault="00C14FFD" w:rsidP="00C14FFD">
      <w:pPr>
        <w:spacing w:before="120" w:after="120"/>
        <w:jc w:val="both"/>
        <w:rPr>
          <w:b/>
          <w:bCs/>
        </w:rPr>
      </w:pPr>
      <w:r w:rsidRPr="00C14FFD">
        <w:rPr>
          <w:b/>
          <w:bCs/>
        </w:rPr>
        <w:t xml:space="preserve">doporučuje Zastupitelstvu města České Budějovice schválit poskytnutí </w:t>
      </w:r>
      <w:r>
        <w:rPr>
          <w:b/>
          <w:bCs/>
        </w:rPr>
        <w:t>n</w:t>
      </w:r>
      <w:r w:rsidRPr="00C14FFD">
        <w:rPr>
          <w:b/>
          <w:bCs/>
        </w:rPr>
        <w:t>einvestiční</w:t>
      </w:r>
      <w:r>
        <w:rPr>
          <w:b/>
          <w:bCs/>
        </w:rPr>
        <w:t xml:space="preserve"> </w:t>
      </w:r>
      <w:r w:rsidRPr="00C14FFD">
        <w:rPr>
          <w:b/>
          <w:bCs/>
        </w:rPr>
        <w:t xml:space="preserve">dotace ve výši 1.100.000 Kč na úhradu nákladů na zajištění výchovné, vzdělávací </w:t>
      </w:r>
      <w:r>
        <w:rPr>
          <w:b/>
          <w:bCs/>
        </w:rPr>
        <w:br/>
      </w:r>
      <w:r w:rsidRPr="00C14FFD">
        <w:rPr>
          <w:b/>
          <w:bCs/>
        </w:rPr>
        <w:t>a</w:t>
      </w:r>
      <w:r>
        <w:rPr>
          <w:b/>
          <w:bCs/>
        </w:rPr>
        <w:t xml:space="preserve"> </w:t>
      </w:r>
      <w:r w:rsidRPr="00C14FFD">
        <w:rPr>
          <w:b/>
          <w:bCs/>
        </w:rPr>
        <w:t>výzkumné činnosti veřejného školství v roce 202</w:t>
      </w:r>
      <w:r>
        <w:rPr>
          <w:b/>
          <w:bCs/>
        </w:rPr>
        <w:t>6</w:t>
      </w:r>
      <w:r w:rsidRPr="00C14FFD">
        <w:rPr>
          <w:b/>
          <w:bCs/>
        </w:rPr>
        <w:t xml:space="preserve"> pro J</w:t>
      </w:r>
      <w:r>
        <w:rPr>
          <w:b/>
          <w:bCs/>
        </w:rPr>
        <w:t>U v </w:t>
      </w:r>
      <w:r w:rsidRPr="00C14FFD">
        <w:rPr>
          <w:b/>
          <w:bCs/>
        </w:rPr>
        <w:t>Českých</w:t>
      </w:r>
      <w:r>
        <w:rPr>
          <w:b/>
          <w:bCs/>
        </w:rPr>
        <w:t xml:space="preserve"> </w:t>
      </w:r>
      <w:r w:rsidRPr="00C14FFD">
        <w:rPr>
          <w:b/>
          <w:bCs/>
        </w:rPr>
        <w:t xml:space="preserve">Budějovicích </w:t>
      </w:r>
      <w:r>
        <w:rPr>
          <w:b/>
          <w:bCs/>
        </w:rPr>
        <w:br/>
      </w:r>
      <w:r w:rsidRPr="00C14FFD">
        <w:rPr>
          <w:b/>
          <w:bCs/>
        </w:rPr>
        <w:t>a veřejnoprávní smlouvu o poskytnutí neinvestiční dotace.</w:t>
      </w:r>
    </w:p>
    <w:p w14:paraId="220D7723" w14:textId="77777777" w:rsidR="00C14FFD" w:rsidRDefault="00C14FFD" w:rsidP="00C14FFD">
      <w:pPr>
        <w:spacing w:before="120" w:after="120"/>
        <w:jc w:val="both"/>
      </w:pPr>
    </w:p>
    <w:p w14:paraId="79A037D4" w14:textId="2C4E6B9F" w:rsidR="00C14FFD" w:rsidRDefault="00C14FFD" w:rsidP="00C14FFD">
      <w:pPr>
        <w:spacing w:before="120" w:after="120"/>
        <w:jc w:val="both"/>
      </w:pPr>
      <w:proofErr w:type="gramStart"/>
      <w:r w:rsidRPr="00921509">
        <w:t>V</w:t>
      </w:r>
      <w:r>
        <w:t xml:space="preserve"> </w:t>
      </w:r>
      <w:r w:rsidRPr="00921509">
        <w:t xml:space="preserve"> případě</w:t>
      </w:r>
      <w:proofErr w:type="gramEnd"/>
      <w:r w:rsidRPr="00921509">
        <w:t xml:space="preserve"> </w:t>
      </w:r>
      <w:r>
        <w:t xml:space="preserve"> </w:t>
      </w:r>
      <w:proofErr w:type="gramStart"/>
      <w:r w:rsidRPr="00921509">
        <w:t>schválení</w:t>
      </w:r>
      <w:r>
        <w:t xml:space="preserve"> </w:t>
      </w:r>
      <w:r w:rsidRPr="00921509">
        <w:t xml:space="preserve"> by</w:t>
      </w:r>
      <w:proofErr w:type="gramEnd"/>
      <w:r w:rsidRPr="00921509">
        <w:t xml:space="preserve"> </w:t>
      </w:r>
      <w:r>
        <w:t xml:space="preserve"> </w:t>
      </w:r>
      <w:proofErr w:type="gramStart"/>
      <w:r w:rsidRPr="00921509">
        <w:t>byl</w:t>
      </w:r>
      <w:r>
        <w:t xml:space="preserve"> </w:t>
      </w:r>
      <w:r w:rsidRPr="00921509">
        <w:t xml:space="preserve"> finanční</w:t>
      </w:r>
      <w:proofErr w:type="gramEnd"/>
      <w:r w:rsidRPr="00921509">
        <w:t xml:space="preserve"> </w:t>
      </w:r>
      <w:r>
        <w:t xml:space="preserve"> </w:t>
      </w:r>
      <w:proofErr w:type="gramStart"/>
      <w:r w:rsidRPr="00921509">
        <w:t xml:space="preserve">příspěvek </w:t>
      </w:r>
      <w:r>
        <w:t xml:space="preserve"> </w:t>
      </w:r>
      <w:r w:rsidRPr="00921509">
        <w:t>poskytnutý</w:t>
      </w:r>
      <w:proofErr w:type="gramEnd"/>
      <w:r w:rsidRPr="00921509">
        <w:t xml:space="preserve"> </w:t>
      </w:r>
      <w:r>
        <w:t xml:space="preserve"> </w:t>
      </w:r>
      <w:proofErr w:type="gramStart"/>
      <w:r w:rsidRPr="00921509">
        <w:t xml:space="preserve">ve </w:t>
      </w:r>
      <w:r>
        <w:t xml:space="preserve"> </w:t>
      </w:r>
      <w:r w:rsidRPr="00921509">
        <w:t>formě</w:t>
      </w:r>
      <w:proofErr w:type="gramEnd"/>
      <w:r>
        <w:t xml:space="preserve"> </w:t>
      </w:r>
      <w:r w:rsidRPr="00921509">
        <w:t xml:space="preserve"> jednorázového</w:t>
      </w:r>
    </w:p>
    <w:p w14:paraId="128AB01D" w14:textId="77777777" w:rsidR="00C14FFD" w:rsidRDefault="00C14FFD" w:rsidP="00C14FFD">
      <w:pPr>
        <w:spacing w:before="120" w:after="120"/>
        <w:jc w:val="both"/>
      </w:pPr>
      <w:r w:rsidRPr="00921509">
        <w:t>peněžitého</w:t>
      </w:r>
      <w:r>
        <w:t xml:space="preserve"> </w:t>
      </w:r>
      <w:r w:rsidRPr="00921509">
        <w:t xml:space="preserve">plnění. Daná </w:t>
      </w:r>
      <w:r w:rsidRPr="00921509">
        <w:rPr>
          <w:b/>
          <w:bCs/>
        </w:rPr>
        <w:t>částka je alokována ve schváleném rozpočtu</w:t>
      </w:r>
      <w:r w:rsidRPr="00921509">
        <w:t xml:space="preserve"> odboru školství</w:t>
      </w:r>
    </w:p>
    <w:p w14:paraId="6D92F1D1" w14:textId="77777777" w:rsidR="00C14FFD" w:rsidRDefault="00C14FFD" w:rsidP="00C14FFD">
      <w:pPr>
        <w:spacing w:before="120" w:after="120"/>
        <w:jc w:val="both"/>
      </w:pPr>
      <w:r w:rsidRPr="00921509">
        <w:t>a tělovýchovy (OM</w:t>
      </w:r>
      <w:r>
        <w:t xml:space="preserve"> </w:t>
      </w:r>
      <w:r w:rsidRPr="00921509">
        <w:t>105)</w:t>
      </w:r>
      <w:r>
        <w:t xml:space="preserve"> na rok 2026</w:t>
      </w:r>
      <w:r w:rsidRPr="00921509">
        <w:t>.</w:t>
      </w:r>
    </w:p>
    <w:p w14:paraId="0139F57F" w14:textId="77777777" w:rsidR="00C14FFD" w:rsidRDefault="00C14FFD" w:rsidP="00C14FFD">
      <w:pPr>
        <w:spacing w:before="120" w:after="120"/>
      </w:pPr>
    </w:p>
    <w:p w14:paraId="5AA4DBD5" w14:textId="77777777" w:rsidR="00491474" w:rsidRDefault="00491474" w:rsidP="00C14FFD">
      <w:pPr>
        <w:spacing w:before="120" w:after="120"/>
      </w:pPr>
    </w:p>
    <w:p w14:paraId="69E5E9C6" w14:textId="77777777" w:rsidR="00491474" w:rsidRDefault="00491474" w:rsidP="00C14FFD">
      <w:pPr>
        <w:spacing w:before="120" w:after="120"/>
      </w:pPr>
    </w:p>
    <w:p w14:paraId="082D87CB" w14:textId="77777777" w:rsidR="00491474" w:rsidRDefault="00491474" w:rsidP="00C14FFD">
      <w:pPr>
        <w:spacing w:before="120" w:after="120"/>
      </w:pPr>
    </w:p>
    <w:p w14:paraId="22D1D239" w14:textId="77777777" w:rsidR="00491474" w:rsidRDefault="00491474" w:rsidP="00C14FFD">
      <w:pPr>
        <w:spacing w:before="120" w:after="120"/>
      </w:pPr>
    </w:p>
    <w:sectPr w:rsidR="00491474" w:rsidSect="00C14FFD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CD8"/>
    <w:rsid w:val="0018567D"/>
    <w:rsid w:val="002F5E34"/>
    <w:rsid w:val="00334CD8"/>
    <w:rsid w:val="00491474"/>
    <w:rsid w:val="00827DFC"/>
    <w:rsid w:val="00C1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ECB9A"/>
  <w15:chartTrackingRefBased/>
  <w15:docId w15:val="{0D4A1720-FD13-4258-9306-9EB6B1775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14FFD"/>
  </w:style>
  <w:style w:type="paragraph" w:styleId="Nadpis1">
    <w:name w:val="heading 1"/>
    <w:basedOn w:val="Normln"/>
    <w:next w:val="Normln"/>
    <w:link w:val="Nadpis1Char"/>
    <w:uiPriority w:val="9"/>
    <w:qFormat/>
    <w:rsid w:val="00334C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34C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34C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34C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34C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34C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34C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34C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34C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4C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4C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4C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4CD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4CD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4CD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4CD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4CD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4CD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34C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34C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34C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34C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34C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4CD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34CD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34CD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34C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4CD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34C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Valentová Šárka</dc:creator>
  <cp:keywords/>
  <dc:description/>
  <cp:lastModifiedBy>Valentová Šárka</cp:lastModifiedBy>
  <cp:revision>2</cp:revision>
  <dcterms:created xsi:type="dcterms:W3CDTF">2026-04-28T07:50:00Z</dcterms:created>
  <dcterms:modified xsi:type="dcterms:W3CDTF">2026-04-28T07:50:00Z</dcterms:modified>
</cp:coreProperties>
</file>