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984" w:rsidRPr="00EE5984" w:rsidRDefault="00EE5984" w:rsidP="00EE5984">
      <w:pPr>
        <w:spacing w:after="0" w:line="240" w:lineRule="auto"/>
        <w:jc w:val="both"/>
        <w:outlineLvl w:val="0"/>
        <w:rPr>
          <w:rFonts w:ascii="Times New Roman" w:eastAsia="Times New Roman" w:hAnsi="Times New Roman" w:cs="Times New Roman"/>
          <w:b/>
          <w:sz w:val="24"/>
          <w:szCs w:val="20"/>
          <w:lang w:eastAsia="cs-CZ"/>
        </w:rPr>
      </w:pPr>
      <w:r w:rsidRPr="00EE5984">
        <w:rPr>
          <w:rFonts w:ascii="Times New Roman" w:eastAsia="Times New Roman" w:hAnsi="Times New Roman" w:cs="Times New Roman"/>
          <w:b/>
          <w:sz w:val="24"/>
          <w:szCs w:val="20"/>
          <w:lang w:eastAsia="cs-CZ"/>
        </w:rPr>
        <w:t>ZPRÁVA O ČINNOSTI RADY MĚSTA ČESKÉ BUDĚJOVICE</w:t>
      </w:r>
    </w:p>
    <w:p w:rsidR="00EE5984" w:rsidRPr="00EE5984" w:rsidRDefault="00EE5984" w:rsidP="00EE5984">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855"/>
      </w:tblGrid>
      <w:tr w:rsidR="00EE5984" w:rsidRPr="00EE5984" w:rsidTr="002E069E">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E5984">
              <w:rPr>
                <w:rFonts w:ascii="Times New Roman" w:eastAsia="Times New Roman" w:hAnsi="Times New Roman" w:cs="Times New Roman"/>
                <w:b/>
                <w:sz w:val="24"/>
                <w:szCs w:val="20"/>
                <w:lang w:eastAsia="cs-CZ"/>
              </w:rPr>
              <w:t xml:space="preserve">30. SCHŮZE RADY MĚSTA - 7. 11. 2016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1598/2016: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souhlasila se zapojením Základní školy a Základní umělecké školy, Bezdrevská 3, </w:t>
            </w:r>
            <w:r w:rsidRPr="00EE5984">
              <w:rPr>
                <w:rFonts w:ascii="Times New Roman" w:eastAsia="Times New Roman" w:hAnsi="Times New Roman" w:cs="Times New Roman"/>
                <w:sz w:val="24"/>
                <w:szCs w:val="20"/>
                <w:lang w:eastAsia="cs-CZ"/>
              </w:rPr>
              <w:br/>
              <w:t>370 11  České Budějovice do projektu "Rozvoj kreativity ve výuce přírodovědných předmětů".</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w:t>
            </w:r>
          </w:p>
        </w:tc>
      </w:tr>
      <w:tr w:rsidR="00EE5984" w:rsidRPr="00EE5984" w:rsidTr="002E069E">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E5984">
              <w:rPr>
                <w:rFonts w:ascii="Times New Roman" w:eastAsia="Times New Roman" w:hAnsi="Times New Roman" w:cs="Times New Roman"/>
                <w:b/>
                <w:sz w:val="24"/>
                <w:szCs w:val="20"/>
                <w:lang w:eastAsia="cs-CZ"/>
              </w:rPr>
              <w:t xml:space="preserve">31. SCHŮZE RADY MĚSTA - 14. 11. 2016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1599/2016: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směrnici o poskytování dotací z rozpočtu statutárního města České Budějovice, a to v předloženém znění, s účinností ode dne 21. 11. 2016,</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svěřila v souladu s § 102 odst. 3 zákona o obcích Magistrátu města České Budějovice, příslušným gesčním odborům, svou působnost ke schvalování dodatků sjednávaných k veřejnoprávním smlouvám o poskytnutí dotace uzavřeným podle směrnice dle části I., a to za podmínky, že nejde o dotace vyhrazené zastupitelstvu města, dodatek nemění účel ani výši poskytované dotace a jeho obsahem je pouze změna ujednání o době pro realizaci účelu dotace,</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předložená Pravidla dotačního programu města České Budějovice na podporu kultury v roce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předložená Pravidla dotačního programu města České  Budějovice na podporu cestovního ruchu v roce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Pravidla dotačního programu města České Budějovice na podporu volnočasových aktivit v roce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Pravidla dotačního programu města České Budějovice na podporu a rozvoj služeb péče o děti do 6 let věku v roce 2017,</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směrnici Rady města České Budějovice o postupu při zadávání veřejných zakázek,</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další trvání svěření působnosti provedeného radou města dle části II. usnesení č. 905/2014 ze dne 28. 5. 2014 (přenesení působnosti rady města ke schvalování realizačních smluv z veřejných zakázek s předpokládanou hodnotou do méně než 1.000.000 Kč bez DPH na příslušné gesční odbory Magistrátu města České Budějovice, v rozsahu a za podmínek stanovených v přijaté směrnici) ve stejném rozsahu i ve vztahu k nově přijaté směrnici dle odst. 1, včetně schvalování realizačních smluv na právní služby dle čl. 39 odst. 2 </w:t>
                  </w:r>
                  <w:proofErr w:type="gramStart"/>
                  <w:r w:rsidRPr="00EE5984">
                    <w:rPr>
                      <w:rFonts w:ascii="Times New Roman" w:eastAsia="Times New Roman" w:hAnsi="Times New Roman" w:cs="Times New Roman"/>
                      <w:sz w:val="24"/>
                      <w:szCs w:val="20"/>
                      <w:lang w:eastAsia="cs-CZ"/>
                    </w:rPr>
                    <w:t>této</w:t>
                  </w:r>
                  <w:proofErr w:type="gramEnd"/>
                  <w:r w:rsidRPr="00EE5984">
                    <w:rPr>
                      <w:rFonts w:ascii="Times New Roman" w:eastAsia="Times New Roman" w:hAnsi="Times New Roman" w:cs="Times New Roman"/>
                      <w:sz w:val="24"/>
                      <w:szCs w:val="20"/>
                      <w:lang w:eastAsia="cs-CZ"/>
                    </w:rPr>
                    <w:t xml:space="preserve"> směrnice,</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členství statutárního města České Budějovice v Asociaci pro veřejné zakázky,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xml:space="preserve">, Husitská 344/63, 130 00, Praha 3-Žižkov,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předložení žádosti o dotaci na projekt "Strategické detektory a kamerový dohledový systém</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I. etapa" do Operačního programu Doprava,</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realizaci a financování, tzn. předfinancování a spolufinancování projektu "Strategické detektory a kamerový dohledový systém - I. etapa" s tím, že financování bude realizováno z úvěrových prostředků,</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1607/2016: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vypsání veřejné zakázky malého rozsahu na služby pod názvem „Dodávka kancelářského materiálu a hygienických potřeb“ v souladu se směrnicí Rady města České Budějovice </w:t>
                  </w:r>
                  <w:r w:rsidRPr="00EE5984">
                    <w:rPr>
                      <w:rFonts w:ascii="Times New Roman" w:eastAsia="Times New Roman" w:hAnsi="Times New Roman" w:cs="Times New Roman"/>
                      <w:sz w:val="24"/>
                      <w:szCs w:val="20"/>
                      <w:lang w:eastAsia="cs-CZ"/>
                    </w:rPr>
                    <w:br/>
                    <w:t>č. 2/2014 o postupu při zadávání veřejných zakázek zveřejněním výzvy k podání nabídky na profilu zadavatele dle přílohy Návrh na vypsání veřejné zakázky,</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pověřila Ing. Zdeňka </w:t>
            </w:r>
            <w:proofErr w:type="spellStart"/>
            <w:r w:rsidRPr="00EE5984">
              <w:rPr>
                <w:rFonts w:ascii="Times New Roman" w:eastAsia="Times New Roman" w:hAnsi="Times New Roman" w:cs="Times New Roman"/>
                <w:sz w:val="24"/>
                <w:szCs w:val="20"/>
                <w:lang w:eastAsia="cs-CZ"/>
              </w:rPr>
              <w:t>Řeřábka</w:t>
            </w:r>
            <w:proofErr w:type="spellEnd"/>
            <w:r w:rsidRPr="00EE5984">
              <w:rPr>
                <w:rFonts w:ascii="Times New Roman" w:eastAsia="Times New Roman" w:hAnsi="Times New Roman" w:cs="Times New Roman"/>
                <w:sz w:val="24"/>
                <w:szCs w:val="20"/>
                <w:lang w:eastAsia="cs-CZ"/>
              </w:rPr>
              <w:t>, tajemníka magistrátu,</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podepsat doklady k veřejné zakázce malého rozsahu,</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výběru nejvhodnější nabídky nebo případném zrušení veřejné zakázky malého rozsahu na základě návrhu komise pro veřejné zakázky malého rozsahu,</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vypsání veřejné zakázky malého rozsahu na služby pod názvem „Dodávka originálních tonerů“ v souladu se směrnicí Rady města České Budějovice č. 2/2014 o postupu při zadávání veřejných zakázek zveřejněním výzvy k podání nabídky na profilu zadavatele dle přílohy Návrh na vypsání veřejné zakázky,</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komise pro veřejné zakázky malého rozsahu dle přílohy Návrh na vypsání veřejné zakázky malého rozsahu,  </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pověřila Ing. Zdeňka </w:t>
            </w:r>
            <w:proofErr w:type="spellStart"/>
            <w:r w:rsidRPr="00EE5984">
              <w:rPr>
                <w:rFonts w:ascii="Times New Roman" w:eastAsia="Times New Roman" w:hAnsi="Times New Roman" w:cs="Times New Roman"/>
                <w:sz w:val="24"/>
                <w:szCs w:val="20"/>
                <w:lang w:eastAsia="cs-CZ"/>
              </w:rPr>
              <w:t>Řeřábka</w:t>
            </w:r>
            <w:proofErr w:type="spellEnd"/>
            <w:r w:rsidRPr="00EE5984">
              <w:rPr>
                <w:rFonts w:ascii="Times New Roman" w:eastAsia="Times New Roman" w:hAnsi="Times New Roman" w:cs="Times New Roman"/>
                <w:sz w:val="24"/>
                <w:szCs w:val="20"/>
                <w:lang w:eastAsia="cs-CZ"/>
              </w:rPr>
              <w:t>, tajemníka magistrátu,</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podepsat doklady k veřejné zakázce malého rozsahu,</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výběru nejvhodnější nabídky nebo případném zrušení veřejné zakázky malého rozsahu na základě návrhu komise pro veřejné zakázky malého rozsahu,</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1609/2016: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"Modernizace systému řízení dopravy v Českých Budějovicích - I. etapa, křižovatky: Rudolfovská ul. x Dobrovodská ul., Mánesova ul. x Čechova ul., Mánesova ul.</w:t>
            </w:r>
            <w:r w:rsidRPr="00EE5984">
              <w:rPr>
                <w:rFonts w:ascii="Times New Roman" w:eastAsia="Times New Roman" w:hAnsi="Times New Roman" w:cs="Times New Roman"/>
                <w:sz w:val="24"/>
                <w:szCs w:val="20"/>
                <w:lang w:eastAsia="cs-CZ"/>
              </w:rPr>
              <w:br/>
              <w:t>x Novohradská ul., Pražská ul. x ul. Karolíny Světlé" - zpracování projektové dokumentace, vypsané v otevřeném řízení dle § 27 zákona č. 137/2006 Sb., o veřejných zakázkách, v platném znění,</w:t>
            </w:r>
            <w:r w:rsidRPr="00EE5984">
              <w:rPr>
                <w:rFonts w:ascii="Times New Roman" w:eastAsia="Times New Roman" w:hAnsi="Times New Roman" w:cs="Times New Roman"/>
                <w:sz w:val="24"/>
                <w:szCs w:val="20"/>
                <w:lang w:eastAsia="cs-CZ"/>
              </w:rPr>
              <w:br/>
              <w:t>na prvním místě:</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SWARCO TRAFFIC CZ, s. r. o., Pod Višňovkou 1661/37, 140 00 </w:t>
            </w:r>
            <w:proofErr w:type="gramStart"/>
            <w:r w:rsidRPr="00EE5984">
              <w:rPr>
                <w:rFonts w:ascii="Times New Roman" w:eastAsia="Times New Roman" w:hAnsi="Times New Roman" w:cs="Times New Roman"/>
                <w:sz w:val="24"/>
                <w:szCs w:val="20"/>
                <w:lang w:eastAsia="cs-CZ"/>
              </w:rPr>
              <w:t>Praha 4-Krč</w:t>
            </w:r>
            <w:proofErr w:type="gramEnd"/>
            <w:r w:rsidRPr="00EE5984">
              <w:rPr>
                <w:rFonts w:ascii="Times New Roman" w:eastAsia="Times New Roman" w:hAnsi="Times New Roman" w:cs="Times New Roman"/>
                <w:sz w:val="24"/>
                <w:szCs w:val="20"/>
                <w:lang w:eastAsia="cs-CZ"/>
              </w:rPr>
              <w:t xml:space="preserve"> </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nabídková cena v Kč bez DPH: 590.000,00</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 druhém místě:</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ALMAPRO, s. r. o., Jiřího Šotky 560, 271 01 Nové Strašecí - Nové Strašecí</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nabídková cena v Kč bez DPH: 787.780,00</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 třetím místě:</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METROPROJEKT Praha, a. s., I. P. Pavlova 1786/2, 120 00 </w:t>
            </w:r>
            <w:proofErr w:type="gramStart"/>
            <w:r w:rsidRPr="00EE5984">
              <w:rPr>
                <w:rFonts w:ascii="Times New Roman" w:eastAsia="Times New Roman" w:hAnsi="Times New Roman" w:cs="Times New Roman"/>
                <w:sz w:val="24"/>
                <w:szCs w:val="20"/>
                <w:lang w:eastAsia="cs-CZ"/>
              </w:rPr>
              <w:t>Praha 2-Nové</w:t>
            </w:r>
            <w:proofErr w:type="gramEnd"/>
            <w:r w:rsidRPr="00EE5984">
              <w:rPr>
                <w:rFonts w:ascii="Times New Roman" w:eastAsia="Times New Roman" w:hAnsi="Times New Roman" w:cs="Times New Roman"/>
                <w:sz w:val="24"/>
                <w:szCs w:val="20"/>
                <w:lang w:eastAsia="cs-CZ"/>
              </w:rPr>
              <w:t> Město</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nabídková cena v Kč bez DPH: 815.000,00</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důvodovou zprávu,</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schválila postup při zajišťování </w:t>
            </w:r>
            <w:proofErr w:type="spellStart"/>
            <w:r w:rsidRPr="00EE5984">
              <w:rPr>
                <w:rFonts w:ascii="Times New Roman" w:eastAsia="Times New Roman" w:hAnsi="Times New Roman" w:cs="Times New Roman"/>
                <w:sz w:val="24"/>
                <w:szCs w:val="20"/>
                <w:lang w:eastAsia="cs-CZ"/>
              </w:rPr>
              <w:t>povýsadbové</w:t>
            </w:r>
            <w:proofErr w:type="spellEnd"/>
            <w:r w:rsidRPr="00EE5984">
              <w:rPr>
                <w:rFonts w:ascii="Times New Roman" w:eastAsia="Times New Roman" w:hAnsi="Times New Roman" w:cs="Times New Roman"/>
                <w:sz w:val="24"/>
                <w:szCs w:val="20"/>
                <w:lang w:eastAsia="cs-CZ"/>
              </w:rPr>
              <w:t xml:space="preserve"> údržby veřejné zeleně pořízené částečně z dotačních prostředků pro rok 2017 - leden 2018,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zajištění nákupu elektrické energie pro objekty, příspěvkové organizace a společnosti založené městem na roky 2018 a 2019 prostřednictvím vybraného dohodce (FIN - servis, a. s.) na Českomoravské komoditní burze v Kladně formou postupného nákupu energie, </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udělení plné moci Mgr. Petru </w:t>
                  </w:r>
                  <w:proofErr w:type="spellStart"/>
                  <w:r w:rsidRPr="00EE5984">
                    <w:rPr>
                      <w:rFonts w:ascii="Times New Roman" w:eastAsia="Times New Roman" w:hAnsi="Times New Roman" w:cs="Times New Roman"/>
                      <w:sz w:val="24"/>
                      <w:szCs w:val="20"/>
                      <w:lang w:eastAsia="cs-CZ"/>
                    </w:rPr>
                    <w:t>Podholovi</w:t>
                  </w:r>
                  <w:proofErr w:type="spellEnd"/>
                  <w:r w:rsidRPr="00EE5984">
                    <w:rPr>
                      <w:rFonts w:ascii="Times New Roman" w:eastAsia="Times New Roman" w:hAnsi="Times New Roman" w:cs="Times New Roman"/>
                      <w:sz w:val="24"/>
                      <w:szCs w:val="20"/>
                      <w:lang w:eastAsia="cs-CZ"/>
                    </w:rPr>
                    <w:t>, náměstkovi primátora, k vydání příkazu zmocnitele smluvnímu dohodci k výběru dodavatele elektrické energie formou aukce na Českomoravské komoditní burze Kladno,</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jako kontaktní osobu odběratele vydávající pokyny k postupnému nákupu elektrické energie energetika města</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udělení plné moci Ing. Martině Zapletalové, energetiku města, k vydávání pokynů zmocnitele vybranému dodavateli k jednotlivým nákupům elektrické energie v rámci fixačních kroků na období 2018-2019,</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1612/2016: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dodatek č. 3 smlouvy č. 2009002666 o spolupráci při zajištění zpětného odběru elektrozařízení prostřednictvím stacionárních kontejnerů uzavřené dne 13. 10. 2009 mezi statutárním městem České Budějovice a společností ASEKOL, a. s., se sídlem Československého exilu 2062/8, Praha 4, IČ 27373231,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zadání veřejné zakázky malého rozsahu pod názvem "Přístřešky JUVEL - bourání" v souladu se Směrnicí Rady města České Budějovice č. 2/2014 o postupu při zadávání veřejných zakázek, a to formou zadání jednomu dodavateli DV stav, s. r. o., Riegrova 1782/31, </w:t>
            </w:r>
            <w:r w:rsidRPr="00EE5984">
              <w:rPr>
                <w:rFonts w:ascii="Times New Roman" w:eastAsia="Times New Roman" w:hAnsi="Times New Roman" w:cs="Times New Roman"/>
                <w:sz w:val="24"/>
                <w:szCs w:val="20"/>
                <w:lang w:eastAsia="cs-CZ"/>
              </w:rPr>
              <w:br/>
              <w:t xml:space="preserve">370 01 České Budějovice, IČ 28142551, za cenu 761 687,- Kč bez DPH, 921 641,- Kč vč. DPH,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dohodu o ukončení smluvních vztahů ze smlouvy o dílo č. 2016001993 "Oprava přístřešků </w:t>
            </w:r>
            <w:proofErr w:type="spellStart"/>
            <w:r w:rsidRPr="00EE5984">
              <w:rPr>
                <w:rFonts w:ascii="Times New Roman" w:eastAsia="Times New Roman" w:hAnsi="Times New Roman" w:cs="Times New Roman"/>
                <w:sz w:val="24"/>
                <w:szCs w:val="20"/>
                <w:lang w:eastAsia="cs-CZ"/>
              </w:rPr>
              <w:t>Juvel</w:t>
            </w:r>
            <w:proofErr w:type="spellEnd"/>
            <w:r w:rsidRPr="00EE5984">
              <w:rPr>
                <w:rFonts w:ascii="Times New Roman" w:eastAsia="Times New Roman" w:hAnsi="Times New Roman" w:cs="Times New Roman"/>
                <w:sz w:val="24"/>
                <w:szCs w:val="20"/>
                <w:lang w:eastAsia="cs-CZ"/>
              </w:rPr>
              <w:t xml:space="preserve">, České Budějovice" uzavřené dne 11. 8. 2016 s firmou DV stav, s. r. o., IČ 28145551, se sídlem Riegrova 1782/31, České Budějovice,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odměny ředitelů příspěvkových organizací Jihočeské divadlo, IČ 00073482, Domov pro seniory Hvízdal, IČ 00666238, Domov pro seniory Máj, IČ 71173064, Centrum sociálních služeb Staroměstská, IČ 62537890, Jeslová a azylová zařízení, IČ 62537962, Pohřební ústav města České Budějovice, IČ 70890412,  Sportovní zařízení města České Budějovice, IČ 28150244, za I. pololetí 2016, dle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souhlasila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 působením Soukromé základní umělecké školy SOLIS, s. r. o., Žižkova tř. 1321/1, 370 01 České Budějovice na území města České Budějovice,</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 nejvyšším povoleným počtem žáků ve škole v počtu 35, </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finanční příspěvky na školné v soukromých předškolních zařízeních, dle schválených pravidel na 4. čtvrtletí 2016</w:t>
            </w:r>
          </w:p>
          <w:tbl>
            <w:tblPr>
              <w:tblW w:w="5000" w:type="pct"/>
              <w:tblCellMar>
                <w:left w:w="0" w:type="dxa"/>
                <w:right w:w="0" w:type="dxa"/>
              </w:tblCellMar>
              <w:tblLook w:val="0000" w:firstRow="0" w:lastRow="0" w:firstColumn="0" w:lastColumn="0" w:noHBand="0" w:noVBand="0"/>
            </w:tblPr>
            <w:tblGrid>
              <w:gridCol w:w="397"/>
              <w:gridCol w:w="9180"/>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Školička LVÍČEK, s. r. o., Krčínova 1127/36 České Budějovice - 3.000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BARBORKA mateřská škola, s. r. o., Jírovcova 915/61, České Budějovice - 36.000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"Doma v lese", Otakarova 2696/20, České Budějovice - 18.000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Mateřská škola MONTESSORI DŮM, s. r. o., Chelčického 110/16, České Budějovice - 18.000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5.</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DC Mláďátka Školka, s. r. o., J. Dietricha 1391/30, České Budějovice - 24.000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6.</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Mateřská škola Vysoké školy technické a ekonomické v Českých Budějovicích, s. r. o., Okružní 517/10, České Budějovice - 42.000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7.</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Žaneta </w:t>
                  </w:r>
                  <w:proofErr w:type="spellStart"/>
                  <w:r w:rsidRPr="00EE5984">
                    <w:rPr>
                      <w:rFonts w:ascii="Times New Roman" w:eastAsia="Times New Roman" w:hAnsi="Times New Roman" w:cs="Times New Roman"/>
                      <w:sz w:val="24"/>
                      <w:szCs w:val="20"/>
                      <w:lang w:eastAsia="cs-CZ"/>
                    </w:rPr>
                    <w:t>Frantálová</w:t>
                  </w:r>
                  <w:proofErr w:type="spellEnd"/>
                  <w:r w:rsidRPr="00EE5984">
                    <w:rPr>
                      <w:rFonts w:ascii="Times New Roman" w:eastAsia="Times New Roman" w:hAnsi="Times New Roman" w:cs="Times New Roman"/>
                      <w:sz w:val="24"/>
                      <w:szCs w:val="20"/>
                      <w:lang w:eastAsia="cs-CZ"/>
                    </w:rPr>
                    <w:t xml:space="preserve"> - FAZOLKA - hlídání dětí, Dobrovodská 163/17, České Budějovice - 9.000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8.</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Kulturně vzdělávací centrum Pansofie, o. p. s., nám. Přemysla Otakara II. 127/38, České Budějovice - 18.000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9.</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Základní škola a Mateřská škola </w:t>
                  </w:r>
                  <w:proofErr w:type="spellStart"/>
                  <w:r w:rsidRPr="00EE5984">
                    <w:rPr>
                      <w:rFonts w:ascii="Times New Roman" w:eastAsia="Times New Roman" w:hAnsi="Times New Roman" w:cs="Times New Roman"/>
                      <w:sz w:val="24"/>
                      <w:szCs w:val="20"/>
                      <w:lang w:eastAsia="cs-CZ"/>
                    </w:rPr>
                    <w:t>Montessori</w:t>
                  </w:r>
                  <w:proofErr w:type="spellEnd"/>
                  <w:r w:rsidRPr="00EE5984">
                    <w:rPr>
                      <w:rFonts w:ascii="Times New Roman" w:eastAsia="Times New Roman" w:hAnsi="Times New Roman" w:cs="Times New Roman"/>
                      <w:sz w:val="24"/>
                      <w:szCs w:val="20"/>
                      <w:lang w:eastAsia="cs-CZ"/>
                    </w:rPr>
                    <w:t xml:space="preserve"> Kampus, s.r.o., </w:t>
                  </w:r>
                  <w:proofErr w:type="spellStart"/>
                  <w:r w:rsidRPr="00EE5984">
                    <w:rPr>
                      <w:rFonts w:ascii="Times New Roman" w:eastAsia="Times New Roman" w:hAnsi="Times New Roman" w:cs="Times New Roman"/>
                      <w:sz w:val="24"/>
                      <w:szCs w:val="20"/>
                      <w:lang w:eastAsia="cs-CZ"/>
                    </w:rPr>
                    <w:t>Skuherského</w:t>
                  </w:r>
                  <w:proofErr w:type="spellEnd"/>
                  <w:r w:rsidRPr="00EE5984">
                    <w:rPr>
                      <w:rFonts w:ascii="Times New Roman" w:eastAsia="Times New Roman" w:hAnsi="Times New Roman" w:cs="Times New Roman"/>
                      <w:sz w:val="24"/>
                      <w:szCs w:val="20"/>
                      <w:lang w:eastAsia="cs-CZ"/>
                    </w:rPr>
                    <w:t xml:space="preserve"> 1291/7, České Budějovice - 24.000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10.</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HE-SOVA, s. r. o., </w:t>
                  </w:r>
                  <w:proofErr w:type="spellStart"/>
                  <w:r w:rsidRPr="00EE5984">
                    <w:rPr>
                      <w:rFonts w:ascii="Times New Roman" w:eastAsia="Times New Roman" w:hAnsi="Times New Roman" w:cs="Times New Roman"/>
                      <w:sz w:val="24"/>
                      <w:szCs w:val="20"/>
                      <w:lang w:eastAsia="cs-CZ"/>
                    </w:rPr>
                    <w:t>Pořežany</w:t>
                  </w:r>
                  <w:proofErr w:type="spellEnd"/>
                  <w:r w:rsidRPr="00EE5984">
                    <w:rPr>
                      <w:rFonts w:ascii="Times New Roman" w:eastAsia="Times New Roman" w:hAnsi="Times New Roman" w:cs="Times New Roman"/>
                      <w:sz w:val="24"/>
                      <w:szCs w:val="20"/>
                      <w:lang w:eastAsia="cs-CZ"/>
                    </w:rPr>
                    <w:t xml:space="preserve"> 29, Žimutice - 15.000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11.</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FORMELO, s. r. o., Lidická tř. 675/119, České Budějovice - 15.000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12.</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Bc. Linda </w:t>
                  </w:r>
                  <w:proofErr w:type="spellStart"/>
                  <w:r w:rsidRPr="00EE5984">
                    <w:rPr>
                      <w:rFonts w:ascii="Times New Roman" w:eastAsia="Times New Roman" w:hAnsi="Times New Roman" w:cs="Times New Roman"/>
                      <w:sz w:val="24"/>
                      <w:szCs w:val="20"/>
                      <w:lang w:eastAsia="cs-CZ"/>
                    </w:rPr>
                    <w:t>Zrzavecká</w:t>
                  </w:r>
                  <w:proofErr w:type="spellEnd"/>
                  <w:r w:rsidRPr="00EE5984">
                    <w:rPr>
                      <w:rFonts w:ascii="Times New Roman" w:eastAsia="Times New Roman" w:hAnsi="Times New Roman" w:cs="Times New Roman"/>
                      <w:sz w:val="24"/>
                      <w:szCs w:val="20"/>
                      <w:lang w:eastAsia="cs-CZ"/>
                    </w:rPr>
                    <w:t xml:space="preserve"> Konrádová - Mateřská škola LVÍČEK, Lannova tř. 90/49, České Budějovice - 33.000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13.</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Soukromá základní škola a mateřská škola </w:t>
                  </w:r>
                  <w:proofErr w:type="spellStart"/>
                  <w:r w:rsidRPr="00EE5984">
                    <w:rPr>
                      <w:rFonts w:ascii="Times New Roman" w:eastAsia="Times New Roman" w:hAnsi="Times New Roman" w:cs="Times New Roman"/>
                      <w:sz w:val="24"/>
                      <w:szCs w:val="20"/>
                      <w:lang w:eastAsia="cs-CZ"/>
                    </w:rPr>
                    <w:t>Viva</w:t>
                  </w:r>
                  <w:proofErr w:type="spellEnd"/>
                  <w:r w:rsidRPr="00EE5984">
                    <w:rPr>
                      <w:rFonts w:ascii="Times New Roman" w:eastAsia="Times New Roman" w:hAnsi="Times New Roman" w:cs="Times New Roman"/>
                      <w:sz w:val="24"/>
                      <w:szCs w:val="20"/>
                      <w:lang w:eastAsia="cs-CZ"/>
                    </w:rPr>
                    <w:t xml:space="preserve"> Bambini, s. r. o., B. Němcové 752/74, České Budějovice - 33.000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14.</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Centrum Barborka,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Jírovcova 915/61, České Budějovice - 20.000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15.</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Bc. Michaela Nováková, Riegrova 1920/44, České Budějovice - 12.000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16.</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1. Centrum zdravotně postižených jižních Čech,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Vltavské nábř. 1545/5a, České Budějovice - 12.000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17.</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Základní škola waldorfská a mateřská škola České Budějovice, o. p. s., M. </w:t>
                  </w:r>
                  <w:proofErr w:type="spellStart"/>
                  <w:r w:rsidRPr="00EE5984">
                    <w:rPr>
                      <w:rFonts w:ascii="Times New Roman" w:eastAsia="Times New Roman" w:hAnsi="Times New Roman" w:cs="Times New Roman"/>
                      <w:sz w:val="24"/>
                      <w:szCs w:val="20"/>
                      <w:lang w:eastAsia="cs-CZ"/>
                    </w:rPr>
                    <w:t>Chlajna</w:t>
                  </w:r>
                  <w:proofErr w:type="spellEnd"/>
                  <w:r w:rsidRPr="00EE5984">
                    <w:rPr>
                      <w:rFonts w:ascii="Times New Roman" w:eastAsia="Times New Roman" w:hAnsi="Times New Roman" w:cs="Times New Roman"/>
                      <w:sz w:val="24"/>
                      <w:szCs w:val="20"/>
                      <w:lang w:eastAsia="cs-CZ"/>
                    </w:rPr>
                    <w:t xml:space="preserve"> 1347/23, České Budějovice - 33.000 Kč</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doporučila Zastupitelstvu města České Budějovice schválit finanční příspěvek na školné v soukromém zařízení - </w:t>
            </w:r>
            <w:proofErr w:type="spellStart"/>
            <w:r w:rsidRPr="00EE5984">
              <w:rPr>
                <w:rFonts w:ascii="Times New Roman" w:eastAsia="Times New Roman" w:hAnsi="Times New Roman" w:cs="Times New Roman"/>
                <w:sz w:val="24"/>
                <w:szCs w:val="20"/>
                <w:lang w:eastAsia="cs-CZ"/>
              </w:rPr>
              <w:t>KinderGarten</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One</w:t>
            </w:r>
            <w:proofErr w:type="spellEnd"/>
            <w:r w:rsidRPr="00EE5984">
              <w:rPr>
                <w:rFonts w:ascii="Times New Roman" w:eastAsia="Times New Roman" w:hAnsi="Times New Roman" w:cs="Times New Roman"/>
                <w:sz w:val="24"/>
                <w:szCs w:val="20"/>
                <w:lang w:eastAsia="cs-CZ"/>
              </w:rPr>
              <w:t xml:space="preserve"> - Mateřská škola, s. r. o., F. A. </w:t>
            </w:r>
            <w:proofErr w:type="spellStart"/>
            <w:r w:rsidRPr="00EE5984">
              <w:rPr>
                <w:rFonts w:ascii="Times New Roman" w:eastAsia="Times New Roman" w:hAnsi="Times New Roman" w:cs="Times New Roman"/>
                <w:sz w:val="24"/>
                <w:szCs w:val="20"/>
                <w:lang w:eastAsia="cs-CZ"/>
              </w:rPr>
              <w:t>Gerstnera</w:t>
            </w:r>
            <w:proofErr w:type="spellEnd"/>
            <w:r w:rsidRPr="00EE5984">
              <w:rPr>
                <w:rFonts w:ascii="Times New Roman" w:eastAsia="Times New Roman" w:hAnsi="Times New Roman" w:cs="Times New Roman"/>
                <w:sz w:val="24"/>
                <w:szCs w:val="20"/>
                <w:lang w:eastAsia="cs-CZ"/>
              </w:rPr>
              <w:t xml:space="preserve"> 1735/2, České Budějovice - 56.000 Kč na 4. čtvrtletí 2016,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1618/2016: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odměny pro ředitele/ředitelky základních škol, mateřských škol a pro ředitelku školní jídelny, které zřizuje statutární město České Budějovice, dle tabulky uvedené v příloze č. 1 a 2,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1619/2016:</w:t>
            </w:r>
          </w:p>
        </w:tc>
      </w:tr>
      <w:tr w:rsidR="00EE5984" w:rsidRPr="00EE5984" w:rsidTr="002E069E">
        <w:tc>
          <w:tcPr>
            <w:tcW w:w="9855" w:type="dxa"/>
            <w:tcMar>
              <w:right w:w="170" w:type="dxa"/>
            </w:tcMar>
          </w:tcPr>
          <w:p w:rsidR="00EE5984" w:rsidRPr="00EE5984" w:rsidRDefault="00EE5984" w:rsidP="002E069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přijetí účelového finančního daru od společnosti WOMEN FOR WOMEN, </w:t>
            </w:r>
            <w:r w:rsidRPr="00EE5984">
              <w:rPr>
                <w:rFonts w:ascii="Times New Roman" w:eastAsia="Times New Roman" w:hAnsi="Times New Roman" w:cs="Times New Roman"/>
                <w:sz w:val="24"/>
                <w:szCs w:val="20"/>
                <w:lang w:eastAsia="cs-CZ"/>
              </w:rPr>
              <w:br/>
              <w:t xml:space="preserve">o. p. s., Vlastislavova 152/4, Praha 4 IČ 24231509 pro Základní školu T. G. Masaryka, České Budějovice IČ 70877645 v částce 24 336,- Kč  na úhradu za obědové služby pro žáky </w:t>
            </w:r>
            <w:r w:rsidR="002E069E">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 xml:space="preserv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1620/2016: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předání majetku k hospodaření Základní škole, Emy Destinové 46, České Budějovice, IČ 04677773, zhodnocení nemovitého majetku - zateplení pavilonu U 2.2 na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2061/284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jehož součástí je stavba s č. pop. 1138, v celkové ceně 3.433.138,59 Kč, s účinností dnem schválení radou města,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1621/2016: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souhlasila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se zvýšením počtu žáků Druhé soukromé základní umělecké školy, s. r. o., V. </w:t>
                  </w:r>
                  <w:proofErr w:type="spellStart"/>
                  <w:r w:rsidRPr="00EE5984">
                    <w:rPr>
                      <w:rFonts w:ascii="Times New Roman" w:eastAsia="Times New Roman" w:hAnsi="Times New Roman" w:cs="Times New Roman"/>
                      <w:sz w:val="24"/>
                      <w:szCs w:val="20"/>
                      <w:lang w:eastAsia="cs-CZ"/>
                    </w:rPr>
                    <w:t>Talicha</w:t>
                  </w:r>
                  <w:proofErr w:type="spellEnd"/>
                  <w:r w:rsidRPr="00EE5984">
                    <w:rPr>
                      <w:rFonts w:ascii="Times New Roman" w:eastAsia="Times New Roman" w:hAnsi="Times New Roman" w:cs="Times New Roman"/>
                      <w:sz w:val="24"/>
                      <w:szCs w:val="20"/>
                      <w:lang w:eastAsia="cs-CZ"/>
                    </w:rPr>
                    <w:t xml:space="preserve"> 1807/14, 370 05 České Budějovice na počet 480,</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 provozováním výuky Druhé soukromé základní umělecké školy, s. r. o., V. </w:t>
                  </w:r>
                  <w:proofErr w:type="spellStart"/>
                  <w:r w:rsidRPr="00EE5984">
                    <w:rPr>
                      <w:rFonts w:ascii="Times New Roman" w:eastAsia="Times New Roman" w:hAnsi="Times New Roman" w:cs="Times New Roman"/>
                      <w:sz w:val="24"/>
                      <w:szCs w:val="20"/>
                      <w:lang w:eastAsia="cs-CZ"/>
                    </w:rPr>
                    <w:t>Talicha</w:t>
                  </w:r>
                  <w:proofErr w:type="spellEnd"/>
                  <w:r w:rsidRPr="00EE5984">
                    <w:rPr>
                      <w:rFonts w:ascii="Times New Roman" w:eastAsia="Times New Roman" w:hAnsi="Times New Roman" w:cs="Times New Roman"/>
                      <w:sz w:val="24"/>
                      <w:szCs w:val="20"/>
                      <w:lang w:eastAsia="cs-CZ"/>
                    </w:rPr>
                    <w:t xml:space="preserve"> 1807/14, 370 05 České Budějovice v Základní škole, Emy Destinové 46, 370 05 České Budějovice,</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1622/2016: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žádost obce Litvínovice, kterou žádá Státní pozemkový úřad o zjednodušené pozemkové úpravy ve svém katastru, v úseku mezi </w:t>
            </w:r>
            <w:proofErr w:type="spellStart"/>
            <w:r w:rsidRPr="00EE5984">
              <w:rPr>
                <w:rFonts w:ascii="Times New Roman" w:eastAsia="Times New Roman" w:hAnsi="Times New Roman" w:cs="Times New Roman"/>
                <w:sz w:val="24"/>
                <w:szCs w:val="20"/>
                <w:lang w:eastAsia="cs-CZ"/>
              </w:rPr>
              <w:t>Šindlovými</w:t>
            </w:r>
            <w:proofErr w:type="spellEnd"/>
            <w:r w:rsidRPr="00EE5984">
              <w:rPr>
                <w:rFonts w:ascii="Times New Roman" w:eastAsia="Times New Roman" w:hAnsi="Times New Roman" w:cs="Times New Roman"/>
                <w:sz w:val="24"/>
                <w:szCs w:val="20"/>
                <w:lang w:eastAsia="cs-CZ"/>
              </w:rPr>
              <w:t xml:space="preserve"> Dvory a Mokrém, za účelem možnosti vybudování cyklostezky </w:t>
            </w:r>
            <w:proofErr w:type="spellStart"/>
            <w:r w:rsidRPr="00EE5984">
              <w:rPr>
                <w:rFonts w:ascii="Times New Roman" w:eastAsia="Times New Roman" w:hAnsi="Times New Roman" w:cs="Times New Roman"/>
                <w:sz w:val="24"/>
                <w:szCs w:val="20"/>
                <w:lang w:eastAsia="cs-CZ"/>
              </w:rPr>
              <w:t>Šindlovy</w:t>
            </w:r>
            <w:proofErr w:type="spellEnd"/>
            <w:r w:rsidRPr="00EE5984">
              <w:rPr>
                <w:rFonts w:ascii="Times New Roman" w:eastAsia="Times New Roman" w:hAnsi="Times New Roman" w:cs="Times New Roman"/>
                <w:sz w:val="24"/>
                <w:szCs w:val="20"/>
                <w:lang w:eastAsia="cs-CZ"/>
              </w:rPr>
              <w:t xml:space="preserve"> Dvory - Mokré,</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pověřila Ing. Františka Konečného, Ph.D., udělit souhlas s připojením se k žádosti o pozemkovou úpravu v obci Litvínovice,</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1623/2016: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poskytnutí neinvestiční dotace pro Národní radu zdravotně postižených,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xml:space="preserve">, IČ 70856478, na zajištění informovanosti pro osoby se zdravotním postižením v Českých Budějovicích, ve výši 20.000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1624/2016: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žádosti Úřadu práce ČR o souhlas obce ve smyslu § 33 odst. 6 zákona č. 111/2006 Sb., o pomoci v hmotné nouzi,</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schválila udělení souhlasu ve smyslu § 33 odst. 6 zákona č. 111/2006 Sb., o pomoci v hmotné nouzi, ve znění pozdějších předpisů osobám uvedeným v příloze č. 1 Seznam doručených žádostí o vydání souhlasu obce,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1625/2016: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návrh rozpočtu statutárního města České Budějovice na rok 2017,</w:t>
            </w:r>
            <w:r w:rsidRPr="00EE5984">
              <w:rPr>
                <w:rFonts w:ascii="Times New Roman" w:eastAsia="Times New Roman" w:hAnsi="Times New Roman" w:cs="Times New Roman"/>
                <w:sz w:val="24"/>
                <w:szCs w:val="20"/>
                <w:lang w:eastAsia="cs-CZ"/>
              </w:rPr>
              <w:b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návrh rozpočtu statutárního města České Budějovice na rok 2017</w:t>
                  </w:r>
                </w:p>
              </w:tc>
            </w:tr>
            <w:tr w:rsidR="00EE5984" w:rsidRPr="00EE5984" w:rsidTr="002E069E">
              <w:tc>
                <w:tcPr>
                  <w:tcW w:w="398"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a)</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celkové </w:t>
                        </w:r>
                        <w:r w:rsidRPr="00EE5984">
                          <w:rPr>
                            <w:rFonts w:ascii="Times New Roman" w:eastAsia="Times New Roman" w:hAnsi="Times New Roman" w:cs="Times New Roman"/>
                            <w:b/>
                            <w:bCs/>
                            <w:sz w:val="24"/>
                            <w:szCs w:val="20"/>
                            <w:lang w:eastAsia="cs-CZ"/>
                          </w:rPr>
                          <w:t>příjmy</w:t>
                        </w:r>
                        <w:r w:rsidRPr="00EE5984">
                          <w:rPr>
                            <w:rFonts w:ascii="Times New Roman" w:eastAsia="Times New Roman" w:hAnsi="Times New Roman" w:cs="Times New Roman"/>
                            <w:sz w:val="24"/>
                            <w:szCs w:val="20"/>
                            <w:lang w:eastAsia="cs-CZ"/>
                          </w:rPr>
                          <w:t xml:space="preserve"> rozpočtu města ve výši </w:t>
                        </w:r>
                        <w:r w:rsidRPr="00EE5984">
                          <w:rPr>
                            <w:rFonts w:ascii="Times New Roman" w:eastAsia="Times New Roman" w:hAnsi="Times New Roman" w:cs="Times New Roman"/>
                            <w:b/>
                            <w:bCs/>
                            <w:sz w:val="24"/>
                            <w:szCs w:val="20"/>
                            <w:lang w:eastAsia="cs-CZ"/>
                          </w:rPr>
                          <w:t>1.856.158 tis. Kč</w:t>
                        </w:r>
                        <w:r w:rsidRPr="00EE5984">
                          <w:rPr>
                            <w:rFonts w:ascii="Times New Roman" w:eastAsia="Times New Roman" w:hAnsi="Times New Roman" w:cs="Times New Roman"/>
                            <w:sz w:val="24"/>
                            <w:szCs w:val="20"/>
                            <w:lang w:eastAsia="cs-CZ"/>
                          </w:rPr>
                          <w:t>,</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celkové </w:t>
                        </w:r>
                        <w:r w:rsidRPr="00EE5984">
                          <w:rPr>
                            <w:rFonts w:ascii="Times New Roman" w:eastAsia="Times New Roman" w:hAnsi="Times New Roman" w:cs="Times New Roman"/>
                            <w:b/>
                            <w:bCs/>
                            <w:sz w:val="24"/>
                            <w:szCs w:val="20"/>
                            <w:lang w:eastAsia="cs-CZ"/>
                          </w:rPr>
                          <w:t>výdaje</w:t>
                        </w:r>
                        <w:r w:rsidRPr="00EE5984">
                          <w:rPr>
                            <w:rFonts w:ascii="Times New Roman" w:eastAsia="Times New Roman" w:hAnsi="Times New Roman" w:cs="Times New Roman"/>
                            <w:sz w:val="24"/>
                            <w:szCs w:val="20"/>
                            <w:lang w:eastAsia="cs-CZ"/>
                          </w:rPr>
                          <w:t xml:space="preserve"> rozpočtu města ve výši </w:t>
                        </w:r>
                        <w:r w:rsidRPr="00EE5984">
                          <w:rPr>
                            <w:rFonts w:ascii="Times New Roman" w:eastAsia="Times New Roman" w:hAnsi="Times New Roman" w:cs="Times New Roman"/>
                            <w:b/>
                            <w:bCs/>
                            <w:sz w:val="24"/>
                            <w:szCs w:val="20"/>
                            <w:lang w:eastAsia="cs-CZ"/>
                          </w:rPr>
                          <w:t>1.921.217 tis. Kč</w:t>
                        </w:r>
                        <w:r w:rsidRPr="00EE5984">
                          <w:rPr>
                            <w:rFonts w:ascii="Times New Roman" w:eastAsia="Times New Roman" w:hAnsi="Times New Roman" w:cs="Times New Roman"/>
                            <w:sz w:val="24"/>
                            <w:szCs w:val="20"/>
                            <w:lang w:eastAsia="cs-CZ"/>
                          </w:rPr>
                          <w:t>, z toho běžné výdaje ve výši 1.532.124 tis. Kč a kapitálové výdaje ve výši 389.093 tis. Kč,</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c)</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b/>
                            <w:bCs/>
                            <w:sz w:val="24"/>
                            <w:szCs w:val="20"/>
                            <w:lang w:eastAsia="cs-CZ"/>
                          </w:rPr>
                          <w:t>financování</w:t>
                        </w:r>
                        <w:r w:rsidRPr="00EE5984">
                          <w:rPr>
                            <w:rFonts w:ascii="Times New Roman" w:eastAsia="Times New Roman" w:hAnsi="Times New Roman" w:cs="Times New Roman"/>
                            <w:sz w:val="24"/>
                            <w:szCs w:val="20"/>
                            <w:lang w:eastAsia="cs-CZ"/>
                          </w:rPr>
                          <w:t xml:space="preserve"> ve výši </w:t>
                        </w:r>
                        <w:r w:rsidRPr="00EE5984">
                          <w:rPr>
                            <w:rFonts w:ascii="Times New Roman" w:eastAsia="Times New Roman" w:hAnsi="Times New Roman" w:cs="Times New Roman"/>
                            <w:b/>
                            <w:bCs/>
                            <w:sz w:val="24"/>
                            <w:szCs w:val="20"/>
                            <w:lang w:eastAsia="cs-CZ"/>
                          </w:rPr>
                          <w:t>65.059 tis. Kč,</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návrh </w:t>
                  </w:r>
                  <w:r w:rsidRPr="00EE5984">
                    <w:rPr>
                      <w:rFonts w:ascii="Times New Roman" w:eastAsia="Times New Roman" w:hAnsi="Times New Roman" w:cs="Times New Roman"/>
                      <w:b/>
                      <w:bCs/>
                      <w:sz w:val="24"/>
                      <w:szCs w:val="20"/>
                      <w:lang w:eastAsia="cs-CZ"/>
                    </w:rPr>
                    <w:t>zapojení zůstatku účelových fondů města</w:t>
                  </w:r>
                  <w:r w:rsidRPr="00EE5984">
                    <w:rPr>
                      <w:rFonts w:ascii="Times New Roman" w:eastAsia="Times New Roman" w:hAnsi="Times New Roman" w:cs="Times New Roman"/>
                      <w:sz w:val="24"/>
                      <w:szCs w:val="20"/>
                      <w:lang w:eastAsia="cs-CZ"/>
                    </w:rPr>
                    <w:t>:</w:t>
                  </w:r>
                </w:p>
              </w:tc>
            </w:tr>
            <w:tr w:rsidR="00EE5984" w:rsidRPr="00EE5984" w:rsidTr="002E069E">
              <w:tc>
                <w:tcPr>
                  <w:tcW w:w="398"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a)</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Fondu podpory kvality bydlení ve výši 2.000 tis. Kč na posílení kapitálového rozpočtu města na podporu rozvoje bydlení prostřednictvím SPRÁVY DOMŮ s. r. o.,</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Fondu zaměstnanců města ve výši 355 tis. Kč na běžné výdaje,</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návrh </w:t>
                  </w:r>
                  <w:r w:rsidRPr="00EE5984">
                    <w:rPr>
                      <w:rFonts w:ascii="Times New Roman" w:eastAsia="Times New Roman" w:hAnsi="Times New Roman" w:cs="Times New Roman"/>
                      <w:b/>
                      <w:bCs/>
                      <w:sz w:val="24"/>
                      <w:szCs w:val="20"/>
                      <w:lang w:eastAsia="cs-CZ"/>
                    </w:rPr>
                    <w:t>závazných ukazatelů:</w:t>
                  </w:r>
                </w:p>
              </w:tc>
            </w:tr>
            <w:tr w:rsidR="00EE5984" w:rsidRPr="00EE5984" w:rsidTr="002E069E">
              <w:tc>
                <w:tcPr>
                  <w:tcW w:w="398"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a)</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b/>
                            <w:bCs/>
                            <w:sz w:val="24"/>
                            <w:szCs w:val="20"/>
                            <w:lang w:eastAsia="cs-CZ"/>
                          </w:rPr>
                          <w:t>rozpočtu příjmů</w:t>
                        </w:r>
                        <w:r w:rsidRPr="00EE5984">
                          <w:rPr>
                            <w:rFonts w:ascii="Times New Roman" w:eastAsia="Times New Roman" w:hAnsi="Times New Roman" w:cs="Times New Roman"/>
                            <w:sz w:val="24"/>
                            <w:szCs w:val="20"/>
                            <w:lang w:eastAsia="cs-CZ"/>
                          </w:rPr>
                          <w:t xml:space="preserve"> tj. jednotlivé rozpočtové položky členěné podle A/Ú,</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b/>
                            <w:bCs/>
                            <w:sz w:val="24"/>
                            <w:szCs w:val="20"/>
                            <w:lang w:eastAsia="cs-CZ"/>
                          </w:rPr>
                          <w:t>rozpočtu běžných a kapitálových výdajů</w:t>
                        </w:r>
                        <w:r w:rsidRPr="00EE5984">
                          <w:rPr>
                            <w:rFonts w:ascii="Times New Roman" w:eastAsia="Times New Roman" w:hAnsi="Times New Roman" w:cs="Times New Roman"/>
                            <w:sz w:val="24"/>
                            <w:szCs w:val="20"/>
                            <w:lang w:eastAsia="cs-CZ"/>
                          </w:rPr>
                          <w:t xml:space="preserve"> tj. součtové položky (řádky) za jednotlivá odpovědná místa (součtové řádky představují součet výdajů členěných podle A/Ú a jejich změna včetně přidání či odebrání A/Ú je při dodržení závazného ukazatele v kompetenci správce příslušného odpovědného místa </w:t>
                        </w:r>
                        <w:r w:rsidRPr="00EE5984">
                          <w:rPr>
                            <w:rFonts w:ascii="Times New Roman" w:eastAsia="Times New Roman" w:hAnsi="Times New Roman" w:cs="Times New Roman"/>
                            <w:b/>
                            <w:bCs/>
                            <w:sz w:val="24"/>
                            <w:szCs w:val="20"/>
                            <w:lang w:eastAsia="cs-CZ"/>
                          </w:rPr>
                          <w:t>do výše 200 tis. Kč</w:t>
                        </w:r>
                        <w:r w:rsidRPr="00EE5984">
                          <w:rPr>
                            <w:rFonts w:ascii="Times New Roman" w:eastAsia="Times New Roman" w:hAnsi="Times New Roman" w:cs="Times New Roman"/>
                            <w:sz w:val="24"/>
                            <w:szCs w:val="20"/>
                            <w:lang w:eastAsia="cs-CZ"/>
                          </w:rPr>
                          <w:t>),</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c)</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b/>
                            <w:bCs/>
                            <w:sz w:val="24"/>
                            <w:szCs w:val="20"/>
                            <w:lang w:eastAsia="cs-CZ"/>
                          </w:rPr>
                          <w:t>výdaje na platy zaměstnanců v pracovním poměru, ostatní osobní výdaje, odměny členů zastupitelstev obcí, odstupné a náhrady mezd v době nemoci,</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doporučila zastupitelstvu města zmocnit:</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b/>
                      <w:bCs/>
                      <w:sz w:val="24"/>
                      <w:szCs w:val="20"/>
                      <w:lang w:eastAsia="cs-CZ"/>
                    </w:rPr>
                    <w:t>radu města</w:t>
                  </w:r>
                  <w:r w:rsidRPr="00EE5984">
                    <w:rPr>
                      <w:rFonts w:ascii="Times New Roman" w:eastAsia="Times New Roman" w:hAnsi="Times New Roman" w:cs="Times New Roman"/>
                      <w:sz w:val="24"/>
                      <w:szCs w:val="20"/>
                      <w:lang w:eastAsia="cs-CZ"/>
                    </w:rPr>
                    <w:t xml:space="preserve"> ke schvalování jednotlivých rozpočtových opatření </w:t>
                  </w:r>
                  <w:r w:rsidRPr="00EE5984">
                    <w:rPr>
                      <w:rFonts w:ascii="Times New Roman" w:eastAsia="Times New Roman" w:hAnsi="Times New Roman" w:cs="Times New Roman"/>
                      <w:b/>
                      <w:bCs/>
                      <w:sz w:val="24"/>
                      <w:szCs w:val="20"/>
                      <w:lang w:eastAsia="cs-CZ"/>
                    </w:rPr>
                    <w:t>do výše 2 mil. Kč (včetně)</w:t>
                  </w:r>
                  <w:r w:rsidRPr="00EE5984">
                    <w:rPr>
                      <w:rFonts w:ascii="Times New Roman" w:eastAsia="Times New Roman" w:hAnsi="Times New Roman" w:cs="Times New Roman"/>
                      <w:sz w:val="24"/>
                      <w:szCs w:val="20"/>
                      <w:lang w:eastAsia="cs-CZ"/>
                    </w:rPr>
                    <w:t xml:space="preserve"> a rozpočtových opatření bez omezení výše u přidělených finančních prostředků z jiných veřejných rozpočtů (dotace, transfery) v případě, že nevyvolávají další nároky na rozpočtové prostředky města,</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b/>
                      <w:bCs/>
                      <w:sz w:val="24"/>
                      <w:szCs w:val="20"/>
                      <w:lang w:eastAsia="cs-CZ"/>
                    </w:rPr>
                    <w:t>vedoucího finančního odboru</w:t>
                  </w:r>
                  <w:r w:rsidRPr="00EE5984">
                    <w:rPr>
                      <w:rFonts w:ascii="Times New Roman" w:eastAsia="Times New Roman" w:hAnsi="Times New Roman" w:cs="Times New Roman"/>
                      <w:sz w:val="24"/>
                      <w:szCs w:val="20"/>
                      <w:lang w:eastAsia="cs-CZ"/>
                    </w:rPr>
                    <w:t xml:space="preserve"> k provádění vnitřních rozpočtových opatření takto: schvalovat mezipoložkový (</w:t>
                  </w:r>
                  <w:proofErr w:type="spellStart"/>
                  <w:r w:rsidRPr="00EE5984">
                    <w:rPr>
                      <w:rFonts w:ascii="Times New Roman" w:eastAsia="Times New Roman" w:hAnsi="Times New Roman" w:cs="Times New Roman"/>
                      <w:sz w:val="24"/>
                      <w:szCs w:val="20"/>
                      <w:lang w:eastAsia="cs-CZ"/>
                    </w:rPr>
                    <w:t>meziparagrafový</w:t>
                  </w:r>
                  <w:proofErr w:type="spellEnd"/>
                  <w:r w:rsidRPr="00EE5984">
                    <w:rPr>
                      <w:rFonts w:ascii="Times New Roman" w:eastAsia="Times New Roman" w:hAnsi="Times New Roman" w:cs="Times New Roman"/>
                      <w:sz w:val="24"/>
                      <w:szCs w:val="20"/>
                      <w:lang w:eastAsia="cs-CZ"/>
                    </w:rPr>
                    <w:t>) přesun v rámci jednoho odpovědného místa, který je v souladu s věcným usnesením rady, resp. zastupitelstva města (zejména u vyhlašovaných grantových programů) podpisem předloženého návrhu rozpočtového opatření,</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1626/2016: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144 - zapojení prostředků v rámci finančního odboru z hospodářské činnosti na zvýšení rozpočtu běžných výdajů na platbu DPH za dodatečné odvody z titulu nájemného za parkovací stání v letech 2013 až 2015 ve výši 667.797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145 - přesun části rozpočtu kapitálových výdajů odboru rozvoje a veřejných zakázek určených na ostatní nákupy DNM – povinné přílohy k žádosti o transfery ve prospěch rozpočtu kapitálových výdajů odboru informačních a komunikačních technologií na zpracování studie proveditelnosti k projektu „Zajištění úplného elektronického podání na Magistrátu města České Budějovice“ ve výši 242.000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146 - zapojení neinvestiční dotace ze státního rozpočtu v rámci „Programu regenerace městských památkových rezervací a městských památkových zón na rok 2016“ na zvýšení rozpočtu běžných výdajů odboru památkové péče k poskytnutí neinvestičních transferů (150.000 Kč) a na převod vlastním fondům hospodářské činnosti (132.000 Kč) v celkové výši 282.000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147 - zapojení finančních prostředků ze státního rozpočtu na úhradu nákladů na zpracování lesních hospodářských osnov platných od 1. 1. 2016 ve prospěch zvýšení rozpočtu kapitálových výdajů odboru ochrany životního prostředí ve výši 169.043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5.</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148 - zapojení nedaňových příjmů odboru správy veřejných statků z přijatého pojistného plnění (za havárie služebních vozidel Městské policie) ve prospěch rozpočtu běžných výdajů Městské policie na opravy a udržování služebních vozidel ve výši 274.119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6.</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rozpočtové opatření číslo 149 - zapojení účelové neinvestiční dotace z Jihočeského kraje na podporu poskytování sociálních služeb pro rok 2016 (čtvrtá splátka v souladu s uzavřeným </w:t>
                  </w:r>
                  <w:r w:rsidRPr="00EE5984">
                    <w:rPr>
                      <w:rFonts w:ascii="Times New Roman" w:eastAsia="Times New Roman" w:hAnsi="Times New Roman" w:cs="Times New Roman"/>
                      <w:sz w:val="24"/>
                      <w:szCs w:val="20"/>
                      <w:lang w:eastAsia="cs-CZ"/>
                    </w:rPr>
                    <w:lastRenderedPageBreak/>
                    <w:t>dodatkem č. 2 ke smlouvě SDO/OSVZ/74/16) ve prospěch zvýšení rozpočtu běžných výdajů příspěvkové organizace Jeslová a azylová zařízení České Budějovice v celkové výši 36.900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7.</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150 - zapojení účelové neinvestiční dotace z Jihočeského kraje na podporu poskytování sociálních služeb pro rok 2016 (čtvrtá splátka v souladu s uzavřeným dodatkem č. 2 ke smlouvě SDO/OSVZ/17/16) ve prospěch zvýšení rozpočtu běžných výdajů příspěvkové organizace Centrum sociálních služeb Staroměstská České Budějovice ve výši 5.500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8.</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151 - zapojení nespecifikované rezervy běžných výdajů finančního odboru na navýšení rozpočtu běžných výdajů odboru kultury a cestovního ruchu na nákup ostatních služeb – Dům umění ve výši 42.000 Kč,</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9.</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152 - zapojení příjmů z nově uzavřených veřejnoprávních smluv uzavřených s obcemi správního obvodu ve věci výkonu státní správy na úseku výkonu speciálního stavebního úřadu ve věcech místních komunikací ve prospěch rozpočtu běžných výdajů finančního odboru na nespecifikované rezervy v celkové výši 10.000 Kč,</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10.</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153 - zapojení neinvestiční dotace ze státního rozpočtu na úhradu výdajů spojených s konáním nových voleb do Zastupitelstva obce Hradce, které se konaly 5. 11. 2016, ve prospěch zvýšení rozpočtu běžných výdajů správního odboru na ostatní osobní výdaje na organizačně technické zajištění dodatečných voleb v obci ve výši 8.000 Kč, </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154 - přesun části rozpočtu běžných výdajů odboru školství a tělovýchovy určených na ostatní nákupy jinde nezařazené - projekty rozšiřující služby škol ve prospěch zvýšení příspěvků příspěvkových organizací (základních škol) na posílení finančních prostředků pro vzdělávání žáků v celkové výši 176.000 Kč,</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155 - přesun části rozpočtu běžných výdajů odboru školství a tělovýchovy určených na projekty rozšiřující služby škol ve prospěch zvýšení kapitálových výdajů na budovy, haly a stavby – oplocení hřišť na úpravu oplocení veřejného sportoviště v ulici Dubenská ve výši 82.000 Kč,</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156 - zapojení nespecifikované rezervy běžných výdajů finančního odboru na navýšení rozpočtu běžných výdajů odboru kultury a cestovního ruchu na nákup ostatních služeb – Radniční bál na zajištění finančního krytí nové koncepce akce "Ples města 2017" ve výši 200.000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157 - snížení neinvestičního příspěvku příspěvkové organizace Centrum sociálních služeb Staroměstská, České Budějovice zvýšením výnosů příspěvku na péči na základě přehodnocení rozpočtu na rok 2016 ve prospěch zvýšení rozpočtu běžných výdajů finančního odboru na nespecifikované rezervy ve výši 1.900.000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15.</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158 - přesun části finančních prostředků z neinvestiční účelové dotace ze státního rozpočtu na výkon činnosti v oblasti sociálně – právní ochrany dětí pro rok 2016 z běžných výdajů odboru kancelář tajemníka určených na platy zaměstnanců v pracovním poměru a související odvody na běžné výdaje odboru vnitřních věcí na drobný hmotný dlouhodobý majetek na pořízení kancelářského vybavení a mobilní klimatizace v celkové výši 103.601 Kč,</w:t>
                  </w:r>
                </w:p>
              </w:tc>
            </w:tr>
            <w:tr w:rsidR="00EE5984" w:rsidRPr="00EE5984" w:rsidTr="002E069E">
              <w:trPr>
                <w:trHeight w:val="360"/>
              </w:trPr>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16.</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rozpočtové opatření číslo 159 - zapojení nespecifikované rezervy běžných výdajů finančního odboru na navýšení rozpočtu běžných výdajů odboru školství a tělovýchovy na poskytnutí finančního daru panu Arnoštu Petráčkovi (100.000 Kč) a paní Běle </w:t>
                  </w:r>
                  <w:proofErr w:type="spellStart"/>
                  <w:r w:rsidRPr="00EE5984">
                    <w:rPr>
                      <w:rFonts w:ascii="Times New Roman" w:eastAsia="Times New Roman" w:hAnsi="Times New Roman" w:cs="Times New Roman"/>
                      <w:sz w:val="24"/>
                      <w:szCs w:val="20"/>
                      <w:lang w:eastAsia="cs-CZ"/>
                    </w:rPr>
                    <w:t>Třebínové</w:t>
                  </w:r>
                  <w:proofErr w:type="spellEnd"/>
                  <w:r w:rsidRPr="00EE5984">
                    <w:rPr>
                      <w:rFonts w:ascii="Times New Roman" w:eastAsia="Times New Roman" w:hAnsi="Times New Roman" w:cs="Times New Roman"/>
                      <w:sz w:val="24"/>
                      <w:szCs w:val="20"/>
                      <w:lang w:eastAsia="cs-CZ"/>
                    </w:rPr>
                    <w:t xml:space="preserve"> (90.000 Kč) za reprezentaci ČR v plavání a medailové umístění na Letních paralympijských hrách 2016 v Riu de </w:t>
                  </w:r>
                  <w:proofErr w:type="spellStart"/>
                  <w:proofErr w:type="gramStart"/>
                  <w:r w:rsidRPr="00EE5984">
                    <w:rPr>
                      <w:rFonts w:ascii="Times New Roman" w:eastAsia="Times New Roman" w:hAnsi="Times New Roman" w:cs="Times New Roman"/>
                      <w:sz w:val="24"/>
                      <w:szCs w:val="20"/>
                      <w:lang w:eastAsia="cs-CZ"/>
                    </w:rPr>
                    <w:t>Janeiru</w:t>
                  </w:r>
                  <w:proofErr w:type="spellEnd"/>
                  <w:proofErr w:type="gramEnd"/>
                  <w:r w:rsidRPr="00EE5984">
                    <w:rPr>
                      <w:rFonts w:ascii="Times New Roman" w:eastAsia="Times New Roman" w:hAnsi="Times New Roman" w:cs="Times New Roman"/>
                      <w:sz w:val="24"/>
                      <w:szCs w:val="20"/>
                      <w:lang w:eastAsia="cs-CZ"/>
                    </w:rPr>
                    <w:t xml:space="preserve"> v celkové výši 190.000 Kč,</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1627/2016: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2E069E">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vnitřní rozpočtové opatření číslo V 64 - přesun části rozpočtu v rámci běžných výdajů odboru památkové péče z akce ostatní neinvestiční transfery podnikatelským subjektům – regenerace městské památkové rezervace (MPR) ve výši 866.000 Kč ve prospěch rozpočtu běžných</w:t>
                  </w:r>
                  <w:r w:rsidR="002E069E">
                    <w:rPr>
                      <w:rFonts w:ascii="Times New Roman" w:eastAsia="Times New Roman" w:hAnsi="Times New Roman" w:cs="Times New Roman"/>
                      <w:sz w:val="24"/>
                      <w:szCs w:val="20"/>
                      <w:lang w:eastAsia="cs-CZ"/>
                    </w:rPr>
                    <w:t xml:space="preserve"> </w:t>
                  </w:r>
                  <w:r w:rsidRPr="00EE5984">
                    <w:rPr>
                      <w:rFonts w:ascii="Times New Roman" w:eastAsia="Times New Roman" w:hAnsi="Times New Roman" w:cs="Times New Roman"/>
                      <w:sz w:val="24"/>
                      <w:szCs w:val="20"/>
                      <w:lang w:eastAsia="cs-CZ"/>
                    </w:rPr>
                    <w:t xml:space="preserve">výdajů na neinvestiční transfery nefinančním podnikatelským subjektům – právnickým osobám ve výši 69.000 Kč a neinvestiční transfery církvím a náboženským společnostem ve výši </w:t>
                  </w:r>
                  <w:r w:rsidRPr="00EE5984">
                    <w:rPr>
                      <w:rFonts w:ascii="Times New Roman" w:eastAsia="Times New Roman" w:hAnsi="Times New Roman" w:cs="Times New Roman"/>
                      <w:sz w:val="24"/>
                      <w:szCs w:val="20"/>
                      <w:lang w:eastAsia="cs-CZ"/>
                    </w:rPr>
                    <w:lastRenderedPageBreak/>
                    <w:t>797.000 Kč na poskytnutí příspěvku v rámci Programu městské památkové regenerace,</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vnitřní rozpočtové opatření číslo V 65 - přesun části rozpočtu v rámci kapitálových výdajů investičního odboru z dotační akce „Rekonstrukce tepelného hospodářství ZŠ Pohůrecká“ ve prospěch akce „Rozšíření kapacity MŠ v lokalitě Kněžské Dvory“ na úhradu akustických opatření dle nového akustického posudku, úpravu detailu doplňovaných nadzákladových konstrukcí, oplocení a sanaci kleneb ve výši 1.360.000 Kč,</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vnitřní rozpočtové opatření číslo V 66 - přesun části rozpočtu v rámci kapitálových výdajů investičního odboru z akce vodohospodářské strojní investice na ČOV ČB – modernizace technologie na zajištění finančních prostředků pro vypsání veřejné zakázky na Modernizaci čerpací a míchací techniky na ČOV České Budějovice ve výši 800.000 Kč,</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vnitřní rozpočtové opatření číslo V 67 - přesun části rozpočtu v rámci běžných výdajů odboru správy veřejných statků z akce opravy a udržování – chodníky, parkoviště a cyklistické stezky na nákup ostatních služeb – chodníky, parkoviště a cyklistické stezky na provedení demolice přístřešků na prostranství u </w:t>
                  </w:r>
                  <w:proofErr w:type="spellStart"/>
                  <w:r w:rsidRPr="00EE5984">
                    <w:rPr>
                      <w:rFonts w:ascii="Times New Roman" w:eastAsia="Times New Roman" w:hAnsi="Times New Roman" w:cs="Times New Roman"/>
                      <w:sz w:val="24"/>
                      <w:szCs w:val="20"/>
                      <w:lang w:eastAsia="cs-CZ"/>
                    </w:rPr>
                    <w:t>Juvelu</w:t>
                  </w:r>
                  <w:proofErr w:type="spellEnd"/>
                  <w:r w:rsidRPr="00EE5984">
                    <w:rPr>
                      <w:rFonts w:ascii="Times New Roman" w:eastAsia="Times New Roman" w:hAnsi="Times New Roman" w:cs="Times New Roman"/>
                      <w:sz w:val="24"/>
                      <w:szCs w:val="20"/>
                      <w:lang w:eastAsia="cs-CZ"/>
                    </w:rPr>
                    <w:t> ve výši 921.650 Kč,</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1628/2016: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zrušila usnesení č. 1511/2016 ze dne 24. 10. 2016 ve věci schválení znění „Žádosti o realizaci </w:t>
            </w:r>
            <w:proofErr w:type="spellStart"/>
            <w:r w:rsidRPr="00EE5984">
              <w:rPr>
                <w:rFonts w:ascii="Times New Roman" w:eastAsia="Times New Roman" w:hAnsi="Times New Roman" w:cs="Times New Roman"/>
                <w:sz w:val="24"/>
                <w:szCs w:val="20"/>
                <w:lang w:eastAsia="cs-CZ"/>
              </w:rPr>
              <w:t>minitendru</w:t>
            </w:r>
            <w:proofErr w:type="spellEnd"/>
            <w:r w:rsidRPr="00EE5984">
              <w:rPr>
                <w:rFonts w:ascii="Times New Roman" w:eastAsia="Times New Roman" w:hAnsi="Times New Roman" w:cs="Times New Roman"/>
                <w:sz w:val="24"/>
                <w:szCs w:val="20"/>
                <w:lang w:eastAsia="cs-CZ"/>
              </w:rPr>
              <w:t>" obsahující optimalizovanou produktovou skladbu licencí Microsoft pro SMČB na období 2017-2019 ve variantě "CloudE1 + O365Office", stanovené na základě výsledků analýzy Microsoft SAM",</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schválila znění „Žádosti o realizaci </w:t>
            </w:r>
            <w:proofErr w:type="spellStart"/>
            <w:r w:rsidRPr="00EE5984">
              <w:rPr>
                <w:rFonts w:ascii="Times New Roman" w:eastAsia="Times New Roman" w:hAnsi="Times New Roman" w:cs="Times New Roman"/>
                <w:sz w:val="24"/>
                <w:szCs w:val="20"/>
                <w:lang w:eastAsia="cs-CZ"/>
              </w:rPr>
              <w:t>minitendru</w:t>
            </w:r>
            <w:proofErr w:type="spellEnd"/>
            <w:r w:rsidRPr="00EE5984">
              <w:rPr>
                <w:rFonts w:ascii="Times New Roman" w:eastAsia="Times New Roman" w:hAnsi="Times New Roman" w:cs="Times New Roman"/>
                <w:sz w:val="24"/>
                <w:szCs w:val="20"/>
                <w:lang w:eastAsia="cs-CZ"/>
              </w:rPr>
              <w:t>" obsahující optimalizovanou produktovou skladbu licencí Microsoft pro SMČB na období 2017-2019 ve variantě "CloudE1 + O365Office", stanovené na základě výsledků analýzy Microsoft SAM,</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uložila</w:t>
            </w:r>
          </w:p>
          <w:p w:rsidR="00EE5984" w:rsidRPr="00EE5984" w:rsidRDefault="00EE5984" w:rsidP="00EE5984">
            <w:pPr>
              <w:numPr>
                <w:ilvl w:val="0"/>
                <w:numId w:val="3"/>
              </w:numPr>
              <w:spacing w:after="0" w:line="240" w:lineRule="auto"/>
              <w:jc w:val="both"/>
              <w:rPr>
                <w:rFonts w:ascii="Times New Roman" w:eastAsia="Calibri" w:hAnsi="Times New Roman" w:cs="Times New Roman"/>
                <w:sz w:val="24"/>
                <w:szCs w:val="20"/>
                <w:lang w:eastAsia="cs-CZ"/>
              </w:rPr>
            </w:pPr>
            <w:r w:rsidRPr="00EE5984">
              <w:rPr>
                <w:rFonts w:ascii="Times New Roman" w:eastAsia="Calibri" w:hAnsi="Times New Roman" w:cs="Times New Roman"/>
                <w:sz w:val="24"/>
                <w:szCs w:val="20"/>
                <w:lang w:eastAsia="cs-CZ"/>
              </w:rPr>
              <w:t>Mgr. Davidu Křížovi, vedoucímu odboru informačních a komunikačních technologií,</w:t>
            </w:r>
            <w:r w:rsidR="002E069E">
              <w:rPr>
                <w:rFonts w:ascii="Times New Roman" w:eastAsia="Calibri" w:hAnsi="Times New Roman" w:cs="Times New Roman"/>
                <w:sz w:val="24"/>
                <w:szCs w:val="20"/>
                <w:lang w:eastAsia="cs-CZ"/>
              </w:rPr>
              <w:t xml:space="preserve"> předložit</w:t>
            </w:r>
            <w:r w:rsidRPr="00EE5984">
              <w:rPr>
                <w:rFonts w:ascii="Times New Roman" w:eastAsia="Calibri" w:hAnsi="Times New Roman" w:cs="Times New Roman"/>
                <w:sz w:val="24"/>
                <w:szCs w:val="20"/>
                <w:lang w:eastAsia="cs-CZ"/>
              </w:rPr>
              <w:br/>
              <w:t xml:space="preserve">primátorovi města k podpisu vyplněnou "Žádost o realizaci </w:t>
            </w:r>
            <w:proofErr w:type="spellStart"/>
            <w:r w:rsidRPr="00EE5984">
              <w:rPr>
                <w:rFonts w:ascii="Times New Roman" w:eastAsia="Calibri" w:hAnsi="Times New Roman" w:cs="Times New Roman"/>
                <w:sz w:val="24"/>
                <w:szCs w:val="20"/>
                <w:lang w:eastAsia="cs-CZ"/>
              </w:rPr>
              <w:t>minitendru</w:t>
            </w:r>
            <w:proofErr w:type="spellEnd"/>
            <w:r w:rsidRPr="00EE5984">
              <w:rPr>
                <w:rFonts w:ascii="Times New Roman" w:eastAsia="Calibri" w:hAnsi="Times New Roman" w:cs="Times New Roman"/>
                <w:sz w:val="24"/>
                <w:szCs w:val="20"/>
                <w:lang w:eastAsia="cs-CZ"/>
              </w:rPr>
              <w:t>" ve schváleném znění, v souladu s "Dohodou o centralizovaném zadávání" mezi Českou republikou - Ministerstvem vnitra a statutárním městem České Budějovice č. 2016001862 z 1. 8. 2016,</w:t>
            </w:r>
          </w:p>
          <w:p w:rsidR="00EE5984" w:rsidRPr="00EE5984" w:rsidRDefault="00EE5984" w:rsidP="00EE5984">
            <w:pPr>
              <w:numPr>
                <w:ilvl w:val="0"/>
                <w:numId w:val="3"/>
              </w:numPr>
              <w:spacing w:after="0" w:line="240" w:lineRule="auto"/>
              <w:jc w:val="both"/>
              <w:rPr>
                <w:rFonts w:ascii="Times New Roman" w:eastAsia="Calibri" w:hAnsi="Times New Roman" w:cs="Times New Roman"/>
                <w:sz w:val="24"/>
                <w:szCs w:val="20"/>
                <w:lang w:eastAsia="cs-CZ"/>
              </w:rPr>
            </w:pPr>
            <w:r w:rsidRPr="00EE5984">
              <w:rPr>
                <w:rFonts w:ascii="Times New Roman" w:eastAsia="Calibri" w:hAnsi="Times New Roman" w:cs="Times New Roman"/>
                <w:sz w:val="24"/>
                <w:szCs w:val="20"/>
                <w:lang w:eastAsia="cs-CZ"/>
              </w:rPr>
              <w:t>Ing. Jiřímu Svobodovi, primátorovi města,</w:t>
            </w:r>
          </w:p>
          <w:p w:rsidR="00EE5984" w:rsidRPr="00EE5984" w:rsidRDefault="00EE5984" w:rsidP="00EE5984">
            <w:pPr>
              <w:numPr>
                <w:ilvl w:val="0"/>
                <w:numId w:val="4"/>
              </w:numPr>
              <w:spacing w:after="0" w:line="240" w:lineRule="auto"/>
              <w:jc w:val="both"/>
              <w:rPr>
                <w:rFonts w:ascii="Times New Roman" w:eastAsia="Calibri" w:hAnsi="Times New Roman" w:cs="Times New Roman"/>
                <w:sz w:val="24"/>
                <w:szCs w:val="20"/>
                <w:lang w:eastAsia="cs-CZ"/>
              </w:rPr>
            </w:pPr>
            <w:r w:rsidRPr="00EE5984">
              <w:rPr>
                <w:rFonts w:ascii="Times New Roman" w:eastAsia="Calibri" w:hAnsi="Times New Roman" w:cs="Times New Roman"/>
                <w:sz w:val="24"/>
                <w:szCs w:val="20"/>
                <w:lang w:eastAsia="cs-CZ"/>
              </w:rPr>
              <w:t xml:space="preserve">podepsat předloženou "Žádost o realizaci </w:t>
            </w:r>
            <w:proofErr w:type="spellStart"/>
            <w:r w:rsidRPr="00EE5984">
              <w:rPr>
                <w:rFonts w:ascii="Times New Roman" w:eastAsia="Calibri" w:hAnsi="Times New Roman" w:cs="Times New Roman"/>
                <w:sz w:val="24"/>
                <w:szCs w:val="20"/>
                <w:lang w:eastAsia="cs-CZ"/>
              </w:rPr>
              <w:t>minitendru</w:t>
            </w:r>
            <w:proofErr w:type="spellEnd"/>
            <w:r w:rsidRPr="00EE5984">
              <w:rPr>
                <w:rFonts w:ascii="Times New Roman" w:eastAsia="Calibri" w:hAnsi="Times New Roman" w:cs="Times New Roman"/>
                <w:sz w:val="24"/>
                <w:szCs w:val="20"/>
                <w:lang w:eastAsia="cs-CZ"/>
              </w:rPr>
              <w:t>",</w:t>
            </w:r>
          </w:p>
          <w:p w:rsidR="00EE5984" w:rsidRPr="00EE5984" w:rsidRDefault="00EE5984" w:rsidP="00EE5984">
            <w:pPr>
              <w:numPr>
                <w:ilvl w:val="0"/>
                <w:numId w:val="4"/>
              </w:numPr>
              <w:spacing w:after="0" w:line="240" w:lineRule="auto"/>
              <w:jc w:val="both"/>
              <w:rPr>
                <w:rFonts w:ascii="Times New Roman" w:eastAsia="Calibri" w:hAnsi="Times New Roman" w:cs="Times New Roman"/>
                <w:sz w:val="24"/>
                <w:szCs w:val="20"/>
                <w:lang w:eastAsia="cs-CZ"/>
              </w:rPr>
            </w:pPr>
            <w:r w:rsidRPr="00EE5984">
              <w:rPr>
                <w:rFonts w:ascii="Times New Roman" w:eastAsia="Calibri" w:hAnsi="Times New Roman" w:cs="Times New Roman"/>
                <w:sz w:val="24"/>
                <w:szCs w:val="20"/>
                <w:lang w:eastAsia="cs-CZ"/>
              </w:rPr>
              <w:t xml:space="preserve">po realizaci </w:t>
            </w:r>
            <w:proofErr w:type="spellStart"/>
            <w:r w:rsidRPr="00EE5984">
              <w:rPr>
                <w:rFonts w:ascii="Times New Roman" w:eastAsia="Calibri" w:hAnsi="Times New Roman" w:cs="Times New Roman"/>
                <w:sz w:val="24"/>
                <w:szCs w:val="20"/>
                <w:lang w:eastAsia="cs-CZ"/>
              </w:rPr>
              <w:t>minitendru</w:t>
            </w:r>
            <w:proofErr w:type="spellEnd"/>
            <w:r w:rsidRPr="00EE5984">
              <w:rPr>
                <w:rFonts w:ascii="Times New Roman" w:eastAsia="Calibri" w:hAnsi="Times New Roman" w:cs="Times New Roman"/>
                <w:sz w:val="24"/>
                <w:szCs w:val="20"/>
                <w:lang w:eastAsia="cs-CZ"/>
              </w:rPr>
              <w:t xml:space="preserve"> podepsat "Prováděcí smlouvu" mezi statutárním městem České Budějovice a vítězem </w:t>
            </w:r>
            <w:proofErr w:type="spellStart"/>
            <w:r w:rsidRPr="00EE5984">
              <w:rPr>
                <w:rFonts w:ascii="Times New Roman" w:eastAsia="Calibri" w:hAnsi="Times New Roman" w:cs="Times New Roman"/>
                <w:sz w:val="24"/>
                <w:szCs w:val="20"/>
                <w:lang w:eastAsia="cs-CZ"/>
              </w:rPr>
              <w:t>minitendru</w:t>
            </w:r>
            <w:proofErr w:type="spellEnd"/>
            <w:r w:rsidRPr="00EE5984">
              <w:rPr>
                <w:rFonts w:ascii="Times New Roman" w:eastAsia="Calibri" w:hAnsi="Times New Roman" w:cs="Times New Roman"/>
                <w:sz w:val="24"/>
                <w:szCs w:val="20"/>
                <w:lang w:eastAsia="cs-CZ"/>
              </w:rPr>
              <w:t xml:space="preserve"> stanoveným MVČR na základě "Dohody o centralizovaném zadávání" mezi Českou republikou - Ministerstvem vnitra a statutárním městem České Budějovice,</w:t>
            </w:r>
          </w:p>
          <w:p w:rsidR="00EE5984" w:rsidRPr="00EE5984" w:rsidRDefault="00EE5984" w:rsidP="00EE5984">
            <w:pPr>
              <w:numPr>
                <w:ilvl w:val="0"/>
                <w:numId w:val="4"/>
              </w:numPr>
              <w:spacing w:after="0" w:line="240" w:lineRule="auto"/>
              <w:jc w:val="both"/>
              <w:rPr>
                <w:rFonts w:ascii="Times New Roman" w:eastAsia="Times New Roman" w:hAnsi="Times New Roman" w:cs="Times New Roman"/>
                <w:sz w:val="24"/>
                <w:szCs w:val="20"/>
                <w:lang w:eastAsia="cs-CZ"/>
              </w:rPr>
            </w:pPr>
            <w:r w:rsidRPr="00EE5984">
              <w:rPr>
                <w:rFonts w:ascii="Times New Roman" w:eastAsia="Calibri" w:hAnsi="Times New Roman" w:cs="Times New Roman"/>
                <w:sz w:val="24"/>
                <w:szCs w:val="20"/>
                <w:lang w:eastAsia="cs-CZ"/>
              </w:rPr>
              <w:t xml:space="preserve">následně podepsat "Prováděcí smlouvu </w:t>
            </w:r>
            <w:proofErr w:type="spellStart"/>
            <w:r w:rsidRPr="00EE5984">
              <w:rPr>
                <w:rFonts w:ascii="Times New Roman" w:eastAsia="Calibri" w:hAnsi="Times New Roman" w:cs="Times New Roman"/>
                <w:sz w:val="24"/>
                <w:szCs w:val="20"/>
                <w:lang w:eastAsia="cs-CZ"/>
              </w:rPr>
              <w:t>Enterprise</w:t>
            </w:r>
            <w:proofErr w:type="spellEnd"/>
            <w:r w:rsidRPr="00EE5984">
              <w:rPr>
                <w:rFonts w:ascii="Times New Roman" w:eastAsia="Calibri" w:hAnsi="Times New Roman" w:cs="Times New Roman"/>
                <w:sz w:val="24"/>
                <w:szCs w:val="20"/>
                <w:lang w:eastAsia="cs-CZ"/>
              </w:rPr>
              <w:t>" (respektive její podpisové formuláře) mezi SMČB a společností Microsoft stvrzující rozsah sjednaného plnění,</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1629/2016: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vypsání veřejné zakázky malého rozsahu na služby pod názvem "Zimní stadion - dostavba bufetu včetně úprav pro vozíčkáře" v souladu se směrnicí Rady města České Budějovice č. 2/2014 o postupu při zadávání veřejných zakázek, a to formou zadání jednomu dodavateli Atelier </w:t>
            </w:r>
            <w:proofErr w:type="gramStart"/>
            <w:r w:rsidRPr="00EE5984">
              <w:rPr>
                <w:rFonts w:ascii="Times New Roman" w:eastAsia="Times New Roman" w:hAnsi="Times New Roman" w:cs="Times New Roman"/>
                <w:sz w:val="24"/>
                <w:szCs w:val="20"/>
                <w:lang w:eastAsia="cs-CZ"/>
              </w:rPr>
              <w:t>EIS.CZ</w:t>
            </w:r>
            <w:proofErr w:type="gramEnd"/>
            <w:r w:rsidRPr="00EE5984">
              <w:rPr>
                <w:rFonts w:ascii="Times New Roman" w:eastAsia="Times New Roman" w:hAnsi="Times New Roman" w:cs="Times New Roman"/>
                <w:sz w:val="24"/>
                <w:szCs w:val="20"/>
                <w:lang w:eastAsia="cs-CZ"/>
              </w:rPr>
              <w:t xml:space="preserve">, s. r. o., Lannova tř. 205/16, České Budějovice 6, 370 01 České Budějovice, IČ 04706781, za cenu 529.000 Kč bez DPH dle přílohy Návrh na vypsání veřejné zakázky malého rozsahu a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dodatek č. 1 k </w:t>
            </w:r>
            <w:proofErr w:type="gramStart"/>
            <w:r w:rsidRPr="00EE5984">
              <w:rPr>
                <w:rFonts w:ascii="Times New Roman" w:eastAsia="Times New Roman" w:hAnsi="Times New Roman" w:cs="Times New Roman"/>
                <w:sz w:val="24"/>
                <w:szCs w:val="20"/>
                <w:lang w:eastAsia="cs-CZ"/>
              </w:rPr>
              <w:t>SOD</w:t>
            </w:r>
            <w:proofErr w:type="gramEnd"/>
            <w:r w:rsidRPr="00EE5984">
              <w:rPr>
                <w:rFonts w:ascii="Times New Roman" w:eastAsia="Times New Roman" w:hAnsi="Times New Roman" w:cs="Times New Roman"/>
                <w:sz w:val="24"/>
                <w:szCs w:val="20"/>
                <w:lang w:eastAsia="cs-CZ"/>
              </w:rPr>
              <w:t xml:space="preserve"> č. 2016001785 na akci „</w:t>
            </w:r>
            <w:proofErr w:type="spellStart"/>
            <w:r w:rsidRPr="00EE5984">
              <w:rPr>
                <w:rFonts w:ascii="Times New Roman" w:eastAsia="Times New Roman" w:hAnsi="Times New Roman" w:cs="Times New Roman"/>
                <w:sz w:val="24"/>
                <w:szCs w:val="20"/>
                <w:lang w:eastAsia="cs-CZ"/>
              </w:rPr>
              <w:t>Zatrubnění</w:t>
            </w:r>
            <w:proofErr w:type="spellEnd"/>
            <w:r w:rsidRPr="00EE5984">
              <w:rPr>
                <w:rFonts w:ascii="Times New Roman" w:eastAsia="Times New Roman" w:hAnsi="Times New Roman" w:cs="Times New Roman"/>
                <w:sz w:val="24"/>
                <w:szCs w:val="20"/>
                <w:lang w:eastAsia="cs-CZ"/>
              </w:rPr>
              <w:t xml:space="preserve"> vodního toku na p. č. 2636/3 v obci Kaliště – stavební úpravy“, se zhotovitelem </w:t>
            </w:r>
            <w:proofErr w:type="spellStart"/>
            <w:r w:rsidRPr="00EE5984">
              <w:rPr>
                <w:rFonts w:ascii="Times New Roman" w:eastAsia="Times New Roman" w:hAnsi="Times New Roman" w:cs="Times New Roman"/>
                <w:sz w:val="24"/>
                <w:szCs w:val="20"/>
                <w:lang w:eastAsia="cs-CZ"/>
              </w:rPr>
              <w:t>ProTeren</w:t>
            </w:r>
            <w:proofErr w:type="spellEnd"/>
            <w:r w:rsidRPr="00EE5984">
              <w:rPr>
                <w:rFonts w:ascii="Times New Roman" w:eastAsia="Times New Roman" w:hAnsi="Times New Roman" w:cs="Times New Roman"/>
                <w:sz w:val="24"/>
                <w:szCs w:val="20"/>
                <w:lang w:eastAsia="cs-CZ"/>
              </w:rPr>
              <w:t>, s. r. o., Dr. Milady Horákové 1477, 370 05 České Budějovice, IČ 28095103, který řeší vícepráce v hodnotě +61.364 Kč bez DPH a </w:t>
            </w:r>
            <w:proofErr w:type="spellStart"/>
            <w:r w:rsidRPr="00EE5984">
              <w:rPr>
                <w:rFonts w:ascii="Times New Roman" w:eastAsia="Times New Roman" w:hAnsi="Times New Roman" w:cs="Times New Roman"/>
                <w:sz w:val="24"/>
                <w:szCs w:val="20"/>
                <w:lang w:eastAsia="cs-CZ"/>
              </w:rPr>
              <w:t>méněpráce</w:t>
            </w:r>
            <w:proofErr w:type="spellEnd"/>
            <w:r w:rsidRPr="00EE5984">
              <w:rPr>
                <w:rFonts w:ascii="Times New Roman" w:eastAsia="Times New Roman" w:hAnsi="Times New Roman" w:cs="Times New Roman"/>
                <w:sz w:val="24"/>
                <w:szCs w:val="20"/>
                <w:lang w:eastAsia="cs-CZ"/>
              </w:rPr>
              <w:t xml:space="preserve"> v hodnotě -8.760 Kč bez DPH, dle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1631/2016:</w:t>
            </w:r>
          </w:p>
        </w:tc>
      </w:tr>
      <w:tr w:rsidR="00EE5984" w:rsidRPr="00EE5984" w:rsidTr="002E069E">
        <w:tc>
          <w:tcPr>
            <w:tcW w:w="9855" w:type="dxa"/>
            <w:tcMar>
              <w:right w:w="170" w:type="dxa"/>
            </w:tcMar>
          </w:tcPr>
          <w:p w:rsidR="00EE5984" w:rsidRPr="00EE5984" w:rsidRDefault="00EE5984" w:rsidP="002E069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podzemního komunikačního vedení (metalické a optické </w:t>
            </w:r>
            <w:r w:rsidR="002E069E">
              <w:rPr>
                <w:rFonts w:ascii="Times New Roman" w:eastAsia="Times New Roman" w:hAnsi="Times New Roman" w:cs="Times New Roman"/>
                <w:sz w:val="24"/>
                <w:szCs w:val="20"/>
                <w:lang w:eastAsia="cs-CZ"/>
              </w:rPr>
              <w:t>k</w:t>
            </w:r>
            <w:r w:rsidRPr="00EE5984">
              <w:rPr>
                <w:rFonts w:ascii="Times New Roman" w:eastAsia="Times New Roman" w:hAnsi="Times New Roman" w:cs="Times New Roman"/>
                <w:sz w:val="24"/>
                <w:szCs w:val="20"/>
                <w:lang w:eastAsia="cs-CZ"/>
              </w:rPr>
              <w:t xml:space="preserve">abely a kabelová skříň) vybudovaných v rámci stavby „16010-036213 </w:t>
            </w:r>
            <w:r w:rsidRPr="00EE5984">
              <w:rPr>
                <w:rFonts w:ascii="Times New Roman" w:eastAsia="Times New Roman" w:hAnsi="Times New Roman" w:cs="Times New Roman"/>
                <w:sz w:val="24"/>
                <w:szCs w:val="20"/>
                <w:lang w:eastAsia="cs-CZ"/>
              </w:rPr>
              <w:lastRenderedPageBreak/>
              <w:t xml:space="preserve">RVDSL1719_C_C_CBTK47-CBTK1HR_MET“ na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53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w:t>
            </w:r>
            <w:r w:rsidRPr="00EE5984">
              <w:rPr>
                <w:rFonts w:ascii="Times New Roman" w:eastAsia="Times New Roman" w:hAnsi="Times New Roman" w:cs="Times New Roman"/>
                <w:sz w:val="24"/>
                <w:szCs w:val="20"/>
                <w:lang w:eastAsia="cs-CZ"/>
              </w:rPr>
              <w:br/>
              <w:t>a. s., Olšanská 2681/6, Žižkov, 130 00 Praha 3, IČ 04084063 (strana oprávněná), za cenu stanovenou dle „Zásad na vypořádání věcných břemen“, tj. při dotčené ploše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další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1632/2016:</w:t>
            </w:r>
          </w:p>
        </w:tc>
      </w:tr>
      <w:tr w:rsidR="00EE5984" w:rsidRPr="00EE5984" w:rsidTr="002E069E">
        <w:tc>
          <w:tcPr>
            <w:tcW w:w="9855" w:type="dxa"/>
            <w:tcMar>
              <w:right w:w="170" w:type="dxa"/>
            </w:tcMar>
          </w:tcPr>
          <w:p w:rsidR="00EE5984" w:rsidRPr="00EE5984" w:rsidRDefault="00EE5984" w:rsidP="002E069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1553 (ostatní komunikace, ostatní plocha),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7, spočívajícího ve strpění umístění přípojek kanalizace, vody a plynovodu k přístavbě k rodinnému domu a v právu vstupu na pozemek za účelem nutných oprav, údržby a odborné revize, v rozsahu, jak bude zaměřeno geometrickým plánem (cca 10 m), mezi statutárním městem České Budějovice, IČ 00244732 (jako povinným) a vlastníky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1528/1,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7, </w:t>
            </w:r>
            <w:r w:rsidR="002E069E">
              <w:rPr>
                <w:rFonts w:ascii="Times New Roman" w:eastAsia="Times New Roman" w:hAnsi="Times New Roman" w:cs="Times New Roman"/>
                <w:sz w:val="24"/>
                <w:szCs w:val="20"/>
                <w:lang w:eastAsia="cs-CZ"/>
              </w:rPr>
              <w:t>konkrétními fyzickými osobami</w:t>
            </w:r>
            <w:r w:rsidRPr="00EE5984">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každý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1633/2016:</w:t>
            </w:r>
          </w:p>
        </w:tc>
      </w:tr>
      <w:tr w:rsidR="00EE5984" w:rsidRPr="00EE5984" w:rsidTr="002E069E">
        <w:tc>
          <w:tcPr>
            <w:tcW w:w="9855" w:type="dxa"/>
            <w:tcMar>
              <w:right w:w="170" w:type="dxa"/>
            </w:tcMar>
          </w:tcPr>
          <w:p w:rsidR="00EE5984" w:rsidRPr="00EE5984" w:rsidRDefault="00EE5984" w:rsidP="002E069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1166 (ostatní komunikace, ostatní plocha),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spočívajícího ve strpění umístění přípojek kanalizace (dešťové a splaškové), vody a plynovodu v rámci stavby „Stavební úpravy, přístavba a nástavba RD Šumavská č. p. 628, Č. Budějovice 7 – BYTOVÝ DŮM S ORDINACÍ“ a v právu vstupu na pozemek za účelem nutných oprav, údržby a odborné revize, v rozsahu, jak bude zaměřeno geometrickým plánem (cca 30 m), mezi statutárním městem České Budějovice, IČ 00244732 (jako povinným) a vlastníky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1431,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w:t>
            </w:r>
            <w:r w:rsidR="002E069E">
              <w:rPr>
                <w:rFonts w:ascii="Times New Roman" w:eastAsia="Times New Roman" w:hAnsi="Times New Roman" w:cs="Times New Roman"/>
                <w:sz w:val="24"/>
                <w:szCs w:val="20"/>
                <w:lang w:eastAsia="cs-CZ"/>
              </w:rPr>
              <w:t>konkrétními fyzickými osobami</w:t>
            </w:r>
            <w:r w:rsidRPr="00EE5984">
              <w:rPr>
                <w:rFonts w:ascii="Times New Roman" w:eastAsia="Times New Roman" w:hAnsi="Times New Roman" w:cs="Times New Roman"/>
                <w:sz w:val="24"/>
                <w:szCs w:val="20"/>
                <w:lang w:eastAsia="cs-CZ"/>
              </w:rPr>
              <w:t> (jako oprávněným), za cenu stanovenou dle „Zásad projednávání a schvalování smluv o zřízení věcných břemen“, to je při dotčené ploše včetně ochranného pásma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každý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kabelového vedení NN vybudovaného v rámci stavby „Petříkov rekonstrukce NN“ na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2187/2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Buková u Nových Hradů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EE5984">
              <w:rPr>
                <w:rFonts w:ascii="Times New Roman" w:eastAsia="Times New Roman" w:hAnsi="Times New Roman" w:cs="Times New Roman"/>
                <w:sz w:val="24"/>
                <w:szCs w:val="20"/>
                <w:lang w:eastAsia="cs-CZ"/>
              </w:rPr>
              <w:t>společností E.ON</w:t>
            </w:r>
            <w:proofErr w:type="gramEnd"/>
            <w:r w:rsidRPr="00EE5984">
              <w:rPr>
                <w:rFonts w:ascii="Times New Roman" w:eastAsia="Times New Roman" w:hAnsi="Times New Roman" w:cs="Times New Roman"/>
                <w:sz w:val="24"/>
                <w:szCs w:val="20"/>
                <w:lang w:eastAsia="cs-CZ"/>
              </w:rPr>
              <w:t xml:space="preserve"> Distribuce, a. s., se sídlem </w:t>
            </w:r>
            <w:r w:rsidRPr="00EE5984">
              <w:rPr>
                <w:rFonts w:ascii="Times New Roman" w:eastAsia="Times New Roman" w:hAnsi="Times New Roman" w:cs="Times New Roman"/>
                <w:sz w:val="24"/>
                <w:szCs w:val="20"/>
                <w:lang w:eastAsia="cs-CZ"/>
              </w:rPr>
              <w:br/>
              <w:t xml:space="preserve">F. A. </w:t>
            </w:r>
            <w:proofErr w:type="spellStart"/>
            <w:r w:rsidRPr="00EE5984">
              <w:rPr>
                <w:rFonts w:ascii="Times New Roman" w:eastAsia="Times New Roman" w:hAnsi="Times New Roman" w:cs="Times New Roman"/>
                <w:sz w:val="24"/>
                <w:szCs w:val="20"/>
                <w:lang w:eastAsia="cs-CZ"/>
              </w:rPr>
              <w:t>Gerstnera</w:t>
            </w:r>
            <w:proofErr w:type="spellEnd"/>
            <w:r w:rsidRPr="00EE5984">
              <w:rPr>
                <w:rFonts w:ascii="Times New Roman" w:eastAsia="Times New Roman" w:hAnsi="Times New Roman" w:cs="Times New Roman"/>
                <w:sz w:val="24"/>
                <w:szCs w:val="20"/>
                <w:lang w:eastAsia="cs-CZ"/>
              </w:rPr>
              <w:t xml:space="preserve"> 2151/6, 370 49 České Budějovice, IČ 28085400 (strana oprávněná), za cenu stanovenou dle „Zásad na vypořádání věcných břemen“, tj. při dotčené ploše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další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259/1 (ostatní komunikace, ostatní plocha),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6, spočívajícího ve strpění umístění plynovodní přípojky ke stávajícímu objektu a v právu vstupu na pozemek za účelem nutných oprav, údržby a odborné revize, v rozsahu, jak bude zaměřeno geometrickým plánem (cca 16 m), mezi statutárním městem České Budějovice, IČ 00244732 (jako povinným) a společností VISCOFAN CZ, s. r. o., se sídlem Průmyslová 377/2, 370 01 České Budějovice, IČ 26021145 (jako oprávněným), za cenu stanovenou dle „Zásad </w:t>
            </w:r>
            <w:r w:rsidRPr="00EE5984">
              <w:rPr>
                <w:rFonts w:ascii="Times New Roman" w:eastAsia="Times New Roman" w:hAnsi="Times New Roman" w:cs="Times New Roman"/>
                <w:sz w:val="24"/>
                <w:szCs w:val="20"/>
                <w:lang w:eastAsia="cs-CZ"/>
              </w:rPr>
              <w:lastRenderedPageBreak/>
              <w:t>projednávání a schvalování smluv o zřízení věcných břemen“, to je při dotčené ploše včetně ochranného pásma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každý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1636/2016: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bezúplatném zřízení věcného břemene - služebnosti na části pozemku par. č. 655 (ostatní komunikace, ostatní plocha),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spočívajícího ve strpění uložení elektrických a optických kabelů v rámci stavby „Rekonstrukce objektu č. p. 1824/8, České Budějovice“ a v právu vstupu na pozemek za účelem nutných oprav, údržby, v rozsahu, jak bude zaměřeno geometrickým plánem (cca 30 m), mezi statutárním městem České Budějovice, IČ 00244732 (jako povinným) a vlastníkem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107/2,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Jihočeského kraje, se sídlem U Zimního stadionu 1952/2, </w:t>
            </w:r>
            <w:r w:rsidRPr="00EE5984">
              <w:rPr>
                <w:rFonts w:ascii="Times New Roman" w:eastAsia="Times New Roman" w:hAnsi="Times New Roman" w:cs="Times New Roman"/>
                <w:sz w:val="24"/>
                <w:szCs w:val="20"/>
                <w:lang w:eastAsia="cs-CZ"/>
              </w:rPr>
              <w:br/>
              <w:t xml:space="preserve">370 01 České Budějovice, IČ 70890650 (jako oprávněným), za podmínek stanovených příslušnými odbory MM České Budějovice s tím, že věcné břemeno bude zřízeno na dobu neurčitou,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stavby energetického zařízení vybudované v rámci stavby "Přeložka silnic II/156 a II/157 České Budějovice - 1. etapa, část </w:t>
            </w:r>
            <w:proofErr w:type="gramStart"/>
            <w:r w:rsidRPr="00EE5984">
              <w:rPr>
                <w:rFonts w:ascii="Times New Roman" w:eastAsia="Times New Roman" w:hAnsi="Times New Roman" w:cs="Times New Roman"/>
                <w:sz w:val="24"/>
                <w:szCs w:val="20"/>
                <w:lang w:eastAsia="cs-CZ"/>
              </w:rPr>
              <w:t>1.1." na</w:t>
            </w:r>
            <w:proofErr w:type="gramEnd"/>
            <w:r w:rsidRPr="00EE5984">
              <w:rPr>
                <w:rFonts w:ascii="Times New Roman" w:eastAsia="Times New Roman" w:hAnsi="Times New Roman" w:cs="Times New Roman"/>
                <w:sz w:val="24"/>
                <w:szCs w:val="20"/>
                <w:lang w:eastAsia="cs-CZ"/>
              </w:rPr>
              <w:t xml:space="preserve">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570/1 ostatní plocha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4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a ČR- Úřadem pro zastupování ve věcech majetkových (spoluvlastníci a </w:t>
            </w:r>
            <w:proofErr w:type="gramStart"/>
            <w:r w:rsidRPr="00EE5984">
              <w:rPr>
                <w:rFonts w:ascii="Times New Roman" w:eastAsia="Times New Roman" w:hAnsi="Times New Roman" w:cs="Times New Roman"/>
                <w:sz w:val="24"/>
                <w:szCs w:val="20"/>
                <w:lang w:eastAsia="cs-CZ"/>
              </w:rPr>
              <w:t>povinní) a E.ON</w:t>
            </w:r>
            <w:proofErr w:type="gramEnd"/>
            <w:r w:rsidRPr="00EE5984">
              <w:rPr>
                <w:rFonts w:ascii="Times New Roman" w:eastAsia="Times New Roman" w:hAnsi="Times New Roman" w:cs="Times New Roman"/>
                <w:sz w:val="24"/>
                <w:szCs w:val="20"/>
                <w:lang w:eastAsia="cs-CZ"/>
              </w:rPr>
              <w:t xml:space="preserve"> Distribuce, a. s., se sídlem </w:t>
            </w:r>
            <w:r w:rsidRPr="00EE5984">
              <w:rPr>
                <w:rFonts w:ascii="Times New Roman" w:eastAsia="Times New Roman" w:hAnsi="Times New Roman" w:cs="Times New Roman"/>
                <w:sz w:val="24"/>
                <w:szCs w:val="20"/>
                <w:lang w:eastAsia="cs-CZ"/>
              </w:rPr>
              <w:br/>
              <w:t xml:space="preserve">F. A. </w:t>
            </w:r>
            <w:proofErr w:type="spellStart"/>
            <w:r w:rsidRPr="00EE5984">
              <w:rPr>
                <w:rFonts w:ascii="Times New Roman" w:eastAsia="Times New Roman" w:hAnsi="Times New Roman" w:cs="Times New Roman"/>
                <w:sz w:val="24"/>
                <w:szCs w:val="20"/>
                <w:lang w:eastAsia="cs-CZ"/>
              </w:rPr>
              <w:t>Gerstnera</w:t>
            </w:r>
            <w:proofErr w:type="spellEnd"/>
            <w:r w:rsidRPr="00EE5984">
              <w:rPr>
                <w:rFonts w:ascii="Times New Roman" w:eastAsia="Times New Roman" w:hAnsi="Times New Roman" w:cs="Times New Roman"/>
                <w:sz w:val="24"/>
                <w:szCs w:val="20"/>
                <w:lang w:eastAsia="cs-CZ"/>
              </w:rPr>
              <w:t xml:space="preserve"> 2151/6, České Budějovice, IČ 28085400 (oprávněným,) za cenu 16.259 Kč včetně DPH (pro město České Budějovice) s tím, že věcné břemeno se zřizuje na dobu existence energetického zařízení,</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pronájem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3363/4 zastavěná plocha a nádvoří o výměře 33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panu Ta </w:t>
            </w:r>
            <w:proofErr w:type="spellStart"/>
            <w:r w:rsidRPr="00EE5984">
              <w:rPr>
                <w:rFonts w:ascii="Times New Roman" w:eastAsia="Times New Roman" w:hAnsi="Times New Roman" w:cs="Times New Roman"/>
                <w:sz w:val="24"/>
                <w:szCs w:val="20"/>
                <w:lang w:eastAsia="cs-CZ"/>
              </w:rPr>
              <w:t>Sy</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Thuán</w:t>
            </w:r>
            <w:proofErr w:type="spellEnd"/>
            <w:r w:rsidRPr="00EE5984">
              <w:rPr>
                <w:rFonts w:ascii="Times New Roman" w:eastAsia="Times New Roman" w:hAnsi="Times New Roman" w:cs="Times New Roman"/>
                <w:sz w:val="24"/>
                <w:szCs w:val="20"/>
                <w:lang w:eastAsia="cs-CZ"/>
              </w:rPr>
              <w:t>, bytem Opatovická 256/11, České Budějovice, za účelem provozování prodejního stánku rychlého občerstvení a veřejného WC s podmínkou provozu WC během otevírací doby prodejního stánku, na dobu neurčitou s výpovědní lhůtou </w:t>
            </w:r>
            <w:r w:rsidRPr="00EE5984">
              <w:rPr>
                <w:rFonts w:ascii="Times New Roman" w:eastAsia="Times New Roman" w:hAnsi="Times New Roman" w:cs="Times New Roman"/>
                <w:sz w:val="24"/>
                <w:szCs w:val="20"/>
                <w:lang w:eastAsia="cs-CZ"/>
              </w:rPr>
              <w:br/>
              <w:t>2 měsíce, za cenu 1.000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/rok, tj. celkem 33.000 Kč ročně,</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1639/2016:</w:t>
            </w:r>
          </w:p>
        </w:tc>
      </w:tr>
      <w:tr w:rsidR="00EE5984" w:rsidRPr="00EE5984" w:rsidTr="002E069E">
        <w:tc>
          <w:tcPr>
            <w:tcW w:w="9855" w:type="dxa"/>
            <w:tcMar>
              <w:right w:w="170" w:type="dxa"/>
            </w:tcMar>
          </w:tcPr>
          <w:p w:rsidR="002E069E" w:rsidRDefault="00EE5984" w:rsidP="002E069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uzavření dodatku č. 6 k nájemní smlouvě č. 31526340, uzavřené mezi </w:t>
            </w:r>
            <w:r w:rsidR="002E069E">
              <w:rPr>
                <w:rFonts w:ascii="Times New Roman" w:eastAsia="Times New Roman" w:hAnsi="Times New Roman" w:cs="Times New Roman"/>
                <w:sz w:val="24"/>
                <w:szCs w:val="20"/>
                <w:lang w:eastAsia="cs-CZ"/>
              </w:rPr>
              <w:t>konkrétní fyzickou osobou</w:t>
            </w:r>
            <w:r w:rsidRPr="00EE5984">
              <w:rPr>
                <w:rFonts w:ascii="Times New Roman" w:eastAsia="Times New Roman" w:hAnsi="Times New Roman" w:cs="Times New Roman"/>
                <w:sz w:val="24"/>
                <w:szCs w:val="20"/>
                <w:lang w:eastAsia="cs-CZ"/>
              </w:rPr>
              <w:t xml:space="preserve"> (jako nájemce) a statutárním městem České Budějovice (jako pronajímatel), spočívajícího v prodloužení doby pronájmu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4443 ostatní plocha, zeleň o výměře 14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na dobu určitou do 7. 1. 2022, za účelem umístění a provozování stánku s prodejem novin, časopisů a tabákových výrobků,</w:t>
            </w:r>
          </w:p>
          <w:p w:rsidR="00EE5984" w:rsidRPr="00EE5984" w:rsidRDefault="00EE5984" w:rsidP="002E069E">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Usnesení ve věci schválení záměru pronájmu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3363/1 ostatní plocha, ostatní komunikace o výměře 54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s nákladní zásobovací rampou, na dobu neurčitou s výpovědní dobou 3 měsíce,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1640/2016:</w:t>
            </w:r>
          </w:p>
        </w:tc>
      </w:tr>
      <w:tr w:rsidR="00EE5984" w:rsidRPr="00EE5984" w:rsidTr="002E069E">
        <w:tc>
          <w:tcPr>
            <w:tcW w:w="9855" w:type="dxa"/>
            <w:tcMar>
              <w:right w:w="170" w:type="dxa"/>
            </w:tcMar>
          </w:tcPr>
          <w:p w:rsidR="002E069E"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pronájem částí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4353 ostatní plocha, jiná plocha o výměře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409/1 ostatní plocha, ostatní komunikace o výměře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6, pro společnost CZECH TIME MEDIA, s. r. o., se sídlem Kloboučnická 1435/24, 140 00 Praha-Nusle, IČ 02302624, za účelem umístění a provozování reklamních veřejných hodin, za nájemné ve výši 15.000 Kč/1 reklamní hodiny/rok, na dobu neurčitou s výpovědní dobou 3 měsíce,</w:t>
            </w:r>
          </w:p>
          <w:p w:rsidR="002E069E" w:rsidRDefault="002E069E"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1641/2016: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pronájem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2139/1 ostatní plocha, zeleň o výměře 110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w:t>
            </w:r>
            <w:r w:rsidR="009000D8">
              <w:rPr>
                <w:rFonts w:ascii="Times New Roman" w:eastAsia="Times New Roman" w:hAnsi="Times New Roman" w:cs="Times New Roman"/>
                <w:sz w:val="24"/>
                <w:szCs w:val="20"/>
                <w:lang w:eastAsia="cs-CZ"/>
              </w:rPr>
              <w:t>konkrétním fyzickým osobám</w:t>
            </w:r>
            <w:r w:rsidRPr="00EE5984">
              <w:rPr>
                <w:rFonts w:ascii="Times New Roman" w:eastAsia="Times New Roman" w:hAnsi="Times New Roman" w:cs="Times New Roman"/>
                <w:sz w:val="24"/>
                <w:szCs w:val="20"/>
                <w:lang w:eastAsia="cs-CZ"/>
              </w:rPr>
              <w:t>, za účelem údržby zeleně s možností částečného využití pro výsadbu nízkých ovocných dřevin s oplocením pozemku, na dobu neurčitou s výpovědní dobou 3 měsíce, za nájemné ve výši 9,-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/rok, tj. 990,- Kč ročně,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ukončení nájemní smlouvy č. 2013000100 - (114-8/1519/13), uzavřené dne 4. 4. 2013 mezi statutárním městem České Budějovice (jako pronajímatel) a společností WIP Reklama, spol. s r. o., se sídlem Školní 2235/3, 370 10 Č. Budějovice, IČ 00511099 (jako nájemce), na pronájem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2214/3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2, za účelem umístění </w:t>
            </w:r>
            <w:r w:rsidRPr="00EE5984">
              <w:rPr>
                <w:rFonts w:ascii="Times New Roman" w:eastAsia="Times New Roman" w:hAnsi="Times New Roman" w:cs="Times New Roman"/>
                <w:sz w:val="24"/>
                <w:szCs w:val="20"/>
                <w:lang w:eastAsia="cs-CZ"/>
              </w:rPr>
              <w:br/>
              <w:t xml:space="preserve">2 ks reklamních velkoplošných panelů, výpovědí bez udání důvodu s výpovědní dobou </w:t>
            </w:r>
            <w:r w:rsidRPr="00EE5984">
              <w:rPr>
                <w:rFonts w:ascii="Times New Roman" w:eastAsia="Times New Roman" w:hAnsi="Times New Roman" w:cs="Times New Roman"/>
                <w:sz w:val="24"/>
                <w:szCs w:val="20"/>
                <w:lang w:eastAsia="cs-CZ"/>
              </w:rPr>
              <w:br/>
              <w:t xml:space="preserve">1 měsíc,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pachtu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2812/7 orná půda o výměře 4867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Olešnice u Trhových </w:t>
            </w:r>
            <w:proofErr w:type="spellStart"/>
            <w:r w:rsidRPr="00EE5984">
              <w:rPr>
                <w:rFonts w:ascii="Times New Roman" w:eastAsia="Times New Roman" w:hAnsi="Times New Roman" w:cs="Times New Roman"/>
                <w:sz w:val="24"/>
                <w:szCs w:val="20"/>
                <w:lang w:eastAsia="cs-CZ"/>
              </w:rPr>
              <w:t>Svinů</w:t>
            </w:r>
            <w:proofErr w:type="spellEnd"/>
            <w:r w:rsidRPr="00EE5984">
              <w:rPr>
                <w:rFonts w:ascii="Times New Roman" w:eastAsia="Times New Roman" w:hAnsi="Times New Roman" w:cs="Times New Roman"/>
                <w:sz w:val="24"/>
                <w:szCs w:val="20"/>
                <w:lang w:eastAsia="cs-CZ"/>
              </w:rPr>
              <w:t xml:space="preserve"> za účelem využití pozemku pro zemědělské obhospodařování, na dobu neurčitou, s dvanáctiměsíční výpovědní dobou,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1644/2016: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nájem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2162/26 – ostatní plocha, jiná plocha o výměře 525 m</w:t>
            </w:r>
            <w:r w:rsidRPr="00EE5984">
              <w:rPr>
                <w:rFonts w:ascii="Times New Roman" w:eastAsia="Times New Roman" w:hAnsi="Times New Roman" w:cs="Times New Roman"/>
                <w:sz w:val="24"/>
                <w:szCs w:val="20"/>
                <w:vertAlign w:val="superscript"/>
                <w:lang w:eastAsia="cs-CZ"/>
              </w:rPr>
              <w:t xml:space="preserve">2 </w:t>
            </w:r>
            <w:r w:rsidRPr="00EE5984">
              <w:rPr>
                <w:rFonts w:ascii="Times New Roman" w:eastAsia="Times New Roman" w:hAnsi="Times New Roman" w:cs="Times New Roman"/>
                <w:sz w:val="24"/>
                <w:szCs w:val="20"/>
                <w:lang w:eastAsia="cs-CZ"/>
              </w:rPr>
              <w:t xml:space="preserve">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od </w:t>
            </w:r>
            <w:r w:rsidR="009000D8">
              <w:rPr>
                <w:rFonts w:ascii="Times New Roman" w:eastAsia="Times New Roman" w:hAnsi="Times New Roman" w:cs="Times New Roman"/>
                <w:sz w:val="24"/>
                <w:szCs w:val="20"/>
                <w:lang w:eastAsia="cs-CZ"/>
              </w:rPr>
              <w:t>konkrétních fyzických osob</w:t>
            </w:r>
            <w:r w:rsidRPr="00EE5984">
              <w:rPr>
                <w:rFonts w:ascii="Times New Roman" w:eastAsia="Times New Roman" w:hAnsi="Times New Roman" w:cs="Times New Roman"/>
                <w:sz w:val="24"/>
                <w:szCs w:val="20"/>
                <w:lang w:eastAsia="cs-CZ"/>
              </w:rPr>
              <w:t>, za účelem umístění a provozování vodohospodářského díla, na dobu neurčitou, s výpovědní dobou 6 měsíců, za cenu v místě a čase obvyklou ve výši 5.410 Kč/rok, tj. 10.30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/rok, za předpokladu, že na předmětném pozemku nebudou váznout zástavní práva, věcná břemena a jiná práva omezující výkon vlastnického práva,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právu provést stavbu (umístění 4 sloupců lodžií na obvodový plášť domu v ul. Bezdrevská 1145/21) nad částí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2196/37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mezi statutárním městem České Budějovice (vlastník pozemku) a Bytovým družstvem Bezdrevská 21, se sídlem Bezdrevská 1145/21, České Budějovice, IČ 25193198 (investor), za cenu 10.000 Kč (bez DPH) a za podmínek stanovených příslušnými odbory MM České Budějovice s tím, že smlouva bude uzavřena na dobu určitou, po dobu existence stavby čp. 1145 na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2196/18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1646/2016: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uzavření dohody o umístění stavby (závěsné balkóny u  bytového domu U Trojice 22 a 24) nad částí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2305/15 ostatní plocha,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2305/18 ostatní plocha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mezi statutárním městem České Budějovice (vlastník pozemků) a Společenstvím vlastníků jednotek U Trojice 22 a 24, České Budějovice, se sídlem U Trojice 743/24, 370 04  České Budějovice, IČ 26056259 (investor stavby), za cenu dohodnutou ve výši 10.000 Kč,</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majetkové vypořádání k realizaci stavby „Rožnov jih – Zahradní město</w:t>
            </w:r>
            <w:r w:rsidRPr="00EE5984">
              <w:rPr>
                <w:rFonts w:ascii="Times New Roman" w:eastAsia="Times New Roman" w:hAnsi="Times New Roman" w:cs="Times New Roman"/>
                <w:sz w:val="24"/>
                <w:szCs w:val="20"/>
                <w:lang w:eastAsia="cs-CZ"/>
              </w:rPr>
              <w:br/>
              <w:t xml:space="preserve">- 2. etapa“ na pozemcích investora a pozemcích ve vlastnictví statutárního města České Budějovice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s investorem stavby </w:t>
            </w:r>
            <w:r w:rsidR="009000D8">
              <w:rPr>
                <w:rFonts w:ascii="Times New Roman" w:eastAsia="Times New Roman" w:hAnsi="Times New Roman" w:cs="Times New Roman"/>
                <w:sz w:val="24"/>
                <w:szCs w:val="20"/>
                <w:lang w:eastAsia="cs-CZ"/>
              </w:rPr>
              <w:t>konkrétní fyzickou osobou</w:t>
            </w:r>
            <w:r w:rsidRPr="00EE5984">
              <w:rPr>
                <w:rFonts w:ascii="Times New Roman" w:eastAsia="Times New Roman" w:hAnsi="Times New Roman" w:cs="Times New Roman"/>
                <w:sz w:val="24"/>
                <w:szCs w:val="20"/>
                <w:lang w:eastAsia="cs-CZ"/>
              </w:rPr>
              <w:t>,</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uzavření smlouvy o právu k provedení stavby chodníků, komunikace, stanoviště MHD a stavby veřejného osvětlení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3114/7, 3110/12, 3110/7, 3110/8, 3110/9, 3114/17, 3114/18, 3114/278, 3114/279, 3114/19, 3114/21, 3114/20, 3114/22, 3114/23, 3114/24, 3110/13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3114/113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záměr budoucího odkoupení dokončených a zkolaudovaných staveb</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veřejné osvětlení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3110/3, 3110/4, 3114/6, 3114/10, 3114/7, 3110/12, 3110/7, 3110/8, 3110/9, 3114/17, 3114/18, 3114/278, 3114/279, 3114/19, 3114/21, 3114/20, 3114/22, 3114/23, 3114/24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3950/2 – délka cca 1134 m a 37 ks stožárů VO,</w:t>
                  </w:r>
                  <w:r w:rsidRPr="00EE5984">
                    <w:rPr>
                      <w:rFonts w:ascii="Times New Roman" w:eastAsia="Times New Roman" w:hAnsi="Times New Roman" w:cs="Times New Roman"/>
                      <w:sz w:val="24"/>
                      <w:szCs w:val="20"/>
                      <w:lang w:eastAsia="cs-CZ"/>
                    </w:rPr>
                    <w:br/>
                  </w:r>
                  <w:r w:rsidRPr="00EE5984">
                    <w:rPr>
                      <w:rFonts w:ascii="Times New Roman" w:eastAsia="Times New Roman" w:hAnsi="Times New Roman" w:cs="Times New Roman"/>
                      <w:sz w:val="24"/>
                      <w:szCs w:val="20"/>
                      <w:lang w:eastAsia="cs-CZ"/>
                    </w:rPr>
                    <w:lastRenderedPageBreak/>
                    <w:t xml:space="preserve">- vodovodní řad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3110/2, 3110/3, 3110/4, 3114/6 a 3114/10 v délce cca 587 m</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dešťová kanalizace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3110/2, 3110/3, 3110/4, 3114/6 a 3114/10 v délce cca 569 m</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splašková kanalizace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3110/2, 3110/3, 3110/4, 3114/6 a 3114/10 v délce cca 548 m</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komunikace, chodníky a stanoviště MHD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3110/2, 3110/3, 3110/4, 3114/6, 3114/10, 3110/7, 3110/8, 3110/9, 3110/13, 3114/17, 3114/18, 3114/19, 3114/20, 3114/21, 3114/22, 3114/23, 3114/24, 3114/113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3950/2,</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vše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od investora stavby </w:t>
                  </w:r>
                  <w:r w:rsidR="009000D8">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za cenu stanovenou dle „Pravidel pro převod staveb ZTV“,</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záměr budoucího odkoupení částí pozemků zastavěných stavbou chodníků a komunikací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3110/2, 3110/3, 3110/4, 3114/6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3114/10,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od </w:t>
                  </w:r>
                  <w:r w:rsidR="009000D8">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za cenu stanovenou dle „Pravidel pro převod staveb ZTV“,</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1648/2016: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uzavření dodatku č. 1 ke smlouvě o záměru stran, o závazku </w:t>
            </w:r>
            <w:proofErr w:type="spellStart"/>
            <w:r w:rsidRPr="00EE5984">
              <w:rPr>
                <w:rFonts w:ascii="Times New Roman" w:eastAsia="Times New Roman" w:hAnsi="Times New Roman" w:cs="Times New Roman"/>
                <w:sz w:val="24"/>
                <w:szCs w:val="20"/>
                <w:lang w:eastAsia="cs-CZ"/>
              </w:rPr>
              <w:t>Jasminum</w:t>
            </w:r>
            <w:proofErr w:type="spellEnd"/>
            <w:r w:rsidRPr="00EE5984">
              <w:rPr>
                <w:rFonts w:ascii="Times New Roman" w:eastAsia="Times New Roman" w:hAnsi="Times New Roman" w:cs="Times New Roman"/>
                <w:sz w:val="24"/>
                <w:szCs w:val="20"/>
                <w:lang w:eastAsia="cs-CZ"/>
              </w:rPr>
              <w:t xml:space="preserve">, s. r. o., a o ručení </w:t>
            </w:r>
            <w:proofErr w:type="spellStart"/>
            <w:r w:rsidRPr="00EE5984">
              <w:rPr>
                <w:rFonts w:ascii="Times New Roman" w:eastAsia="Times New Roman" w:hAnsi="Times New Roman" w:cs="Times New Roman"/>
                <w:sz w:val="24"/>
                <w:szCs w:val="20"/>
                <w:lang w:eastAsia="cs-CZ"/>
              </w:rPr>
              <w:t>Expandia</w:t>
            </w:r>
            <w:proofErr w:type="spellEnd"/>
            <w:r w:rsidRPr="00EE5984">
              <w:rPr>
                <w:rFonts w:ascii="Times New Roman" w:eastAsia="Times New Roman" w:hAnsi="Times New Roman" w:cs="Times New Roman"/>
                <w:sz w:val="24"/>
                <w:szCs w:val="20"/>
                <w:lang w:eastAsia="cs-CZ"/>
              </w:rPr>
              <w:t xml:space="preserve">, a. s., za jeho plnění č. 2012001189, týkající se snížení počtu nově budovaných parkovacích stání sjednaných ze 42 parkovacích stání na 32 (nebo 30) parkovacích stání s tím, že bude s investorem (spol. Piano Business Center, s. r. o.) jednáno o náhradě za 12 nevybudovaných parkovacích stání,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1649/2016: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směny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2014/61 o výměře cca 715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ve vlastnictví statutárního města České Budějovice, za část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2014/4 o výměře cca 100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ve vlastnictví spol. CB Auto, a. s., se sídlem Dr. Milady Horákové 1477, České Budějovice, IČ 26031868, s finančním doplatkem ve prospěch statutárního města České Budějovice,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1650/2016: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odkoupení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1800/1 oddělené geometrickým plánem a nově označené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1800/29 o výměře 561 m</w:t>
            </w:r>
            <w:r w:rsidRPr="00EE5984">
              <w:rPr>
                <w:rFonts w:ascii="Times New Roman" w:eastAsia="Times New Roman" w:hAnsi="Times New Roman" w:cs="Times New Roman"/>
                <w:sz w:val="24"/>
                <w:szCs w:val="20"/>
                <w:vertAlign w:val="superscript"/>
                <w:lang w:eastAsia="cs-CZ"/>
              </w:rPr>
              <w:t xml:space="preserve">2 </w:t>
            </w:r>
            <w:r w:rsidRPr="00EE5984">
              <w:rPr>
                <w:rFonts w:ascii="Times New Roman" w:eastAsia="Times New Roman" w:hAnsi="Times New Roman" w:cs="Times New Roman"/>
                <w:sz w:val="24"/>
                <w:szCs w:val="20"/>
                <w:lang w:eastAsia="cs-CZ"/>
              </w:rPr>
              <w:t>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1800/30 o výměře 27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a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1801/1 oddělené geometrickým plánem a nově označené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1801/7 o výměře 28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1801/8 o výměře 362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vše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od </w:t>
            </w:r>
            <w:r w:rsidR="009000D8">
              <w:rPr>
                <w:rFonts w:ascii="Times New Roman" w:eastAsia="Times New Roman" w:hAnsi="Times New Roman" w:cs="Times New Roman"/>
                <w:sz w:val="24"/>
                <w:szCs w:val="20"/>
                <w:lang w:eastAsia="cs-CZ"/>
              </w:rPr>
              <w:t>konkrétních fyzických osob</w:t>
            </w:r>
            <w:r w:rsidRPr="00EE5984">
              <w:rPr>
                <w:rFonts w:ascii="Times New Roman" w:eastAsia="Times New Roman" w:hAnsi="Times New Roman" w:cs="Times New Roman"/>
                <w:sz w:val="24"/>
                <w:szCs w:val="20"/>
                <w:lang w:eastAsia="cs-CZ"/>
              </w:rPr>
              <w:t xml:space="preserve">, za cenu dohodnutou ve výši  440.100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pronájem prostoru sloužícího podnikání v objektu U Černé věže č. 339/18, České Budějovice, prodejní prostory v I. NP o celkové výměře 75,67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pro CLUBTOUR GROUP, s. r. o., se sídlem Hroznová 52/9, IČ 25155091, 370 01 České Budějovice, za nájemné ve výši 102.000,- Kč/rok, pro provozování cestovní kanceláře s tím, že smlouva bude uzavřena na dobu určitou 2 let s valorizační doložkou,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pronájem prostoru sloužícího podnikání v objektu nám. Přemysla Otakara II. č. 79/21, České Budějovice, prodejní prostory v I. NP o celkové výměře 74,35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pro tohoto zájemce:</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Ficek Petr, Hlinská 385/45, České Budějovice, IČ 76419622, provozování mapového centra, výše nájmu: 20.000,- Kč/měsíc, tj. 240.000,- Kč/rok,</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roofErr w:type="spellStart"/>
                  <w:r w:rsidRPr="00EE5984">
                    <w:rPr>
                      <w:rFonts w:ascii="Times New Roman" w:eastAsia="Times New Roman" w:hAnsi="Times New Roman" w:cs="Times New Roman"/>
                      <w:sz w:val="24"/>
                      <w:szCs w:val="20"/>
                      <w:lang w:eastAsia="cs-CZ"/>
                    </w:rPr>
                    <w:t>Mapcentrum</w:t>
                  </w:r>
                  <w:proofErr w:type="spellEnd"/>
                  <w:r w:rsidRPr="00EE5984">
                    <w:rPr>
                      <w:rFonts w:ascii="Times New Roman" w:eastAsia="Times New Roman" w:hAnsi="Times New Roman" w:cs="Times New Roman"/>
                      <w:sz w:val="24"/>
                      <w:szCs w:val="20"/>
                      <w:lang w:eastAsia="cs-CZ"/>
                    </w:rPr>
                    <w:t xml:space="preserve">, s. r. o., nám. Přemysla Otakara II. č. 79/21, České Budějovice, IČ 25199595, provozování informačního a mapového centra, výše nájmu: 10.200,- Kč/měsíc, tj. </w:t>
                  </w:r>
                  <w:r w:rsidRPr="00EE5984">
                    <w:rPr>
                      <w:rFonts w:ascii="Times New Roman" w:eastAsia="Times New Roman" w:hAnsi="Times New Roman" w:cs="Times New Roman"/>
                      <w:sz w:val="24"/>
                      <w:szCs w:val="20"/>
                      <w:lang w:eastAsia="cs-CZ"/>
                    </w:rPr>
                    <w:br/>
                    <w:t>122.400,- Kč/rok, pro případ, že by zájemce z 1. místa odstoupil,</w:t>
                  </w:r>
                </w:p>
              </w:tc>
            </w:tr>
          </w:tbl>
          <w:p w:rsidR="009000D8"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smlouva bude uzavřena na dobu určitou 2 let s tříměsíční výpovědní lhůtou a valorizační doložkou a jistinou ve výši tří měsíčních nájmů,</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Usnesení ve věci schválení podnájmu části prostoru sloužícího podnikání v objektu Senovážné náměstí 13, České Budějovice o velikosti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nájemci Ing. Janě Šimonové, Nový Doubek 261, 382 03 Křemže, IČ 76513327, pro Ditu Bartoňovou, bytem Dubenská 1483/4, 370 05 České Budějovice, IČ 74618725 a Kateřinu Klímovou, bytem Vilová čtvrť 288, 373 33 Nové Hrady, IČ 01106261, za stejných nájemních podmínek,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uzavření dodatku ke smlouvě o nájmu nebytových prostor v objektu Husova tř. 1846/9, České Budějovice, uzavřené se Střední školou obchodní, Husova 9, 370 21 České Budějovice, IČ 00510874 s tím, že nájemce může technicky zhodnocovat pronajatý majetek s využitím finančních prostředků získaných pro realizaci projektu v rámci Integrovaného regionálního operačního programu (IROP), a to s podmínkou zachování výstupů minimálně po dobu udržitelnosti projektu,</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1654/2016: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pronájem pozemku – parkovací stání č. 3 na parcele č. 4375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na dvoře objektu Husova 12 s vjezdem z ulice Resslova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za nájemné ve výši 400,- Kč/měsíc, tj. 4.800,- Kč/rok, na dobu neurčitou s tříměsíční výpovědní lhůtou a valorizační doložkou,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1655/2016: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pronájem parkovacího stání č. 21 – pozemku v objektu Štítného 2, 4, 6, 8, České Budějovice, o celkové výměře 15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pro zájemce: </w:t>
            </w:r>
            <w:r w:rsidR="009000D8">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 xml:space="preserve"> - za roční nájemné ve výši 4.800,- Kč s tím, že smlouva o nájmu bude uzavřena na dobu neurčitou s tříměsíční výpovědní lhůtou a valorizační doložkou,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1656/2016: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pronájem garážového stání č. 19 na adrese Dubenská 2, 4, České Budějovice o celkové výměře 15,00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za nájemné ve výši 6.000,- Kč/rok, tj. 500,- Kč/měsíc, na dobu neurčitou s tříměsíční výpovědní lhůtou a valorizační doložkou,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1657/2016: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bytu č. 4 o velikosti 3+0, výměra 90,40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90,40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v domě Husova tř. 12, 370 01 České Budějovice do nájmu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/měsíc a jmenovaná složí jistotu ve výši 12.000,-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1658/2016: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bytu č. 23 o velikosti 1+0, výměra 19,75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19,75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v domě Dlouhá 16, 370 11 České Budějovice do nájmu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/měsíc a jmenovaný složí jistotu ve výši 4.000,-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1659/2016: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bytu č. 6 o velikosti 1+0, výměra 26,68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25,64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v domě Lidická tř. 5, 370 01 České Budějovice do nájmu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/měsíc a jmenovaný složí jistotu ve výši 4.000,-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1660/2016:</w:t>
            </w:r>
          </w:p>
        </w:tc>
      </w:tr>
      <w:tr w:rsidR="00EE5984" w:rsidRPr="00EE5984" w:rsidTr="002E069E">
        <w:tc>
          <w:tcPr>
            <w:tcW w:w="9855" w:type="dxa"/>
            <w:tcMar>
              <w:right w:w="170" w:type="dxa"/>
            </w:tcMar>
          </w:tcPr>
          <w:p w:rsidR="009000D8"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bytu č. 13 o velikosti 1+3, výměra 41,23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58,4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v domě Pražská tř. 19, 370 04 Č. Budějovice do nájmu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s tím, že nájemní smlouva bude uzavřena na dobu určitou 6 měsíců s možností opětovného</w:t>
            </w:r>
            <w:r w:rsidR="009000D8">
              <w:rPr>
                <w:rFonts w:ascii="Times New Roman" w:eastAsia="Times New Roman" w:hAnsi="Times New Roman" w:cs="Times New Roman"/>
                <w:sz w:val="24"/>
                <w:szCs w:val="20"/>
                <w:lang w:eastAsia="cs-CZ"/>
              </w:rPr>
              <w:br/>
            </w:r>
          </w:p>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prodloužení a za podmínek stanovených nájemní smlouvou, za nájemné ve výši 68,-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/měsíc a jmenovaná složí jistotu ve výši 12.000,-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1661/2016: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bytu č. 15 o velikosti 1+kk, výměra 41,23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40,02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v domě Loucká 14, 370 05 České Budějovice do nájmu pro </w:t>
            </w:r>
            <w:r w:rsidR="009000D8">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/měsíc a jmenovaní složí jistotu ve výši 12.000,-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1662/2016: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bytu č. 13 o velikosti 1+kk, výměra 40,88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39,67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v domě Loucká 10, 370 05 České Budějovice do nájmu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/měsíc a jmenovaná složí jistotu ve výši 12.000,-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1663/2016: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bytu č. 22 o velikosti 1+0, výměra 15,33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15,33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v domě Jirsíkova 1, 370 01 České Budějovice jako ubytování pro </w:t>
            </w:r>
            <w:r w:rsidR="009000D8">
              <w:rPr>
                <w:rFonts w:ascii="Times New Roman" w:eastAsia="Times New Roman" w:hAnsi="Times New Roman" w:cs="Times New Roman"/>
                <w:sz w:val="24"/>
                <w:szCs w:val="20"/>
                <w:lang w:eastAsia="cs-CZ"/>
              </w:rPr>
              <w:t>konkrétní fyzickou osobu</w:t>
            </w:r>
            <w:r w:rsidRPr="00EE5984">
              <w:rPr>
                <w:rFonts w:ascii="Times New Roman" w:eastAsia="Times New Roman" w:hAnsi="Times New Roman" w:cs="Times New Roman"/>
                <w:sz w:val="24"/>
                <w:szCs w:val="20"/>
                <w:lang w:eastAsia="cs-CZ"/>
              </w:rPr>
              <w:t xml:space="preserve"> s tím, že smlouva o ubytování bude uzavřena na dobu určitou 6 měsíců s možností opětovného prodloužení a za podmínek stanovených touto smlouvou, za nájemné ve výši 68,-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/měsíc a jmenovaná složí jistotu ve výši 4.000,-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/měsíc u všech uvedených žadatelů:</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9000D8" w:rsidP="009000D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E5984" w:rsidRPr="00EE5984">
                    <w:rPr>
                      <w:rFonts w:ascii="Times New Roman" w:eastAsia="Times New Roman" w:hAnsi="Times New Roman" w:cs="Times New Roman"/>
                      <w:sz w:val="24"/>
                      <w:szCs w:val="20"/>
                      <w:lang w:eastAsia="cs-CZ"/>
                    </w:rPr>
                    <w:t>, 1+kk,</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9000D8" w:rsidP="009000D8">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E5984" w:rsidRPr="00EE5984">
                    <w:rPr>
                      <w:rFonts w:ascii="Times New Roman" w:eastAsia="Times New Roman" w:hAnsi="Times New Roman" w:cs="Times New Roman"/>
                      <w:sz w:val="24"/>
                      <w:szCs w:val="20"/>
                      <w:lang w:eastAsia="cs-CZ"/>
                    </w:rPr>
                    <w:t>, 1+kk,</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9000D8" w:rsidP="00EE5984">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EE5984" w:rsidRPr="00EE5984">
                    <w:rPr>
                      <w:rFonts w:ascii="Times New Roman" w:eastAsia="Times New Roman" w:hAnsi="Times New Roman" w:cs="Times New Roman"/>
                      <w:sz w:val="24"/>
                      <w:szCs w:val="20"/>
                      <w:lang w:eastAsia="cs-CZ"/>
                    </w:rPr>
                    <w:t>, 1+kk,</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vyhlášení výběrového řízení na přenechání níže uvedeného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takto (6+6 měsíců) a prodlužována s podmínkami stanovenými nájemní smlouvou a dle „Pravidel“ a budoucí nájemce složí jistotu ve výši trojnásobku </w:t>
            </w:r>
            <w:proofErr w:type="spellStart"/>
            <w:r w:rsidRPr="00EE5984">
              <w:rPr>
                <w:rFonts w:ascii="Times New Roman" w:eastAsia="Times New Roman" w:hAnsi="Times New Roman" w:cs="Times New Roman"/>
                <w:sz w:val="24"/>
                <w:szCs w:val="20"/>
                <w:lang w:eastAsia="cs-CZ"/>
              </w:rPr>
              <w:t>vysoutěženého</w:t>
            </w:r>
            <w:proofErr w:type="spellEnd"/>
            <w:r w:rsidRPr="00EE5984">
              <w:rPr>
                <w:rFonts w:ascii="Times New Roman" w:eastAsia="Times New Roman" w:hAnsi="Times New Roman" w:cs="Times New Roman"/>
                <w:sz w:val="24"/>
                <w:szCs w:val="20"/>
                <w:lang w:eastAsia="cs-CZ"/>
              </w:rPr>
              <w:t xml:space="preserve"> nájemného, byt č. 2, o velikosti 1+2, výměra 63,57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(započitatelná plocha bytu je 59,32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domě Kanovnická 2, 370 05 České Budějovice,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1666/2016: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obnovení nájemního poměru s</w:t>
            </w:r>
            <w:r w:rsidR="009000D8">
              <w:rPr>
                <w:rFonts w:ascii="Times New Roman" w:eastAsia="Times New Roman" w:hAnsi="Times New Roman" w:cs="Times New Roman"/>
                <w:sz w:val="24"/>
                <w:szCs w:val="20"/>
                <w:lang w:eastAsia="cs-CZ"/>
              </w:rPr>
              <w:t> konkrétními fyzickými osobami</w:t>
            </w:r>
            <w:r w:rsidRPr="00EE5984">
              <w:rPr>
                <w:rFonts w:ascii="Times New Roman" w:eastAsia="Times New Roman" w:hAnsi="Times New Roman" w:cs="Times New Roman"/>
                <w:sz w:val="24"/>
                <w:szCs w:val="20"/>
                <w:lang w:eastAsia="cs-CZ"/>
              </w:rPr>
              <w:t xml:space="preserve">, k bytu č. 17, o velikosti 1+2 s příslušenstvím, nacházejícímu se ve 4. podlaží domu v ul. Pražská tř. 1235/19, 370 05 České Budějovice, uzavřením nové nájemní smlouvy na dobu určitou 1 měsíce s možností opětovného prodloužení,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pronájem sportovní haly a související služby pro žadatele Český svaz tanečního sportu, Ohradní 1370, 140 00 </w:t>
            </w:r>
            <w:proofErr w:type="gramStart"/>
            <w:r w:rsidRPr="00EE5984">
              <w:rPr>
                <w:rFonts w:ascii="Times New Roman" w:eastAsia="Times New Roman" w:hAnsi="Times New Roman" w:cs="Times New Roman"/>
                <w:sz w:val="24"/>
                <w:szCs w:val="20"/>
                <w:lang w:eastAsia="cs-CZ"/>
              </w:rPr>
              <w:t>Praha 4-Michle</w:t>
            </w:r>
            <w:proofErr w:type="gramEnd"/>
            <w:r w:rsidRPr="00EE5984">
              <w:rPr>
                <w:rFonts w:ascii="Times New Roman" w:eastAsia="Times New Roman" w:hAnsi="Times New Roman" w:cs="Times New Roman"/>
                <w:sz w:val="24"/>
                <w:szCs w:val="20"/>
                <w:lang w:eastAsia="cs-CZ"/>
              </w:rPr>
              <w:t xml:space="preserve">, IČ 00443077, za smluvní cenu ve výši 20.000,- Kč, za účelem uspořádání akce „Mistrovství jižních Čech 2017 – Velká cena hejtmana Jihočeského kraje“ ve sportovním tanci dne 15. 4.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1668/2016: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darovací smlouvu s Velvyslanectvím Státu Izrael, </w:t>
            </w:r>
            <w:proofErr w:type="spellStart"/>
            <w:r w:rsidRPr="00EE5984">
              <w:rPr>
                <w:rFonts w:ascii="Times New Roman" w:eastAsia="Times New Roman" w:hAnsi="Times New Roman" w:cs="Times New Roman"/>
                <w:sz w:val="24"/>
                <w:szCs w:val="20"/>
                <w:lang w:eastAsia="cs-CZ"/>
              </w:rPr>
              <w:t>Badeniho</w:t>
            </w:r>
            <w:proofErr w:type="spellEnd"/>
            <w:r w:rsidRPr="00EE5984">
              <w:rPr>
                <w:rFonts w:ascii="Times New Roman" w:eastAsia="Times New Roman" w:hAnsi="Times New Roman" w:cs="Times New Roman"/>
                <w:sz w:val="24"/>
                <w:szCs w:val="20"/>
                <w:lang w:eastAsia="cs-CZ"/>
              </w:rPr>
              <w:t xml:space="preserve"> 2, 170 06 Praha 7, </w:t>
            </w:r>
            <w:r w:rsidRPr="00EE5984">
              <w:rPr>
                <w:rFonts w:ascii="Times New Roman" w:eastAsia="Times New Roman" w:hAnsi="Times New Roman" w:cs="Times New Roman"/>
                <w:sz w:val="24"/>
                <w:szCs w:val="20"/>
                <w:lang w:eastAsia="cs-CZ"/>
              </w:rPr>
              <w:lastRenderedPageBreak/>
              <w:t>na jejímž základě bude statutárnímu městu České Budějovice poskytnut dar ve výši 50.000,- Kč, jako příspěvek na realizaci výstavy </w:t>
            </w:r>
            <w:proofErr w:type="spellStart"/>
            <w:r w:rsidRPr="00EE5984">
              <w:rPr>
                <w:rFonts w:ascii="Times New Roman" w:eastAsia="Times New Roman" w:hAnsi="Times New Roman" w:cs="Times New Roman"/>
                <w:sz w:val="24"/>
                <w:szCs w:val="20"/>
                <w:lang w:eastAsia="cs-CZ"/>
              </w:rPr>
              <w:t>Nahum</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Tevet</w:t>
            </w:r>
            <w:proofErr w:type="spellEnd"/>
            <w:r w:rsidRPr="00EE5984">
              <w:rPr>
                <w:rFonts w:ascii="Times New Roman" w:eastAsia="Times New Roman" w:hAnsi="Times New Roman" w:cs="Times New Roman"/>
                <w:sz w:val="24"/>
                <w:szCs w:val="20"/>
                <w:lang w:eastAsia="cs-CZ"/>
              </w:rPr>
              <w:t xml:space="preserve"> v Galerii současného umění a architektury, nám. Přemysla Otakara II. č. 38, České Budějovice, v září roku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1669/2016: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aktualizaci Programu regenerace městské památkové rezervace České Budějovice na rok 2017 se zařazením akcí: měšťanský dům v České ul. č. p. 189/32 - realizace systému odvlhčení, výměna oken, oprava fasád a vnitřních omítek, rekonstrukce pavlače; kostel </w:t>
            </w:r>
            <w:r w:rsidRPr="00EE5984">
              <w:rPr>
                <w:rFonts w:ascii="Times New Roman" w:eastAsia="Times New Roman" w:hAnsi="Times New Roman" w:cs="Times New Roman"/>
                <w:sz w:val="24"/>
                <w:szCs w:val="20"/>
                <w:lang w:eastAsia="cs-CZ"/>
              </w:rPr>
              <w:br/>
              <w:t>sv. Mikuláše v ul. U Černé věže - oprava krovu nad presbytářem; klášter kapucínský v Kněžské ul. č. p. 410/8 (objekt teologické fakulty) - obnova fasády a výměna oken na východní straně objektu; měšťanský dům v Panské ul. č. p. 178/15 - obnova střechy - oprava částí krovu, zajištění statiky krovu, výměna střešní krytiny, obnova půdních podlah a schodiště,</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pověřila Ing. Jiřího Svobodu, primátora města, k podpisu dokumentu Anketní dotazník k Programu regenerace městských památkových rezervací a městských památkových zón ČR dle usnesení vlády č. 209/92 na rok 2017,</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petici občanů proti provozu a hluku ze sportoviště a proti hluku a imisím z restaurace U Jelena, Suchovrbenská 1142/24, 370 06 České Budějovice,</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schválila návrh odpovědi na petici občanů proti provozu a hluku ze sportoviště a proti hluku a imisím z restaurace U Jelena, Suchovrbenská 1142/24, 370 06 České Budějovice, a to v předloženém znění,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petici občanů ,,Odvolání proti rozhodnutí </w:t>
            </w:r>
            <w:proofErr w:type="gramStart"/>
            <w:r w:rsidRPr="00EE5984">
              <w:rPr>
                <w:rFonts w:ascii="Times New Roman" w:eastAsia="Times New Roman" w:hAnsi="Times New Roman" w:cs="Times New Roman"/>
                <w:sz w:val="24"/>
                <w:szCs w:val="20"/>
                <w:lang w:eastAsia="cs-CZ"/>
              </w:rPr>
              <w:t>č.j.</w:t>
            </w:r>
            <w:proofErr w:type="gramEnd"/>
            <w:r w:rsidRPr="00EE5984">
              <w:rPr>
                <w:rFonts w:ascii="Times New Roman" w:eastAsia="Times New Roman" w:hAnsi="Times New Roman" w:cs="Times New Roman"/>
                <w:sz w:val="24"/>
                <w:szCs w:val="20"/>
                <w:lang w:eastAsia="cs-CZ"/>
              </w:rPr>
              <w:t xml:space="preserve"> SU/5530/2016-4 ze dne 29. 9. 2016" (užívání garáže pro účely bydlení v ul. Trocnovská),</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schválila návrh odpovědi na petici občanů ,,Odvolání proti rozhodnutí </w:t>
            </w:r>
            <w:proofErr w:type="gramStart"/>
            <w:r w:rsidRPr="00EE5984">
              <w:rPr>
                <w:rFonts w:ascii="Times New Roman" w:eastAsia="Times New Roman" w:hAnsi="Times New Roman" w:cs="Times New Roman"/>
                <w:sz w:val="24"/>
                <w:szCs w:val="20"/>
                <w:lang w:eastAsia="cs-CZ"/>
              </w:rPr>
              <w:t>č.j.</w:t>
            </w:r>
            <w:proofErr w:type="gramEnd"/>
            <w:r w:rsidRPr="00EE5984">
              <w:rPr>
                <w:rFonts w:ascii="Times New Roman" w:eastAsia="Times New Roman" w:hAnsi="Times New Roman" w:cs="Times New Roman"/>
                <w:sz w:val="24"/>
                <w:szCs w:val="20"/>
                <w:lang w:eastAsia="cs-CZ"/>
              </w:rPr>
              <w:t xml:space="preserve"> SU/5530/2016-4 ze dne 29. 9. 2016", a to v předloženém znění,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výpůjčku výstavní síně Spolku Hvězdice, zastoupeného PhDr. Veronikou Pospíšilovou, Roudenská 467/8, České Budějovice, za účelem realizace akce "Výstavba školy v Kambodži", a to ve dnech 24. 1. - 14. 2.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výpůjčku výstavní síně Divadelnímu spolku J. K. Tyl České Budějovice, Husova 45, České Budějovice, zastoupenému Ing. Václavem Krištůfkem, za účelem realizace akce "Divadelní spolek J. K. Tyl Č.  Budějovice ve fotografii Zbyňka Novotného", a to ve dnech 3. - 23. 4.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bezplatné užití znaku města pro Nadační fond GAUDEAMUS, Nerudova 7, Cheb, na XXV. ročníku Dějepisné soutěže studentů gymnázií ČR a SR,</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výpověď Rámcové smlouvy na dodávku kancelářského materiálu se společností ACTIVA, spol. s r. o., Veselská 686, 199 00  Praha 9,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návrh obecně závazné vyhlášky o zákazu provozování některých hazardních her, v předloženém znění,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poskytnutí neinvestiční dotace - spolupráce s partnerskými městy - na zajištění návštěvy společnosti </w:t>
            </w:r>
            <w:proofErr w:type="spellStart"/>
            <w:r w:rsidRPr="00EE5984">
              <w:rPr>
                <w:rFonts w:ascii="Times New Roman" w:eastAsia="Times New Roman" w:hAnsi="Times New Roman" w:cs="Times New Roman"/>
                <w:sz w:val="24"/>
                <w:szCs w:val="20"/>
                <w:lang w:eastAsia="cs-CZ"/>
              </w:rPr>
              <w:t>Bayerisch</w:t>
            </w:r>
            <w:proofErr w:type="spellEnd"/>
            <w:r w:rsidRPr="00EE5984">
              <w:rPr>
                <w:rFonts w:ascii="Times New Roman" w:eastAsia="Times New Roman" w:hAnsi="Times New Roman" w:cs="Times New Roman"/>
                <w:sz w:val="24"/>
                <w:szCs w:val="20"/>
                <w:lang w:eastAsia="cs-CZ"/>
              </w:rPr>
              <w:t xml:space="preserve"> - </w:t>
            </w:r>
            <w:proofErr w:type="spellStart"/>
            <w:r w:rsidRPr="00EE5984">
              <w:rPr>
                <w:rFonts w:ascii="Times New Roman" w:eastAsia="Times New Roman" w:hAnsi="Times New Roman" w:cs="Times New Roman"/>
                <w:sz w:val="24"/>
                <w:szCs w:val="20"/>
                <w:lang w:eastAsia="cs-CZ"/>
              </w:rPr>
              <w:t>Böhmische</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Gesellschaft</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Freundeskreis</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Passau-Budweis</w:t>
            </w:r>
            <w:proofErr w:type="spellEnd"/>
            <w:r w:rsidRPr="00EE5984">
              <w:rPr>
                <w:rFonts w:ascii="Times New Roman" w:eastAsia="Times New Roman" w:hAnsi="Times New Roman" w:cs="Times New Roman"/>
                <w:sz w:val="24"/>
                <w:szCs w:val="20"/>
                <w:lang w:eastAsia="cs-CZ"/>
              </w:rPr>
              <w:t xml:space="preserve"> v Českých Budějovicích dne 3. 12. 2016 ve výši 10.000 Kč pro organizátora Spolek tří zemí Jižní Čechy, Bavorsko, Rakousko, Žižkova tř. 225/5, 370 01 České Budějovice, IČ 27045820,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1678/2016: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poskytnutí neinvestiční dotace - akce pod záštitou primátora - charitativní akce Noc venku dne 24. 11. 2016 v Českých Budějovicích ve výši 3.000 Kč pro Městskou charitu České Budějovice, Žižkova tř. 309/12, 370 01 České Budějovice 6, IČ 60072709,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1679/2016: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dopis ze dne 31. 10. 2016 adresovaný Stavebnímu úřadu, a doručený na vědomí radě města, ve věci nesouhlasu s umístěním stavby bytového domu na nároží ulic Na Zlaté stoce a K. Šafáře s tím, že zástupce města se vyjádří v rámci správního řízení; jinak je celé správní řízení v kompetenci Stavebního úřadu.</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w:t>
            </w:r>
            <w:proofErr w:type="spellStart"/>
            <w:r w:rsidRPr="00EE5984">
              <w:rPr>
                <w:rFonts w:ascii="Times New Roman" w:eastAsia="Times New Roman" w:hAnsi="Times New Roman" w:cs="Times New Roman"/>
                <w:sz w:val="24"/>
                <w:szCs w:val="20"/>
                <w:lang w:eastAsia="cs-CZ"/>
              </w:rPr>
              <w:t>předžalobní</w:t>
            </w:r>
            <w:proofErr w:type="spellEnd"/>
            <w:r w:rsidRPr="00EE5984">
              <w:rPr>
                <w:rFonts w:ascii="Times New Roman" w:eastAsia="Times New Roman" w:hAnsi="Times New Roman" w:cs="Times New Roman"/>
                <w:sz w:val="24"/>
                <w:szCs w:val="20"/>
                <w:lang w:eastAsia="cs-CZ"/>
              </w:rPr>
              <w:t xml:space="preserve"> výzvu k vydání bezdůvodného obohacení za užívání pozemků ve výši 5.934.636,20 Kč s příslušenstvím odeslanou dne 10. 11. 2016 právní zástupkyní klientů Petra a Vladimíra Rybákových.</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EE5984" w:rsidRPr="00EE5984" w:rsidTr="002E069E">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EE5984">
              <w:rPr>
                <w:rFonts w:ascii="Times New Roman" w:eastAsia="Times New Roman" w:hAnsi="Times New Roman" w:cs="Times New Roman"/>
                <w:b/>
                <w:sz w:val="24"/>
                <w:szCs w:val="20"/>
                <w:lang w:eastAsia="cs-CZ"/>
              </w:rPr>
              <w:t xml:space="preserve">32. SCHŮZE RADY MĚSTA - 28. 11. 2016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úpravy a změny provozu MHD pro jízdní řády platné od 11. 12. 2016,</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finanční plán společnosti pro rok 2017 včetně úhrady prokazatelné ztráty plynoucí ze závazku veřejné služby k zajištění dopravní obslužnosti na rok 2017 ve výši 199.173 tis.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plán investic pro rok 2017 v celkovém objemu 567.417 tis.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návrh Dodatku č. 14 ke Smlouvě o závazku veřejné služby k zajištění dopravní obslužnosti zájmového území města České Budějovice a o úhradě prokazatelné ztráty z městské hromadné dopravy pro roky 2009 až 2018, pro rok 2017,</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souhlasila se zadáním územní studie "Pekárenská, U Křížku"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4 (dále jen též "ÚS"),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1683/2016:</w:t>
            </w:r>
          </w:p>
        </w:tc>
      </w:tr>
      <w:tr w:rsidR="00EE5984" w:rsidRPr="00EE5984" w:rsidTr="002E069E">
        <w:tc>
          <w:tcPr>
            <w:tcW w:w="9855" w:type="dxa"/>
            <w:tcMar>
              <w:right w:w="170" w:type="dxa"/>
            </w:tcMar>
          </w:tcPr>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předložení žádosti o poskytnutí dotace Ministerstvem průmyslu a obchodu ČR na činnost Jednotného kontaktního místa v roce 2017,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zajištění administrace veřejné zakázky malého rozsahu na dodávky pod názvem "Dodávka a montáž mycího stroje stolního nádobí pro ZŠ A MŠ L. Kuby 48, ČB" v souladu  se směrnicí Rady města  České Budějovice č. 2/2016 o příspěvkových organizacích,</w:t>
            </w:r>
            <w:r w:rsidRPr="00EE5984">
              <w:rPr>
                <w:rFonts w:ascii="Times New Roman" w:eastAsia="Times New Roman" w:hAnsi="Times New Roman" w:cs="Times New Roman"/>
                <w:sz w:val="24"/>
                <w:szCs w:val="20"/>
                <w:lang w:eastAsia="cs-CZ"/>
              </w:rPr>
              <w:br/>
              <w:t xml:space="preserve">pověřila Ing. Jiřího Svobodu, primátora města, podepsat smlouvu o poskytnutí administrativní podpory k veřejné zakázce,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vypsání podlimitní veřejné zakázky na stavební práce pod názvem "Nové Roudné - III. etapa, O. Březiny" v otevřeném řízení dle § 56 zákona č. 134/2016 Sb., o zadávání veřejných zakázek, v platném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komise pro otevírání nabídek dle přílohy Důvodová zpráva,</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hodnotící komise dle přílohy Návrh na vypsání veřejné zakázky,</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zástupce zadavatele dle přílohy Důvodová zpráva,</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Ing. Jiřího Svobodu, primátora města,</w:t>
                  </w:r>
                </w:p>
              </w:tc>
            </w:tr>
            <w:tr w:rsidR="00EE5984" w:rsidRPr="00EE5984" w:rsidTr="002E069E">
              <w:tc>
                <w:tcPr>
                  <w:tcW w:w="398"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a)</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případném vyloučení vybraného dodavatele,</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c)</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případně podané námitce,</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komisi pro otevírání nabídek všemi úkony souvisejícími s otevíráním nabídek,</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1686/2016: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vypsání podlimitní veřejné zakázky na dodávky pod názvem "ČOV ČB - modernizace čerpací a míchací techniky pro rok 2016-2017 - 1. etapa" ve zjednodušeném podlimitním řízení dle </w:t>
                  </w:r>
                  <w:r w:rsidRPr="00EE5984">
                    <w:rPr>
                      <w:rFonts w:ascii="Times New Roman" w:eastAsia="Times New Roman" w:hAnsi="Times New Roman" w:cs="Times New Roman"/>
                      <w:sz w:val="24"/>
                      <w:szCs w:val="20"/>
                      <w:lang w:eastAsia="cs-CZ"/>
                    </w:rPr>
                    <w:br/>
                    <w:t>§ 53 zákona č. 134/2016 Sb., o zadávání veřejných zakázek, v platném znění, v upraveném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komise pro otevírání nabídek dle přílohy Důvodová zpráva,</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hodnotící komise dle přílohy Návrh na vypsání veřejné zakázky,</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zástupce zadavatele dle přílohy Důvodová zpráva,</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Ing. Jiřího Svobodu, primátora města,</w:t>
                  </w:r>
                </w:p>
              </w:tc>
            </w:tr>
            <w:tr w:rsidR="00EE5984" w:rsidRPr="00EE5984" w:rsidTr="002E069E">
              <w:tc>
                <w:tcPr>
                  <w:tcW w:w="398"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a)</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případném vyloučení vybraného dodavatele,</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c)</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případně podané námitce,</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komisi pro otevírání obálek všemi úkony souvisejícími s otevíráním nabídek,</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EE5984" w:rsidRPr="00EE5984" w:rsidTr="002E069E">
              <w:trPr>
                <w:trHeight w:val="70"/>
              </w:trPr>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vypsání podlimitní veřejné zakázky na stavební práce pod názvem „České Budějovice, Lidická třída (L. M. Pařízka - Erbenova) stavební úpravy vodovodu“ ve zjednodušeném podlimitním řízení dle § 53 zákona č. 134/2016 Sb., o zadávání veřejných zakázek, v platném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komise pro otevírání nabídek dle přílohy Důvodová zpráva,</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složení hodnotící komise dle přílohy Návrh na vypsání veřejné zakázky,</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zástupce zadavatele dle přílohy Důvodová zpráva,</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Ing. Jiřího Svobodu, primátora města,</w:t>
                  </w:r>
                </w:p>
              </w:tc>
            </w:tr>
            <w:tr w:rsidR="00EE5984" w:rsidRPr="00EE5984" w:rsidTr="002E069E">
              <w:tc>
                <w:tcPr>
                  <w:tcW w:w="398"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a)</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případném vyloučení účastníka zadávacího řízení,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b)</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případném vyloučení vybraného dodavatele,</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c)</w:t>
                        </w:r>
                      </w:p>
                    </w:tc>
                    <w:tc>
                      <w:tcPr>
                        <w:tcW w:w="8843"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v zastoupení zadavatele rozhodnout o případně podané námitce,</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komisi pro otevírání nabídek všemi úkony souvisejícími s otevíráním nabídek,</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hodnotící komisi všemi úkony souvisejícími s hodnocením nabídek, s posouzením podmínek účasti v zadávacím řízení,</w:t>
                  </w:r>
                </w:p>
              </w:tc>
            </w:tr>
            <w:tr w:rsidR="00EE5984" w:rsidRPr="00EE5984" w:rsidTr="002E069E">
              <w:trPr>
                <w:trHeight w:val="70"/>
              </w:trPr>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zástupce zadavatele všemi úkony souvisejícími s kontrolou předložených dokladů vybraným dodavatelem,</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1688/2016: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"Provádění údržby a odstraňování - kácení stromů na veřejné zeleni na území SMCB", vypsané v otevřeném řízení dle § 27 zákona č. 137/2006 Sb., o veřejných zakázkách, v platném znění,</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 prvním místě:</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Ondřej Brož, s. r. o., Sadová 207, 373 61 Hrdějovice</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nabídková cena v Kč bez DPH: 4 255 300,00</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na druhém místě:</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Ing. Václav Šmejkal, Š. Dvořáka 543, 399 01 Milevsko</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nabídková cena v Kč bez DPH: 7 692 540,00</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1689/2016: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znění návrhu Územní energetické koncepce statutárního města České Budějovice,</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9000D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Usnesení ve věci schválení záměru prominutí dluhu v celkové výši 66.300,</w:t>
            </w:r>
            <w:r w:rsidRPr="00EE5984">
              <w:rPr>
                <w:rFonts w:ascii="Times New Roman" w:eastAsia="Times New Roman" w:hAnsi="Times New Roman" w:cs="Times New Roman"/>
                <w:sz w:val="24"/>
                <w:szCs w:val="20"/>
                <w:lang w:eastAsia="cs-CZ"/>
              </w:rPr>
              <w:noBreakHyphen/>
              <w:t> Kč bez DPH, 80.233,</w:t>
            </w:r>
            <w:r w:rsidRPr="00EE5984">
              <w:rPr>
                <w:rFonts w:ascii="Times New Roman" w:eastAsia="Times New Roman" w:hAnsi="Times New Roman" w:cs="Times New Roman"/>
                <w:sz w:val="24"/>
                <w:szCs w:val="20"/>
                <w:lang w:eastAsia="cs-CZ"/>
              </w:rPr>
              <w:noBreakHyphen/>
              <w:t xml:space="preserve"> Kč včetně DPH, který vznikl společně a nerozdílně </w:t>
            </w:r>
            <w:r w:rsidR="009000D8">
              <w:rPr>
                <w:rFonts w:ascii="Times New Roman" w:eastAsia="Times New Roman" w:hAnsi="Times New Roman" w:cs="Times New Roman"/>
                <w:sz w:val="24"/>
                <w:szCs w:val="20"/>
                <w:lang w:eastAsia="cs-CZ"/>
              </w:rPr>
              <w:t>konkrétním fyzickým osobám</w:t>
            </w:r>
            <w:r w:rsidRPr="00EE5984">
              <w:rPr>
                <w:rFonts w:ascii="Times New Roman" w:eastAsia="Times New Roman" w:hAnsi="Times New Roman" w:cs="Times New Roman"/>
                <w:sz w:val="24"/>
                <w:szCs w:val="20"/>
                <w:lang w:eastAsia="cs-CZ"/>
              </w:rPr>
              <w:t xml:space="preserve">, jakožto spoluvlastníkům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3048,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postupem města, které zajistilo odstranění následků havárie - výbuch a následný požár domu Lidická 1363/245, České Budějovice, který se nacházel na uvedeném pozemku,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Dodatek č. 20 (aktualizační) k pojistné smlouvě č. 7720691580 (2012002643) s </w:t>
            </w:r>
            <w:proofErr w:type="gramStart"/>
            <w:r w:rsidRPr="00EE5984">
              <w:rPr>
                <w:rFonts w:ascii="Times New Roman" w:eastAsia="Times New Roman" w:hAnsi="Times New Roman" w:cs="Times New Roman"/>
                <w:sz w:val="24"/>
                <w:szCs w:val="20"/>
                <w:lang w:eastAsia="cs-CZ"/>
              </w:rPr>
              <w:t>Kooperativa</w:t>
            </w:r>
            <w:proofErr w:type="gramEnd"/>
            <w:r w:rsidRPr="00EE5984">
              <w:rPr>
                <w:rFonts w:ascii="Times New Roman" w:eastAsia="Times New Roman" w:hAnsi="Times New Roman" w:cs="Times New Roman"/>
                <w:sz w:val="24"/>
                <w:szCs w:val="20"/>
                <w:lang w:eastAsia="cs-CZ"/>
              </w:rPr>
              <w:t xml:space="preserve"> pojišťovnou, a. s., </w:t>
            </w:r>
            <w:proofErr w:type="spellStart"/>
            <w:r w:rsidRPr="00EE5984">
              <w:rPr>
                <w:rFonts w:ascii="Times New Roman" w:eastAsia="Times New Roman" w:hAnsi="Times New Roman" w:cs="Times New Roman"/>
                <w:sz w:val="24"/>
                <w:szCs w:val="20"/>
                <w:lang w:eastAsia="cs-CZ"/>
              </w:rPr>
              <w:t>Vienna</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Insurance</w:t>
            </w:r>
            <w:proofErr w:type="spellEnd"/>
            <w:r w:rsidRPr="00EE5984">
              <w:rPr>
                <w:rFonts w:ascii="Times New Roman" w:eastAsia="Times New Roman" w:hAnsi="Times New Roman" w:cs="Times New Roman"/>
                <w:sz w:val="24"/>
                <w:szCs w:val="20"/>
                <w:lang w:eastAsia="cs-CZ"/>
              </w:rPr>
              <w:t xml:space="preserve"> Group, se sídlem Praha 8, Pobřežní 665/21, IČ 47116617,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Dodatek č. 2 ke Smlouvě o zprostředkování burzovních komoditních obchodů se společností FIN - servis, a. s., pro nákup elektrické energie na Českomoravské komoditní burze Kladno,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petici občanů týkající se úpravy dopravního značení v části ulice Zahradní v Českých Budějovicích,</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schválila text odpovědi na petici,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odměnu pro ředitele Základní školy a Mateřské školy, Kubatova 1, České Budějovice, Mgr. Libora Kociána, ve výši dle důvodové zprávy, v termínu vyplacení ve výplatě za měsíc listopad 2016,</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předání majetku k hospodaření Mateřské škole Sedmikráska, V. </w:t>
            </w:r>
            <w:proofErr w:type="spellStart"/>
            <w:r w:rsidRPr="00EE5984">
              <w:rPr>
                <w:rFonts w:ascii="Times New Roman" w:eastAsia="Times New Roman" w:hAnsi="Times New Roman" w:cs="Times New Roman"/>
                <w:sz w:val="24"/>
                <w:szCs w:val="20"/>
                <w:lang w:eastAsia="cs-CZ"/>
              </w:rPr>
              <w:t>Špály</w:t>
            </w:r>
            <w:proofErr w:type="spellEnd"/>
            <w:r w:rsidRPr="00EE5984">
              <w:rPr>
                <w:rFonts w:ascii="Times New Roman" w:eastAsia="Times New Roman" w:hAnsi="Times New Roman" w:cs="Times New Roman"/>
                <w:sz w:val="24"/>
                <w:szCs w:val="20"/>
                <w:lang w:eastAsia="cs-CZ"/>
              </w:rPr>
              <w:t xml:space="preserve"> 7, České Budějovice, IČ 62537709, zhodnocení nemovitého majetku - venkovní osvětlení na budově školy č. pop. 1930, která stojí na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2241/5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5, v celkové ceně 51.848,50 Kč, s účinností dnem schválení radou města,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9000D8">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přenechání bytu do nájmu - prodloužení nájmu služebního bytu v areálu Mateřské školy, Železničářská 12, České Budějovice</w:t>
                  </w:r>
                  <w:r w:rsidR="009000D8">
                    <w:rPr>
                      <w:rFonts w:ascii="Times New Roman" w:eastAsia="Times New Roman" w:hAnsi="Times New Roman" w:cs="Times New Roman"/>
                      <w:sz w:val="24"/>
                      <w:szCs w:val="20"/>
                      <w:lang w:eastAsia="cs-CZ"/>
                    </w:rPr>
                    <w:t>,</w:t>
                  </w:r>
                  <w:r w:rsidRPr="00EE5984">
                    <w:rPr>
                      <w:rFonts w:ascii="Times New Roman" w:eastAsia="Times New Roman" w:hAnsi="Times New Roman" w:cs="Times New Roman"/>
                      <w:sz w:val="24"/>
                      <w:szCs w:val="20"/>
                      <w:lang w:eastAsia="cs-CZ"/>
                    </w:rPr>
                    <w:t xml:space="preserve"> </w:t>
                  </w:r>
                  <w:r w:rsidR="009000D8">
                    <w:rPr>
                      <w:rFonts w:ascii="Times New Roman" w:eastAsia="Times New Roman" w:hAnsi="Times New Roman" w:cs="Times New Roman"/>
                      <w:sz w:val="24"/>
                      <w:szCs w:val="20"/>
                      <w:lang w:eastAsia="cs-CZ"/>
                    </w:rPr>
                    <w:t>konkrétní fyzické osobě</w:t>
                  </w:r>
                  <w:r w:rsidRPr="00EE5984">
                    <w:rPr>
                      <w:rFonts w:ascii="Times New Roman" w:eastAsia="Times New Roman" w:hAnsi="Times New Roman" w:cs="Times New Roman"/>
                      <w:sz w:val="24"/>
                      <w:szCs w:val="20"/>
                      <w:lang w:eastAsia="cs-CZ"/>
                    </w:rPr>
                    <w:t>, učiteli Základní školy a základní umělecké školy, Bezdrevská 3, České Budějovice, na dobu určitou od 1. 1. 2017 do 31. 12. 2017 s opcí prodloužení nájmu o jeden rok do 31. 12. 2018 za podmínky plnění všech povinností nájemce,</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305DC2">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přenechání bytu do nájmu - prodloužení nájmu služebního bytu v areálu Základní školy a Mateřské školy, Nerudova 9, České Budějovice</w:t>
                  </w:r>
                  <w:r w:rsidR="00305DC2">
                    <w:rPr>
                      <w:rFonts w:ascii="Times New Roman" w:eastAsia="Times New Roman" w:hAnsi="Times New Roman" w:cs="Times New Roman"/>
                      <w:sz w:val="24"/>
                      <w:szCs w:val="20"/>
                      <w:lang w:eastAsia="cs-CZ"/>
                    </w:rPr>
                    <w:t>,</w:t>
                  </w:r>
                  <w:r w:rsidRPr="00EE5984">
                    <w:rPr>
                      <w:rFonts w:ascii="Times New Roman" w:eastAsia="Times New Roman" w:hAnsi="Times New Roman" w:cs="Times New Roman"/>
                      <w:sz w:val="24"/>
                      <w:szCs w:val="20"/>
                      <w:lang w:eastAsia="cs-CZ"/>
                    </w:rPr>
                    <w:t xml:space="preserve"> </w:t>
                  </w:r>
                  <w:r w:rsidR="00305DC2">
                    <w:rPr>
                      <w:rFonts w:ascii="Times New Roman" w:eastAsia="Times New Roman" w:hAnsi="Times New Roman" w:cs="Times New Roman"/>
                      <w:sz w:val="24"/>
                      <w:szCs w:val="20"/>
                      <w:lang w:eastAsia="cs-CZ"/>
                    </w:rPr>
                    <w:t>konkrétní fyzické osobě</w:t>
                  </w:r>
                  <w:r w:rsidRPr="00EE5984">
                    <w:rPr>
                      <w:rFonts w:ascii="Times New Roman" w:eastAsia="Times New Roman" w:hAnsi="Times New Roman" w:cs="Times New Roman"/>
                      <w:sz w:val="24"/>
                      <w:szCs w:val="20"/>
                      <w:lang w:eastAsia="cs-CZ"/>
                    </w:rPr>
                    <w:t>, učitelce Základní školy a základní umělecké školy, Bezdrevská 3, České Budějovice, na dobu určitou od 1. 1. 2017 do 31. 12. 2017 s opcí prodloužení nájmu o jeden rok do 31. 12. 2018 za podmínky plnění všech povinností nájemce,</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podání výpovědi z veřejnoprávní smlouvy na úseku výkonu speciálního stavebního úřadu ve věcech místních komunikací uzavřené dne 7. 6. 2016 mezi statutárním městem České </w:t>
                  </w:r>
                  <w:r w:rsidRPr="00EE5984">
                    <w:rPr>
                      <w:rFonts w:ascii="Times New Roman" w:eastAsia="Times New Roman" w:hAnsi="Times New Roman" w:cs="Times New Roman"/>
                      <w:sz w:val="24"/>
                      <w:szCs w:val="20"/>
                      <w:lang w:eastAsia="cs-CZ"/>
                    </w:rPr>
                    <w:lastRenderedPageBreak/>
                    <w:t>Budějovice a obcí Borek,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4. 8. 2016 mezi statutárním městem České Budějovice a obcí Branišov,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4. 7. 2016 mezi statutárním městem České Budějovice a obcí Břehov,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4. 8. 2016 mezi statutárním městem České Budějovice a obcí Čejkovice,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5.</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29. 4. 2016 mezi statutárním městem České Budějovice a obcí Doudleby,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6.</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Dubné,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7.</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Hlavatce,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8.</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7. 6. 2016 mezi statutárním městem České Budějovice a obcí Homole,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9.</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12. 5. 2016 mezi statutárním městem České Budějovice a obcí Hosín,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10.</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12. 5. 2016 mezi statutárním městem České Budějovice a obcí Hrdějovice,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14. 6. 2016 mezi statutárním městem České Budějovice a městysem Ledenice,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Libín,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10. 10. 2016 mezi statutárním městem České Budějovice a obcí Litvínovice,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7. 6. 2016 mezi statutárním městem České Budějovice a obcí Pištín,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15.</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Planá,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16.</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12. 5. 2016 mezi statutárním městem České Budějovice a obcí Římov,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17.</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městysem Ševětín,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18.</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Štěpánovice,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19.</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podání výpovědi z veřejnoprávní smlouvy na úseku výkonu speciálního stavebního úřadu ve věcech místních komunikací uzavřené dne 4. 8. 2016 mezi statutárním městem České </w:t>
                  </w:r>
                  <w:r w:rsidRPr="00EE5984">
                    <w:rPr>
                      <w:rFonts w:ascii="Times New Roman" w:eastAsia="Times New Roman" w:hAnsi="Times New Roman" w:cs="Times New Roman"/>
                      <w:sz w:val="24"/>
                      <w:szCs w:val="20"/>
                      <w:lang w:eastAsia="cs-CZ"/>
                    </w:rPr>
                    <w:lastRenderedPageBreak/>
                    <w:t>Budějovice a obcí Úsilné,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20.</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Vitín,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Vrábče, a to v jejím přeloženém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19. 4. 2016 mezi statutárním městem České Budějovice a obcí Záboří, a to v jejím přeloženém znění,</w:t>
                  </w:r>
                </w:p>
              </w:tc>
            </w:tr>
            <w:tr w:rsidR="00EE5984" w:rsidRPr="00EE5984" w:rsidTr="002E069E">
              <w:trPr>
                <w:trHeight w:val="70"/>
              </w:trPr>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podání výpovědi z veřejnoprávní smlouvy na úseku výkonu speciálního stavebního úřadu ve věcech místních komunikací uzavřené dne 7. 6. 2016 mezi statutárním městem České Budějovice a obcí Žabovřesky, a to v jejím přeloženém znění,</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1697/2016: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seznam žadatelů o nájem družstevního bytu na sídlišti Máj - jih v Českých Budějovicích, předložený Bytovým družstvem </w:t>
            </w:r>
            <w:proofErr w:type="spellStart"/>
            <w:r w:rsidRPr="00EE5984">
              <w:rPr>
                <w:rFonts w:ascii="Times New Roman" w:eastAsia="Times New Roman" w:hAnsi="Times New Roman" w:cs="Times New Roman"/>
                <w:sz w:val="24"/>
                <w:szCs w:val="20"/>
                <w:lang w:eastAsia="cs-CZ"/>
              </w:rPr>
              <w:t>Novostav</w:t>
            </w:r>
            <w:proofErr w:type="spellEnd"/>
            <w:r w:rsidRPr="00EE5984">
              <w:rPr>
                <w:rFonts w:ascii="Times New Roman" w:eastAsia="Times New Roman" w:hAnsi="Times New Roman" w:cs="Times New Roman"/>
                <w:sz w:val="24"/>
                <w:szCs w:val="20"/>
                <w:lang w:eastAsia="cs-CZ"/>
              </w:rPr>
              <w:t>, se sídlem v Českých Budějovicích,</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doporučila zastupitelstvu města schválit poskytnutí neinvestiční dotace pro tyto poskytovatele pečovatelské služby:</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Oblastní spolek Českého červeného kříže České Budějovice, IČ 00425851, ve výši 117.400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proofErr w:type="spellStart"/>
                  <w:r w:rsidRPr="00EE5984">
                    <w:rPr>
                      <w:rFonts w:ascii="Times New Roman" w:eastAsia="Times New Roman" w:hAnsi="Times New Roman" w:cs="Times New Roman"/>
                      <w:sz w:val="24"/>
                      <w:szCs w:val="20"/>
                      <w:lang w:eastAsia="cs-CZ"/>
                    </w:rPr>
                    <w:t>Ledax</w:t>
                  </w:r>
                  <w:proofErr w:type="spellEnd"/>
                  <w:r w:rsidRPr="00EE5984">
                    <w:rPr>
                      <w:rFonts w:ascii="Times New Roman" w:eastAsia="Times New Roman" w:hAnsi="Times New Roman" w:cs="Times New Roman"/>
                      <w:sz w:val="24"/>
                      <w:szCs w:val="20"/>
                      <w:lang w:eastAsia="cs-CZ"/>
                    </w:rPr>
                    <w:t>, o. p. s., IČ 28068955, ve výši 104.900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Městskou charitu České Budějovice, IČ 60072709, ve výši 277.700 Kč,</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1699/2016: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poskytnutí neinvestiční dotace pro </w:t>
            </w:r>
            <w:proofErr w:type="spellStart"/>
            <w:r w:rsidRPr="00EE5984">
              <w:rPr>
                <w:rFonts w:ascii="Times New Roman" w:eastAsia="Times New Roman" w:hAnsi="Times New Roman" w:cs="Times New Roman"/>
                <w:sz w:val="24"/>
                <w:szCs w:val="20"/>
                <w:lang w:eastAsia="cs-CZ"/>
              </w:rPr>
              <w:t>Ledax</w:t>
            </w:r>
            <w:proofErr w:type="spellEnd"/>
            <w:r w:rsidRPr="00EE5984">
              <w:rPr>
                <w:rFonts w:ascii="Times New Roman" w:eastAsia="Times New Roman" w:hAnsi="Times New Roman" w:cs="Times New Roman"/>
                <w:sz w:val="24"/>
                <w:szCs w:val="20"/>
                <w:lang w:eastAsia="cs-CZ"/>
              </w:rPr>
              <w:t>, o. p. s., IČ 28068955, na zajištění osobní asistence ve výši 29.000 Kč,</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doporučila zastupitelstvu města schválit poskytnutí neinvestiční dotace pro Městskou charitu České Budějovice, IČ 60072709, na zajištění osobní asistence ve výši 71.000 Kč,</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160 - snížení neinvestičního příspěvku příspěvkové organizace Domov pro seniory Hvízdal České Budějovice z důvodu přehodnocení rozpočtu na rok 2016 (navýšení tržeb od uživatelů a úspora energií) ve prospěch zvýšení rozpočtu běžných výdajů finančního odboru na nespecifikované rezervy ve výši 1.305.000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161 - zapojení nespecifikované rezervy běžných výdajů finančního odboru na navýšení rozpočtu běžných výdajů odboru kultury a cestovního ruchu na nákup ostatních služeb – tradiční svátky na zajištění finančního krytí realizace dvoudenní kulturní akce mezi Vánoci a Novým rokem ve dnech 29. a 30. 12. 2016 ve výši 240.000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rozpočtové opatření číslo 162 - navýšení rozpočtu nedaňových příjmů odboru správy veřejných statků z parkovacích automatů na zvýšení rozpočtu běžných výdajů na financování správy parkovacích systémů ve výši 1.100.000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záměr rozpočtového opatření číslo 163 - zapojení nespecifikované rezervy běžných výdajů finančního odboru na poskytnutí finančních prostředků Dopravnímu podniku města České Budějovice, a. s., na úhradu přiměřeného zisku pro rok 2016 ve výši 5.000.000 Kč,</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1701/2016:</w:t>
            </w:r>
          </w:p>
        </w:tc>
      </w:tr>
      <w:tr w:rsidR="00EE5984" w:rsidRPr="00EE5984" w:rsidTr="002E069E">
        <w:tc>
          <w:tcPr>
            <w:tcW w:w="9855" w:type="dxa"/>
            <w:tcMar>
              <w:right w:w="170" w:type="dxa"/>
            </w:tcMar>
          </w:tcPr>
          <w:p w:rsid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vnitřní rozpočtové opatření číslo V 68 -  přesun části rozpočtu v rámci kapitálových výdajů SPRÁVY DOMŮ, s. r. o., z akce budovy, haly a stavby – rekonstrukce bytového fondu na akci budovy, haly a stavby – Plzeňská 44 – </w:t>
            </w:r>
            <w:proofErr w:type="spellStart"/>
            <w:r w:rsidRPr="00EE5984">
              <w:rPr>
                <w:rFonts w:ascii="Times New Roman" w:eastAsia="Times New Roman" w:hAnsi="Times New Roman" w:cs="Times New Roman"/>
                <w:sz w:val="24"/>
                <w:szCs w:val="20"/>
                <w:lang w:eastAsia="cs-CZ"/>
              </w:rPr>
              <w:t>auticentrum</w:t>
            </w:r>
            <w:proofErr w:type="spellEnd"/>
            <w:r w:rsidRPr="00EE5984">
              <w:rPr>
                <w:rFonts w:ascii="Times New Roman" w:eastAsia="Times New Roman" w:hAnsi="Times New Roman" w:cs="Times New Roman"/>
                <w:sz w:val="24"/>
                <w:szCs w:val="20"/>
                <w:lang w:eastAsia="cs-CZ"/>
              </w:rPr>
              <w:t xml:space="preserve"> na navýšení předpokládané ceny rekonstrukce jednoho z pavilonů objektu, který bude sloužit jako speciální zařízení pro autisty ve výši 1.100.000 Kč, </w:t>
            </w:r>
          </w:p>
          <w:p w:rsidR="00305DC2" w:rsidRPr="00EE5984" w:rsidRDefault="00305DC2"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1702/2016: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informaci o plnění přijatých opatření k nápravě chyb a nedostatků uvedených ve Zprávě o výsledku přezkoumání hospodaření statutárního města České Budějovice za rok 2015,</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Usnesení ve věci schválení záměru uzavření smlouvy o úvěru z Fondu podpory kvality bydlení v roce 2017 ve výši 500.000 Kč pro žadatele: DON České Budějovice, s. r. o., J. Š. </w:t>
            </w:r>
            <w:proofErr w:type="spellStart"/>
            <w:r w:rsidRPr="00EE5984">
              <w:rPr>
                <w:rFonts w:ascii="Times New Roman" w:eastAsia="Times New Roman" w:hAnsi="Times New Roman" w:cs="Times New Roman"/>
                <w:sz w:val="24"/>
                <w:szCs w:val="20"/>
                <w:lang w:eastAsia="cs-CZ"/>
              </w:rPr>
              <w:t>Baara</w:t>
            </w:r>
            <w:proofErr w:type="spellEnd"/>
            <w:r w:rsidRPr="00EE5984">
              <w:rPr>
                <w:rFonts w:ascii="Times New Roman" w:eastAsia="Times New Roman" w:hAnsi="Times New Roman" w:cs="Times New Roman"/>
                <w:sz w:val="24"/>
                <w:szCs w:val="20"/>
                <w:lang w:eastAsia="cs-CZ"/>
              </w:rPr>
              <w:t xml:space="preserve"> 1615/9, 370 01 České Budějovice, v účelovém členění dle důvodové zprávy, </w:t>
            </w:r>
            <w:r w:rsidRPr="00EE5984">
              <w:rPr>
                <w:rFonts w:ascii="Times New Roman" w:eastAsia="Times New Roman" w:hAnsi="Times New Roman" w:cs="Times New Roman"/>
                <w:b/>
                <w:bCs/>
                <w:sz w:val="24"/>
                <w:szCs w:val="20"/>
                <w:lang w:eastAsia="cs-CZ"/>
              </w:rPr>
              <w:t>nebylo přijato.</w:t>
            </w:r>
            <w:r w:rsidRPr="00EE5984">
              <w:rPr>
                <w:rFonts w:ascii="Times New Roman" w:eastAsia="Times New Roman" w:hAnsi="Times New Roman" w:cs="Times New Roman"/>
                <w:sz w:val="24"/>
                <w:szCs w:val="20"/>
                <w:lang w:eastAsia="cs-CZ"/>
              </w:rPr>
              <w:t>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záměr poskytnutí dotace společnosti Jihočeské letiště České Budějovice, a. s., pro rok 2017 v celkové výši 21.000.000,- Kč,</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návrh Smlouvy o poskytnutí provozní a investiční dotace statutárním městem České Budějovice společnosti Jihočeské letiště České Budějovice, a. s., pro rok 2017,</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podání pana Jana Sluky, </w:t>
            </w:r>
            <w:proofErr w:type="spellStart"/>
            <w:r w:rsidRPr="00EE5984">
              <w:rPr>
                <w:rFonts w:ascii="Times New Roman" w:eastAsia="Times New Roman" w:hAnsi="Times New Roman" w:cs="Times New Roman"/>
                <w:sz w:val="24"/>
                <w:szCs w:val="20"/>
                <w:lang w:eastAsia="cs-CZ"/>
              </w:rPr>
              <w:t>Ot</w:t>
            </w:r>
            <w:proofErr w:type="spellEnd"/>
            <w:r w:rsidRPr="00EE5984">
              <w:rPr>
                <w:rFonts w:ascii="Times New Roman" w:eastAsia="Times New Roman" w:hAnsi="Times New Roman" w:cs="Times New Roman"/>
                <w:sz w:val="24"/>
                <w:szCs w:val="20"/>
                <w:lang w:eastAsia="cs-CZ"/>
              </w:rPr>
              <w:t xml:space="preserve">. Březiny 1414/2, České Budějovice ze dne 11. 11. 2016 ohledně dokončení stavby kanalizace a kanalizačních přípojek a rekonstrukce vozovky v ul. </w:t>
            </w:r>
            <w:proofErr w:type="spellStart"/>
            <w:r w:rsidRPr="00EE5984">
              <w:rPr>
                <w:rFonts w:ascii="Times New Roman" w:eastAsia="Times New Roman" w:hAnsi="Times New Roman" w:cs="Times New Roman"/>
                <w:sz w:val="24"/>
                <w:szCs w:val="20"/>
                <w:lang w:eastAsia="cs-CZ"/>
              </w:rPr>
              <w:t>Ot</w:t>
            </w:r>
            <w:proofErr w:type="spellEnd"/>
            <w:r w:rsidRPr="00EE5984">
              <w:rPr>
                <w:rFonts w:ascii="Times New Roman" w:eastAsia="Times New Roman" w:hAnsi="Times New Roman" w:cs="Times New Roman"/>
                <w:sz w:val="24"/>
                <w:szCs w:val="20"/>
                <w:lang w:eastAsia="cs-CZ"/>
              </w:rPr>
              <w:t>. Březiny,</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schválila text odpovědi na podání,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petici občanů bydlících v ulici Netolická České Budějovice za vybudování nových parkovacích míst v této lokalitě,</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schválila návrh odpovědi na petici,</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udělení plné moci Ing. Petrovi Holickému, náměstkovi primátora, k zastupování na zasedání valné hromady a představenstva spolku </w:t>
            </w:r>
            <w:proofErr w:type="spellStart"/>
            <w:r w:rsidRPr="00EE5984">
              <w:rPr>
                <w:rFonts w:ascii="Times New Roman" w:eastAsia="Times New Roman" w:hAnsi="Times New Roman" w:cs="Times New Roman"/>
                <w:sz w:val="24"/>
                <w:szCs w:val="20"/>
                <w:lang w:eastAsia="cs-CZ"/>
              </w:rPr>
              <w:t>Energy</w:t>
            </w:r>
            <w:proofErr w:type="spellEnd"/>
            <w:r w:rsidRPr="00EE5984">
              <w:rPr>
                <w:rFonts w:ascii="Times New Roman" w:eastAsia="Times New Roman" w:hAnsi="Times New Roman" w:cs="Times New Roman"/>
                <w:sz w:val="24"/>
                <w:szCs w:val="20"/>
                <w:lang w:eastAsia="cs-CZ"/>
              </w:rPr>
              <w:t xml:space="preserve"> Centre České Budějovice, IČ 68550375, se sídlem nám. Přemysla Otakara II. 87/25, 370 01 České Budějovice, která se uskuteční dne 29. 11. 2016, a to v jejím předloženém znění,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vypsání veřejné zakázky malého rozsahu na služby pod názvem „ZŠ Čéčova modernizace elektroinstalace“ - PD, v souladu se směrnicí Rady města České Budějovice č. 7/2016 o postupu při zadávání veřejných zakázek, a to formou zadání jednomu dodavateli Atelier A02, </w:t>
            </w:r>
            <w:r w:rsidRPr="00EE5984">
              <w:rPr>
                <w:rFonts w:ascii="Times New Roman" w:eastAsia="Times New Roman" w:hAnsi="Times New Roman" w:cs="Times New Roman"/>
                <w:sz w:val="24"/>
                <w:szCs w:val="20"/>
                <w:lang w:eastAsia="cs-CZ"/>
              </w:rPr>
              <w:br/>
              <w:t>s. r. o., Čechova 59, 370 01 České Budějovice, IČ 14499690, za cenu 197.000 Kč bez DPH, dle přílohy Návrh na vypsání veřejné zakázky malého rozsahu a důvodové zprávy,</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dodatek č. 4 k </w:t>
            </w:r>
            <w:proofErr w:type="gramStart"/>
            <w:r w:rsidRPr="00EE5984">
              <w:rPr>
                <w:rFonts w:ascii="Times New Roman" w:eastAsia="Times New Roman" w:hAnsi="Times New Roman" w:cs="Times New Roman"/>
                <w:sz w:val="24"/>
                <w:szCs w:val="20"/>
                <w:lang w:eastAsia="cs-CZ"/>
              </w:rPr>
              <w:t>SOD</w:t>
            </w:r>
            <w:proofErr w:type="gramEnd"/>
            <w:r w:rsidRPr="00EE5984">
              <w:rPr>
                <w:rFonts w:ascii="Times New Roman" w:eastAsia="Times New Roman" w:hAnsi="Times New Roman" w:cs="Times New Roman"/>
                <w:sz w:val="24"/>
                <w:szCs w:val="20"/>
                <w:lang w:eastAsia="cs-CZ"/>
              </w:rPr>
              <w:t xml:space="preserve"> č. 2016001039 na akci "Zklidněná zóna v ul. Štítného" se zhotovitelem ZVÁNOVEC, a. s., Rudolfovská 597, České Budějovice 4, 370 01 České Budějovice, IČ 26026279, který řeší dodatečné stavební práce v hodnotě 370.476,10 Kč bez DPH a neprovedené práce v hodnotě -35.931,03 Kč bez DPH, dle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1709/2016: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dodatek č. 1 k </w:t>
            </w:r>
            <w:proofErr w:type="gramStart"/>
            <w:r w:rsidRPr="00EE5984">
              <w:rPr>
                <w:rFonts w:ascii="Times New Roman" w:eastAsia="Times New Roman" w:hAnsi="Times New Roman" w:cs="Times New Roman"/>
                <w:sz w:val="24"/>
                <w:szCs w:val="20"/>
                <w:lang w:eastAsia="cs-CZ"/>
              </w:rPr>
              <w:t>SOD</w:t>
            </w:r>
            <w:proofErr w:type="gramEnd"/>
            <w:r w:rsidRPr="00EE5984">
              <w:rPr>
                <w:rFonts w:ascii="Times New Roman" w:eastAsia="Times New Roman" w:hAnsi="Times New Roman" w:cs="Times New Roman"/>
                <w:sz w:val="24"/>
                <w:szCs w:val="20"/>
                <w:lang w:eastAsia="cs-CZ"/>
              </w:rPr>
              <w:t xml:space="preserve"> č. 2016002059 na akci „ČOV České Budějovice – potrubí technologické vody a vodovod k odtoku z ČOV“ se zhotovitelem K-BUILDING CB, </w:t>
            </w:r>
            <w:r w:rsidRPr="00EE5984">
              <w:rPr>
                <w:rFonts w:ascii="Times New Roman" w:eastAsia="Times New Roman" w:hAnsi="Times New Roman" w:cs="Times New Roman"/>
                <w:sz w:val="24"/>
                <w:szCs w:val="20"/>
                <w:lang w:eastAsia="cs-CZ"/>
              </w:rPr>
              <w:br/>
              <w:t>a. s., Hraniční 2094, 370 06 České Budějovice, IČ 26105594, který řeší neprovedené práce ve výši -36.870,49 Kč bez DPH, dle důvodové zprávy,</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dohodu o změně závazku k </w:t>
            </w:r>
            <w:proofErr w:type="gramStart"/>
            <w:r w:rsidRPr="00EE5984">
              <w:rPr>
                <w:rFonts w:ascii="Times New Roman" w:eastAsia="Times New Roman" w:hAnsi="Times New Roman" w:cs="Times New Roman"/>
                <w:sz w:val="24"/>
                <w:szCs w:val="20"/>
                <w:lang w:eastAsia="cs-CZ"/>
              </w:rPr>
              <w:t>SOD</w:t>
            </w:r>
            <w:proofErr w:type="gramEnd"/>
            <w:r w:rsidRPr="00EE5984">
              <w:rPr>
                <w:rFonts w:ascii="Times New Roman" w:eastAsia="Times New Roman" w:hAnsi="Times New Roman" w:cs="Times New Roman"/>
                <w:sz w:val="24"/>
                <w:szCs w:val="20"/>
                <w:lang w:eastAsia="cs-CZ"/>
              </w:rPr>
              <w:t xml:space="preserve"> č. 2016001950 na akci "Autobusové zastávky na Vrbenské ulici v Českých Budějovicích, včetně přechodu pro chodce" se zhotovitelem společností EDIKT, a. s. Rudolfovská tř. 461/95, České Budějovice 4, 370 01 České Budějovice, IČ 25172328, která řeší neprovedené práce ve výši -50.400 Kč bez DPH, dle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1711/2016: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dodatek č. 3 k </w:t>
            </w:r>
            <w:proofErr w:type="gramStart"/>
            <w:r w:rsidRPr="00EE5984">
              <w:rPr>
                <w:rFonts w:ascii="Times New Roman" w:eastAsia="Times New Roman" w:hAnsi="Times New Roman" w:cs="Times New Roman"/>
                <w:sz w:val="24"/>
                <w:szCs w:val="20"/>
                <w:lang w:eastAsia="cs-CZ"/>
              </w:rPr>
              <w:t>SOD</w:t>
            </w:r>
            <w:proofErr w:type="gramEnd"/>
            <w:r w:rsidRPr="00EE5984">
              <w:rPr>
                <w:rFonts w:ascii="Times New Roman" w:eastAsia="Times New Roman" w:hAnsi="Times New Roman" w:cs="Times New Roman"/>
                <w:sz w:val="24"/>
                <w:szCs w:val="20"/>
                <w:lang w:eastAsia="cs-CZ"/>
              </w:rPr>
              <w:t xml:space="preserve"> č. 2016001900 na akci „Stavební úpravy Křižovatky silnic Na Dlouhé louce x Husova – České Budějovice – část A: Úprava Husovy třídy v oblasti zastávky Výstaviště“ se zhotovitelem AKORD - stavební a obchodní společnost, spol. s r. o., </w:t>
            </w:r>
            <w:r w:rsidRPr="00EE5984">
              <w:rPr>
                <w:rFonts w:ascii="Times New Roman" w:eastAsia="Times New Roman" w:hAnsi="Times New Roman" w:cs="Times New Roman"/>
                <w:sz w:val="24"/>
                <w:szCs w:val="20"/>
                <w:lang w:eastAsia="cs-CZ"/>
              </w:rPr>
              <w:br/>
              <w:t xml:space="preserve">A. Trägera 2654, 370 10  České Budějovice 10, IČ 60875691, který řeší dodatečné stavební práce ve výši +299.563,77 Kč bez DPH a neprováděné práce ve výši -174.111,55 Kč bez DPH, dle důvodové zprávy, </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Usnesení ve věci schválení dodatku č. 1 k </w:t>
            </w:r>
            <w:proofErr w:type="gramStart"/>
            <w:r w:rsidRPr="00EE5984">
              <w:rPr>
                <w:rFonts w:ascii="Times New Roman" w:eastAsia="Times New Roman" w:hAnsi="Times New Roman" w:cs="Times New Roman"/>
                <w:sz w:val="24"/>
                <w:szCs w:val="20"/>
                <w:lang w:eastAsia="cs-CZ"/>
              </w:rPr>
              <w:t>SOD</w:t>
            </w:r>
            <w:proofErr w:type="gramEnd"/>
            <w:r w:rsidRPr="00EE5984">
              <w:rPr>
                <w:rFonts w:ascii="Times New Roman" w:eastAsia="Times New Roman" w:hAnsi="Times New Roman" w:cs="Times New Roman"/>
                <w:sz w:val="24"/>
                <w:szCs w:val="20"/>
                <w:lang w:eastAsia="cs-CZ"/>
              </w:rPr>
              <w:t xml:space="preserve"> 2016002093 na akci "Cyklostezka - trasa "E" - etapa I" se zhotovitelem K - BUILDING CB, a. s., Hraniční 2094, 370 06 České Budějovice 6, IČ 26105594, který řeší prodloužení termínu dokončení stavebních prací do 16. 12. 2016 a předání díla do 60 kalendářních dnů, dle důvodové zprávy,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doporučila zastupitelstvu města schválit:</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záměr vypsání veřejné zakázky a následnou realizaci akce „Stavba přeložky silnice III/14539 (přes ulici M. Horákové do ul. Strakonická) – stavební část 2 – 1. etapa“, dle důvodové zprávy, v upraveném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uzavření Smlouvy o společnosti na akci „Stavba přeložky silnice III/14539 (přes ulici </w:t>
                  </w:r>
                  <w:r w:rsidRPr="00EE5984">
                    <w:rPr>
                      <w:rFonts w:ascii="Times New Roman" w:eastAsia="Times New Roman" w:hAnsi="Times New Roman" w:cs="Times New Roman"/>
                      <w:sz w:val="24"/>
                      <w:szCs w:val="20"/>
                      <w:lang w:eastAsia="cs-CZ"/>
                    </w:rPr>
                    <w:br/>
                    <w:t>M. Horákové do ul. Strakonická) – stavební část 2 – 1. etapa“ mezi statutárním městem České Budějovice, nám. Př. Otakara II. 1/1, 370 92 České Budějovice, IČ 00244732 a Jihočeským krajem, U Zimního stadionu 1952/2, 370 76 České Budějovice, IČ 70890650, dle důvodové zprávy,</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Smlouvu o přeložce vodovodního řadu (SO 532) v souvislosti se stavbou dálnice "D3 0310/I Úsilné – Hodějovice“ mezi statutárním městem České Budějovice, nám. Přemysla Otakara II. 1/1, 370 92 České Budějovice, IČ 00244732 a Ředitelstvím silnic a dálnic ČR, s. p. o., Na Pankráci 546/56, Praha 4, PSČ 140 00, IČ 65993390, dle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upravené znění smlouvy k veřejné zakázce malého rozsahu na služby pod názvem „Stavební úpravy pravého křídla Plaveckého stadionu v Českých Budějovicích - projektová dokumentace“ v souladu se směrnicí Rady města České Budějovice č. 2/2014 o postupu při zadávání veřejných zakázek, k usnesení č. 1381/2016 ze dne 26. 9. 2016, dle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1715/2016:</w:t>
            </w:r>
          </w:p>
        </w:tc>
      </w:tr>
      <w:tr w:rsidR="00EE5984" w:rsidRPr="00EE5984" w:rsidTr="002E069E">
        <w:tc>
          <w:tcPr>
            <w:tcW w:w="9855" w:type="dxa"/>
            <w:tcMar>
              <w:right w:w="170" w:type="dxa"/>
            </w:tcMar>
          </w:tcPr>
          <w:p w:rsidR="00EE5984" w:rsidRPr="00EE5984" w:rsidRDefault="00EE5984" w:rsidP="00305DC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kanalizační přípojky pro novostavbu rodinného domu vybudované na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2209,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2, v rámci stavby „RD SCHWARZ – STROMOVKA,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1836 a 1837/2“, v rozsahu, jak bude zaměřeno geometrickým plánem, a v právu vstupu na výše uvedené pozemky za účelem zajištění kontroly, údržby a běžných oprav této stavby, mezi statutárním městem České Budějovice (jako stranou povinnou) a </w:t>
            </w:r>
            <w:r w:rsidR="00305DC2">
              <w:rPr>
                <w:rFonts w:ascii="Times New Roman" w:eastAsia="Times New Roman" w:hAnsi="Times New Roman" w:cs="Times New Roman"/>
                <w:sz w:val="24"/>
                <w:szCs w:val="20"/>
                <w:lang w:eastAsia="cs-CZ"/>
              </w:rPr>
              <w:t>konkrétními fyzickými osobami</w:t>
            </w:r>
            <w:r w:rsidRPr="00EE5984">
              <w:rPr>
                <w:rFonts w:ascii="Times New Roman" w:eastAsia="Times New Roman" w:hAnsi="Times New Roman" w:cs="Times New Roman"/>
                <w:sz w:val="24"/>
                <w:szCs w:val="20"/>
                <w:lang w:eastAsia="cs-CZ"/>
              </w:rPr>
              <w:t xml:space="preserve"> (jako stranou oprávněnou), za cenu stanovenou dle „Zásad  na  vypořádání  věcných  břemen“, tj. při dotčené ploše včetně ochranného pásma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každý další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2616 (ostatní komunikace, ostatní plocha),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spočívajícího ve strpění umístění přípojky splaškové kanalizace k rodinnému domu realizované v rámci akce „Stavební úpravy stávajícího RD, K. Lavičky 1170/36,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2572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2573,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a v právu vstupu na pozemek za účelem nutných oprav, údržby a odborné revize, v rozsahu, jak bude zaměřeno geometrickým plánem (cca 7 m), mezi </w:t>
            </w:r>
            <w:r w:rsidRPr="00EE5984">
              <w:rPr>
                <w:rFonts w:ascii="Times New Roman" w:eastAsia="Times New Roman" w:hAnsi="Times New Roman" w:cs="Times New Roman"/>
                <w:sz w:val="24"/>
                <w:szCs w:val="20"/>
                <w:lang w:eastAsia="cs-CZ"/>
              </w:rPr>
              <w:lastRenderedPageBreak/>
              <w:t xml:space="preserve">statutárním městem České Budějovice, IČ 00244732 (jako povinným) a podílovými vlastníky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2572,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(jako oprávněným), za cenu stanovenou dle „Zásad projednávání a schvalování smluv o zřízení věcných břemen“, to je při dotčené ploše včetně ochranného pásma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každý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1717/2016: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na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237/6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Vrbné, spočívajícího v uložení vodovodní přípojky ke stávajícímu bytovému domu a v právu vstupu a vjezdu na předmětný pozemek za účelem zajišťování provozu, nutných oprav, údržby a odborné revize, v rozsahu, jak je zaměřeno geometrickým plánem č. 841-82/2016, mezi statutárním městem České Budějovice, IČ 00244732 (jako povinným) a podílovými spoluvlastníky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238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Vrbné (jako oprávněným), za cenu stanovenou dle „Zásad na vypořádání věcných břemen“, tj. při dotčené ploše včetně ochranného pásma 20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(cena je uvedena bez DPH) s tím, že věcné břemeno bude zřízeno na dobu časově neomezenou,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kabelového vedení NN (připojení zahrádky na pozemku 96/1) vybudovaného v rámci stavby „ČB, Husova kolonie K 96/1 – přípojka NN“  na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98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EE5984">
              <w:rPr>
                <w:rFonts w:ascii="Times New Roman" w:eastAsia="Times New Roman" w:hAnsi="Times New Roman" w:cs="Times New Roman"/>
                <w:sz w:val="24"/>
                <w:szCs w:val="20"/>
                <w:lang w:eastAsia="cs-CZ"/>
              </w:rPr>
              <w:t>společností E.ON</w:t>
            </w:r>
            <w:proofErr w:type="gramEnd"/>
            <w:r w:rsidRPr="00EE5984">
              <w:rPr>
                <w:rFonts w:ascii="Times New Roman" w:eastAsia="Times New Roman" w:hAnsi="Times New Roman" w:cs="Times New Roman"/>
                <w:sz w:val="24"/>
                <w:szCs w:val="20"/>
                <w:lang w:eastAsia="cs-CZ"/>
              </w:rPr>
              <w:t xml:space="preserve"> Distribuce, a. s., se sídlem F. A. </w:t>
            </w:r>
            <w:proofErr w:type="spellStart"/>
            <w:r w:rsidRPr="00EE5984">
              <w:rPr>
                <w:rFonts w:ascii="Times New Roman" w:eastAsia="Times New Roman" w:hAnsi="Times New Roman" w:cs="Times New Roman"/>
                <w:sz w:val="24"/>
                <w:szCs w:val="20"/>
                <w:lang w:eastAsia="cs-CZ"/>
              </w:rPr>
              <w:t>Gerstnera</w:t>
            </w:r>
            <w:proofErr w:type="spellEnd"/>
            <w:r w:rsidRPr="00EE5984">
              <w:rPr>
                <w:rFonts w:ascii="Times New Roman" w:eastAsia="Times New Roman" w:hAnsi="Times New Roman" w:cs="Times New Roman"/>
                <w:sz w:val="24"/>
                <w:szCs w:val="20"/>
                <w:lang w:eastAsia="cs-CZ"/>
              </w:rPr>
              <w:t xml:space="preserve"> 2151/6, 370 49 Č. Budějovice, IČ 28085400 (strana oprávněná), za cenu stanovenou dle „Zásad na vypořádání věcných břemen“, tj. při dotčené ploše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další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1719/2016: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uzavření smlouvy o budoucí smlouvě o úplatném zřízení věcného břemene – služebnosti inženýrské sítě, spočívajícího v právu uložení kabelového vedení NN a pilíře NN (připojení zahrádky na pozemku 145/2) vybudovaných v rámci stavby „ČB, Husova kolonie K/145/2, p. </w:t>
            </w:r>
            <w:proofErr w:type="spellStart"/>
            <w:r w:rsidRPr="00EE5984">
              <w:rPr>
                <w:rFonts w:ascii="Times New Roman" w:eastAsia="Times New Roman" w:hAnsi="Times New Roman" w:cs="Times New Roman"/>
                <w:sz w:val="24"/>
                <w:szCs w:val="20"/>
                <w:lang w:eastAsia="cs-CZ"/>
              </w:rPr>
              <w:t>Zágora</w:t>
            </w:r>
            <w:proofErr w:type="spellEnd"/>
            <w:r w:rsidRPr="00EE5984">
              <w:rPr>
                <w:rFonts w:ascii="Times New Roman" w:eastAsia="Times New Roman" w:hAnsi="Times New Roman" w:cs="Times New Roman"/>
                <w:sz w:val="24"/>
                <w:szCs w:val="20"/>
                <w:lang w:eastAsia="cs-CZ"/>
              </w:rPr>
              <w:t xml:space="preserve"> – přípojka NN“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171/1,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244/1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144, vše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EE5984">
              <w:rPr>
                <w:rFonts w:ascii="Times New Roman" w:eastAsia="Times New Roman" w:hAnsi="Times New Roman" w:cs="Times New Roman"/>
                <w:sz w:val="24"/>
                <w:szCs w:val="20"/>
                <w:lang w:eastAsia="cs-CZ"/>
              </w:rPr>
              <w:t>společností E.ON</w:t>
            </w:r>
            <w:proofErr w:type="gramEnd"/>
            <w:r w:rsidRPr="00EE5984">
              <w:rPr>
                <w:rFonts w:ascii="Times New Roman" w:eastAsia="Times New Roman" w:hAnsi="Times New Roman" w:cs="Times New Roman"/>
                <w:sz w:val="24"/>
                <w:szCs w:val="20"/>
                <w:lang w:eastAsia="cs-CZ"/>
              </w:rPr>
              <w:t xml:space="preserve"> Distribuce, a. s., se sídlem F. A. </w:t>
            </w:r>
            <w:proofErr w:type="spellStart"/>
            <w:r w:rsidRPr="00EE5984">
              <w:rPr>
                <w:rFonts w:ascii="Times New Roman" w:eastAsia="Times New Roman" w:hAnsi="Times New Roman" w:cs="Times New Roman"/>
                <w:sz w:val="24"/>
                <w:szCs w:val="20"/>
                <w:lang w:eastAsia="cs-CZ"/>
              </w:rPr>
              <w:t>Gerstnera</w:t>
            </w:r>
            <w:proofErr w:type="spellEnd"/>
            <w:r w:rsidRPr="00EE5984">
              <w:rPr>
                <w:rFonts w:ascii="Times New Roman" w:eastAsia="Times New Roman" w:hAnsi="Times New Roman" w:cs="Times New Roman"/>
                <w:sz w:val="24"/>
                <w:szCs w:val="20"/>
                <w:lang w:eastAsia="cs-CZ"/>
              </w:rPr>
              <w:t xml:space="preserve"> 2151/6, 370 49 České Budějovice, IČ 28085400 (strana oprávněná), za cenu stanovenou dle „Zásad na vypořádání věcných břemen“, tj. při dotčené ploše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další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1720/2016: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uložení a strpění NTL plynovodu a přípojek vybudovaného v rámci stavby "Rekonstrukce NTL Č. Budějovice - Rudolfovská tř. DN 300, </w:t>
            </w:r>
            <w:r w:rsidRPr="00EE5984">
              <w:rPr>
                <w:rFonts w:ascii="Times New Roman" w:eastAsia="Times New Roman" w:hAnsi="Times New Roman" w:cs="Times New Roman"/>
                <w:sz w:val="24"/>
                <w:szCs w:val="20"/>
                <w:lang w:eastAsia="cs-CZ"/>
              </w:rPr>
              <w:br/>
              <w:t xml:space="preserve">II. etapa (obnova sítě)"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4736/1, 4577, 4615, 4662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3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IČ 00244732 (jako </w:t>
            </w:r>
            <w:proofErr w:type="gramStart"/>
            <w:r w:rsidRPr="00EE5984">
              <w:rPr>
                <w:rFonts w:ascii="Times New Roman" w:eastAsia="Times New Roman" w:hAnsi="Times New Roman" w:cs="Times New Roman"/>
                <w:sz w:val="24"/>
                <w:szCs w:val="20"/>
                <w:lang w:eastAsia="cs-CZ"/>
              </w:rPr>
              <w:t>povinným) a E.ON</w:t>
            </w:r>
            <w:proofErr w:type="gram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Disdribuce</w:t>
            </w:r>
            <w:proofErr w:type="spellEnd"/>
            <w:r w:rsidRPr="00EE5984">
              <w:rPr>
                <w:rFonts w:ascii="Times New Roman" w:eastAsia="Times New Roman" w:hAnsi="Times New Roman" w:cs="Times New Roman"/>
                <w:sz w:val="24"/>
                <w:szCs w:val="20"/>
                <w:lang w:eastAsia="cs-CZ"/>
              </w:rPr>
              <w:t xml:space="preserve">, a. s., se sídlem F. A. </w:t>
            </w:r>
            <w:proofErr w:type="spellStart"/>
            <w:r w:rsidRPr="00EE5984">
              <w:rPr>
                <w:rFonts w:ascii="Times New Roman" w:eastAsia="Times New Roman" w:hAnsi="Times New Roman" w:cs="Times New Roman"/>
                <w:sz w:val="24"/>
                <w:szCs w:val="20"/>
                <w:lang w:eastAsia="cs-CZ"/>
              </w:rPr>
              <w:t>Gerstnera</w:t>
            </w:r>
            <w:proofErr w:type="spellEnd"/>
            <w:r w:rsidRPr="00EE5984">
              <w:rPr>
                <w:rFonts w:ascii="Times New Roman" w:eastAsia="Times New Roman" w:hAnsi="Times New Roman" w:cs="Times New Roman"/>
                <w:sz w:val="24"/>
                <w:szCs w:val="20"/>
                <w:lang w:eastAsia="cs-CZ"/>
              </w:rPr>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1721/2016: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podzemního komunikačního vedení vybudovaného v rámci stavby „11010-063354 RVDSL1720_C_C_CBPO195-CBPO1HR_MET“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947/4,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946/1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947/3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6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 130 00 Praha 3, IČ 04084063 (strana oprávněná), za cenu stanovenou dle „Zásad na vypořádání věcných břemen“, tj. při dotčené ploše do 30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za cenu 10.000 Kč + 100 Kč za další započatý 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1722/2016:</w:t>
            </w:r>
          </w:p>
        </w:tc>
      </w:tr>
      <w:tr w:rsidR="00EE5984" w:rsidRPr="00EE5984" w:rsidTr="002E069E">
        <w:tc>
          <w:tcPr>
            <w:tcW w:w="9855" w:type="dxa"/>
            <w:tcMar>
              <w:right w:w="170" w:type="dxa"/>
            </w:tcMar>
          </w:tcPr>
          <w:p w:rsidR="00EE5984" w:rsidRPr="00EE5984" w:rsidRDefault="00EE5984" w:rsidP="00305DC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uzavření smlouvy o úplatném zřízení věcného břemene - služebnosti na část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413/1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Hlinsko u Vráta, spočívajícího v právu využití části služebné nemovitosti za účelem umístění, povolení a realizace stavebního objektu "SO 343 Přeložka vodovodního řadu DN 500 v km 133,200-133,700", vymezeném geometrickým plánem, mezi statutárním městem České Budějovice (oprávněným) a </w:t>
            </w:r>
            <w:r w:rsidR="00305DC2">
              <w:rPr>
                <w:rFonts w:ascii="Times New Roman" w:eastAsia="Times New Roman" w:hAnsi="Times New Roman" w:cs="Times New Roman"/>
                <w:sz w:val="24"/>
                <w:szCs w:val="20"/>
                <w:lang w:eastAsia="cs-CZ"/>
              </w:rPr>
              <w:t>konkrétní fyzickou osobou</w:t>
            </w:r>
            <w:r w:rsidRPr="00EE5984">
              <w:rPr>
                <w:rFonts w:ascii="Times New Roman" w:eastAsia="Times New Roman" w:hAnsi="Times New Roman" w:cs="Times New Roman"/>
                <w:sz w:val="24"/>
                <w:szCs w:val="20"/>
                <w:lang w:eastAsia="cs-CZ"/>
              </w:rPr>
              <w:t xml:space="preserve"> (povinným) a Ředitelstvím silnic a dálnic ČR, s. p. o., se sídlem Na Pankráci 546/56, 140 00 Praha 4, IČ 65993390 (investorem a plátcem),</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1723/2016:</w:t>
            </w:r>
          </w:p>
        </w:tc>
      </w:tr>
      <w:tr w:rsidR="00EE5984" w:rsidRPr="00EE5984" w:rsidTr="002E069E">
        <w:tc>
          <w:tcPr>
            <w:tcW w:w="9855" w:type="dxa"/>
            <w:tcMar>
              <w:right w:w="170" w:type="dxa"/>
            </w:tcMar>
          </w:tcPr>
          <w:p w:rsidR="00EE5984" w:rsidRPr="00EE5984" w:rsidRDefault="00EE5984" w:rsidP="00305DC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smlouvy o úplatném zřízení věcného břemene - služebnosti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250/11,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250/62,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250/5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Vráto, spočívajícího v právu využití části služebné nemovitosti za účelem umístění, povolení a realizace stavebního objektu "SO 344 Přeložka vodovodního řadu DN 200 v km 133,200", vymezeném geometrickým plánem, mezi statutárním městem České Budějovice (oprávněným) a jednotlivými vlastníky (povinnými) a Ředitelstvím silnic a dálnic ČR, s. p. o., se sídlem Na Pankráci 546/56, 140 00 Praha 4, IČ 65993390 (investorem a plátcem),</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1724/2016: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uzavření smlouvy o úplatném zřízení věcného břemene - služebnosti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2748/6,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2779/2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6, spočívajícího v právu využití části služebné nemovitosti za účelem umístění, povolení a realizace stavebního objektu "SO 335 Přeložka kanalizace v km 137,430", vymezeném geometrickým plánem, mezi statutárním městem České Budějovice (oprávněným) a  Ředitelstvím silnic a dálnic ČR, státní příspěvkovou organizací (povinným, investorem), se sídlem Na Pankráci 546/56, 140 00 Praha 4, IČ 65993390,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1725/2016:</w:t>
            </w:r>
          </w:p>
        </w:tc>
      </w:tr>
      <w:tr w:rsidR="00EE5984" w:rsidRPr="00EE5984" w:rsidTr="002E069E">
        <w:tc>
          <w:tcPr>
            <w:tcW w:w="9855" w:type="dxa"/>
            <w:tcMar>
              <w:right w:w="170" w:type="dxa"/>
            </w:tcMar>
          </w:tcPr>
          <w:p w:rsidR="00EE5984" w:rsidRPr="00EE5984" w:rsidRDefault="00EE5984" w:rsidP="00305DC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uzavření smlouvy o úplatném zřízení věcného břemene - služebnosti na část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2776/1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 Budějovice 6, spočívajícího v právu využití části služebné nemovitosti za účelem umístění, povolení a realizace stavebního objektu "SO 335 Přeložka kanalizace v km 137,430", vymezeném geometrickým plánem, mezi statutárním městem České Budějovice (oprávněným) a </w:t>
            </w:r>
            <w:r w:rsidR="00305DC2">
              <w:rPr>
                <w:rFonts w:ascii="Times New Roman" w:eastAsia="Times New Roman" w:hAnsi="Times New Roman" w:cs="Times New Roman"/>
                <w:sz w:val="24"/>
                <w:szCs w:val="20"/>
                <w:lang w:eastAsia="cs-CZ"/>
              </w:rPr>
              <w:t>konkrétní fyzickou osobou</w:t>
            </w:r>
            <w:r w:rsidRPr="00EE5984">
              <w:rPr>
                <w:rFonts w:ascii="Times New Roman" w:eastAsia="Times New Roman" w:hAnsi="Times New Roman" w:cs="Times New Roman"/>
                <w:sz w:val="24"/>
                <w:szCs w:val="20"/>
                <w:lang w:eastAsia="cs-CZ"/>
              </w:rPr>
              <w:t xml:space="preserve"> (povinným) a Ředitelstvím silnic a dálnic ČR, s. p. o., se sídlem Na Pankráci 546/56, 140 00 Praha 4, IČ 65993390 (investorem a plátcem),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w:t>
            </w:r>
            <w:r w:rsidR="00305DC2">
              <w:rPr>
                <w:rFonts w:ascii="Times New Roman" w:eastAsia="Times New Roman" w:hAnsi="Times New Roman" w:cs="Times New Roman"/>
                <w:b/>
                <w:sz w:val="24"/>
                <w:szCs w:val="20"/>
                <w:lang w:eastAsia="cs-CZ"/>
              </w:rPr>
              <w:t> </w:t>
            </w:r>
            <w:r w:rsidRPr="00EE5984">
              <w:rPr>
                <w:rFonts w:ascii="Times New Roman" w:eastAsia="Times New Roman" w:hAnsi="Times New Roman" w:cs="Times New Roman"/>
                <w:b/>
                <w:sz w:val="24"/>
                <w:szCs w:val="20"/>
                <w:lang w:eastAsia="cs-CZ"/>
              </w:rPr>
              <w:t>n e s</w:t>
            </w:r>
            <w:r w:rsidR="00305DC2">
              <w:rPr>
                <w:rFonts w:ascii="Times New Roman" w:eastAsia="Times New Roman" w:hAnsi="Times New Roman" w:cs="Times New Roman"/>
                <w:b/>
                <w:sz w:val="24"/>
                <w:szCs w:val="20"/>
                <w:lang w:eastAsia="cs-CZ"/>
              </w:rPr>
              <w:t> </w:t>
            </w:r>
            <w:r w:rsidRPr="00EE5984">
              <w:rPr>
                <w:rFonts w:ascii="Times New Roman" w:eastAsia="Times New Roman" w:hAnsi="Times New Roman" w:cs="Times New Roman"/>
                <w:b/>
                <w:sz w:val="24"/>
                <w:szCs w:val="20"/>
                <w:lang w:eastAsia="cs-CZ"/>
              </w:rPr>
              <w:t>e n í m  č.</w:t>
            </w:r>
            <w:proofErr w:type="gramEnd"/>
            <w:r w:rsidRPr="00EE5984">
              <w:rPr>
                <w:rFonts w:ascii="Times New Roman" w:eastAsia="Times New Roman" w:hAnsi="Times New Roman" w:cs="Times New Roman"/>
                <w:b/>
                <w:sz w:val="24"/>
                <w:szCs w:val="20"/>
                <w:lang w:eastAsia="cs-CZ"/>
              </w:rPr>
              <w:t xml:space="preserve"> 1726/2016: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uzavření smlouvy o právu k</w:t>
                  </w:r>
                  <w:r w:rsidR="00305DC2">
                    <w:rPr>
                      <w:rFonts w:ascii="Times New Roman" w:eastAsia="Times New Roman" w:hAnsi="Times New Roman" w:cs="Times New Roman"/>
                      <w:sz w:val="24"/>
                      <w:szCs w:val="20"/>
                      <w:lang w:eastAsia="cs-CZ"/>
                    </w:rPr>
                    <w:t> </w:t>
                  </w:r>
                  <w:r w:rsidRPr="00EE5984">
                    <w:rPr>
                      <w:rFonts w:ascii="Times New Roman" w:eastAsia="Times New Roman" w:hAnsi="Times New Roman" w:cs="Times New Roman"/>
                      <w:sz w:val="24"/>
                      <w:szCs w:val="20"/>
                      <w:lang w:eastAsia="cs-CZ"/>
                    </w:rPr>
                    <w:t xml:space="preserve">umístění stavby veřejného osvětlení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2556, 2798, 2800, 3950/4, 3950/5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3950/6,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realizované v</w:t>
                  </w:r>
                  <w:r w:rsidR="00305DC2">
                    <w:rPr>
                      <w:rFonts w:ascii="Times New Roman" w:eastAsia="Times New Roman" w:hAnsi="Times New Roman" w:cs="Times New Roman"/>
                      <w:sz w:val="24"/>
                      <w:szCs w:val="20"/>
                      <w:lang w:eastAsia="cs-CZ"/>
                    </w:rPr>
                    <w:t> </w:t>
                  </w:r>
                  <w:r w:rsidRPr="00EE5984">
                    <w:rPr>
                      <w:rFonts w:ascii="Times New Roman" w:eastAsia="Times New Roman" w:hAnsi="Times New Roman" w:cs="Times New Roman"/>
                      <w:sz w:val="24"/>
                      <w:szCs w:val="20"/>
                      <w:lang w:eastAsia="cs-CZ"/>
                    </w:rPr>
                    <w:t>rámci akce „ZTV Rožnov U školy“, s investorem stavby společností Josef Nováček &amp; spol. s r. o., se sídlem U Malše 20, 370 01 České Budějovice, IČ 48204625,</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záměr budoucího odkoupení dokončené stavby veřejného osvětlení od investora stavby „ZTV Rožnov U školy“ společnosti Josef Nováček &amp; spol. s r. o., IČ 48204625 umístěného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2734/30, 2734/52, 2741/1, 2556, 2798, 2800, 3950/4, 3950/5, 3950/6 </w:t>
                  </w:r>
                  <w:r w:rsidRPr="00EE5984">
                    <w:rPr>
                      <w:rFonts w:ascii="Times New Roman" w:eastAsia="Times New Roman" w:hAnsi="Times New Roman" w:cs="Times New Roman"/>
                      <w:sz w:val="24"/>
                      <w:szCs w:val="20"/>
                      <w:lang w:eastAsia="cs-CZ"/>
                    </w:rPr>
                    <w:lastRenderedPageBreak/>
                    <w:t>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3950/2 v k. ú. České Budějovice 7 dle „Pravidel pro převod staveb ZTV“,</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1727/2016: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uzavření dodatku č. 3 k nájemní smlouvě č. 2011001207 - 114-8/1418/11, uzavřené mezi statutárním městem České Budějovice (jako pronajímatel) a společností O2 Czech Republic, a. s., se sídlem Za </w:t>
            </w:r>
            <w:proofErr w:type="spellStart"/>
            <w:r w:rsidRPr="00EE5984">
              <w:rPr>
                <w:rFonts w:ascii="Times New Roman" w:eastAsia="Times New Roman" w:hAnsi="Times New Roman" w:cs="Times New Roman"/>
                <w:sz w:val="24"/>
                <w:szCs w:val="20"/>
                <w:lang w:eastAsia="cs-CZ"/>
              </w:rPr>
              <w:t>Brumlovkou</w:t>
            </w:r>
            <w:proofErr w:type="spellEnd"/>
            <w:r w:rsidRPr="00EE5984">
              <w:rPr>
                <w:rFonts w:ascii="Times New Roman" w:eastAsia="Times New Roman" w:hAnsi="Times New Roman" w:cs="Times New Roman"/>
                <w:sz w:val="24"/>
                <w:szCs w:val="20"/>
                <w:lang w:eastAsia="cs-CZ"/>
              </w:rPr>
              <w:t xml:space="preserve"> 266/2, 140 22 Praha-Michle, IČ 60193336 (jako nájemce), spočívajícího ve snížení počtu telefonních kabin z 63 ks na 56 ks, za celkové nájemné ve výši 24.603,- Kč/rok,</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1728/2016: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305DC2">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ukončení nájemní smlouvy č. 3152700045 uzavřené s</w:t>
                  </w:r>
                  <w:r w:rsidR="00305DC2">
                    <w:rPr>
                      <w:rFonts w:ascii="Times New Roman" w:eastAsia="Times New Roman" w:hAnsi="Times New Roman" w:cs="Times New Roman"/>
                      <w:sz w:val="24"/>
                      <w:szCs w:val="20"/>
                      <w:lang w:eastAsia="cs-CZ"/>
                    </w:rPr>
                    <w:t xml:space="preserve"> konkrétní fyzickou osobou </w:t>
                  </w:r>
                  <w:r w:rsidRPr="00EE5984">
                    <w:rPr>
                      <w:rFonts w:ascii="Times New Roman" w:eastAsia="Times New Roman" w:hAnsi="Times New Roman" w:cs="Times New Roman"/>
                      <w:sz w:val="24"/>
                      <w:szCs w:val="20"/>
                      <w:lang w:eastAsia="cs-CZ"/>
                    </w:rPr>
                    <w:t xml:space="preserve">na pronájem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2516/20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5, za účelem užívání pozemku jako zahrádky, a to dohodou ke dni 31. 12. 2016,</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záměr pronájmu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2516/20 – zahrada o výměře 288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5, na dobu neurčitou s výpovědní dobou 3 měsíce, za cenu 6 Kč/m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/rok, tj. celkem 1.728 Kč/ročně,</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1729/2016: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ukončení nájemní smlouvy č. FR 72-326/99-Kor ze dne 7. 9. 1999, v platném znění, uzavřené mezi ČR – Úřadem pro zastupování státu ve věcech majetkových, se sídlem Rašínovo nábř. 390/42, 128 00 Praha 2, IČ 69797111 (pronajímatel) a statutárním městem České Budějovice (nájemce), za účelem realizace zástavby obytné zóny Č. Budějovice – MÁJ JIH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2014/27 (pod bytovým domem Loucká </w:t>
                  </w:r>
                  <w:proofErr w:type="gramStart"/>
                  <w:r w:rsidRPr="00EE5984">
                    <w:rPr>
                      <w:rFonts w:ascii="Times New Roman" w:eastAsia="Times New Roman" w:hAnsi="Times New Roman" w:cs="Times New Roman"/>
                      <w:sz w:val="24"/>
                      <w:szCs w:val="20"/>
                      <w:lang w:eastAsia="cs-CZ"/>
                    </w:rPr>
                    <w:t>čp.1487</w:t>
                  </w:r>
                  <w:proofErr w:type="gramEnd"/>
                  <w:r w:rsidRPr="00EE5984">
                    <w:rPr>
                      <w:rFonts w:ascii="Times New Roman" w:eastAsia="Times New Roman" w:hAnsi="Times New Roman" w:cs="Times New Roman"/>
                      <w:sz w:val="24"/>
                      <w:szCs w:val="20"/>
                      <w:lang w:eastAsia="cs-CZ"/>
                    </w:rPr>
                    <w:t xml:space="preserve">), č. 2014/28 (pod bytovým domem Loucká čp. 1488) a č. 2014/29 (pod bytovým domem Loucká čp. 1489), vše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dohodou ke dni 31. 12. 2016,</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ukončení smlouvy o podnájmu č. 114-L/423/99 ze dne 28. 9. 1999, v platném znění, uzavřené mezi statutárním městem České Budějovice (nájemce) a Bytovým družstvem </w:t>
                  </w:r>
                  <w:proofErr w:type="spellStart"/>
                  <w:r w:rsidRPr="00EE5984">
                    <w:rPr>
                      <w:rFonts w:ascii="Times New Roman" w:eastAsia="Times New Roman" w:hAnsi="Times New Roman" w:cs="Times New Roman"/>
                      <w:sz w:val="24"/>
                      <w:szCs w:val="20"/>
                      <w:lang w:eastAsia="cs-CZ"/>
                    </w:rPr>
                    <w:t>Novostav</w:t>
                  </w:r>
                  <w:proofErr w:type="spellEnd"/>
                  <w:r w:rsidRPr="00EE5984">
                    <w:rPr>
                      <w:rFonts w:ascii="Times New Roman" w:eastAsia="Times New Roman" w:hAnsi="Times New Roman" w:cs="Times New Roman"/>
                      <w:sz w:val="24"/>
                      <w:szCs w:val="20"/>
                      <w:lang w:eastAsia="cs-CZ"/>
                    </w:rPr>
                    <w:t xml:space="preserve">, IČ 25160010 (podnájemce), za účelem realizace zástavby obytné zóny Č. Budějovice – MÁJ JIH na pozemcích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2014/27 (pod bytovým domem Loucká čp. 1487), č. 2014/28 (pod bytovým domem Loucká </w:t>
                  </w:r>
                  <w:proofErr w:type="gramStart"/>
                  <w:r w:rsidRPr="00EE5984">
                    <w:rPr>
                      <w:rFonts w:ascii="Times New Roman" w:eastAsia="Times New Roman" w:hAnsi="Times New Roman" w:cs="Times New Roman"/>
                      <w:sz w:val="24"/>
                      <w:szCs w:val="20"/>
                      <w:lang w:eastAsia="cs-CZ"/>
                    </w:rPr>
                    <w:t>čp.1488</w:t>
                  </w:r>
                  <w:proofErr w:type="gramEnd"/>
                  <w:r w:rsidRPr="00EE5984">
                    <w:rPr>
                      <w:rFonts w:ascii="Times New Roman" w:eastAsia="Times New Roman" w:hAnsi="Times New Roman" w:cs="Times New Roman"/>
                      <w:sz w:val="24"/>
                      <w:szCs w:val="20"/>
                      <w:lang w:eastAsia="cs-CZ"/>
                    </w:rPr>
                    <w:t xml:space="preserve">) a č. 2014/27 (pod bytovým domem Loucká čp.1489), vše </w:t>
                  </w:r>
                  <w:r w:rsidRPr="00EE5984">
                    <w:rPr>
                      <w:rFonts w:ascii="Times New Roman" w:eastAsia="Times New Roman" w:hAnsi="Times New Roman" w:cs="Times New Roman"/>
                      <w:sz w:val="24"/>
                      <w:szCs w:val="20"/>
                      <w:lang w:eastAsia="cs-CZ"/>
                    </w:rPr>
                    <w:br/>
                    <w:t xml:space="preserve">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dohodou ke dni 31. 12. 2016, </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Usnesení ve věci schválení záměru prodeje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241/2 (ostatní plocha, jiná plocha) o výměře 513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Staré Hodějovice, a to za nejvyšší nabídnutou cenu, minimálně však za cenu v místě a čase obvyklou a náklady spojené s prodejem, </w:t>
            </w:r>
            <w:r w:rsidRPr="00EE5984">
              <w:rPr>
                <w:rFonts w:ascii="Times New Roman" w:eastAsia="Times New Roman" w:hAnsi="Times New Roman" w:cs="Times New Roman"/>
                <w:b/>
                <w:bCs/>
                <w:sz w:val="24"/>
                <w:szCs w:val="20"/>
                <w:lang w:eastAsia="cs-CZ"/>
              </w:rPr>
              <w:t>nebylo přijato.</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Usnesení ve věci schválení záměru prodeje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1636 ostatní plocha, manipulační plocha o výměře 424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za dohodnutou cenu, minimálně však za cenu stanovenou dle znaleckého posudku, jako cenu v místě a čase obvyklou, </w:t>
            </w:r>
            <w:r w:rsidRPr="00EE5984">
              <w:rPr>
                <w:rFonts w:ascii="Times New Roman" w:eastAsia="Times New Roman" w:hAnsi="Times New Roman" w:cs="Times New Roman"/>
                <w:b/>
                <w:bCs/>
                <w:sz w:val="24"/>
                <w:szCs w:val="20"/>
                <w:lang w:eastAsia="cs-CZ"/>
              </w:rPr>
              <w:t>nebylo přijato.</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305DC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Usnesení ve věci schválení záměru prodeje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2763/33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5, zaměřené geometrickým plánem a nově označené jako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2763/99 o výměře 16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w:t>
            </w:r>
            <w:r w:rsidR="00305DC2">
              <w:rPr>
                <w:rFonts w:ascii="Times New Roman" w:eastAsia="Times New Roman" w:hAnsi="Times New Roman" w:cs="Times New Roman"/>
                <w:sz w:val="24"/>
                <w:szCs w:val="20"/>
                <w:lang w:eastAsia="cs-CZ"/>
              </w:rPr>
              <w:t>konkrétní fyzické osobě</w:t>
            </w:r>
            <w:r w:rsidRPr="00EE5984">
              <w:rPr>
                <w:rFonts w:ascii="Times New Roman" w:eastAsia="Times New Roman" w:hAnsi="Times New Roman" w:cs="Times New Roman"/>
                <w:sz w:val="24"/>
                <w:szCs w:val="20"/>
                <w:lang w:eastAsia="cs-CZ"/>
              </w:rPr>
              <w:t xml:space="preserve">, za dohodnutou cenu, minimálně však za cenu v místě a čase obvyklou + náklady spojené s prodejem,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1730/2016:</w:t>
            </w:r>
          </w:p>
        </w:tc>
      </w:tr>
      <w:tr w:rsidR="00EE5984" w:rsidRPr="00EE5984" w:rsidTr="002E069E">
        <w:tc>
          <w:tcPr>
            <w:tcW w:w="9855" w:type="dxa"/>
            <w:tcMar>
              <w:right w:w="170" w:type="dxa"/>
            </w:tcMar>
          </w:tcPr>
          <w:p w:rsidR="00EE5984" w:rsidRPr="00EE5984" w:rsidRDefault="00EE5984" w:rsidP="00305DC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doporučila Zastupitelstvu města České Budějovice schválit prodej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3130/65 (orná půda) o výměře 84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w:t>
            </w:r>
            <w:r w:rsidR="00305DC2">
              <w:rPr>
                <w:rFonts w:ascii="Times New Roman" w:eastAsia="Times New Roman" w:hAnsi="Times New Roman" w:cs="Times New Roman"/>
                <w:sz w:val="24"/>
                <w:szCs w:val="20"/>
                <w:lang w:eastAsia="cs-CZ"/>
              </w:rPr>
              <w:t>konkrétní fyzické osobě</w:t>
            </w:r>
            <w:r w:rsidRPr="00EE5984">
              <w:rPr>
                <w:rFonts w:ascii="Times New Roman" w:eastAsia="Times New Roman" w:hAnsi="Times New Roman" w:cs="Times New Roman"/>
                <w:sz w:val="24"/>
                <w:szCs w:val="20"/>
                <w:lang w:eastAsia="cs-CZ"/>
              </w:rPr>
              <w:t xml:space="preserve">, v souladu se smlouvou o budoucí smlouvě kupní č. 2009002527 - (114-5/117/09), za cenu ve výši 69.922 Kč + úhradu za náklady spojené s tímto prodejem,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305DC2">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záměr budoucího přijetí daru dokončené stavby ZTV (vodovod, kanalizace dešťová a splašková, komunikace a zpevněné plochy vč. zeleného pásu a veřejné osvětlení) vybudované v rámci stavby „ZTV Na Sádkách“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1929/16, 1928/1, 1928/7, 1928/27, 1929/10, 1929/40, 1928/28, 1929/41, 1929/20, 1929/11, 1929/39 a 1929/19, vše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od investora stavby </w:t>
                  </w:r>
                  <w:r w:rsidR="00305DC2">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 podle „Pravidel pro převod staveb ZTV“,  </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záměr budoucího přijetí daru částí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1929/40, 1928/28, 1929/41, 1929/20, 1929/11, 1929/39 a 1929/19, vše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o výměře cca 1840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(pod stavbou ZTV – komunikace a zpevněné plochy vč. zeleného pásu) od jejich vlastníků – fyzických osob, podle „Pravidel pro převod staveb ZTV“,</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305DC2">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uzavření smlouvy o smlouvě budoucí o bezúplatném zřízení věcného břemene – služebnosti inženýrské sítě, spočívajícího v umístění vedení technické infrastruktury (kanalizace splašková a dešťová) na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1928/40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(oprávněný) a </w:t>
                  </w:r>
                  <w:r w:rsidR="00305DC2">
                    <w:rPr>
                      <w:rFonts w:ascii="Times New Roman" w:eastAsia="Times New Roman" w:hAnsi="Times New Roman" w:cs="Times New Roman"/>
                      <w:sz w:val="24"/>
                      <w:szCs w:val="20"/>
                      <w:lang w:eastAsia="cs-CZ"/>
                    </w:rPr>
                    <w:t>konkrétní fyzickou osobou</w:t>
                  </w:r>
                  <w:r w:rsidRPr="00EE5984">
                    <w:rPr>
                      <w:rFonts w:ascii="Times New Roman" w:eastAsia="Times New Roman" w:hAnsi="Times New Roman" w:cs="Times New Roman"/>
                      <w:sz w:val="24"/>
                      <w:szCs w:val="20"/>
                      <w:lang w:eastAsia="cs-CZ"/>
                    </w:rPr>
                    <w:t xml:space="preserve"> (povinný) s tím, že věcné břemeno bude zřízeno na dobu časově neomezenou,</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uzavření smlouvy o smlouvě budoucí o bezúplatném zřízení věcného břemene – služebnosti inženýrské sítě, spočívajícího v umístění vedení technické infrastruktury (kanalizace splašková a dešťová) na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1928/10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(oprávněný) a Jihočeskou univerzitou v Českých Budějovicích, se sídlem Branišovská 1645/31a, České Budějovice, IČ 60076658 (povinný) s tím, že věcné břemeno bude zřízeno na dobu časově neomezenou,</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uzavření darovací smlouvy mezi statutárním městem České Budějovice (dárce) a Jihočeským krajem, se sídlem U Zimního stadionu 1952/2, České Budějovice, IČ 70890650 (obdarovaný), na pozemky zastavěné dopravní stavbou "Přeložka silnic II/156 a II/157 v Českých Budějovicích - 4. etapa":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742/49,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742/52,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742/54,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742/57,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742/60,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742/63,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742/66,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742/69,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742/72,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742/75,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742/77,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742/79,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742/81,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742/83,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742/85,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742/87,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742/89,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742/91,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742/93,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742/95,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742/97,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742/99,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742/101,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742/103,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742/105,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742/107,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742/109,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742/111,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742/113,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742/115,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742/117,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742/119,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742/121,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742/123,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742/125,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742/127,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742/129,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742/131,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742/133,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742/135,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742/137,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2658/14,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2671/57,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2671/46,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2671/22,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2706/51,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2706/35,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2671/84,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2683/8,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3355/15,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3359/32,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3359/33,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2671/64,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2671/93,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2671/94,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2671/95,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606/17,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606/5,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606/6,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607/4,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581/16,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581/4,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581/27,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581/19,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581/22,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584/7,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584/3,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594/12,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594/16,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594/2,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594/3,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594/5,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594/23,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598/2,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601/5,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598/18,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293/5,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301/30,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301/32,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301/34,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301/16,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301/17,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301/18,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301/19,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457/2,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482/44,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482/45,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482/40,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482/41,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483/7,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492/172,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492/176,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492/170,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492/168,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492/177,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579/14,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580/10,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doporučila zastupitelstvu města schválit směnu pozemků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které jsou ve vlastnictví společnosti </w:t>
            </w:r>
            <w:proofErr w:type="spellStart"/>
            <w:r w:rsidRPr="00EE5984">
              <w:rPr>
                <w:rFonts w:ascii="Times New Roman" w:eastAsia="Times New Roman" w:hAnsi="Times New Roman" w:cs="Times New Roman"/>
                <w:sz w:val="24"/>
                <w:szCs w:val="20"/>
                <w:lang w:eastAsia="cs-CZ"/>
              </w:rPr>
              <w:t>cz</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Immobilien</w:t>
            </w:r>
            <w:proofErr w:type="spellEnd"/>
            <w:r w:rsidRPr="00EE5984">
              <w:rPr>
                <w:rFonts w:ascii="Times New Roman" w:eastAsia="Times New Roman" w:hAnsi="Times New Roman" w:cs="Times New Roman"/>
                <w:sz w:val="24"/>
                <w:szCs w:val="20"/>
                <w:lang w:eastAsia="cs-CZ"/>
              </w:rPr>
              <w:t>, s. r. o., se sídlem Lannova tř. 14/9, 370 01 České Budějovice, IČ 26104563:</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1862/1 orná půda o výměře 207 m</w:t>
            </w:r>
            <w:r w:rsidRPr="00EE5984">
              <w:rPr>
                <w:rFonts w:ascii="Times New Roman" w:eastAsia="Times New Roman" w:hAnsi="Times New Roman" w:cs="Times New Roman"/>
                <w:sz w:val="24"/>
                <w:szCs w:val="20"/>
                <w:vertAlign w:val="superscript"/>
                <w:lang w:eastAsia="cs-CZ"/>
              </w:rPr>
              <w:t>2</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EE5984">
              <w:rPr>
                <w:rFonts w:ascii="Times New Roman" w:eastAsia="Times New Roman" w:hAnsi="Times New Roman" w:cs="Times New Roman"/>
                <w:sz w:val="24"/>
                <w:szCs w:val="20"/>
                <w:lang w:eastAsia="cs-CZ"/>
              </w:rPr>
              <w:lastRenderedPageBreak/>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1865/2 zastavěná plocha a nádvoří o výměře 13 m</w:t>
            </w:r>
            <w:r w:rsidRPr="00EE5984">
              <w:rPr>
                <w:rFonts w:ascii="Times New Roman" w:eastAsia="Times New Roman" w:hAnsi="Times New Roman" w:cs="Times New Roman"/>
                <w:sz w:val="24"/>
                <w:szCs w:val="20"/>
                <w:vertAlign w:val="superscript"/>
                <w:lang w:eastAsia="cs-CZ"/>
              </w:rPr>
              <w:t>2</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1865/3 ostatní plocha, jiná plocha o výměře 834 m</w:t>
            </w:r>
            <w:r w:rsidRPr="00EE5984">
              <w:rPr>
                <w:rFonts w:ascii="Times New Roman" w:eastAsia="Times New Roman" w:hAnsi="Times New Roman" w:cs="Times New Roman"/>
                <w:sz w:val="24"/>
                <w:szCs w:val="20"/>
                <w:vertAlign w:val="superscript"/>
                <w:lang w:eastAsia="cs-CZ"/>
              </w:rPr>
              <w:t>2</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EE5984">
              <w:rPr>
                <w:rFonts w:ascii="Times New Roman" w:eastAsia="Times New Roman" w:hAnsi="Times New Roman" w:cs="Times New Roman"/>
                <w:sz w:val="24"/>
                <w:szCs w:val="20"/>
                <w:lang w:eastAsia="cs-CZ"/>
              </w:rPr>
              <w:t xml:space="preserve">- část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1865/1 ostatní plocha, jiná plocha o výměře 333 m</w:t>
            </w:r>
            <w:r w:rsidRPr="00EE5984">
              <w:rPr>
                <w:rFonts w:ascii="Times New Roman" w:eastAsia="Times New Roman" w:hAnsi="Times New Roman" w:cs="Times New Roman"/>
                <w:sz w:val="24"/>
                <w:szCs w:val="20"/>
                <w:vertAlign w:val="superscript"/>
                <w:lang w:eastAsia="cs-CZ"/>
              </w:rPr>
              <w:t>2</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EE5984">
              <w:rPr>
                <w:rFonts w:ascii="Times New Roman" w:eastAsia="Times New Roman" w:hAnsi="Times New Roman" w:cs="Times New Roman"/>
                <w:sz w:val="24"/>
                <w:szCs w:val="20"/>
                <w:lang w:eastAsia="cs-CZ"/>
              </w:rPr>
              <w:t xml:space="preserve">- část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2120/2 ostatní plocha, ostatní komunikace o výměře 72 m</w:t>
            </w:r>
            <w:r w:rsidRPr="00EE5984">
              <w:rPr>
                <w:rFonts w:ascii="Times New Roman" w:eastAsia="Times New Roman" w:hAnsi="Times New Roman" w:cs="Times New Roman"/>
                <w:sz w:val="24"/>
                <w:szCs w:val="20"/>
                <w:vertAlign w:val="superscript"/>
                <w:lang w:eastAsia="cs-CZ"/>
              </w:rPr>
              <w:t>2</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za části pozemků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které jsou ve vlastnictví statutárního města České Budějovice:</w:t>
            </w:r>
            <w:r w:rsidRPr="00EE5984">
              <w:rPr>
                <w:rFonts w:ascii="Times New Roman" w:eastAsia="Times New Roman" w:hAnsi="Times New Roman" w:cs="Times New Roman"/>
                <w:sz w:val="24"/>
                <w:szCs w:val="20"/>
                <w:lang w:eastAsia="cs-CZ"/>
              </w:rPr>
              <w:br/>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1863/5 zahrada o výměře 19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1863/6 zahrada o výměře 22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1866 ostatní plocha, jiná plocha o výměře 250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2139/53 ostatní plocha, ostatní komunikace o výměře 159 m</w:t>
            </w:r>
            <w:r w:rsidRPr="00EE5984">
              <w:rPr>
                <w:rFonts w:ascii="Times New Roman" w:eastAsia="Times New Roman" w:hAnsi="Times New Roman" w:cs="Times New Roman"/>
                <w:sz w:val="24"/>
                <w:szCs w:val="20"/>
                <w:vertAlign w:val="superscript"/>
                <w:lang w:eastAsia="cs-CZ"/>
              </w:rPr>
              <w:t xml:space="preserve">2 </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vertAlign w:val="superscript"/>
                <w:lang w:eastAsia="cs-CZ"/>
              </w:rPr>
            </w:pPr>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4728/3 ostatní plocha, ostatní komunikace o výměře 997 m</w:t>
            </w:r>
            <w:r w:rsidRPr="00EE5984">
              <w:rPr>
                <w:rFonts w:ascii="Times New Roman" w:eastAsia="Times New Roman" w:hAnsi="Times New Roman" w:cs="Times New Roman"/>
                <w:sz w:val="24"/>
                <w:szCs w:val="20"/>
                <w:vertAlign w:val="superscript"/>
                <w:lang w:eastAsia="cs-CZ"/>
              </w:rPr>
              <w:t>2</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 finančním vypořádáním rozdílu v hodnotách směňovaných nemovitostí ve prospěch statutárního </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města České Budějovice ve výši 2.458.840,-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1734/2016: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budoucí směny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1984/120 a části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1934/4 a č. 1934/5 o celkové výměře cca 8054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vše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ve vlastnictví statutárního města České Budějovice, za část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1934/1, č. 1934/8, č. 1934/10 </w:t>
            </w:r>
            <w:r w:rsidRPr="00EE5984">
              <w:rPr>
                <w:rFonts w:ascii="Times New Roman" w:eastAsia="Times New Roman" w:hAnsi="Times New Roman" w:cs="Times New Roman"/>
                <w:sz w:val="24"/>
                <w:szCs w:val="20"/>
                <w:lang w:eastAsia="cs-CZ"/>
              </w:rPr>
              <w:br/>
              <w:t>a č. 1934/11 o celkové výměře cca 8054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vše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2, ve vlastnictví spol. FINAPRA, a. s., se sídlem Poděbradská 173/5, </w:t>
            </w:r>
            <w:proofErr w:type="gramStart"/>
            <w:r w:rsidRPr="00EE5984">
              <w:rPr>
                <w:rFonts w:ascii="Times New Roman" w:eastAsia="Times New Roman" w:hAnsi="Times New Roman" w:cs="Times New Roman"/>
                <w:sz w:val="24"/>
                <w:szCs w:val="20"/>
                <w:lang w:eastAsia="cs-CZ"/>
              </w:rPr>
              <w:t>Praha 9-Vysočany</w:t>
            </w:r>
            <w:proofErr w:type="gramEnd"/>
            <w:r w:rsidRPr="00EE5984">
              <w:rPr>
                <w:rFonts w:ascii="Times New Roman" w:eastAsia="Times New Roman" w:hAnsi="Times New Roman" w:cs="Times New Roman"/>
                <w:sz w:val="24"/>
                <w:szCs w:val="20"/>
                <w:lang w:eastAsia="cs-CZ"/>
              </w:rPr>
              <w:t xml:space="preserve">, IČ 25744941, a spol. LODINGEN, a. s., se sídlem Senovážné náměstí 1588/4, </w:t>
            </w:r>
            <w:proofErr w:type="gramStart"/>
            <w:r w:rsidRPr="00EE5984">
              <w:rPr>
                <w:rFonts w:ascii="Times New Roman" w:eastAsia="Times New Roman" w:hAnsi="Times New Roman" w:cs="Times New Roman"/>
                <w:sz w:val="24"/>
                <w:szCs w:val="20"/>
                <w:lang w:eastAsia="cs-CZ"/>
              </w:rPr>
              <w:t>Praha 1-Nové</w:t>
            </w:r>
            <w:proofErr w:type="gramEnd"/>
            <w:r w:rsidRPr="00EE5984">
              <w:rPr>
                <w:rFonts w:ascii="Times New Roman" w:eastAsia="Times New Roman" w:hAnsi="Times New Roman" w:cs="Times New Roman"/>
                <w:sz w:val="24"/>
                <w:szCs w:val="20"/>
                <w:lang w:eastAsia="cs-CZ"/>
              </w:rPr>
              <w:t xml:space="preserve"> Město, IČ 28170415, s finančním doplatkem ve prospěch statutárního města České Budějovice,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záměr směny částí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86/5 o výměře 497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88/10 o výměře 257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(ostatní plocha, sportoviště a rekreační plocha), o celkové výměře 754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ve vlastnictví TJ DYNAMO České Budějovice,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xml:space="preserve">, IČ 48208965, za část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86/1 (ostatní plocha, sportoviště a rekreační plocha) o výměře 754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ve vlastnictví statutárního města České Budějovice, IČ 00244732, za účelem výstavby víceúčelové sportovní haly, bez finančního vyrovnání s tím, že pokud na stavbu této haly nebude vydán do 31. 12. 2021 kolaudační souhlas, budou výše uvedené části pozemků směněny zpět původním vlastníkům,</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uzavření smlouvy o zřízení bezúplatného věcného břemene  – služebnosti práva stezky a cesty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86/5 a 88/10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mezi vlastníkem pozemků TJ DYNAMO České Budějovice,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IČ 48208965 (povinný) a statutárním městem České Budějovice (oprávněný), v rozsahu, jak bude zaměřeno geometrickým plánem, na dobu časově neomezenou, </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3.</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uzavření smlouvy o zřízení bezúplatného věcného břemene  – služebnosti práva stezky a cesty na částech pozemků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86/1, 86/5 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88/10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7 mezi statutárním městem České Budějovice (povinný) a TJ DYNAMO České Budějovice, </w:t>
                  </w:r>
                  <w:r w:rsidRPr="00EE5984">
                    <w:rPr>
                      <w:rFonts w:ascii="Times New Roman" w:eastAsia="Times New Roman" w:hAnsi="Times New Roman" w:cs="Times New Roman"/>
                      <w:sz w:val="24"/>
                      <w:szCs w:val="20"/>
                      <w:lang w:eastAsia="cs-CZ"/>
                    </w:rPr>
                    <w:br/>
                    <w:t xml:space="preserve">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IČ 48208965 (oprávněný), v rozsahu, jak bude zaměřeno geometrickým plánem, na dobu časově neomezenou, </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4.</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záměr uzavření dohody mezi TJ DYNAMO České Budějovice,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a statutárním městem České Budějovice, týkající se způsobu využití stávajících a nových parkovacích stání a využití nově vzniklé víceúčelové sportovní haly,</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zrušila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usnesení č. 26/2016 ze dne 11. 1. 2016 v celém znění,</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usnesení č. 1037/2016 ze dne 27. 6. 2016 v celém znění,</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Usnesení ve věci schválení záměru prodeje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15 – zastavěná plocha a nádvoří o výměře 241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jehož součástí je stavba čp. 13 (bydlení), vše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1, za nejvyšší nabídnutou cenu, nejméně však za cenu v místě a čase obvyklou,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1736/2016:</w:t>
            </w:r>
          </w:p>
        </w:tc>
      </w:tr>
      <w:tr w:rsidR="00EE5984" w:rsidRPr="00EE5984" w:rsidTr="002E069E">
        <w:tc>
          <w:tcPr>
            <w:tcW w:w="9855" w:type="dxa"/>
            <w:tcMar>
              <w:right w:w="170" w:type="dxa"/>
            </w:tcMar>
          </w:tcPr>
          <w:p w:rsidR="00EE5984" w:rsidRPr="00EE5984" w:rsidRDefault="00EE5984" w:rsidP="00305DC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 xml:space="preserve">rada města schválila záměr prodeje bytové jednotky č. 1482/1 vč. příslušného spoluvlastnického podílu ve výši id. 9818/87336 na společných částech budovy čp. 1482,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3755 – zastavěná plocha a nádvoří o výměře 476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a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č. 3758 – zahrada o výměře 323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vše v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w:t>
            </w:r>
            <w:r w:rsidR="00305DC2">
              <w:rPr>
                <w:rFonts w:ascii="Times New Roman" w:eastAsia="Times New Roman" w:hAnsi="Times New Roman" w:cs="Times New Roman"/>
                <w:sz w:val="24"/>
                <w:szCs w:val="20"/>
                <w:lang w:eastAsia="cs-CZ"/>
              </w:rPr>
              <w:t>konkrétní fyzické osobě</w:t>
            </w:r>
            <w:r w:rsidRPr="00EE5984">
              <w:rPr>
                <w:rFonts w:ascii="Times New Roman" w:eastAsia="Times New Roman" w:hAnsi="Times New Roman" w:cs="Times New Roman"/>
                <w:sz w:val="24"/>
                <w:szCs w:val="20"/>
                <w:lang w:eastAsia="cs-CZ"/>
              </w:rPr>
              <w:t xml:space="preserve">, za cenu v místě a čase obvyklou + náklady spojené s prodejem,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záměr uzavření smlouvy o spolupráci při podpoře vzdělávání mezi statutárním městem České Budějovice a Jihočeskou univerzitou v Českých Budějovicích, v upraveném znění,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žádost o prodloužení výpůjčky části pozemku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280/26,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6 o výměře 1.700 m² pro Krajské ředitelství policie Jihočeského kraje, se sídlem Lannova tř. 193/26, 370 74 České Budějovice, IČ 75151511,</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uložila </w:t>
            </w: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Calibri" w:hAnsi="Times New Roman" w:cs="Times New Roman"/>
                <w:sz w:val="24"/>
                <w:szCs w:val="20"/>
                <w:lang w:eastAsia="cs-CZ"/>
              </w:rPr>
              <w:t>Mgr. Petru Šindelářovi, jednateli spol. SPRÁVA DOMŮ s.r.o., zveřejnit záměr výpůjčky dle zákona o obcích, s podmínkou uzavření smlouvy o výpůjčce na dobu určitou 1 roku s 3měsíční výpovědní lhůtou,</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1739/2016: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vzala na vědomí „Smlouvu o prodeji části závodu“ ze dne 15. 11. 2016, uzavřenou dle</w:t>
            </w:r>
            <w:r w:rsidRPr="00EE5984">
              <w:rPr>
                <w:rFonts w:ascii="Times New Roman" w:eastAsia="Times New Roman" w:hAnsi="Times New Roman" w:cs="Times New Roman"/>
                <w:sz w:val="24"/>
                <w:szCs w:val="20"/>
                <w:lang w:eastAsia="cs-CZ"/>
              </w:rPr>
              <w:br/>
              <w:t>§ 2175 NOZ mezi nájemcem nebytových prostor nacházejících se v I. NP objektu na adrese nám. Přemysla Otakara II. č. p. 77/19, České Budějovice, o celkové výměře 95,10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paní Pavlou Pichovou a kupujícím panem MUDr. Zdeňkem </w:t>
            </w:r>
            <w:proofErr w:type="spellStart"/>
            <w:r w:rsidRPr="00EE5984">
              <w:rPr>
                <w:rFonts w:ascii="Times New Roman" w:eastAsia="Times New Roman" w:hAnsi="Times New Roman" w:cs="Times New Roman"/>
                <w:sz w:val="24"/>
                <w:szCs w:val="20"/>
                <w:lang w:eastAsia="cs-CZ"/>
              </w:rPr>
              <w:t>Halounem</w:t>
            </w:r>
            <w:proofErr w:type="spellEnd"/>
            <w:r w:rsidRPr="00EE5984">
              <w:rPr>
                <w:rFonts w:ascii="Times New Roman" w:eastAsia="Times New Roman" w:hAnsi="Times New Roman" w:cs="Times New Roman"/>
                <w:sz w:val="24"/>
                <w:szCs w:val="20"/>
                <w:lang w:eastAsia="cs-CZ"/>
              </w:rPr>
              <w:t>, IČ 04697235, se sídlem Antala Staška 1153/6, 370 07 České Budějovice,</w:t>
            </w: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souhlasila s převodem nájemního poměru vyplývajícího ze „Smlouvy o nájmu nebytových prostor“ ze dne 29. 10. 2009, k nebytovým prostorám v objektu na adrese nám. Přemysla Otakara II. </w:t>
            </w:r>
            <w:r w:rsidRPr="00EE5984">
              <w:rPr>
                <w:rFonts w:ascii="Times New Roman" w:eastAsia="Times New Roman" w:hAnsi="Times New Roman" w:cs="Times New Roman"/>
                <w:sz w:val="24"/>
                <w:szCs w:val="20"/>
                <w:lang w:eastAsia="cs-CZ"/>
              </w:rPr>
              <w:br/>
              <w:t>č. p. 77/19, České Budějovice, I. NP, o celkové výměře 95,10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z nájemce Pavly Pichové, IČ 72117338, se sídlem Opařany č. p. 145, PSČ 391 61, na nabyvatele pana MUDr. Zdeňka </w:t>
            </w:r>
            <w:proofErr w:type="spellStart"/>
            <w:r w:rsidRPr="00EE5984">
              <w:rPr>
                <w:rFonts w:ascii="Times New Roman" w:eastAsia="Times New Roman" w:hAnsi="Times New Roman" w:cs="Times New Roman"/>
                <w:sz w:val="24"/>
                <w:szCs w:val="20"/>
                <w:lang w:eastAsia="cs-CZ"/>
              </w:rPr>
              <w:t>Halouna</w:t>
            </w:r>
            <w:proofErr w:type="spellEnd"/>
            <w:r w:rsidRPr="00EE5984">
              <w:rPr>
                <w:rFonts w:ascii="Times New Roman" w:eastAsia="Times New Roman" w:hAnsi="Times New Roman" w:cs="Times New Roman"/>
                <w:sz w:val="24"/>
                <w:szCs w:val="20"/>
                <w:lang w:eastAsia="cs-CZ"/>
              </w:rPr>
              <w:t xml:space="preserve">, IČ 04697235, se sídlem Antala Staška 1153/6, 370 07 České Budějovice, v důsledku „Smlouvy o prodeji části závodu“ ze dne 15. 11. 2016, za podmínky bezodkladné a úplné úhrady dluhu nájemce paní Pavly Pichové, a to na nájemném z převáděné nájemní smlouvy ve výši na jistině 39.577,- Kč včetně příslušenství, </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Usnesení ve věci schválení podnájmu části prostoru sloužícího podnikání – divadelní kavárna v objektu Česká 222/7, 370 01 České Budějovice, o velikosti 101,96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nájemci - kulturní klub „Nová Solnice“, se sídlem U Trojice 639/32, 370 04 České Budějovice, IČ 22860380, pro Ing. Tomáše Karlíka, se sídlem </w:t>
            </w:r>
            <w:proofErr w:type="spellStart"/>
            <w:r w:rsidRPr="00EE5984">
              <w:rPr>
                <w:rFonts w:ascii="Times New Roman" w:eastAsia="Times New Roman" w:hAnsi="Times New Roman" w:cs="Times New Roman"/>
                <w:sz w:val="24"/>
                <w:szCs w:val="20"/>
                <w:lang w:eastAsia="cs-CZ"/>
              </w:rPr>
              <w:t>Zámlyní</w:t>
            </w:r>
            <w:proofErr w:type="spellEnd"/>
            <w:r w:rsidRPr="00EE5984">
              <w:rPr>
                <w:rFonts w:ascii="Times New Roman" w:eastAsia="Times New Roman" w:hAnsi="Times New Roman" w:cs="Times New Roman"/>
                <w:sz w:val="24"/>
                <w:szCs w:val="20"/>
                <w:lang w:eastAsia="cs-CZ"/>
              </w:rPr>
              <w:t xml:space="preserve"> 9, 387 42 Předmíř, IČ 74688782, za stejných nájemních podmínek, dle důvodové zprávy,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žádost o pronájem prostoru sloužícího podnikání v objektu na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w:t>
            </w:r>
            <w:proofErr w:type="gramStart"/>
            <w:r w:rsidRPr="00EE5984">
              <w:rPr>
                <w:rFonts w:ascii="Times New Roman" w:eastAsia="Times New Roman" w:hAnsi="Times New Roman" w:cs="Times New Roman"/>
                <w:sz w:val="24"/>
                <w:szCs w:val="20"/>
                <w:lang w:eastAsia="cs-CZ"/>
              </w:rPr>
              <w:t>č.</w:t>
            </w:r>
            <w:proofErr w:type="gramEnd"/>
            <w:r w:rsidRPr="00EE5984">
              <w:rPr>
                <w:rFonts w:ascii="Times New Roman" w:eastAsia="Times New Roman" w:hAnsi="Times New Roman" w:cs="Times New Roman"/>
                <w:sz w:val="24"/>
                <w:szCs w:val="20"/>
                <w:lang w:eastAsia="cs-CZ"/>
              </w:rPr>
              <w:t xml:space="preserve"> 2143/4,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2143/5,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2143/6, </w:t>
            </w:r>
            <w:proofErr w:type="spellStart"/>
            <w:r w:rsidRPr="00EE5984">
              <w:rPr>
                <w:rFonts w:ascii="Times New Roman" w:eastAsia="Times New Roman" w:hAnsi="Times New Roman" w:cs="Times New Roman"/>
                <w:sz w:val="24"/>
                <w:szCs w:val="20"/>
                <w:lang w:eastAsia="cs-CZ"/>
              </w:rPr>
              <w:t>parc</w:t>
            </w:r>
            <w:proofErr w:type="spellEnd"/>
            <w:r w:rsidRPr="00EE5984">
              <w:rPr>
                <w:rFonts w:ascii="Times New Roman" w:eastAsia="Times New Roman" w:hAnsi="Times New Roman" w:cs="Times New Roman"/>
                <w:sz w:val="24"/>
                <w:szCs w:val="20"/>
                <w:lang w:eastAsia="cs-CZ"/>
              </w:rPr>
              <w:t xml:space="preserve">. č. 2143/7, k. </w:t>
            </w:r>
            <w:proofErr w:type="spellStart"/>
            <w:r w:rsidRPr="00EE5984">
              <w:rPr>
                <w:rFonts w:ascii="Times New Roman" w:eastAsia="Times New Roman" w:hAnsi="Times New Roman" w:cs="Times New Roman"/>
                <w:sz w:val="24"/>
                <w:szCs w:val="20"/>
                <w:lang w:eastAsia="cs-CZ"/>
              </w:rPr>
              <w:t>ú.</w:t>
            </w:r>
            <w:proofErr w:type="spellEnd"/>
            <w:r w:rsidRPr="00EE5984">
              <w:rPr>
                <w:rFonts w:ascii="Times New Roman" w:eastAsia="Times New Roman" w:hAnsi="Times New Roman" w:cs="Times New Roman"/>
                <w:sz w:val="24"/>
                <w:szCs w:val="20"/>
                <w:lang w:eastAsia="cs-CZ"/>
              </w:rPr>
              <w:t xml:space="preserve"> České Budějovice 3, Plzeňská 2219/44, 370 04 České Budějovice – </w:t>
            </w:r>
            <w:proofErr w:type="spellStart"/>
            <w:r w:rsidRPr="00EE5984">
              <w:rPr>
                <w:rFonts w:ascii="Times New Roman" w:eastAsia="Times New Roman" w:hAnsi="Times New Roman" w:cs="Times New Roman"/>
                <w:sz w:val="24"/>
                <w:szCs w:val="20"/>
                <w:lang w:eastAsia="cs-CZ"/>
              </w:rPr>
              <w:t>Auticentrum</w:t>
            </w:r>
            <w:proofErr w:type="spellEnd"/>
            <w:r w:rsidRPr="00EE5984">
              <w:rPr>
                <w:rFonts w:ascii="Times New Roman" w:eastAsia="Times New Roman" w:hAnsi="Times New Roman" w:cs="Times New Roman"/>
                <w:sz w:val="24"/>
                <w:szCs w:val="20"/>
                <w:lang w:eastAsia="cs-CZ"/>
              </w:rPr>
              <w:t>, o. p. s., Bezdrevská 1036/3, 370 11 České Budějovice, IČ 02426374, celková výměra zastavěné plochy 1.125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a ostatní plocha 3.675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1741/2016: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rada města schválila záměr pronájmu prostoru sloužícího podnikání nacházejícímu se na adrese Krajinská č. p. 36/2 a nám. Přemysla Otakara II. č. 10 a 11, České Budějovice 1, o celkové výměře 196,73 m</w:t>
            </w:r>
            <w:r w:rsidRPr="00EE5984">
              <w:rPr>
                <w:rFonts w:ascii="Times New Roman" w:eastAsia="Times New Roman" w:hAnsi="Times New Roman" w:cs="Times New Roman"/>
                <w:sz w:val="24"/>
                <w:szCs w:val="20"/>
                <w:vertAlign w:val="superscript"/>
                <w:lang w:eastAsia="cs-CZ"/>
              </w:rPr>
              <w:t>2</w:t>
            </w:r>
            <w:r w:rsidRPr="00EE5984">
              <w:rPr>
                <w:rFonts w:ascii="Times New Roman" w:eastAsia="Times New Roman" w:hAnsi="Times New Roman" w:cs="Times New Roman"/>
                <w:sz w:val="24"/>
                <w:szCs w:val="20"/>
                <w:lang w:eastAsia="cs-CZ"/>
              </w:rPr>
              <w:t xml:space="preserve">, pro konkrétní právnickou osobu - Jihočeská univerzita v Českých Budějovicích, se sídlem Branišovská 1645/31a, 370 05 České Budějovice, IČ 60076658, za obvyklé nájemné, pro účely provozování Evropského vzdělávacího centra, na dobu neurčitou s šestiměsíční výpovědní lhůtou a valorizační doložkou,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odpis nevymahatelných pohledávek z dlužného nájemného a služeb, jejichž </w:t>
            </w:r>
            <w:r w:rsidRPr="00EE5984">
              <w:rPr>
                <w:rFonts w:ascii="Times New Roman" w:eastAsia="Times New Roman" w:hAnsi="Times New Roman" w:cs="Times New Roman"/>
                <w:sz w:val="24"/>
                <w:szCs w:val="20"/>
                <w:lang w:eastAsia="cs-CZ"/>
              </w:rPr>
              <w:lastRenderedPageBreak/>
              <w:t xml:space="preserve">výše nepřesahuje částku 20.000,- Kč, dle přiloženého seznamu v celkové výši na jistině </w:t>
            </w:r>
            <w:r w:rsidRPr="00EE5984">
              <w:rPr>
                <w:rFonts w:ascii="Times New Roman" w:eastAsia="Times New Roman" w:hAnsi="Times New Roman" w:cs="Times New Roman"/>
                <w:sz w:val="24"/>
                <w:szCs w:val="20"/>
                <w:lang w:eastAsia="cs-CZ"/>
              </w:rPr>
              <w:br/>
              <w:t xml:space="preserve">15.103,- Kč s příslušenstvím,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lastRenderedPageBreak/>
              <w:t>u s n e s e n í m  č.</w:t>
            </w:r>
            <w:proofErr w:type="gramEnd"/>
            <w:r w:rsidRPr="00EE5984">
              <w:rPr>
                <w:rFonts w:ascii="Times New Roman" w:eastAsia="Times New Roman" w:hAnsi="Times New Roman" w:cs="Times New Roman"/>
                <w:b/>
                <w:sz w:val="24"/>
                <w:szCs w:val="20"/>
                <w:lang w:eastAsia="cs-CZ"/>
              </w:rPr>
              <w:t xml:space="preserve"> 1743/2016: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smluvní cenu za pronájem Budvar arény včetně služeb ve výši 19.250,- Kč pro HC České Budějovice,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xml:space="preserve">, F. A. </w:t>
            </w:r>
            <w:proofErr w:type="spellStart"/>
            <w:r w:rsidRPr="00EE5984">
              <w:rPr>
                <w:rFonts w:ascii="Times New Roman" w:eastAsia="Times New Roman" w:hAnsi="Times New Roman" w:cs="Times New Roman"/>
                <w:sz w:val="24"/>
                <w:szCs w:val="20"/>
                <w:lang w:eastAsia="cs-CZ"/>
              </w:rPr>
              <w:t>Gerstnera</w:t>
            </w:r>
            <w:proofErr w:type="spellEnd"/>
            <w:r w:rsidRPr="00EE5984">
              <w:rPr>
                <w:rFonts w:ascii="Times New Roman" w:eastAsia="Times New Roman" w:hAnsi="Times New Roman" w:cs="Times New Roman"/>
                <w:sz w:val="24"/>
                <w:szCs w:val="20"/>
                <w:lang w:eastAsia="cs-CZ"/>
              </w:rPr>
              <w:t xml:space="preserve"> 7/8, 370 01 České Budějovice, IČ 14499061, za účelem pořádání soustředění hokejových národních týmů kategorie U17, včetně jednoho přípravného zápasu, ve dnech 26. - 30. 12. 2016,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1744/2016: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přednostní obsazení ledové plochy Budvar arény dne 5. 12. 2016 pro žadatele Vysokoškolský sportovní klub FTVS PRAHA,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xml:space="preserve">, José </w:t>
                  </w:r>
                  <w:proofErr w:type="spellStart"/>
                  <w:r w:rsidRPr="00EE5984">
                    <w:rPr>
                      <w:rFonts w:ascii="Times New Roman" w:eastAsia="Times New Roman" w:hAnsi="Times New Roman" w:cs="Times New Roman"/>
                      <w:sz w:val="24"/>
                      <w:szCs w:val="20"/>
                      <w:lang w:eastAsia="cs-CZ"/>
                    </w:rPr>
                    <w:t>Martího</w:t>
                  </w:r>
                  <w:proofErr w:type="spellEnd"/>
                  <w:r w:rsidRPr="00EE5984">
                    <w:rPr>
                      <w:rFonts w:ascii="Times New Roman" w:eastAsia="Times New Roman" w:hAnsi="Times New Roman" w:cs="Times New Roman"/>
                      <w:sz w:val="24"/>
                      <w:szCs w:val="20"/>
                      <w:lang w:eastAsia="cs-CZ"/>
                    </w:rPr>
                    <w:t xml:space="preserve"> 31, 162 52 Praha 6, IČ 26532166, pro odehrání přípravného utkání reprezentačního univerzitního týmu ČR,</w:t>
                  </w:r>
                </w:p>
              </w:tc>
            </w:tr>
            <w:tr w:rsidR="00EE5984" w:rsidRPr="00EE5984" w:rsidTr="002E069E">
              <w:tc>
                <w:tcPr>
                  <w:tcW w:w="398" w:type="dxa"/>
                  <w:shd w:val="clear" w:color="auto" w:fill="auto"/>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smluvní cenu za pronájem ledové plochy Budvar arény dne 5. 12. 2016 pro žadatele Vysokoškolský sportovní klub FTVS PRAHA, z. </w:t>
                  </w:r>
                  <w:proofErr w:type="gramStart"/>
                  <w:r w:rsidRPr="00EE5984">
                    <w:rPr>
                      <w:rFonts w:ascii="Times New Roman" w:eastAsia="Times New Roman" w:hAnsi="Times New Roman" w:cs="Times New Roman"/>
                      <w:sz w:val="24"/>
                      <w:szCs w:val="20"/>
                      <w:lang w:eastAsia="cs-CZ"/>
                    </w:rPr>
                    <w:t>s.</w:t>
                  </w:r>
                  <w:proofErr w:type="gramEnd"/>
                  <w:r w:rsidRPr="00EE5984">
                    <w:rPr>
                      <w:rFonts w:ascii="Times New Roman" w:eastAsia="Times New Roman" w:hAnsi="Times New Roman" w:cs="Times New Roman"/>
                      <w:sz w:val="24"/>
                      <w:szCs w:val="20"/>
                      <w:lang w:eastAsia="cs-CZ"/>
                    </w:rPr>
                    <w:t xml:space="preserve">, José </w:t>
                  </w:r>
                  <w:proofErr w:type="spellStart"/>
                  <w:r w:rsidRPr="00EE5984">
                    <w:rPr>
                      <w:rFonts w:ascii="Times New Roman" w:eastAsia="Times New Roman" w:hAnsi="Times New Roman" w:cs="Times New Roman"/>
                      <w:sz w:val="24"/>
                      <w:szCs w:val="20"/>
                      <w:lang w:eastAsia="cs-CZ"/>
                    </w:rPr>
                    <w:t>Martího</w:t>
                  </w:r>
                  <w:proofErr w:type="spellEnd"/>
                  <w:r w:rsidRPr="00EE5984">
                    <w:rPr>
                      <w:rFonts w:ascii="Times New Roman" w:eastAsia="Times New Roman" w:hAnsi="Times New Roman" w:cs="Times New Roman"/>
                      <w:sz w:val="24"/>
                      <w:szCs w:val="20"/>
                      <w:lang w:eastAsia="cs-CZ"/>
                    </w:rPr>
                    <w:t xml:space="preserve"> 31, 162 52 Praha 6, IČ 26532166, pro odehrání přípravného utkání reprezentačního univerzitního týmu ČR, ve výši 4.025,- Kč,</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1745/2016: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poskytnutí 16 čipů pro neomezený vstup do krytého bazénu na období od 1. 1. 2017 do 31. 12. 2017 pro žadatele Nadační fond jihočeských olympioniků, nám. Přemysla Otakara II. 118/33, 370 21 České Budějovice, IČ 28073924, dle důvodové zprávy,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1746/2016: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1.</w:t>
                  </w:r>
                </w:p>
              </w:tc>
              <w:tc>
                <w:tcPr>
                  <w:tcW w:w="9241" w:type="dxa"/>
                  <w:shd w:val="clear" w:color="auto" w:fill="auto"/>
                  <w:vAlign w:val="center"/>
                </w:tcPr>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smlouvu na úrazové pojištění pro členy zastupitelstva města s pojistitelem Kooperativa pojišťovna, a. s., </w:t>
                  </w:r>
                  <w:proofErr w:type="spellStart"/>
                  <w:r w:rsidRPr="00EE5984">
                    <w:rPr>
                      <w:rFonts w:ascii="Times New Roman" w:eastAsia="Times New Roman" w:hAnsi="Times New Roman" w:cs="Times New Roman"/>
                      <w:sz w:val="24"/>
                      <w:szCs w:val="20"/>
                      <w:lang w:eastAsia="cs-CZ"/>
                    </w:rPr>
                    <w:t>Vienna</w:t>
                  </w:r>
                  <w:proofErr w:type="spellEnd"/>
                  <w:r w:rsidRPr="00EE5984">
                    <w:rPr>
                      <w:rFonts w:ascii="Times New Roman" w:eastAsia="Times New Roman" w:hAnsi="Times New Roman" w:cs="Times New Roman"/>
                      <w:sz w:val="24"/>
                      <w:szCs w:val="20"/>
                      <w:lang w:eastAsia="cs-CZ"/>
                    </w:rPr>
                    <w:t xml:space="preserve"> </w:t>
                  </w:r>
                  <w:proofErr w:type="spellStart"/>
                  <w:r w:rsidRPr="00EE5984">
                    <w:rPr>
                      <w:rFonts w:ascii="Times New Roman" w:eastAsia="Times New Roman" w:hAnsi="Times New Roman" w:cs="Times New Roman"/>
                      <w:sz w:val="24"/>
                      <w:szCs w:val="20"/>
                      <w:lang w:eastAsia="cs-CZ"/>
                    </w:rPr>
                    <w:t>Insurance</w:t>
                  </w:r>
                  <w:proofErr w:type="spellEnd"/>
                  <w:r w:rsidRPr="00EE5984">
                    <w:rPr>
                      <w:rFonts w:ascii="Times New Roman" w:eastAsia="Times New Roman" w:hAnsi="Times New Roman" w:cs="Times New Roman"/>
                      <w:sz w:val="24"/>
                      <w:szCs w:val="20"/>
                      <w:lang w:eastAsia="cs-CZ"/>
                    </w:rPr>
                    <w:t xml:space="preserve"> Group,</w:t>
                  </w:r>
                </w:p>
              </w:tc>
            </w:tr>
            <w:tr w:rsidR="00EE5984" w:rsidRPr="00EE5984" w:rsidTr="002E069E">
              <w:tc>
                <w:tcPr>
                  <w:tcW w:w="398" w:type="dxa"/>
                  <w:shd w:val="clear" w:color="auto" w:fill="auto"/>
                </w:tcPr>
                <w:p w:rsidR="00EE5984" w:rsidRPr="00EE5984" w:rsidRDefault="00EE5984" w:rsidP="00EE5984">
                  <w:pPr>
                    <w:spacing w:after="0" w:line="240" w:lineRule="auto"/>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2.</w:t>
                  </w:r>
                </w:p>
              </w:tc>
              <w:tc>
                <w:tcPr>
                  <w:tcW w:w="9241" w:type="dxa"/>
                  <w:shd w:val="clear" w:color="auto" w:fill="auto"/>
                  <w:vAlign w:val="center"/>
                </w:tcPr>
                <w:p w:rsidR="00EE5984" w:rsidRPr="00EE5984" w:rsidRDefault="00EE5984" w:rsidP="003424C1">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smlouvu na cestovní pojištění pro uvolněné členy rady města s pojistitelem ACE </w:t>
                  </w:r>
                  <w:proofErr w:type="spellStart"/>
                  <w:r w:rsidRPr="00EE5984">
                    <w:rPr>
                      <w:rFonts w:ascii="Times New Roman" w:eastAsia="Times New Roman" w:hAnsi="Times New Roman" w:cs="Times New Roman"/>
                      <w:sz w:val="24"/>
                      <w:szCs w:val="20"/>
                      <w:lang w:eastAsia="cs-CZ"/>
                    </w:rPr>
                    <w:t>European</w:t>
                  </w:r>
                  <w:proofErr w:type="spellEnd"/>
                  <w:r w:rsidRPr="00EE5984">
                    <w:rPr>
                      <w:rFonts w:ascii="Times New Roman" w:eastAsia="Times New Roman" w:hAnsi="Times New Roman" w:cs="Times New Roman"/>
                      <w:sz w:val="24"/>
                      <w:szCs w:val="20"/>
                      <w:lang w:eastAsia="cs-CZ"/>
                    </w:rPr>
                    <w:t xml:space="preserve"> Group Ltd, organizační složka (ACE),</w:t>
                  </w:r>
                </w:p>
              </w:tc>
            </w:tr>
          </w:tbl>
          <w:p w:rsidR="00EE5984" w:rsidRPr="00EE5984" w:rsidRDefault="00EE5984" w:rsidP="00EE5984">
            <w:pPr>
              <w:spacing w:after="0" w:line="240" w:lineRule="auto"/>
              <w:rPr>
                <w:rFonts w:ascii="Times New Roman" w:eastAsia="Times New Roman" w:hAnsi="Times New Roman" w:cs="Times New Roman"/>
                <w:sz w:val="24"/>
                <w:szCs w:val="20"/>
                <w:lang w:eastAsia="cs-CZ"/>
              </w:rPr>
            </w:pP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1747/2016: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účetní odpis nevymahatelných pohledávek z dlužných manipulačních poplatků za přiložení a odstranění technického prostředku k zabránění odjezdu vozidla za rok 2013, dle přiloženého seznamu, v celkové výši 22.800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1748/2016: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účetní odpis nevymahatelných pohledávek z dlužných částek za dopravu osob k orientačnímu vyšetření a odbornému lékařskému vyšetření zjišťujícímu obsah alkoholu a dopravu osob do záchytné stanice za období 2009-2013, dle přiloženého seznamu, v celkové výši 70.667,64 Kč,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1749/2016:</w:t>
            </w:r>
          </w:p>
        </w:tc>
      </w:tr>
      <w:tr w:rsidR="00EE5984" w:rsidRPr="00EE5984" w:rsidTr="002E069E">
        <w:tc>
          <w:tcPr>
            <w:tcW w:w="9855" w:type="dxa"/>
            <w:tcMar>
              <w:right w:w="170" w:type="dxa"/>
            </w:tcMar>
          </w:tcPr>
          <w:p w:rsidR="00EE5984" w:rsidRPr="00EE5984" w:rsidRDefault="00EE5984" w:rsidP="003424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vyhověla žádosti </w:t>
            </w:r>
            <w:r w:rsidR="003424C1">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 xml:space="preserve">, o prominutí povinnosti k úhradě manipulačního poplatku v částce 200 Kč, za přiložení a odstranění technického prostředku k zabránění odjezdu vozidla RZ 4C3 1940 ze dne 26. 7. 2014, </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EE5984" w:rsidRPr="00EE5984" w:rsidRDefault="00EE5984" w:rsidP="003424C1">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Usnesení ve věci vyhovět žádosti </w:t>
            </w:r>
            <w:r w:rsidR="003424C1">
              <w:rPr>
                <w:rFonts w:ascii="Times New Roman" w:eastAsia="Times New Roman" w:hAnsi="Times New Roman" w:cs="Times New Roman"/>
                <w:sz w:val="24"/>
                <w:szCs w:val="20"/>
                <w:lang w:eastAsia="cs-CZ"/>
              </w:rPr>
              <w:t>konkrétní fyzické osoby</w:t>
            </w:r>
            <w:r w:rsidRPr="00EE5984">
              <w:rPr>
                <w:rFonts w:ascii="Times New Roman" w:eastAsia="Times New Roman" w:hAnsi="Times New Roman" w:cs="Times New Roman"/>
                <w:sz w:val="24"/>
                <w:szCs w:val="20"/>
                <w:lang w:eastAsia="cs-CZ"/>
              </w:rPr>
              <w:t xml:space="preserve">, o prominutí povinnosti k úhradě manipulačního poplatku v částce 200 Kč, za přiložení a odstranění technického prostředku k zabránění odjezdu vozidla RZ 3C4 4791 ze dne 12. 10. 2013, </w:t>
            </w:r>
            <w:r w:rsidRPr="00EE5984">
              <w:rPr>
                <w:rFonts w:ascii="Times New Roman" w:eastAsia="Times New Roman" w:hAnsi="Times New Roman" w:cs="Times New Roman"/>
                <w:b/>
                <w:bCs/>
                <w:sz w:val="24"/>
                <w:szCs w:val="20"/>
                <w:lang w:eastAsia="cs-CZ"/>
              </w:rPr>
              <w:t>nebylo přijato.</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1750/2016: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návrh termínů zasedání Zastupitelstva města České Budějovice na </w:t>
            </w:r>
            <w:r w:rsidRPr="00EE5984">
              <w:rPr>
                <w:rFonts w:ascii="Times New Roman" w:eastAsia="Times New Roman" w:hAnsi="Times New Roman" w:cs="Times New Roman"/>
                <w:sz w:val="24"/>
                <w:szCs w:val="20"/>
                <w:lang w:eastAsia="cs-CZ"/>
              </w:rPr>
              <w:br/>
              <w:t>I. pololetí roku 2017: 13. února, 20. března, 15. května, 19. června,</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1751/2016:</w:t>
            </w:r>
          </w:p>
        </w:tc>
      </w:tr>
      <w:tr w:rsidR="00EE5984" w:rsidRPr="00EE5984" w:rsidTr="002E069E">
        <w:tc>
          <w:tcPr>
            <w:tcW w:w="9855" w:type="dxa"/>
            <w:tcMar>
              <w:right w:w="170" w:type="dxa"/>
            </w:tcMar>
          </w:tcPr>
          <w:p w:rsid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lastRenderedPageBreak/>
              <w:t>rada města vzala na vědomí návrh programu 21. zasedání Zastupitelstva města České Budějovice konaného dne 12. 12. 2016, v upraveném znění,</w:t>
            </w:r>
          </w:p>
          <w:p w:rsidR="003424C1" w:rsidRPr="00EE5984" w:rsidRDefault="003424C1"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bookmarkStart w:id="0" w:name="_GoBack"/>
            <w:bookmarkEnd w:id="0"/>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1752/2016: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schválila poskytnutí neinvestiční dotace - akce pod záštitou primátora - Štědrý den v předstihu dne 14. prosince 2016 v Českých Budějovicích ve výši 5.000 Kč pro Český červený kříž, oblastní spolek, Husova třída 1837/20, 370 01, České Budějovice, </w:t>
            </w:r>
          </w:p>
        </w:tc>
      </w:tr>
      <w:tr w:rsidR="00EE5984" w:rsidRPr="00EE5984" w:rsidTr="002E069E">
        <w:trPr>
          <w:trHeight w:val="397"/>
        </w:trPr>
        <w:tc>
          <w:tcPr>
            <w:tcW w:w="9855" w:type="dxa"/>
            <w:tcMar>
              <w:top w:w="0" w:type="dxa"/>
              <w:bottom w:w="0" w:type="dxa"/>
            </w:tcMar>
            <w:vAlign w:val="bottom"/>
          </w:tcPr>
          <w:p w:rsidR="00EE5984" w:rsidRPr="00EE5984" w:rsidRDefault="00EE5984" w:rsidP="00EE5984">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EE5984">
              <w:rPr>
                <w:rFonts w:ascii="Times New Roman" w:eastAsia="Times New Roman" w:hAnsi="Times New Roman" w:cs="Times New Roman"/>
                <w:b/>
                <w:sz w:val="24"/>
                <w:szCs w:val="20"/>
                <w:lang w:eastAsia="cs-CZ"/>
              </w:rPr>
              <w:t>u s n e s e n í m  č.</w:t>
            </w:r>
            <w:proofErr w:type="gramEnd"/>
            <w:r w:rsidRPr="00EE5984">
              <w:rPr>
                <w:rFonts w:ascii="Times New Roman" w:eastAsia="Times New Roman" w:hAnsi="Times New Roman" w:cs="Times New Roman"/>
                <w:b/>
                <w:sz w:val="24"/>
                <w:szCs w:val="20"/>
                <w:lang w:eastAsia="cs-CZ"/>
              </w:rPr>
              <w:t xml:space="preserve"> 1753/2016:</w:t>
            </w:r>
          </w:p>
        </w:tc>
      </w:tr>
      <w:tr w:rsidR="00EE5984" w:rsidRPr="00EE5984" w:rsidTr="002E069E">
        <w:tc>
          <w:tcPr>
            <w:tcW w:w="9855" w:type="dxa"/>
            <w:tcMar>
              <w:right w:w="170" w:type="dxa"/>
            </w:tcMar>
          </w:tcPr>
          <w:p w:rsidR="00EE5984" w:rsidRPr="00EE5984" w:rsidRDefault="00EE5984" w:rsidP="00EE5984">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rada města vzala na vědomí dopis od Mgr. Marcela </w:t>
            </w:r>
            <w:proofErr w:type="spellStart"/>
            <w:r w:rsidRPr="00EE5984">
              <w:rPr>
                <w:rFonts w:ascii="Times New Roman" w:eastAsia="Times New Roman" w:hAnsi="Times New Roman" w:cs="Times New Roman"/>
                <w:sz w:val="24"/>
                <w:szCs w:val="20"/>
                <w:lang w:eastAsia="cs-CZ"/>
              </w:rPr>
              <w:t>Goetze</w:t>
            </w:r>
            <w:proofErr w:type="spellEnd"/>
            <w:r w:rsidRPr="00EE5984">
              <w:rPr>
                <w:rFonts w:ascii="Times New Roman" w:eastAsia="Times New Roman" w:hAnsi="Times New Roman" w:cs="Times New Roman"/>
                <w:sz w:val="24"/>
                <w:szCs w:val="20"/>
                <w:lang w:eastAsia="cs-CZ"/>
              </w:rPr>
              <w:t xml:space="preserve">, jednatele spol. </w:t>
            </w:r>
            <w:proofErr w:type="spellStart"/>
            <w:r w:rsidRPr="00EE5984">
              <w:rPr>
                <w:rFonts w:ascii="Times New Roman" w:eastAsia="Times New Roman" w:hAnsi="Times New Roman" w:cs="Times New Roman"/>
                <w:sz w:val="24"/>
                <w:szCs w:val="20"/>
                <w:lang w:eastAsia="cs-CZ"/>
              </w:rPr>
              <w:t>Mapcentrum</w:t>
            </w:r>
            <w:proofErr w:type="spellEnd"/>
            <w:r w:rsidRPr="00EE5984">
              <w:rPr>
                <w:rFonts w:ascii="Times New Roman" w:eastAsia="Times New Roman" w:hAnsi="Times New Roman" w:cs="Times New Roman"/>
                <w:sz w:val="24"/>
                <w:szCs w:val="20"/>
                <w:lang w:eastAsia="cs-CZ"/>
              </w:rPr>
              <w:t>, s. r. o., nám. Přemysla Otakara II. č. 21, 370 00 České Budějovice, ze dne 15. 11. 2016, ohledně činnosti Turistického informačního a mapového centra a žádosti o revokaci usnesení.</w:t>
            </w:r>
          </w:p>
        </w:tc>
      </w:tr>
    </w:tbl>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r w:rsidRPr="00EE5984">
        <w:rPr>
          <w:rFonts w:ascii="Times New Roman" w:eastAsia="Times New Roman" w:hAnsi="Times New Roman" w:cs="Times New Roman"/>
          <w:sz w:val="24"/>
          <w:szCs w:val="20"/>
          <w:lang w:eastAsia="cs-CZ"/>
        </w:rPr>
        <w:t xml:space="preserve">Č. Budějovice </w:t>
      </w:r>
      <w:bookmarkStart w:id="1" w:name="DatumVytvoreni"/>
      <w:r w:rsidRPr="00EE5984">
        <w:rPr>
          <w:rFonts w:ascii="Times New Roman" w:eastAsia="Times New Roman" w:hAnsi="Times New Roman" w:cs="Times New Roman"/>
          <w:sz w:val="24"/>
          <w:szCs w:val="20"/>
          <w:lang w:eastAsia="cs-CZ"/>
        </w:rPr>
        <w:t>29. 11. 2016</w:t>
      </w:r>
      <w:bookmarkEnd w:id="1"/>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roofErr w:type="gramStart"/>
      <w:r w:rsidRPr="00EE5984">
        <w:rPr>
          <w:rFonts w:ascii="Times New Roman" w:eastAsia="Times New Roman" w:hAnsi="Times New Roman" w:cs="Times New Roman"/>
          <w:sz w:val="24"/>
          <w:szCs w:val="20"/>
          <w:lang w:eastAsia="cs-CZ"/>
        </w:rPr>
        <w:t>Zpracoval(a):</w:t>
      </w:r>
      <w:proofErr w:type="gramEnd"/>
      <w:r w:rsidRPr="00EE5984">
        <w:rPr>
          <w:rFonts w:ascii="Times New Roman" w:eastAsia="Times New Roman" w:hAnsi="Times New Roman" w:cs="Times New Roman"/>
          <w:sz w:val="24"/>
          <w:szCs w:val="20"/>
          <w:lang w:eastAsia="cs-CZ"/>
        </w:rPr>
        <w:t xml:space="preserve"> </w:t>
      </w:r>
      <w:bookmarkStart w:id="2" w:name="Zpracovatel"/>
      <w:r w:rsidRPr="00EE5984">
        <w:rPr>
          <w:rFonts w:ascii="Times New Roman" w:eastAsia="Times New Roman" w:hAnsi="Times New Roman" w:cs="Times New Roman"/>
          <w:sz w:val="24"/>
          <w:szCs w:val="20"/>
          <w:lang w:eastAsia="cs-CZ"/>
        </w:rPr>
        <w:t>Ivana Jiráková</w:t>
      </w:r>
      <w:bookmarkEnd w:id="2"/>
    </w:p>
    <w:p w:rsidR="00EE5984" w:rsidRPr="00EE5984" w:rsidRDefault="00EE5984" w:rsidP="00EE5984">
      <w:pPr>
        <w:spacing w:after="0" w:line="240" w:lineRule="auto"/>
        <w:jc w:val="both"/>
        <w:rPr>
          <w:rFonts w:ascii="Times New Roman" w:eastAsia="Times New Roman" w:hAnsi="Times New Roman" w:cs="Times New Roman"/>
          <w:sz w:val="24"/>
          <w:szCs w:val="20"/>
          <w:lang w:eastAsia="cs-CZ"/>
        </w:rPr>
      </w:pPr>
    </w:p>
    <w:p w:rsidR="002A1D2C" w:rsidRDefault="002A1D2C"/>
    <w:sectPr w:rsidR="002A1D2C" w:rsidSect="002E069E">
      <w:footerReference w:type="default" r:id="rId6"/>
      <w:pgSz w:w="11907" w:h="16840" w:code="9"/>
      <w:pgMar w:top="851" w:right="1134" w:bottom="851" w:left="1134"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69E" w:rsidRDefault="002E069E" w:rsidP="002E069E">
    <w:pPr>
      <w:pStyle w:val="Zpat"/>
      <w:jc w:val="center"/>
    </w:pPr>
    <w:r>
      <w:rPr>
        <w:rStyle w:val="slostrnky"/>
      </w:rPr>
      <w:fldChar w:fldCharType="begin"/>
    </w:r>
    <w:r>
      <w:rPr>
        <w:rStyle w:val="slostrnky"/>
      </w:rPr>
      <w:instrText xml:space="preserve"> PAGE </w:instrText>
    </w:r>
    <w:r>
      <w:rPr>
        <w:rStyle w:val="slostrnky"/>
      </w:rPr>
      <w:fldChar w:fldCharType="separate"/>
    </w:r>
    <w:r w:rsidR="003424C1">
      <w:rPr>
        <w:rStyle w:val="slostrnky"/>
        <w:noProof/>
      </w:rPr>
      <w:t>29</w:t>
    </w:r>
    <w:r>
      <w:rPr>
        <w:rStyle w:val="slostrnky"/>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04F60"/>
    <w:multiLevelType w:val="hybridMultilevel"/>
    <w:tmpl w:val="190664C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2">
    <w:nsid w:val="4EE746BE"/>
    <w:multiLevelType w:val="hybridMultilevel"/>
    <w:tmpl w:val="46EE72F4"/>
    <w:lvl w:ilvl="0" w:tplc="0405000F">
      <w:start w:val="1"/>
      <w:numFmt w:val="decimal"/>
      <w:lvlText w:val="%1."/>
      <w:lvlJc w:val="left"/>
      <w:pPr>
        <w:ind w:left="360" w:hanging="360"/>
      </w:pPr>
      <w:rPr>
        <w:rFonts w:hint="default"/>
        <w:sz w:val="28"/>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984"/>
    <w:rsid w:val="002A1D2C"/>
    <w:rsid w:val="002E069E"/>
    <w:rsid w:val="00305DC2"/>
    <w:rsid w:val="003424C1"/>
    <w:rsid w:val="009000D8"/>
    <w:rsid w:val="00EE5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EE5984"/>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EE5984"/>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EE5984"/>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EE5984"/>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EE5984"/>
  </w:style>
  <w:style w:type="paragraph" w:customStyle="1" w:styleId="Schvuk">
    <w:name w:val="Schv_uk_"/>
    <w:basedOn w:val="Normln"/>
    <w:next w:val="Normln"/>
    <w:link w:val="SchvukChar"/>
    <w:autoRedefine/>
    <w:rsid w:val="00EE5984"/>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basedOn w:val="Standardnpsmoodstavce"/>
    <w:link w:val="Schvuk"/>
    <w:locked/>
    <w:rsid w:val="00EE5984"/>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EE5984"/>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basedOn w:val="Standardnpsmoodstavce"/>
    <w:link w:val="odstavecsslovnm"/>
    <w:locked/>
    <w:rsid w:val="00EE5984"/>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EE5984"/>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EE5984"/>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basedOn w:val="Standardnpsmoodstavce"/>
    <w:link w:val="slovn21"/>
    <w:locked/>
    <w:rsid w:val="00EE5984"/>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EE5984"/>
    <w:pPr>
      <w:numPr>
        <w:ilvl w:val="4"/>
      </w:numPr>
    </w:pPr>
  </w:style>
  <w:style w:type="paragraph" w:styleId="Zpat">
    <w:name w:val="footer"/>
    <w:basedOn w:val="Normln"/>
    <w:link w:val="ZpatChar"/>
    <w:rsid w:val="00EE5984"/>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EE5984"/>
    <w:rPr>
      <w:rFonts w:ascii="Times New Roman" w:eastAsia="Times New Roman" w:hAnsi="Times New Roman" w:cs="Times New Roman"/>
      <w:sz w:val="24"/>
      <w:szCs w:val="20"/>
      <w:lang w:eastAsia="cs-CZ"/>
    </w:rPr>
  </w:style>
  <w:style w:type="character" w:styleId="slostrnky">
    <w:name w:val="page number"/>
    <w:basedOn w:val="Standardnpsmoodstavce"/>
    <w:rsid w:val="00EE5984"/>
  </w:style>
  <w:style w:type="paragraph" w:styleId="Zhlav">
    <w:name w:val="header"/>
    <w:basedOn w:val="Normln"/>
    <w:link w:val="ZhlavChar"/>
    <w:rsid w:val="00EE5984"/>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EE5984"/>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EE5984"/>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EE5984"/>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EE5984"/>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EE5984"/>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EE5984"/>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EE5984"/>
    <w:rPr>
      <w:rFonts w:ascii="Times New Roman" w:eastAsia="Times New Roman" w:hAnsi="Times New Roman" w:cs="Times New Roman"/>
      <w:sz w:val="20"/>
      <w:szCs w:val="20"/>
      <w:lang w:eastAsia="cs-CZ"/>
    </w:rPr>
  </w:style>
  <w:style w:type="paragraph" w:customStyle="1" w:styleId="StylPed12b">
    <w:name w:val="Styl Před:  12 b."/>
    <w:basedOn w:val="Normln"/>
    <w:rsid w:val="00EE5984"/>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EE5984"/>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EE5984"/>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EE5984"/>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EE5984"/>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basedOn w:val="Standardnpsmoodstavce"/>
    <w:link w:val="StylIO-komise"/>
    <w:locked/>
    <w:rsid w:val="00EE5984"/>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EE5984"/>
    <w:pPr>
      <w:tabs>
        <w:tab w:val="clear" w:pos="5040"/>
        <w:tab w:val="clear" w:pos="6300"/>
        <w:tab w:val="left" w:pos="3402"/>
      </w:tabs>
    </w:pPr>
  </w:style>
  <w:style w:type="paragraph" w:styleId="Zptenadresanaoblku">
    <w:name w:val="envelope return"/>
    <w:basedOn w:val="Normln"/>
    <w:rsid w:val="00EE5984"/>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EE5984"/>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EE5984"/>
    <w:rPr>
      <w:rFonts w:ascii="Times New Roman" w:eastAsia="Times New Roman" w:hAnsi="Times New Roman" w:cs="Times New Roman"/>
      <w:sz w:val="24"/>
      <w:szCs w:val="24"/>
      <w:lang w:eastAsia="cs-CZ"/>
    </w:rPr>
  </w:style>
  <w:style w:type="character" w:styleId="Zvraznn">
    <w:name w:val="Emphasis"/>
    <w:basedOn w:val="Standardnpsmoodstavce"/>
    <w:qFormat/>
    <w:rsid w:val="00EE5984"/>
    <w:rPr>
      <w:i/>
      <w:iCs/>
    </w:rPr>
  </w:style>
  <w:style w:type="paragraph" w:styleId="Textbubliny">
    <w:name w:val="Balloon Text"/>
    <w:basedOn w:val="Normln"/>
    <w:link w:val="TextbublinyChar"/>
    <w:semiHidden/>
    <w:rsid w:val="00EE5984"/>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EE5984"/>
    <w:rPr>
      <w:rFonts w:ascii="Tahoma" w:eastAsia="Times New Roman" w:hAnsi="Tahoma" w:cs="Tahoma"/>
      <w:sz w:val="16"/>
      <w:szCs w:val="16"/>
      <w:lang w:eastAsia="cs-CZ"/>
    </w:rPr>
  </w:style>
  <w:style w:type="paragraph" w:styleId="Rozloendokumentu">
    <w:name w:val="Document Map"/>
    <w:basedOn w:val="Normln"/>
    <w:link w:val="RozloendokumentuChar"/>
    <w:rsid w:val="00EE5984"/>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EE5984"/>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EE5984"/>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EE5984"/>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EE5984"/>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EE5984"/>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EE5984"/>
  </w:style>
  <w:style w:type="paragraph" w:customStyle="1" w:styleId="Schvuk">
    <w:name w:val="Schv_uk_"/>
    <w:basedOn w:val="Normln"/>
    <w:next w:val="Normln"/>
    <w:link w:val="SchvukChar"/>
    <w:autoRedefine/>
    <w:rsid w:val="00EE5984"/>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basedOn w:val="Standardnpsmoodstavce"/>
    <w:link w:val="Schvuk"/>
    <w:locked/>
    <w:rsid w:val="00EE5984"/>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EE5984"/>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basedOn w:val="Standardnpsmoodstavce"/>
    <w:link w:val="odstavecsslovnm"/>
    <w:locked/>
    <w:rsid w:val="00EE5984"/>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EE5984"/>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EE5984"/>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basedOn w:val="Standardnpsmoodstavce"/>
    <w:link w:val="slovn21"/>
    <w:locked/>
    <w:rsid w:val="00EE5984"/>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EE5984"/>
    <w:pPr>
      <w:numPr>
        <w:ilvl w:val="4"/>
      </w:numPr>
    </w:pPr>
  </w:style>
  <w:style w:type="paragraph" w:styleId="Zpat">
    <w:name w:val="footer"/>
    <w:basedOn w:val="Normln"/>
    <w:link w:val="ZpatChar"/>
    <w:rsid w:val="00EE5984"/>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EE5984"/>
    <w:rPr>
      <w:rFonts w:ascii="Times New Roman" w:eastAsia="Times New Roman" w:hAnsi="Times New Roman" w:cs="Times New Roman"/>
      <w:sz w:val="24"/>
      <w:szCs w:val="20"/>
      <w:lang w:eastAsia="cs-CZ"/>
    </w:rPr>
  </w:style>
  <w:style w:type="character" w:styleId="slostrnky">
    <w:name w:val="page number"/>
    <w:basedOn w:val="Standardnpsmoodstavce"/>
    <w:rsid w:val="00EE5984"/>
  </w:style>
  <w:style w:type="paragraph" w:styleId="Zhlav">
    <w:name w:val="header"/>
    <w:basedOn w:val="Normln"/>
    <w:link w:val="ZhlavChar"/>
    <w:rsid w:val="00EE5984"/>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EE5984"/>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EE5984"/>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EE5984"/>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EE5984"/>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EE5984"/>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EE5984"/>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EE5984"/>
    <w:rPr>
      <w:rFonts w:ascii="Times New Roman" w:eastAsia="Times New Roman" w:hAnsi="Times New Roman" w:cs="Times New Roman"/>
      <w:sz w:val="20"/>
      <w:szCs w:val="20"/>
      <w:lang w:eastAsia="cs-CZ"/>
    </w:rPr>
  </w:style>
  <w:style w:type="paragraph" w:customStyle="1" w:styleId="StylPed12b">
    <w:name w:val="Styl Před:  12 b."/>
    <w:basedOn w:val="Normln"/>
    <w:rsid w:val="00EE5984"/>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EE5984"/>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EE5984"/>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EE5984"/>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EE5984"/>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basedOn w:val="Standardnpsmoodstavce"/>
    <w:link w:val="StylIO-komise"/>
    <w:locked/>
    <w:rsid w:val="00EE5984"/>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EE5984"/>
    <w:pPr>
      <w:tabs>
        <w:tab w:val="clear" w:pos="5040"/>
        <w:tab w:val="clear" w:pos="6300"/>
        <w:tab w:val="left" w:pos="3402"/>
      </w:tabs>
    </w:pPr>
  </w:style>
  <w:style w:type="paragraph" w:styleId="Zptenadresanaoblku">
    <w:name w:val="envelope return"/>
    <w:basedOn w:val="Normln"/>
    <w:rsid w:val="00EE5984"/>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EE5984"/>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EE5984"/>
    <w:rPr>
      <w:rFonts w:ascii="Times New Roman" w:eastAsia="Times New Roman" w:hAnsi="Times New Roman" w:cs="Times New Roman"/>
      <w:sz w:val="24"/>
      <w:szCs w:val="24"/>
      <w:lang w:eastAsia="cs-CZ"/>
    </w:rPr>
  </w:style>
  <w:style w:type="character" w:styleId="Zvraznn">
    <w:name w:val="Emphasis"/>
    <w:basedOn w:val="Standardnpsmoodstavce"/>
    <w:qFormat/>
    <w:rsid w:val="00EE5984"/>
    <w:rPr>
      <w:i/>
      <w:iCs/>
    </w:rPr>
  </w:style>
  <w:style w:type="paragraph" w:styleId="Textbubliny">
    <w:name w:val="Balloon Text"/>
    <w:basedOn w:val="Normln"/>
    <w:link w:val="TextbublinyChar"/>
    <w:semiHidden/>
    <w:rsid w:val="00EE5984"/>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EE5984"/>
    <w:rPr>
      <w:rFonts w:ascii="Tahoma" w:eastAsia="Times New Roman" w:hAnsi="Tahoma" w:cs="Tahoma"/>
      <w:sz w:val="16"/>
      <w:szCs w:val="16"/>
      <w:lang w:eastAsia="cs-CZ"/>
    </w:rPr>
  </w:style>
  <w:style w:type="paragraph" w:styleId="Rozloendokumentu">
    <w:name w:val="Document Map"/>
    <w:basedOn w:val="Normln"/>
    <w:link w:val="RozloendokumentuChar"/>
    <w:rsid w:val="00EE5984"/>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EE5984"/>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29</Pages>
  <Words>14772</Words>
  <Characters>87158</Characters>
  <Application>Microsoft Office Word</Application>
  <DocSecurity>0</DocSecurity>
  <Lines>726</Lines>
  <Paragraphs>203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2</cp:revision>
  <dcterms:created xsi:type="dcterms:W3CDTF">2016-11-29T12:17:00Z</dcterms:created>
  <dcterms:modified xsi:type="dcterms:W3CDTF">2016-11-29T13:13:00Z</dcterms:modified>
</cp:coreProperties>
</file>