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9AD" w:rsidRPr="00DA29AD" w:rsidRDefault="00DA29AD" w:rsidP="00DA29AD">
      <w:pPr>
        <w:rPr>
          <w:rFonts w:ascii="Times New Roman" w:hAnsi="Times New Roman" w:cs="Times New Roman"/>
          <w:b/>
          <w:sz w:val="24"/>
          <w:szCs w:val="24"/>
        </w:rPr>
      </w:pPr>
      <w:r w:rsidRPr="00DA29AD">
        <w:rPr>
          <w:rFonts w:ascii="Times New Roman" w:hAnsi="Times New Roman" w:cs="Times New Roman"/>
          <w:b/>
          <w:sz w:val="24"/>
          <w:szCs w:val="24"/>
        </w:rPr>
        <w:t>Důvodová zpráva</w:t>
      </w:r>
    </w:p>
    <w:p w:rsidR="00DA29AD" w:rsidRPr="00DA29AD" w:rsidRDefault="00DA29AD" w:rsidP="00DA29AD">
      <w:pPr>
        <w:rPr>
          <w:rFonts w:ascii="Times New Roman" w:hAnsi="Times New Roman" w:cs="Times New Roman"/>
          <w:sz w:val="24"/>
          <w:szCs w:val="24"/>
        </w:rPr>
      </w:pPr>
    </w:p>
    <w:p w:rsidR="00192B59" w:rsidRDefault="00DA29AD" w:rsidP="00DA2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A29AD">
        <w:rPr>
          <w:rFonts w:ascii="Times New Roman" w:hAnsi="Times New Roman" w:cs="Times New Roman"/>
          <w:sz w:val="24"/>
          <w:szCs w:val="24"/>
        </w:rPr>
        <w:t xml:space="preserve">Předseda Okresního soudu v Českých Budějovicích JUDr. Tomáš Strouha se </w:t>
      </w:r>
      <w:r>
        <w:rPr>
          <w:rFonts w:ascii="Times New Roman" w:hAnsi="Times New Roman" w:cs="Times New Roman"/>
          <w:sz w:val="24"/>
          <w:szCs w:val="24"/>
        </w:rPr>
        <w:t xml:space="preserve">dne </w:t>
      </w:r>
      <w:r w:rsidR="00192B59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.</w:t>
      </w:r>
      <w:r w:rsidR="00192B59">
        <w:rPr>
          <w:rFonts w:ascii="Times New Roman" w:hAnsi="Times New Roman" w:cs="Times New Roman"/>
          <w:sz w:val="24"/>
          <w:szCs w:val="24"/>
        </w:rPr>
        <w:t xml:space="preserve"> 5</w:t>
      </w:r>
      <w:r>
        <w:rPr>
          <w:rFonts w:ascii="Times New Roman" w:hAnsi="Times New Roman" w:cs="Times New Roman"/>
          <w:sz w:val="24"/>
          <w:szCs w:val="24"/>
        </w:rPr>
        <w:t>.</w:t>
      </w:r>
      <w:r w:rsidR="00192B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</w:t>
      </w:r>
      <w:r w:rsidR="00192B5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A29AD">
        <w:rPr>
          <w:rFonts w:ascii="Times New Roman" w:hAnsi="Times New Roman" w:cs="Times New Roman"/>
          <w:sz w:val="24"/>
          <w:szCs w:val="24"/>
        </w:rPr>
        <w:t xml:space="preserve">písemně obrátil na primátora města s žádostí </w:t>
      </w:r>
      <w:r>
        <w:rPr>
          <w:rFonts w:ascii="Times New Roman" w:hAnsi="Times New Roman" w:cs="Times New Roman"/>
          <w:sz w:val="24"/>
          <w:szCs w:val="24"/>
        </w:rPr>
        <w:t>o opětovné zvolení přísedících u Okresního soudu v Českých Budějovicích</w:t>
      </w:r>
      <w:r w:rsidR="00192B59">
        <w:rPr>
          <w:rFonts w:ascii="Times New Roman" w:hAnsi="Times New Roman" w:cs="Times New Roman"/>
          <w:sz w:val="24"/>
          <w:szCs w:val="24"/>
        </w:rPr>
        <w:t xml:space="preserve"> paní Ludmily Máchové a paní Marty Vondráškové. </w:t>
      </w:r>
      <w:r w:rsidR="00192B59">
        <w:rPr>
          <w:rFonts w:ascii="Times New Roman" w:hAnsi="Times New Roman" w:cs="Times New Roman"/>
          <w:sz w:val="24"/>
          <w:szCs w:val="24"/>
        </w:rPr>
        <w:br/>
        <w:t>Obě jmenované přísedící s opětovným zvolením</w:t>
      </w:r>
      <w:r w:rsidR="00192B59" w:rsidRPr="00192B59">
        <w:rPr>
          <w:rFonts w:ascii="Times New Roman" w:hAnsi="Times New Roman" w:cs="Times New Roman"/>
          <w:sz w:val="24"/>
          <w:szCs w:val="24"/>
        </w:rPr>
        <w:t xml:space="preserve"> </w:t>
      </w:r>
      <w:r w:rsidR="00192B59">
        <w:rPr>
          <w:rFonts w:ascii="Times New Roman" w:hAnsi="Times New Roman" w:cs="Times New Roman"/>
          <w:sz w:val="24"/>
          <w:szCs w:val="24"/>
        </w:rPr>
        <w:t>souhlasí.</w:t>
      </w:r>
    </w:p>
    <w:p w:rsidR="00192B59" w:rsidRDefault="00192B59" w:rsidP="00DA2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A29AD" w:rsidRDefault="00192B59" w:rsidP="00DA29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Žádost okresního soudu </w:t>
      </w:r>
      <w:r w:rsidR="00285913">
        <w:rPr>
          <w:rFonts w:ascii="Times New Roman" w:hAnsi="Times New Roman" w:cs="Times New Roman"/>
          <w:sz w:val="24"/>
          <w:szCs w:val="24"/>
        </w:rPr>
        <w:t>byla dne 11. 6. 2014 projednaná radou města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A29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2B59" w:rsidRDefault="00192B59" w:rsidP="00DA29AD">
      <w:pPr>
        <w:spacing w:after="0"/>
        <w:rPr>
          <w:rFonts w:ascii="Times New Roman" w:hAnsi="Times New Roman" w:cs="Times New Roman"/>
        </w:rPr>
      </w:pPr>
    </w:p>
    <w:p w:rsidR="00192B59" w:rsidRDefault="00192B59" w:rsidP="00192B59">
      <w:pPr>
        <w:rPr>
          <w:rFonts w:ascii="Times New Roman" w:hAnsi="Times New Roman" w:cs="Times New Roman"/>
        </w:rPr>
      </w:pPr>
    </w:p>
    <w:p w:rsidR="003D0DB5" w:rsidRPr="00192B59" w:rsidRDefault="00192B59" w:rsidP="00192B59">
      <w:pPr>
        <w:tabs>
          <w:tab w:val="left" w:pos="69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3D0DB5" w:rsidRPr="00192B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9AD"/>
    <w:rsid w:val="00192B59"/>
    <w:rsid w:val="00285913"/>
    <w:rsid w:val="00313D77"/>
    <w:rsid w:val="003D0DB5"/>
    <w:rsid w:val="00DA2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29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3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3D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29A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3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3D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35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Kordíková Miroslava</dc:creator>
  <cp:lastModifiedBy>Kordíková Miroslava</cp:lastModifiedBy>
  <cp:revision>3</cp:revision>
  <cp:lastPrinted>2014-06-02T09:21:00Z</cp:lastPrinted>
  <dcterms:created xsi:type="dcterms:W3CDTF">2014-06-02T09:21:00Z</dcterms:created>
  <dcterms:modified xsi:type="dcterms:W3CDTF">2014-06-11T13:19:00Z</dcterms:modified>
</cp:coreProperties>
</file>