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D2D" w:rsidRPr="00276D2D" w:rsidRDefault="00276D2D" w:rsidP="00276D2D">
      <w:pPr>
        <w:spacing w:after="0" w:line="240" w:lineRule="auto"/>
        <w:jc w:val="both"/>
        <w:outlineLvl w:val="0"/>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ZPRÁVA O ČINNOSTI RADY MĚSTA ČESKÉ BUDĚJOVICE</w:t>
      </w:r>
    </w:p>
    <w:p w:rsidR="00276D2D" w:rsidRPr="00276D2D" w:rsidRDefault="00276D2D" w:rsidP="00276D2D">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855"/>
      </w:tblGrid>
      <w:tr w:rsidR="00276D2D" w:rsidRPr="00276D2D" w:rsidTr="00430CD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 xml:space="preserve">10. SCHŮZE RADY MĚSTA - 19. 4. 2016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562/2016: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sdružení Budějovický Manifest, o. s., IČ 22874623, Vrchlického nábř. 1, České Budějovice, na den 21. 4. 2016 na pozemku u DK Slavie č. p. 415/1,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 Budějovice 6</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udělení výjimky z nařízení č. 1/2006 Tržní řád na prodej mimo tržní místo a prodej alkoholických nápojů,</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udělení výjimky ze sazebníku výše úhrad na umístění prodejních stánků – jako výpůjčka (prominutí platby),</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563/2016: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odstoupení společnosti </w:t>
            </w:r>
            <w:proofErr w:type="spellStart"/>
            <w:r w:rsidRPr="00276D2D">
              <w:rPr>
                <w:rFonts w:ascii="Times New Roman" w:eastAsia="Times New Roman" w:hAnsi="Times New Roman" w:cs="Times New Roman"/>
                <w:sz w:val="24"/>
                <w:szCs w:val="20"/>
                <w:lang w:eastAsia="cs-CZ"/>
              </w:rPr>
              <w:t>Retherm</w:t>
            </w:r>
            <w:proofErr w:type="spellEnd"/>
            <w:r w:rsidRPr="00276D2D">
              <w:rPr>
                <w:rFonts w:ascii="Times New Roman" w:eastAsia="Times New Roman" w:hAnsi="Times New Roman" w:cs="Times New Roman"/>
                <w:sz w:val="24"/>
                <w:szCs w:val="20"/>
                <w:lang w:eastAsia="cs-CZ"/>
              </w:rPr>
              <w:t xml:space="preserve">, s. r. o., Pražská 560/95, 370 04 České Budějovice, jakožto vítěze veřejné zakázky, od podpisu smlouvy na realizaci veřejné zakázky pod názvem „Rekonstrukce vytápění základní školy Grünwaldova“, vypsané v otevřeném řízení dle </w:t>
            </w:r>
            <w:r w:rsidRPr="00276D2D">
              <w:rPr>
                <w:rFonts w:ascii="Times New Roman" w:eastAsia="Times New Roman" w:hAnsi="Times New Roman" w:cs="Times New Roman"/>
                <w:sz w:val="24"/>
                <w:szCs w:val="20"/>
                <w:lang w:eastAsia="cs-CZ"/>
              </w:rPr>
              <w:br/>
              <w:t>§ 27 zákona č. 137/2006 Sb., o veřejných zakázkách, v platném znění,</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schválila vyzvání společnosti  D.I.M., spol. s r. o., A. Trägera 91, 370 10 České Budějovice, jakožto uchazeče, který se v zadávacím řízení umístil na druhém místě, k uzavření smlouvy o dílo na realizaci veřejné zakázky pod názvem „Rekonstrukce vytápění základní školy Grünwaldova“, dle § 82 odst. 4 zákona č. 137/2006 Sb., o veřejných zakázkách, v platném znění,</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564/2016: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nový návrh smlouvy o dílo k podlimitní veřejné zakázce na dodávky pod názvem "ZŠ Pohůrecká - rekonstrukce tepelného hospodářství" vypisované ve zjednodušeném podlimitním řízení dle § 25 a 38 zákona č. 137/2006 Sb., o veřejných zakázkách, v platném znění, usnesení č. 460/2016 ze dne 4. 4. 2016,</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565/2016: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provedení jednostranného započtení pohledávky statutárního města České Budějovice, nám. Př. Otakara II. 1/1, 370 92 České Budějovice, IČ 00244732, ve výši 1.800.000 Kč a úroky z prodlení z nezaplacené smluvní pokuty ve výši 165.940,30 Kč, vůči pohledávce spol. ARSTAV, s. r. o., </w:t>
            </w:r>
            <w:proofErr w:type="spellStart"/>
            <w:r w:rsidRPr="00276D2D">
              <w:rPr>
                <w:rFonts w:ascii="Times New Roman" w:eastAsia="Times New Roman" w:hAnsi="Times New Roman" w:cs="Times New Roman"/>
                <w:sz w:val="24"/>
                <w:szCs w:val="20"/>
                <w:lang w:eastAsia="cs-CZ"/>
              </w:rPr>
              <w:t>Radouňka</w:t>
            </w:r>
            <w:proofErr w:type="spellEnd"/>
            <w:r w:rsidRPr="00276D2D">
              <w:rPr>
                <w:rFonts w:ascii="Times New Roman" w:eastAsia="Times New Roman" w:hAnsi="Times New Roman" w:cs="Times New Roman"/>
                <w:sz w:val="24"/>
                <w:szCs w:val="20"/>
                <w:lang w:eastAsia="cs-CZ"/>
              </w:rPr>
              <w:t xml:space="preserve"> 190, 377 01 Jindřichův Hradec, IČ 26030152, ve výši 1.736.586.55 Kč vč. DPH, dle důvodové zprávy.</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w:t>
            </w:r>
          </w:p>
        </w:tc>
      </w:tr>
      <w:tr w:rsidR="00276D2D" w:rsidRPr="00276D2D" w:rsidTr="00430CD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 xml:space="preserve">11. SCHŮZE RADY MĚSTA - 2. 5. 2016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566/2016: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program valné hromady společnosti FCC České Budějovice, s. r. o., která se bude konat dne 20. 5. 2016,</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doporučila zastupitelstvu města delegovat</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Mgr. Petra </w:t>
                  </w:r>
                  <w:proofErr w:type="spellStart"/>
                  <w:r w:rsidRPr="00276D2D">
                    <w:rPr>
                      <w:rFonts w:ascii="Times New Roman" w:eastAsia="Times New Roman" w:hAnsi="Times New Roman" w:cs="Times New Roman"/>
                      <w:sz w:val="24"/>
                      <w:szCs w:val="20"/>
                      <w:lang w:eastAsia="cs-CZ"/>
                    </w:rPr>
                    <w:t>Podholu</w:t>
                  </w:r>
                  <w:proofErr w:type="spellEnd"/>
                  <w:r w:rsidRPr="00276D2D">
                    <w:rPr>
                      <w:rFonts w:ascii="Times New Roman" w:eastAsia="Times New Roman" w:hAnsi="Times New Roman" w:cs="Times New Roman"/>
                      <w:sz w:val="24"/>
                      <w:szCs w:val="20"/>
                      <w:lang w:eastAsia="cs-CZ"/>
                    </w:rPr>
                    <w:t xml:space="preserve"> jako zástupce statutárního města České Budějovice na valnou hromadu společnosti FCC České Budějovice, s. r. o., se sídlem Dolní 1, České Budějovice, IČ 25171941, konanou dne 20. 5. 2016,</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doc. Ing. Lucii Kozlovou, Ph.D., jako náhradního zástupce statutárního města České Budějovice na valnou hromadu společnosti FCC České Budějovice, s. r. o., se sídlem Dolní 1, České Budějovice, IČ 25171941, konanou dne 20. 5. 2016,</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uložila </w:t>
            </w:r>
          </w:p>
          <w:p w:rsidR="00276D2D" w:rsidRPr="00276D2D" w:rsidRDefault="00276D2D" w:rsidP="00276D2D">
            <w:pPr>
              <w:tabs>
                <w:tab w:val="left" w:pos="993"/>
              </w:tabs>
              <w:spacing w:after="0" w:line="240" w:lineRule="auto"/>
              <w:ind w:left="567"/>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    delegovanému zástupci statutárního města České Budějovice</w:t>
            </w:r>
          </w:p>
          <w:p w:rsidR="00276D2D" w:rsidRPr="00276D2D" w:rsidRDefault="00276D2D" w:rsidP="00276D2D">
            <w:pPr>
              <w:widowControl w:val="0"/>
              <w:tabs>
                <w:tab w:val="left" w:pos="993"/>
              </w:tabs>
              <w:spacing w:after="0" w:line="240" w:lineRule="auto"/>
              <w:ind w:left="1021"/>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hlasovat na valné hromadě pro schválení:</w:t>
            </w:r>
          </w:p>
          <w:p w:rsidR="00276D2D" w:rsidRPr="00276D2D" w:rsidRDefault="00276D2D" w:rsidP="00276D2D">
            <w:pPr>
              <w:widowControl w:val="0"/>
              <w:numPr>
                <w:ilvl w:val="2"/>
                <w:numId w:val="3"/>
              </w:numPr>
              <w:tabs>
                <w:tab w:val="left" w:pos="993"/>
              </w:tabs>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volby orgánu valné hromady společnosti,</w:t>
            </w:r>
          </w:p>
          <w:p w:rsidR="00276D2D" w:rsidRPr="00276D2D" w:rsidRDefault="00276D2D" w:rsidP="00276D2D">
            <w:pPr>
              <w:widowControl w:val="0"/>
              <w:numPr>
                <w:ilvl w:val="2"/>
                <w:numId w:val="3"/>
              </w:numPr>
              <w:tabs>
                <w:tab w:val="left" w:pos="993"/>
              </w:tabs>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řádné účetní závěrky za rok 2015 včetně rozdělení zisku za rok 2015 a nerozděleného zisku za rok 2014,</w:t>
            </w:r>
          </w:p>
          <w:p w:rsidR="00276D2D" w:rsidRPr="00276D2D" w:rsidRDefault="00276D2D" w:rsidP="00276D2D">
            <w:pPr>
              <w:widowControl w:val="0"/>
              <w:numPr>
                <w:ilvl w:val="2"/>
                <w:numId w:val="3"/>
              </w:numPr>
              <w:tabs>
                <w:tab w:val="left" w:pos="993"/>
              </w:tabs>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rozpočtu a obchodně-ekonomické koncepce na rok 2016,</w:t>
            </w:r>
          </w:p>
          <w:p w:rsidR="00276D2D" w:rsidRPr="00276D2D" w:rsidRDefault="00276D2D" w:rsidP="00276D2D">
            <w:pPr>
              <w:widowControl w:val="0"/>
              <w:numPr>
                <w:ilvl w:val="2"/>
                <w:numId w:val="3"/>
              </w:numPr>
              <w:tabs>
                <w:tab w:val="left" w:pos="993"/>
              </w:tabs>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auditora pro účetní období roku 2016,</w:t>
            </w:r>
          </w:p>
          <w:p w:rsidR="00276D2D" w:rsidRPr="00276D2D" w:rsidRDefault="00276D2D" w:rsidP="00276D2D">
            <w:pPr>
              <w:widowControl w:val="0"/>
              <w:numPr>
                <w:ilvl w:val="2"/>
                <w:numId w:val="3"/>
              </w:numPr>
              <w:tabs>
                <w:tab w:val="left" w:pos="993"/>
              </w:tabs>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odměny jednateli společnosti Ing. Pavlu Tomáškovi za rok 2015,</w:t>
            </w:r>
          </w:p>
          <w:p w:rsidR="00276D2D" w:rsidRPr="00276D2D" w:rsidRDefault="00276D2D" w:rsidP="00276D2D">
            <w:pPr>
              <w:tabs>
                <w:tab w:val="left" w:pos="993"/>
              </w:tabs>
              <w:spacing w:after="0" w:line="240" w:lineRule="auto"/>
              <w:ind w:left="567"/>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2.     Mgr. Petru </w:t>
            </w:r>
            <w:proofErr w:type="spellStart"/>
            <w:r w:rsidRPr="00276D2D">
              <w:rPr>
                <w:rFonts w:ascii="Times New Roman" w:eastAsia="Times New Roman" w:hAnsi="Times New Roman" w:cs="Times New Roman"/>
                <w:sz w:val="24"/>
                <w:szCs w:val="20"/>
                <w:lang w:eastAsia="cs-CZ"/>
              </w:rPr>
              <w:t>Podholovi</w:t>
            </w:r>
            <w:proofErr w:type="spellEnd"/>
            <w:r w:rsidRPr="00276D2D">
              <w:rPr>
                <w:rFonts w:ascii="Times New Roman" w:eastAsia="Times New Roman" w:hAnsi="Times New Roman" w:cs="Times New Roman"/>
                <w:sz w:val="24"/>
                <w:szCs w:val="20"/>
                <w:lang w:eastAsia="cs-CZ"/>
              </w:rPr>
              <w:t>, 1. náměstkovi primátora,</w:t>
            </w:r>
          </w:p>
          <w:p w:rsidR="00276D2D" w:rsidRPr="00276D2D" w:rsidRDefault="00276D2D" w:rsidP="00276D2D">
            <w:pPr>
              <w:widowControl w:val="0"/>
              <w:tabs>
                <w:tab w:val="left" w:pos="993"/>
              </w:tabs>
              <w:spacing w:after="0" w:line="240" w:lineRule="auto"/>
              <w:ind w:left="1021"/>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zajistit realizaci tohoto usnesení předložením materiálu k projednání v zastupitelstvu města,</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567/2016: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prezentaci Aktualizace č. 1 územní studie „Analýza naplněnosti zastavitelných ploch, určených v územním plánu města České Budějovice pro různé formy bydlení", ČÁST – NÁVRH NOVÝCH ZASTAVITELNÝCH PLOCH (dále též Aktualizace č. 1"),</w:t>
            </w:r>
            <w:r w:rsidRPr="00276D2D">
              <w:rPr>
                <w:rFonts w:ascii="Times New Roman" w:eastAsia="Times New Roman" w:hAnsi="Times New Roman" w:cs="Times New Roman"/>
                <w:sz w:val="24"/>
                <w:szCs w:val="20"/>
                <w:lang w:eastAsia="cs-CZ"/>
              </w:rPr>
              <w:br/>
              <w:t xml:space="preserve">uložila </w:t>
            </w:r>
          </w:p>
          <w:p w:rsidR="00276D2D" w:rsidRPr="00276D2D" w:rsidRDefault="00276D2D" w:rsidP="00276D2D">
            <w:pPr>
              <w:widowControl w:val="0"/>
              <w:numPr>
                <w:ilvl w:val="1"/>
                <w:numId w:val="4"/>
              </w:numPr>
              <w:tabs>
                <w:tab w:val="left" w:pos="993"/>
              </w:tabs>
              <w:spacing w:after="0" w:line="240" w:lineRule="auto"/>
              <w:jc w:val="both"/>
              <w:rPr>
                <w:rFonts w:ascii="Times New Roman" w:eastAsia="Calibri" w:hAnsi="Times New Roman" w:cs="Times New Roman"/>
                <w:sz w:val="24"/>
                <w:szCs w:val="24"/>
                <w:lang w:eastAsia="cs-CZ"/>
              </w:rPr>
            </w:pPr>
            <w:r w:rsidRPr="00276D2D">
              <w:rPr>
                <w:rFonts w:ascii="Times New Roman" w:eastAsia="Calibri" w:hAnsi="Times New Roman" w:cs="Times New Roman"/>
                <w:sz w:val="24"/>
                <w:szCs w:val="24"/>
                <w:lang w:eastAsia="cs-CZ"/>
              </w:rPr>
              <w:t>Ing. Petrovi Holickému, náměstkovi primátora,</w:t>
            </w:r>
          </w:p>
          <w:p w:rsidR="00276D2D" w:rsidRPr="00276D2D" w:rsidRDefault="00276D2D" w:rsidP="00276D2D">
            <w:pPr>
              <w:widowControl w:val="0"/>
              <w:tabs>
                <w:tab w:val="left" w:pos="993"/>
              </w:tabs>
              <w:spacing w:after="0" w:line="240" w:lineRule="auto"/>
              <w:ind w:left="1021"/>
              <w:jc w:val="both"/>
              <w:rPr>
                <w:rFonts w:ascii="Times New Roman" w:eastAsia="Calibri" w:hAnsi="Times New Roman" w:cs="Times New Roman"/>
                <w:sz w:val="24"/>
                <w:szCs w:val="24"/>
                <w:lang w:eastAsia="cs-CZ"/>
              </w:rPr>
            </w:pPr>
            <w:r w:rsidRPr="00276D2D">
              <w:rPr>
                <w:rFonts w:ascii="Times New Roman" w:eastAsia="Calibri" w:hAnsi="Times New Roman" w:cs="Times New Roman"/>
                <w:sz w:val="24"/>
                <w:szCs w:val="24"/>
                <w:lang w:eastAsia="cs-CZ"/>
              </w:rPr>
              <w:t xml:space="preserve">zahájit prostřednictvím majetkového odboru a odboru informačních a komunikačních technologií přípravu změny katastrálních hranic pro začlenění ploch A (v k. </w:t>
            </w:r>
            <w:proofErr w:type="spellStart"/>
            <w:r w:rsidRPr="00276D2D">
              <w:rPr>
                <w:rFonts w:ascii="Times New Roman" w:eastAsia="Calibri" w:hAnsi="Times New Roman" w:cs="Times New Roman"/>
                <w:sz w:val="24"/>
                <w:szCs w:val="24"/>
                <w:lang w:eastAsia="cs-CZ"/>
              </w:rPr>
              <w:t>ú.Včelná</w:t>
            </w:r>
            <w:proofErr w:type="spellEnd"/>
            <w:r w:rsidRPr="00276D2D">
              <w:rPr>
                <w:rFonts w:ascii="Times New Roman" w:eastAsia="Calibri" w:hAnsi="Times New Roman" w:cs="Times New Roman"/>
                <w:sz w:val="24"/>
                <w:szCs w:val="24"/>
                <w:lang w:eastAsia="cs-CZ"/>
              </w:rPr>
              <w:t xml:space="preserve">), </w:t>
            </w:r>
            <w:r w:rsidRPr="00276D2D">
              <w:rPr>
                <w:rFonts w:ascii="Times New Roman" w:eastAsia="Calibri" w:hAnsi="Times New Roman" w:cs="Times New Roman"/>
                <w:sz w:val="24"/>
                <w:szCs w:val="24"/>
                <w:lang w:eastAsia="cs-CZ"/>
              </w:rPr>
              <w:br/>
              <w:t xml:space="preserve">B (v k. </w:t>
            </w:r>
            <w:proofErr w:type="spellStart"/>
            <w:r w:rsidRPr="00276D2D">
              <w:rPr>
                <w:rFonts w:ascii="Times New Roman" w:eastAsia="Calibri" w:hAnsi="Times New Roman" w:cs="Times New Roman"/>
                <w:sz w:val="24"/>
                <w:szCs w:val="24"/>
                <w:lang w:eastAsia="cs-CZ"/>
              </w:rPr>
              <w:t>ú.</w:t>
            </w:r>
            <w:proofErr w:type="spellEnd"/>
            <w:r w:rsidRPr="00276D2D">
              <w:rPr>
                <w:rFonts w:ascii="Times New Roman" w:eastAsia="Calibri" w:hAnsi="Times New Roman" w:cs="Times New Roman"/>
                <w:sz w:val="24"/>
                <w:szCs w:val="24"/>
                <w:lang w:eastAsia="cs-CZ"/>
              </w:rPr>
              <w:t xml:space="preserve"> Litvínovice) a C (v k. </w:t>
            </w:r>
            <w:proofErr w:type="spellStart"/>
            <w:r w:rsidRPr="00276D2D">
              <w:rPr>
                <w:rFonts w:ascii="Times New Roman" w:eastAsia="Calibri" w:hAnsi="Times New Roman" w:cs="Times New Roman"/>
                <w:sz w:val="24"/>
                <w:szCs w:val="24"/>
                <w:lang w:eastAsia="cs-CZ"/>
              </w:rPr>
              <w:t>ú.</w:t>
            </w:r>
            <w:proofErr w:type="spellEnd"/>
            <w:r w:rsidRPr="00276D2D">
              <w:rPr>
                <w:rFonts w:ascii="Times New Roman" w:eastAsia="Calibri" w:hAnsi="Times New Roman" w:cs="Times New Roman"/>
                <w:sz w:val="24"/>
                <w:szCs w:val="24"/>
                <w:lang w:eastAsia="cs-CZ"/>
              </w:rPr>
              <w:t xml:space="preserve"> Staré Hodějovice) do katastru města České Budějovice dle Aktualizace č. 1 územní studie „Analýza naplněnosti zastavitelných ploch, určených v územním plánu města České Budějovice pro různé formy bydlení", ČÁST – NÁVRH NOVÝCH ZASTAVITELNÝCH PLOCH,</w:t>
            </w:r>
          </w:p>
          <w:p w:rsidR="00276D2D" w:rsidRPr="00276D2D" w:rsidRDefault="00276D2D" w:rsidP="00276D2D">
            <w:pPr>
              <w:widowControl w:val="0"/>
              <w:numPr>
                <w:ilvl w:val="1"/>
                <w:numId w:val="4"/>
              </w:numPr>
              <w:tabs>
                <w:tab w:val="left" w:pos="993"/>
              </w:tabs>
              <w:spacing w:after="0" w:line="240" w:lineRule="auto"/>
              <w:jc w:val="both"/>
              <w:rPr>
                <w:rFonts w:ascii="Times New Roman" w:eastAsia="Calibri" w:hAnsi="Times New Roman" w:cs="Times New Roman"/>
                <w:sz w:val="24"/>
                <w:szCs w:val="24"/>
                <w:lang w:eastAsia="cs-CZ"/>
              </w:rPr>
            </w:pPr>
            <w:r w:rsidRPr="00276D2D">
              <w:rPr>
                <w:rFonts w:ascii="Times New Roman" w:eastAsia="Calibri" w:hAnsi="Times New Roman" w:cs="Times New Roman"/>
                <w:sz w:val="24"/>
                <w:szCs w:val="24"/>
                <w:lang w:eastAsia="cs-CZ"/>
              </w:rPr>
              <w:t>Ing. Lubošovi Lacinovi, vedoucímu odboru územního plánování,</w:t>
            </w:r>
          </w:p>
          <w:p w:rsidR="00276D2D" w:rsidRPr="00276D2D" w:rsidRDefault="00276D2D" w:rsidP="00276D2D">
            <w:pPr>
              <w:widowControl w:val="0"/>
              <w:numPr>
                <w:ilvl w:val="2"/>
                <w:numId w:val="4"/>
              </w:numPr>
              <w:tabs>
                <w:tab w:val="left" w:pos="993"/>
              </w:tabs>
              <w:spacing w:after="0" w:line="240" w:lineRule="auto"/>
              <w:jc w:val="both"/>
              <w:rPr>
                <w:rFonts w:ascii="Times New Roman" w:eastAsia="Calibri" w:hAnsi="Times New Roman" w:cs="Times New Roman"/>
                <w:sz w:val="24"/>
                <w:szCs w:val="24"/>
                <w:lang w:eastAsia="cs-CZ"/>
              </w:rPr>
            </w:pPr>
            <w:r w:rsidRPr="00276D2D">
              <w:rPr>
                <w:rFonts w:ascii="Times New Roman" w:eastAsia="Calibri" w:hAnsi="Times New Roman" w:cs="Times New Roman"/>
                <w:sz w:val="24"/>
                <w:szCs w:val="24"/>
                <w:lang w:eastAsia="cs-CZ"/>
              </w:rPr>
              <w:t>zajistit zpracování čistopisu Aktualizace č. 1,</w:t>
            </w:r>
          </w:p>
          <w:p w:rsidR="00276D2D" w:rsidRPr="00276D2D" w:rsidRDefault="00276D2D" w:rsidP="00276D2D">
            <w:pPr>
              <w:widowControl w:val="0"/>
              <w:numPr>
                <w:ilvl w:val="2"/>
                <w:numId w:val="4"/>
              </w:numPr>
              <w:tabs>
                <w:tab w:val="left" w:pos="993"/>
              </w:tabs>
              <w:spacing w:after="0" w:line="240" w:lineRule="auto"/>
              <w:jc w:val="both"/>
              <w:rPr>
                <w:rFonts w:ascii="Times New Roman" w:eastAsia="Times New Roman" w:hAnsi="Times New Roman" w:cs="Times New Roman"/>
                <w:sz w:val="24"/>
                <w:szCs w:val="20"/>
                <w:lang w:eastAsia="cs-CZ"/>
              </w:rPr>
            </w:pPr>
            <w:r w:rsidRPr="00276D2D">
              <w:rPr>
                <w:rFonts w:ascii="Times New Roman" w:eastAsia="Calibri" w:hAnsi="Times New Roman" w:cs="Times New Roman"/>
                <w:sz w:val="24"/>
                <w:szCs w:val="24"/>
                <w:lang w:eastAsia="cs-CZ"/>
              </w:rPr>
              <w:t>po dopracování čistopisu Aktualizace č. 1 schválit možnost jejího využití dle § 25 stavebního zákona jako podkladu pro změnu územního plánu České Budějovice většího rozsahu a podat návrh na vložení dat o této aktualizaci do evidence územně plánovací činnosti,</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568/2016: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souhlasila se zadáním územní studie "U Otýlie"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 a 4 (dále též "ÚS"),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569/2016: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předložení žádosti o dotaci z Operačního programu Životní prostředí na projekt "Výstavba, modernizace a doplnění varovných, hlásných a předpovědních systémů, doplnění DPP města a ORP Č. Budějovice",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570/2016: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realizaci projektu "Digitalizace kina KOTVA - České Budějovice",</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finanční spoluúčast města na financování projektu,</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úhradu správního poplatku ve výši 5.000 Kč na účet Fondu kinematografie,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571/2016: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zajištění administrace veřejné zakázky malého rozsahu na stavební práce pod názvem „Oprava a nátěr fasády v ZŠ Dukelská 11, Č. Budějovice“ pro Základní školu Dukelská 11, České Budějovice, příspěvková organizace, v souladu se Směrnicí Rady města České Budějovice č. 2/2013 o příspěvkových organizacích,</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572/2016: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zajištění administrace veřejné zakázky malého rozsahu na stavební práce pod názvem „ZŠ a ZUŠ Bezdrevská 3, České Budějovice – oprava vstupní haly a jídelny“ pro Základní školu a základní uměleckou školu, Bezdrevská 3, České Budějovice, příspěvková organizace, v souladu se Směrnicí Rady města České Budějovice č. 2/2013 o příspěvkových organizacích,</w:t>
            </w:r>
            <w:r w:rsidRPr="00276D2D">
              <w:rPr>
                <w:rFonts w:ascii="Times New Roman" w:eastAsia="Times New Roman" w:hAnsi="Times New Roman" w:cs="Times New Roman"/>
                <w:sz w:val="24"/>
                <w:szCs w:val="20"/>
                <w:lang w:eastAsia="cs-CZ"/>
              </w:rPr>
              <w:br/>
              <w:t>pověřila Ing. Jiřího Svobodu, primátora města, podepsat smlouvu o poskytnutí administrativní podpory k veřejné zakázce,</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573/2016: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zajištění administrace veřejné zakázky malého rozsahu na dodávky pod </w:t>
            </w:r>
            <w:r w:rsidRPr="00276D2D">
              <w:rPr>
                <w:rFonts w:ascii="Times New Roman" w:eastAsia="Times New Roman" w:hAnsi="Times New Roman" w:cs="Times New Roman"/>
                <w:sz w:val="24"/>
                <w:szCs w:val="20"/>
                <w:lang w:eastAsia="cs-CZ"/>
              </w:rPr>
              <w:lastRenderedPageBreak/>
              <w:t xml:space="preserve">názvem "Výměna výtahu ve školní kuchyni" pro Základní školu Máj I, M. </w:t>
            </w:r>
            <w:proofErr w:type="spellStart"/>
            <w:r w:rsidRPr="00276D2D">
              <w:rPr>
                <w:rFonts w:ascii="Times New Roman" w:eastAsia="Times New Roman" w:hAnsi="Times New Roman" w:cs="Times New Roman"/>
                <w:sz w:val="24"/>
                <w:szCs w:val="20"/>
                <w:lang w:eastAsia="cs-CZ"/>
              </w:rPr>
              <w:t>Chlajna</w:t>
            </w:r>
            <w:proofErr w:type="spellEnd"/>
            <w:r w:rsidRPr="00276D2D">
              <w:rPr>
                <w:rFonts w:ascii="Times New Roman" w:eastAsia="Times New Roman" w:hAnsi="Times New Roman" w:cs="Times New Roman"/>
                <w:sz w:val="24"/>
                <w:szCs w:val="20"/>
                <w:lang w:eastAsia="cs-CZ"/>
              </w:rPr>
              <w:t xml:space="preserve"> 21, České Budějovice, příspěvková organizace, v souladu se Směrnicí Rady města České Budějovice </w:t>
            </w:r>
            <w:r w:rsidRPr="00276D2D">
              <w:rPr>
                <w:rFonts w:ascii="Times New Roman" w:eastAsia="Times New Roman" w:hAnsi="Times New Roman" w:cs="Times New Roman"/>
                <w:sz w:val="24"/>
                <w:szCs w:val="20"/>
                <w:lang w:eastAsia="cs-CZ"/>
              </w:rPr>
              <w:br/>
              <w:t>č. 2/2013 o příspěvkových organizacích,</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574/2016: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zrušení veřejné zakázky č. 16034 "Poznávací zájezd - Polsko, Slovensko",</w:t>
            </w:r>
            <w:r w:rsidRPr="00276D2D">
              <w:rPr>
                <w:rFonts w:ascii="Times New Roman" w:eastAsia="Times New Roman" w:hAnsi="Times New Roman" w:cs="Times New Roman"/>
                <w:sz w:val="24"/>
                <w:szCs w:val="20"/>
                <w:lang w:eastAsia="cs-CZ"/>
              </w:rPr>
              <w:b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vypsání veřejné zakázky malého rozsahu na služby pod názvem "Poznávací zájezd - Polsko, Slovensko" v souladu se směrnicí Rady města České Budějovice č. 2/2014 o postupu při zadávání veřejných zakázek zveřejněním výzvy k podání nabídky na profilu zadavatele dle přílohy Návrh na vypsání veřejné zakázky malého rozsahu,</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Ing. Zdeňka </w:t>
            </w:r>
            <w:proofErr w:type="spellStart"/>
            <w:r w:rsidRPr="00276D2D">
              <w:rPr>
                <w:rFonts w:ascii="Times New Roman" w:eastAsia="Times New Roman" w:hAnsi="Times New Roman" w:cs="Times New Roman"/>
                <w:sz w:val="24"/>
                <w:szCs w:val="20"/>
                <w:lang w:eastAsia="cs-CZ"/>
              </w:rPr>
              <w:t>Řeřábka</w:t>
            </w:r>
            <w:proofErr w:type="spellEnd"/>
            <w:r w:rsidRPr="00276D2D">
              <w:rPr>
                <w:rFonts w:ascii="Times New Roman" w:eastAsia="Times New Roman" w:hAnsi="Times New Roman" w:cs="Times New Roman"/>
                <w:sz w:val="24"/>
                <w:szCs w:val="20"/>
                <w:lang w:eastAsia="cs-CZ"/>
              </w:rPr>
              <w:t>, tajemníka magistrátu města,</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podepsat doklady k veřejné zakázce malého rozsahu,</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výběru nejvhodnější nabídky nebo případném zrušení veřejné zakázky malého rozsahu na základě návrhu komise pro veřejné zakázky malého rozsahu,</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575/2016: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zrušení veřejné zakázky č. 16018 "Poukázky na zdravotní péči",</w:t>
            </w:r>
            <w:r w:rsidRPr="00276D2D">
              <w:rPr>
                <w:rFonts w:ascii="Times New Roman" w:eastAsia="Times New Roman" w:hAnsi="Times New Roman" w:cs="Times New Roman"/>
                <w:sz w:val="24"/>
                <w:szCs w:val="20"/>
                <w:lang w:eastAsia="cs-CZ"/>
              </w:rPr>
              <w:b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vypsání veřejné zakázky malého rozsahu na dodávky pod názvem "Poukázky na zdravotní péči" v souladu se směrnicí Rady města České Budějovice č. 2/2014 o postupu při zadávání veřejných zakázek zveřejněním výzvy k podání nabídky na profilu zadavatele dle přílohy Návrh na vypsání veřejné zakázky malého rozsahu,</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Ing. Zdeňka </w:t>
            </w:r>
            <w:proofErr w:type="spellStart"/>
            <w:r w:rsidRPr="00276D2D">
              <w:rPr>
                <w:rFonts w:ascii="Times New Roman" w:eastAsia="Times New Roman" w:hAnsi="Times New Roman" w:cs="Times New Roman"/>
                <w:sz w:val="24"/>
                <w:szCs w:val="20"/>
                <w:lang w:eastAsia="cs-CZ"/>
              </w:rPr>
              <w:t>Řeřábka</w:t>
            </w:r>
            <w:proofErr w:type="spellEnd"/>
            <w:r w:rsidRPr="00276D2D">
              <w:rPr>
                <w:rFonts w:ascii="Times New Roman" w:eastAsia="Times New Roman" w:hAnsi="Times New Roman" w:cs="Times New Roman"/>
                <w:sz w:val="24"/>
                <w:szCs w:val="20"/>
                <w:lang w:eastAsia="cs-CZ"/>
              </w:rPr>
              <w:t>, tajemníka magistrátu města,</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podepsat doklady k veřejné zakázce malého rozsahu,</w:t>
                  </w:r>
                </w:p>
              </w:tc>
            </w:tr>
            <w:tr w:rsidR="00276D2D" w:rsidRPr="00276D2D" w:rsidTr="00430CD3">
              <w:trPr>
                <w:trHeight w:val="213"/>
              </w:trPr>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výběru nejvhodnější nabídky nebo případném zrušení veřejné zakázky malého rozsahu na základě návrhu komise pro veřejné zakázky malého rozsahu,</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576/2016: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vypsání podlimitní veřejné zakázky na dodávky pod názvem "Rekonstrukce veřejných prostranství a ploch ulice Žižkova III. etapa (úsek Dvořákova - Nádražní)" - SO 401 (Světelně signalizační zařízení - křižovatka CB.63 Žižkova - Nádražní) v jednacím řízení bez uveřejnění dle § 23 odst. 4 písm. a) zákona č. 137/2006 Sb., o veřejných zakázkách, v platném znění,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577/2016: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záměr vypsání nadlimitní veřejné zakázky na služby pod názvem "Přeložka silnic II/156 a II/157 – 3. etapa (podjezd pod kolejištěm ČD)" v otevřeném řízení dle § 27 zákona č. 137/2006 Sb., o veřejných zakázkách, v platném znění,</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578/2016: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vypsání veřejné zakázky malého rozsahu na stavební práce pod názvem "Stavba mostu CB-036 přes Dobrovodskou stoku, České Budějovice" v souladu se směrnicí Rady města České Budějovice č. 2/2014 o postupu při zadávání veřejných zakázek vyzváním zájemců dle přílohy Návrh na vypsání veřejné zakázky malého rozsahu,</w:t>
                  </w:r>
                </w:p>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579/2016: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vypsání podlimitní veřejné zakázky na stavební práce pod názvem "Fotbalový stadion - České Budějovice, stavební úpravy západní tribuny - komentátorská pracoviště" ve zjednodušeném podlimitním řízení dle § 25 a 38 zákona č. 137/2006 Sb., o veřejných zakázkách, v platném znění,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seznam zájemců, kteří budou zadavatelem vyzváni k podání nabídky a k prokázání splnění kvalifikace, dle přílohy Návrh na vypsání veřejné zakázky,</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hodnotící komise dle přílohy Návrh na vypsání veřejné zakázky,</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Ing. Jiřího Svobodu, primátora města,</w:t>
                  </w:r>
                </w:p>
              </w:tc>
            </w:tr>
            <w:tr w:rsidR="00276D2D" w:rsidRPr="00276D2D" w:rsidTr="00430CD3">
              <w:tc>
                <w:tcPr>
                  <w:tcW w:w="398"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a)</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případném vyloučení uchazeče, jehož nabídka byla hodnotící komisí vyřazena z účasti v zadávacím řízení,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případně podané námitce,</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hodnotící komisi všemi úkony souvisejícími s otevíráním obálek s nabídkami a s posouzením kvalifikace,</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předsedu a místopředsedu hodnotící komise posoudit doklady prokazující splnění kvalifikace dodavatele před podpisem smlouvy,</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580/2016: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vypsání podlimitní veřejné zakázky na stavební práce pod názvem "Rozšíření kapacity MŠ </w:t>
                  </w:r>
                  <w:r w:rsidR="00430CD3">
                    <w:rPr>
                      <w:rFonts w:ascii="Times New Roman" w:eastAsia="Times New Roman" w:hAnsi="Times New Roman" w:cs="Times New Roman"/>
                      <w:sz w:val="24"/>
                      <w:szCs w:val="20"/>
                      <w:lang w:eastAsia="cs-CZ"/>
                    </w:rPr>
                    <w:br/>
                  </w:r>
                  <w:r w:rsidRPr="00276D2D">
                    <w:rPr>
                      <w:rFonts w:ascii="Times New Roman" w:eastAsia="Times New Roman" w:hAnsi="Times New Roman" w:cs="Times New Roman"/>
                      <w:sz w:val="24"/>
                      <w:szCs w:val="20"/>
                      <w:lang w:eastAsia="cs-CZ"/>
                    </w:rPr>
                    <w:t>E. Destinové (rekonstrukce stávajícího objektu) - 1. etapa - bourací práce" v otevřeném řízení dle § 27 zákona č. 137/2006 Sb., o veřejných zakázkách, v platném znění,</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hodnotící komise dle přílohy Návrh na vypsání veřejné zakázky,</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Ing. Jiřího Svobodu, primátora města,</w:t>
                  </w:r>
                </w:p>
              </w:tc>
            </w:tr>
            <w:tr w:rsidR="00276D2D" w:rsidRPr="00276D2D" w:rsidTr="00430CD3">
              <w:tc>
                <w:tcPr>
                  <w:tcW w:w="398"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a)</w:t>
                        </w:r>
                      </w:p>
                    </w:tc>
                    <w:tc>
                      <w:tcPr>
                        <w:tcW w:w="8843"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případném vyloučení uchazeče, jehož nabídka byla hodnotící komisí vyřazena z účasti v zadávacím řízení,</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w:t>
                        </w:r>
                      </w:p>
                    </w:tc>
                    <w:tc>
                      <w:tcPr>
                        <w:tcW w:w="8843"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případně podané námitce,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hodnotící komisi všemi úkony souvisejícími s otevíráním obálek s nabídkami a s posouzením kvalifikace,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581/2016: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vypsání podlimitní veřejné zakázky na stavební práce pod názvem "Zateplení pavilonu U 2.2., ZŠ Emy Destinové 1138/46, 370 05 České Budějovice" v otevřeném řízení dle § 27 zákona č. 137/2006 Sb., o veřejných zakázkách, v platném znění,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hodnotící komise dle přílohy Návrh na vypsání veřejné zakázky,</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Ing. Jiřího Svobodu, primátora města,</w:t>
                  </w:r>
                </w:p>
              </w:tc>
            </w:tr>
            <w:tr w:rsidR="00276D2D" w:rsidRPr="00276D2D" w:rsidTr="00430CD3">
              <w:tc>
                <w:tcPr>
                  <w:tcW w:w="398"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a)</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případném vyloučení uchazeče, jehož nabídka byla hodnotící komisí vyřazena z účasti v zadávacím řízení,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případně podané námitce,</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hodnotící komisi všemi úkony souvisejícími s otevíráním obálek s nabídkami a s posouzením kvalifikace,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582/2016: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vypsání podlimitní veřejné zakázky na stavební práce pod názvem "Přístavba tělocvičny k ZŠ </w:t>
                  </w:r>
                  <w:r w:rsidRPr="00276D2D">
                    <w:rPr>
                      <w:rFonts w:ascii="Times New Roman" w:eastAsia="Times New Roman" w:hAnsi="Times New Roman" w:cs="Times New Roman"/>
                      <w:sz w:val="24"/>
                      <w:szCs w:val="20"/>
                      <w:lang w:eastAsia="cs-CZ"/>
                    </w:rPr>
                    <w:lastRenderedPageBreak/>
                    <w:t>O. Nedbala, České Budějovice" v otevřeném řízení dle § 27 zákona č. 137/2006 Sb., o veřejných zakázkách, v platném znění,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hodnotící komise dle přílohy Návrh na vypsání veřejné zakázky,</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Ing. Jiřího Svobodu, primátora města,</w:t>
                  </w:r>
                </w:p>
              </w:tc>
            </w:tr>
            <w:tr w:rsidR="00276D2D" w:rsidRPr="00276D2D" w:rsidTr="00430CD3">
              <w:tc>
                <w:tcPr>
                  <w:tcW w:w="398"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a)</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případném vyloučení uchazeče, jehož nabídka byla hodnotící komisí vyřazena z účasti v zadávacím řízení,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případně podané námitce,</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hodnotící komisi všemi úkony souvisejícími s otevíráním obálek s nabídkami a s posouzením kvalifikace,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583/2016: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vypsání podlimitní veřejné zakázky na stavební práce pod názvem „Cyklostezka – trasa „E“ – etapa I“ v otevřeném řízení dle § 27 zákona č. 137/2006 Sb., o veřejných zakázkách, v platném znění, v upraveném znění,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hodnotící komise dle přílohy Návrh na vypsání veřejné zakázky,</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Ing. Jiřího Svobodu, primátora města,</w:t>
                  </w:r>
                </w:p>
              </w:tc>
            </w:tr>
            <w:tr w:rsidR="00276D2D" w:rsidRPr="00276D2D" w:rsidTr="00430CD3">
              <w:tc>
                <w:tcPr>
                  <w:tcW w:w="398"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a)</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případném vyloučení uchazeče, jehož nabídka byla hodnotící komisí vyřazena z účasti v zadávacím řízení,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 zastoupení zadavatele rozhodnout o případně podané námitce,</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r>
            <w:tr w:rsidR="00276D2D" w:rsidRPr="00276D2D" w:rsidTr="00430CD3">
              <w:trPr>
                <w:trHeight w:val="70"/>
              </w:trPr>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hodnotící komisi všemi úkony souvisejícími s otevíráním obálek s nabídkami a s posouzením kvalifikace,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584/2016: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"Zklidněná zóna v ul. Štítného" vypsané v otevřeném řízení dle § 27 zákona č. 137/2006 Sb., o veřejných zakázkách, v platném znění,</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 prvním místě:</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spellStart"/>
            <w:r w:rsidRPr="00276D2D">
              <w:rPr>
                <w:rFonts w:ascii="Times New Roman" w:eastAsia="Times New Roman" w:hAnsi="Times New Roman" w:cs="Times New Roman"/>
                <w:sz w:val="24"/>
                <w:szCs w:val="20"/>
                <w:lang w:eastAsia="cs-CZ"/>
              </w:rPr>
              <w:t>Zvánovec</w:t>
            </w:r>
            <w:proofErr w:type="spellEnd"/>
            <w:r w:rsidRPr="00276D2D">
              <w:rPr>
                <w:rFonts w:ascii="Times New Roman" w:eastAsia="Times New Roman" w:hAnsi="Times New Roman" w:cs="Times New Roman"/>
                <w:sz w:val="24"/>
                <w:szCs w:val="20"/>
                <w:lang w:eastAsia="cs-CZ"/>
              </w:rPr>
              <w:t>, a. s., Rudolfovská 597, České Budějovice</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nabídková cena v Kč bez DPH: 8 787 878,77</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 druhém místě:</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spellStart"/>
            <w:r w:rsidRPr="00276D2D">
              <w:rPr>
                <w:rFonts w:ascii="Times New Roman" w:eastAsia="Times New Roman" w:hAnsi="Times New Roman" w:cs="Times New Roman"/>
                <w:sz w:val="24"/>
                <w:szCs w:val="20"/>
                <w:lang w:eastAsia="cs-CZ"/>
              </w:rPr>
              <w:t>ProTeren</w:t>
            </w:r>
            <w:proofErr w:type="spellEnd"/>
            <w:r w:rsidRPr="00276D2D">
              <w:rPr>
                <w:rFonts w:ascii="Times New Roman" w:eastAsia="Times New Roman" w:hAnsi="Times New Roman" w:cs="Times New Roman"/>
                <w:sz w:val="24"/>
                <w:szCs w:val="20"/>
                <w:lang w:eastAsia="cs-CZ"/>
              </w:rPr>
              <w:t>, s. r. o., Dr. Milady Horákové 1477, České Budějovice</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nabídková cena v Kč bez DPH: 8 984 970,00</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 třetím místě:</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spellStart"/>
            <w:r w:rsidRPr="00276D2D">
              <w:rPr>
                <w:rFonts w:ascii="Times New Roman" w:eastAsia="Times New Roman" w:hAnsi="Times New Roman" w:cs="Times New Roman"/>
                <w:sz w:val="24"/>
                <w:szCs w:val="20"/>
                <w:lang w:eastAsia="cs-CZ"/>
              </w:rPr>
              <w:t>SaM</w:t>
            </w:r>
            <w:proofErr w:type="spellEnd"/>
            <w:r w:rsidRPr="00276D2D">
              <w:rPr>
                <w:rFonts w:ascii="Times New Roman" w:eastAsia="Times New Roman" w:hAnsi="Times New Roman" w:cs="Times New Roman"/>
                <w:sz w:val="24"/>
                <w:szCs w:val="20"/>
                <w:lang w:eastAsia="cs-CZ"/>
              </w:rPr>
              <w:t xml:space="preserve"> silnice a mosty, a. s., Máchova 1129, Česká Lípa</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nabídková cena v Kč bez DPH: 9 525 192,61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585/2016: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"Rekonstrukce veřejných prostranství a ploch ulice Žižkova III. etapa (úsek Dvořákova - Nádražní)", vypsané v otevřeném řízení dle § 27 zákona č. 137/2006 Sb., o veřejných zakázkách, v platném znění,</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 prvním místě:</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K - BUILDING CB, a. s., Hraniční 2094, 370 06 České Budějovice</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nabídková cena v Kč bez DPH: 4.997.700,00</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 druhém místě:</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STRABAG, a. s., Na Bělidle 198/21, 150 00 Praha 5</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nabídková cena v Kč bez DPH: 5.074.863,22</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 třetím místě:</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spellStart"/>
            <w:r w:rsidRPr="00276D2D">
              <w:rPr>
                <w:rFonts w:ascii="Times New Roman" w:eastAsia="Times New Roman" w:hAnsi="Times New Roman" w:cs="Times New Roman"/>
                <w:sz w:val="24"/>
                <w:szCs w:val="20"/>
                <w:lang w:eastAsia="cs-CZ"/>
              </w:rPr>
              <w:t>ProTeren</w:t>
            </w:r>
            <w:proofErr w:type="spellEnd"/>
            <w:r w:rsidRPr="00276D2D">
              <w:rPr>
                <w:rFonts w:ascii="Times New Roman" w:eastAsia="Times New Roman" w:hAnsi="Times New Roman" w:cs="Times New Roman"/>
                <w:sz w:val="24"/>
                <w:szCs w:val="20"/>
                <w:lang w:eastAsia="cs-CZ"/>
              </w:rPr>
              <w:t>, s. r. o., Dr. Milady Horákové 1477, 370 05 České Budějovice</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nabídková cena v Kč bez DPH: 5.525.927,00</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586/2016: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výsledek jednání pověřených zástupců zadavatele ve veřejné zakázce pod názvem "Přestavba MŠ Kněžské Dvory, České Budějovice - dodatek č. 1", vypsané v jednacím řízení bez uveřejnění dle § 23 odst. 7 písm. a) zákona č. 137/2006 Sb., o veřejných zakázkách, v platném znění, s obchodní společností CALIPSUM, s. r. o., Tyršova 390, 691 23 Pohořelice,</w:t>
                  </w:r>
                  <w:r w:rsidRPr="00276D2D">
                    <w:rPr>
                      <w:rFonts w:ascii="Times New Roman" w:eastAsia="Times New Roman" w:hAnsi="Times New Roman" w:cs="Times New Roman"/>
                      <w:sz w:val="24"/>
                      <w:szCs w:val="20"/>
                      <w:lang w:eastAsia="cs-CZ"/>
                    </w:rPr>
                    <w:br/>
                    <w:t>výsledná nabídková cena v Kč bez DPH: 2.579.515,00</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dodatek č. 1 na vícepráce ke smlouvě č. 2016000009,</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dodatek č. 2 na </w:t>
                  </w:r>
                  <w:proofErr w:type="spellStart"/>
                  <w:r w:rsidRPr="00276D2D">
                    <w:rPr>
                      <w:rFonts w:ascii="Times New Roman" w:eastAsia="Times New Roman" w:hAnsi="Times New Roman" w:cs="Times New Roman"/>
                      <w:sz w:val="24"/>
                      <w:szCs w:val="20"/>
                      <w:lang w:eastAsia="cs-CZ"/>
                    </w:rPr>
                    <w:t>méněpráce</w:t>
                  </w:r>
                  <w:proofErr w:type="spellEnd"/>
                  <w:r w:rsidRPr="00276D2D">
                    <w:rPr>
                      <w:rFonts w:ascii="Times New Roman" w:eastAsia="Times New Roman" w:hAnsi="Times New Roman" w:cs="Times New Roman"/>
                      <w:sz w:val="24"/>
                      <w:szCs w:val="20"/>
                      <w:lang w:eastAsia="cs-CZ"/>
                    </w:rPr>
                    <w:t xml:space="preserve"> ke smlouvě č. 2016000009,</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587/2016: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vypsání veřejné zakázky malého rozsahu na stavební práce pod názvem „Podzemní kontejnery na separovaný odpad Piaristické náměstí, České Budějovice“ v souladu se směrnicí Rady města České Budějovice č. 2/2014, o postupu při zadávání veřejných zakázek, vyzváním zájemců dle přílohy Návrh na vypsání veřejné zakázky,</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Usnesení ve věci schválení udělení výjimky ze sazebníku výše úhrad za pronájem ploch veřejné zeleně v majetku statutárního města České Budějovice ve variantě 1 - jako výpůjčka - prominutí platby za pronájem ploch veřejné zeleně na Sokolském ostrově v plné výši, ve variantě 2 - udělení slevy, v rámci sportovní akce "Barvám neutečeš" dne 14. 5. 2016 pro </w:t>
            </w:r>
            <w:proofErr w:type="spellStart"/>
            <w:r w:rsidRPr="00276D2D">
              <w:rPr>
                <w:rFonts w:ascii="Times New Roman" w:eastAsia="Times New Roman" w:hAnsi="Times New Roman" w:cs="Times New Roman"/>
                <w:sz w:val="24"/>
                <w:szCs w:val="20"/>
                <w:lang w:eastAsia="cs-CZ"/>
              </w:rPr>
              <w:t>Events</w:t>
            </w:r>
            <w:proofErr w:type="spellEnd"/>
            <w:r w:rsidRPr="00276D2D">
              <w:rPr>
                <w:rFonts w:ascii="Times New Roman" w:eastAsia="Times New Roman" w:hAnsi="Times New Roman" w:cs="Times New Roman"/>
                <w:sz w:val="24"/>
                <w:szCs w:val="20"/>
                <w:lang w:eastAsia="cs-CZ"/>
              </w:rPr>
              <w:t xml:space="preserve"> 4 </w:t>
            </w:r>
            <w:proofErr w:type="spellStart"/>
            <w:r w:rsidRPr="00276D2D">
              <w:rPr>
                <w:rFonts w:ascii="Times New Roman" w:eastAsia="Times New Roman" w:hAnsi="Times New Roman" w:cs="Times New Roman"/>
                <w:sz w:val="24"/>
                <w:szCs w:val="20"/>
                <w:lang w:eastAsia="cs-CZ"/>
              </w:rPr>
              <w:t>you</w:t>
            </w:r>
            <w:proofErr w:type="spellEnd"/>
            <w:r w:rsidRPr="00276D2D">
              <w:rPr>
                <w:rFonts w:ascii="Times New Roman" w:eastAsia="Times New Roman" w:hAnsi="Times New Roman" w:cs="Times New Roman"/>
                <w:sz w:val="24"/>
                <w:szCs w:val="20"/>
                <w:lang w:eastAsia="cs-CZ"/>
              </w:rPr>
              <w:t xml:space="preserve">, z. s., Frýdlantská 1306/22, Praha 8, IČ 03675131, </w:t>
            </w:r>
            <w:r w:rsidRPr="00276D2D">
              <w:rPr>
                <w:rFonts w:ascii="Times New Roman" w:eastAsia="Times New Roman" w:hAnsi="Times New Roman" w:cs="Times New Roman"/>
                <w:b/>
                <w:bCs/>
                <w:sz w:val="24"/>
                <w:szCs w:val="20"/>
                <w:lang w:eastAsia="cs-CZ"/>
              </w:rPr>
              <w:t>nebylo přijato.</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588/2016: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odpisové plány hmotného a nehmotného majetku neškolských příspěvkových organizací zřizovaných statutárním městem České Budějovice na rok 2016: Jihočeské divadlo, IČ 00073482, Domov pro seniory Hvízdal, IČ 00666238, Jeslová a azylová zařízení, IČ 62537962, Centrum sociálních služeb Staroměstská, IČ 62537890, Domov pro seniory, Máj IČ 71173064, Pohřební ústav města České Budějovice, IČ 70890412, Sportovní zařízení města České Budějovice, IČ 28150244,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589/2016: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udělení výjimky z nařízení č. 1/2006 Tržní řád na prodej mimo tržní místo a prodej alkoholických nápojů v Krajinské a Hroznové ulici na období od 24. 6. do 26. 6. 2016 v rámci konání kulturní akce Letní </w:t>
            </w:r>
            <w:proofErr w:type="spellStart"/>
            <w:r w:rsidRPr="00276D2D">
              <w:rPr>
                <w:rFonts w:ascii="Times New Roman" w:eastAsia="Times New Roman" w:hAnsi="Times New Roman" w:cs="Times New Roman"/>
                <w:sz w:val="24"/>
                <w:szCs w:val="20"/>
                <w:lang w:eastAsia="cs-CZ"/>
              </w:rPr>
              <w:t>fest</w:t>
            </w:r>
            <w:proofErr w:type="spellEnd"/>
            <w:r w:rsidRPr="00276D2D">
              <w:rPr>
                <w:rFonts w:ascii="Times New Roman" w:eastAsia="Times New Roman" w:hAnsi="Times New Roman" w:cs="Times New Roman"/>
                <w:sz w:val="24"/>
                <w:szCs w:val="20"/>
                <w:lang w:eastAsia="cs-CZ"/>
              </w:rPr>
              <w:t xml:space="preserve"> Masné krámy pro Budějovický Budvar, národní podnik, </w:t>
            </w:r>
            <w:proofErr w:type="spellStart"/>
            <w:r w:rsidRPr="00276D2D">
              <w:rPr>
                <w:rFonts w:ascii="Times New Roman" w:eastAsia="Times New Roman" w:hAnsi="Times New Roman" w:cs="Times New Roman"/>
                <w:sz w:val="24"/>
                <w:szCs w:val="20"/>
                <w:lang w:eastAsia="cs-CZ"/>
              </w:rPr>
              <w:t>Budweiser</w:t>
            </w:r>
            <w:proofErr w:type="spellEnd"/>
            <w:r w:rsidRPr="00276D2D">
              <w:rPr>
                <w:rFonts w:ascii="Times New Roman" w:eastAsia="Times New Roman" w:hAnsi="Times New Roman" w:cs="Times New Roman"/>
                <w:sz w:val="24"/>
                <w:szCs w:val="20"/>
                <w:lang w:eastAsia="cs-CZ"/>
              </w:rPr>
              <w:t xml:space="preserve"> Budvar, </w:t>
            </w:r>
            <w:proofErr w:type="spellStart"/>
            <w:r w:rsidRPr="00276D2D">
              <w:rPr>
                <w:rFonts w:ascii="Times New Roman" w:eastAsia="Times New Roman" w:hAnsi="Times New Roman" w:cs="Times New Roman"/>
                <w:sz w:val="24"/>
                <w:szCs w:val="20"/>
                <w:lang w:eastAsia="cs-CZ"/>
              </w:rPr>
              <w:t>National</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Corporation</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Budweiser</w:t>
            </w:r>
            <w:proofErr w:type="spellEnd"/>
            <w:r w:rsidRPr="00276D2D">
              <w:rPr>
                <w:rFonts w:ascii="Times New Roman" w:eastAsia="Times New Roman" w:hAnsi="Times New Roman" w:cs="Times New Roman"/>
                <w:sz w:val="24"/>
                <w:szCs w:val="20"/>
                <w:lang w:eastAsia="cs-CZ"/>
              </w:rPr>
              <w:t xml:space="preserve"> Budvar, </w:t>
            </w:r>
            <w:proofErr w:type="spellStart"/>
            <w:r w:rsidRPr="00276D2D">
              <w:rPr>
                <w:rFonts w:ascii="Times New Roman" w:eastAsia="Times New Roman" w:hAnsi="Times New Roman" w:cs="Times New Roman"/>
                <w:sz w:val="24"/>
                <w:szCs w:val="20"/>
                <w:lang w:eastAsia="cs-CZ"/>
              </w:rPr>
              <w:t>Entreprise</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Nationale</w:t>
            </w:r>
            <w:proofErr w:type="spellEnd"/>
            <w:r w:rsidRPr="00276D2D">
              <w:rPr>
                <w:rFonts w:ascii="Times New Roman" w:eastAsia="Times New Roman" w:hAnsi="Times New Roman" w:cs="Times New Roman"/>
                <w:sz w:val="24"/>
                <w:szCs w:val="20"/>
                <w:lang w:eastAsia="cs-CZ"/>
              </w:rPr>
              <w:t xml:space="preserve">, IČ 00514152, se sídlem K. Světlé 512/4, 370 04 České Budějovice,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590/2016:</w:t>
            </w:r>
          </w:p>
        </w:tc>
      </w:tr>
      <w:tr w:rsidR="00276D2D" w:rsidRPr="00276D2D" w:rsidTr="00430CD3">
        <w:tc>
          <w:tcPr>
            <w:tcW w:w="9855" w:type="dxa"/>
            <w:tcMar>
              <w:right w:w="170" w:type="dxa"/>
            </w:tcMar>
          </w:tcPr>
          <w:p w:rsidR="00276D2D" w:rsidRPr="00276D2D" w:rsidRDefault="00276D2D" w:rsidP="00430CD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udělení výjimky ze sazebníku výše úhrad za zvláštní užívání místních komunikací na umístění reklamních zařízení s rozsahem záboru 80 m² na nám. Přemysla Otakara II. dne 1. 6. 2016 v rámci konání akce Fyzika u Samsona pro Jana </w:t>
            </w:r>
            <w:proofErr w:type="spellStart"/>
            <w:r w:rsidRPr="00276D2D">
              <w:rPr>
                <w:rFonts w:ascii="Times New Roman" w:eastAsia="Times New Roman" w:hAnsi="Times New Roman" w:cs="Times New Roman"/>
                <w:sz w:val="24"/>
                <w:szCs w:val="20"/>
                <w:lang w:eastAsia="cs-CZ"/>
              </w:rPr>
              <w:t>Prolla</w:t>
            </w:r>
            <w:proofErr w:type="spellEnd"/>
            <w:r w:rsidRPr="00276D2D">
              <w:rPr>
                <w:rFonts w:ascii="Times New Roman" w:eastAsia="Times New Roman" w:hAnsi="Times New Roman" w:cs="Times New Roman"/>
                <w:sz w:val="24"/>
                <w:szCs w:val="20"/>
                <w:lang w:eastAsia="cs-CZ"/>
              </w:rPr>
              <w:t xml:space="preserve">, Reinerova 36/9, </w:t>
            </w:r>
            <w:r w:rsidRPr="00276D2D">
              <w:rPr>
                <w:rFonts w:ascii="Times New Roman" w:eastAsia="Times New Roman" w:hAnsi="Times New Roman" w:cs="Times New Roman"/>
                <w:sz w:val="24"/>
                <w:szCs w:val="20"/>
                <w:lang w:eastAsia="cs-CZ"/>
              </w:rPr>
              <w:br/>
              <w:t xml:space="preserve">370 06 České Budějovice - jako výpůjčka,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591/2016:</w:t>
            </w:r>
          </w:p>
        </w:tc>
      </w:tr>
      <w:tr w:rsidR="00276D2D" w:rsidRPr="00276D2D" w:rsidTr="00430CD3">
        <w:tc>
          <w:tcPr>
            <w:tcW w:w="9855" w:type="dxa"/>
            <w:tcMar>
              <w:right w:w="170" w:type="dxa"/>
            </w:tcMar>
          </w:tcPr>
          <w:p w:rsidR="00276D2D" w:rsidRPr="00276D2D" w:rsidRDefault="00276D2D" w:rsidP="002C317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smlouvu o náhradě za omezení vlastnického práva - finanční náhradu za </w:t>
            </w:r>
            <w:r w:rsidRPr="00276D2D">
              <w:rPr>
                <w:rFonts w:ascii="Times New Roman" w:eastAsia="Times New Roman" w:hAnsi="Times New Roman" w:cs="Times New Roman"/>
                <w:sz w:val="24"/>
                <w:szCs w:val="20"/>
                <w:lang w:eastAsia="cs-CZ"/>
              </w:rPr>
              <w:br/>
              <w:t xml:space="preserve">2 rušená veřejná parkovací stání na místní komunikaci v ulici </w:t>
            </w:r>
            <w:proofErr w:type="spellStart"/>
            <w:r w:rsidRPr="00276D2D">
              <w:rPr>
                <w:rFonts w:ascii="Times New Roman" w:eastAsia="Times New Roman" w:hAnsi="Times New Roman" w:cs="Times New Roman"/>
                <w:sz w:val="24"/>
                <w:szCs w:val="20"/>
                <w:lang w:eastAsia="cs-CZ"/>
              </w:rPr>
              <w:t>Skuherského</w:t>
            </w:r>
            <w:proofErr w:type="spellEnd"/>
            <w:r w:rsidRPr="00276D2D">
              <w:rPr>
                <w:rFonts w:ascii="Times New Roman" w:eastAsia="Times New Roman" w:hAnsi="Times New Roman" w:cs="Times New Roman"/>
                <w:sz w:val="24"/>
                <w:szCs w:val="20"/>
                <w:lang w:eastAsia="cs-CZ"/>
              </w:rPr>
              <w:t xml:space="preserve">, v celkové výši </w:t>
            </w:r>
            <w:r w:rsidRPr="00276D2D">
              <w:rPr>
                <w:rFonts w:ascii="Times New Roman" w:eastAsia="Times New Roman" w:hAnsi="Times New Roman" w:cs="Times New Roman"/>
                <w:sz w:val="24"/>
                <w:szCs w:val="20"/>
                <w:lang w:eastAsia="cs-CZ"/>
              </w:rPr>
              <w:br/>
              <w:t>100 000,- Kč, s poskytovateli </w:t>
            </w:r>
            <w:r w:rsidR="002C3175">
              <w:rPr>
                <w:rFonts w:ascii="Times New Roman" w:eastAsia="Times New Roman" w:hAnsi="Times New Roman" w:cs="Times New Roman"/>
                <w:sz w:val="24"/>
                <w:szCs w:val="20"/>
                <w:lang w:eastAsia="cs-CZ"/>
              </w:rPr>
              <w:t>konkrétními fyzickými osobami</w:t>
            </w:r>
            <w:r w:rsidRPr="00276D2D">
              <w:rPr>
                <w:rFonts w:ascii="Times New Roman" w:eastAsia="Times New Roman" w:hAnsi="Times New Roman" w:cs="Times New Roman"/>
                <w:sz w:val="24"/>
                <w:szCs w:val="20"/>
                <w:lang w:eastAsia="cs-CZ"/>
              </w:rPr>
              <w:t>, v předloženém znění,</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udělení plné moci společnosti Vodohospodářský rozvoj a výstavba, a. s., IČ </w:t>
            </w:r>
            <w:r w:rsidRPr="00276D2D">
              <w:rPr>
                <w:rFonts w:ascii="Times New Roman" w:eastAsia="Times New Roman" w:hAnsi="Times New Roman" w:cs="Times New Roman"/>
                <w:sz w:val="24"/>
                <w:szCs w:val="20"/>
                <w:lang w:eastAsia="cs-CZ"/>
              </w:rPr>
              <w:lastRenderedPageBreak/>
              <w:t xml:space="preserve">47116901, se sídlem Nábřežní 4, 150 56 Praha 5, k jednání jménem města za účelem zajištění podkladů souvisejících s poskytováním služeb společnosti dle smlouvy č. 2016000698 ze dne 5. 4. 2016 (smlouva o zajištění podkladů pro výběr provozovatele vodohospodářské infrastruktury a o poskytování související konzultační činnosti a dalších služeb), a to v jejím předložení,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593/2016: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záměr provedení komplexní regulace holubí populace na území statutárního města České Budějovice dle předložené důvodové zprávy v části - NAVRŽENÁ OPATŘENÍ:</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kontinuální odchyty holubů do odchytových klecí,</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instalace regulovatelných holubníků ve vybraných objektech,</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zajistit ve spolupráci se SPRÁVOU DOMŮ, s. r. o., objekty v majetku statutárního města České Budějovice proti hnízdění holubů,</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4.</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vyzvat soukromé vlastníky objektů uvedených v závěrečné zprávě "Monitoring holubí populace na území statutárního města České Budějovice" k zajištění svých objektů proti hnízdění holubů,</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5.</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odstřel holubů na nehonebních pozemcích mimo zastavěná území,</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výpověď smlouvy č. 2014000942 se společností TRESERVIS, s. r. o., IČ 28114647, DIČ CZ28114647, se sídlem Pekárenská 644, 37004 České Budějovice o provádění úklidu místních komunikací, ploch veřejné zeleně v sektorech - sídliště Máj, historické centrum a oblast Palackého náměstí (s výpovědní dobou 6 měsíců),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účetní závěrku za rok 2015 příspěvkové organizace Pohřební ústav města České Budějovice, IČ 70890412, Pražská tř. 2275/108, České Budějovice,</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výsledek hospodaření příspěvkové organizace Pohřební ústav města České Budějovice, IČ 70890412, Pražská tř. 2275/108, České Budějovice za rok 2015 včetně jeho rozdělení,</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Informativní zprávu o zápisu do 1. tříd základních škol zřizovaných statutárním městem České Budějovice,</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výjimky z počtu dětí na třídu v mateřských školách zřizovaných statutárním městem České Budějovice na základě žádostí ředitelek a ředitelů škol, dle důvodové zprávy,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poskytnutí neinvestiční dotace na podporu studia lycea v oblasti </w:t>
                  </w:r>
                  <w:proofErr w:type="spellStart"/>
                  <w:r w:rsidRPr="00276D2D">
                    <w:rPr>
                      <w:rFonts w:ascii="Times New Roman" w:eastAsia="Times New Roman" w:hAnsi="Times New Roman" w:cs="Times New Roman"/>
                      <w:sz w:val="24"/>
                      <w:szCs w:val="20"/>
                      <w:lang w:eastAsia="cs-CZ"/>
                    </w:rPr>
                    <w:t>Pays</w:t>
                  </w:r>
                  <w:proofErr w:type="spellEnd"/>
                  <w:r w:rsidRPr="00276D2D">
                    <w:rPr>
                      <w:rFonts w:ascii="Times New Roman" w:eastAsia="Times New Roman" w:hAnsi="Times New Roman" w:cs="Times New Roman"/>
                      <w:sz w:val="24"/>
                      <w:szCs w:val="20"/>
                      <w:lang w:eastAsia="cs-CZ"/>
                    </w:rPr>
                    <w:t xml:space="preserve"> de la </w:t>
                  </w:r>
                  <w:proofErr w:type="spellStart"/>
                  <w:r w:rsidRPr="00276D2D">
                    <w:rPr>
                      <w:rFonts w:ascii="Times New Roman" w:eastAsia="Times New Roman" w:hAnsi="Times New Roman" w:cs="Times New Roman"/>
                      <w:sz w:val="24"/>
                      <w:szCs w:val="20"/>
                      <w:lang w:eastAsia="cs-CZ"/>
                    </w:rPr>
                    <w:t>Loire</w:t>
                  </w:r>
                  <w:proofErr w:type="spellEnd"/>
                  <w:r w:rsidRPr="00276D2D">
                    <w:rPr>
                      <w:rFonts w:ascii="Times New Roman" w:eastAsia="Times New Roman" w:hAnsi="Times New Roman" w:cs="Times New Roman"/>
                      <w:sz w:val="24"/>
                      <w:szCs w:val="20"/>
                      <w:lang w:eastAsia="cs-CZ"/>
                    </w:rPr>
                    <w:t> (Francie) na školní rok 2016-2017</w:t>
                  </w:r>
                </w:p>
              </w:tc>
            </w:tr>
            <w:tr w:rsidR="00276D2D" w:rsidRPr="00276D2D" w:rsidTr="00430CD3">
              <w:tc>
                <w:tcPr>
                  <w:tcW w:w="398"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a)</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ve výši 10 000,- Kč Natálii </w:t>
                        </w:r>
                        <w:proofErr w:type="spellStart"/>
                        <w:r w:rsidRPr="00276D2D">
                          <w:rPr>
                            <w:rFonts w:ascii="Times New Roman" w:eastAsia="Times New Roman" w:hAnsi="Times New Roman" w:cs="Times New Roman"/>
                            <w:sz w:val="24"/>
                            <w:szCs w:val="20"/>
                            <w:lang w:eastAsia="cs-CZ"/>
                          </w:rPr>
                          <w:t>Hlatké</w:t>
                        </w:r>
                        <w:proofErr w:type="spellEnd"/>
                        <w:r w:rsidRPr="00276D2D">
                          <w:rPr>
                            <w:rFonts w:ascii="Times New Roman" w:eastAsia="Times New Roman" w:hAnsi="Times New Roman" w:cs="Times New Roman"/>
                            <w:sz w:val="24"/>
                            <w:szCs w:val="20"/>
                            <w:lang w:eastAsia="cs-CZ"/>
                          </w:rPr>
                          <w:t>, nar. 5. 1. 2000, bytem Mánesova 18, České Budějovice,</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w:t>
                        </w:r>
                      </w:p>
                    </w:tc>
                    <w:tc>
                      <w:tcPr>
                        <w:tcW w:w="8843"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ve výši 10 000,- Kč Ivaně </w:t>
                        </w:r>
                        <w:proofErr w:type="spellStart"/>
                        <w:r w:rsidRPr="00276D2D">
                          <w:rPr>
                            <w:rFonts w:ascii="Times New Roman" w:eastAsia="Times New Roman" w:hAnsi="Times New Roman" w:cs="Times New Roman"/>
                            <w:sz w:val="24"/>
                            <w:szCs w:val="20"/>
                            <w:lang w:eastAsia="cs-CZ"/>
                          </w:rPr>
                          <w:t>Radouchové</w:t>
                        </w:r>
                        <w:proofErr w:type="spellEnd"/>
                        <w:r w:rsidRPr="00276D2D">
                          <w:rPr>
                            <w:rFonts w:ascii="Times New Roman" w:eastAsia="Times New Roman" w:hAnsi="Times New Roman" w:cs="Times New Roman"/>
                            <w:sz w:val="24"/>
                            <w:szCs w:val="20"/>
                            <w:lang w:eastAsia="cs-CZ"/>
                          </w:rPr>
                          <w:t>, nar. 26. 12. 1999, bytem N. Frýda 1231/21, České Budějovice,</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uzavření smluv o poskytnutí dotace,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599/2016: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navýšení rozpočtu běžných výdajů roku 2016 na pořízení učebnic a učebních pomůcek</w:t>
            </w:r>
          </w:p>
          <w:tbl>
            <w:tblPr>
              <w:tblW w:w="5000" w:type="pct"/>
              <w:tblCellMar>
                <w:left w:w="0" w:type="dxa"/>
                <w:right w:w="0" w:type="dxa"/>
              </w:tblCellMar>
              <w:tblLook w:val="0000" w:firstRow="0" w:lastRow="0" w:firstColumn="0" w:lastColumn="0" w:noHBand="0" w:noVBand="0"/>
            </w:tblPr>
            <w:tblGrid>
              <w:gridCol w:w="397"/>
              <w:gridCol w:w="9180"/>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a ZUŠ, Bezdrevská 3, České Budějovice o 44.000,-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Dukelská 11, České Budějovice o 37.600,-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Grünwaldova 13, České Budějovice o 26.400,-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4.</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Základní škole a Mateřské škole J. Š. </w:t>
                  </w:r>
                  <w:proofErr w:type="spellStart"/>
                  <w:r w:rsidRPr="00276D2D">
                    <w:rPr>
                      <w:rFonts w:ascii="Times New Roman" w:eastAsia="Times New Roman" w:hAnsi="Times New Roman" w:cs="Times New Roman"/>
                      <w:sz w:val="24"/>
                      <w:szCs w:val="20"/>
                      <w:lang w:eastAsia="cs-CZ"/>
                    </w:rPr>
                    <w:t>Baara</w:t>
                  </w:r>
                  <w:proofErr w:type="spellEnd"/>
                  <w:r w:rsidRPr="00276D2D">
                    <w:rPr>
                      <w:rFonts w:ascii="Times New Roman" w:eastAsia="Times New Roman" w:hAnsi="Times New Roman" w:cs="Times New Roman"/>
                      <w:sz w:val="24"/>
                      <w:szCs w:val="20"/>
                      <w:lang w:eastAsia="cs-CZ"/>
                    </w:rPr>
                    <w:t>, Jírovcova 9/a, České Budějovice o 28.000,-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5.</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a Mateřské škole Kubatova 1, České Budějovice o 25.600,-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6.</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a Mateřské škole L. Kuby 48, České Budějovice o 30.000,-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7.</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Základní škole Máj I, M. </w:t>
                  </w:r>
                  <w:proofErr w:type="spellStart"/>
                  <w:r w:rsidRPr="00276D2D">
                    <w:rPr>
                      <w:rFonts w:ascii="Times New Roman" w:eastAsia="Times New Roman" w:hAnsi="Times New Roman" w:cs="Times New Roman"/>
                      <w:sz w:val="24"/>
                      <w:szCs w:val="20"/>
                      <w:lang w:eastAsia="cs-CZ"/>
                    </w:rPr>
                    <w:t>Chlajna</w:t>
                  </w:r>
                  <w:proofErr w:type="spellEnd"/>
                  <w:r w:rsidRPr="00276D2D">
                    <w:rPr>
                      <w:rFonts w:ascii="Times New Roman" w:eastAsia="Times New Roman" w:hAnsi="Times New Roman" w:cs="Times New Roman"/>
                      <w:sz w:val="24"/>
                      <w:szCs w:val="20"/>
                      <w:lang w:eastAsia="cs-CZ"/>
                    </w:rPr>
                    <w:t xml:space="preserve"> 21, České Budějovice o 34.000,-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8.</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Základní škole Máj II, M. </w:t>
                  </w:r>
                  <w:proofErr w:type="spellStart"/>
                  <w:r w:rsidRPr="00276D2D">
                    <w:rPr>
                      <w:rFonts w:ascii="Times New Roman" w:eastAsia="Times New Roman" w:hAnsi="Times New Roman" w:cs="Times New Roman"/>
                      <w:sz w:val="24"/>
                      <w:szCs w:val="20"/>
                      <w:lang w:eastAsia="cs-CZ"/>
                    </w:rPr>
                    <w:t>Chlajna</w:t>
                  </w:r>
                  <w:proofErr w:type="spellEnd"/>
                  <w:r w:rsidRPr="00276D2D">
                    <w:rPr>
                      <w:rFonts w:ascii="Times New Roman" w:eastAsia="Times New Roman" w:hAnsi="Times New Roman" w:cs="Times New Roman"/>
                      <w:sz w:val="24"/>
                      <w:szCs w:val="20"/>
                      <w:lang w:eastAsia="cs-CZ"/>
                    </w:rPr>
                    <w:t xml:space="preserve"> 23, České Budějovice o 32.400,-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9.</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Matice školské 3, České Budějovice o 20.000,-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10.</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a Mateřské škole Nerudova 9, České Budějovice o 49.600,-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O. Nedbala 30, České Budějovice o 36.400,-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Pohůrecká 16, České Budějovice o 42.800,-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13.</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Základní škole a Mateřské škole </w:t>
                  </w:r>
                  <w:proofErr w:type="spellStart"/>
                  <w:r w:rsidRPr="00276D2D">
                    <w:rPr>
                      <w:rFonts w:ascii="Times New Roman" w:eastAsia="Times New Roman" w:hAnsi="Times New Roman" w:cs="Times New Roman"/>
                      <w:sz w:val="24"/>
                      <w:szCs w:val="20"/>
                      <w:lang w:eastAsia="cs-CZ"/>
                    </w:rPr>
                    <w:t>Vl</w:t>
                  </w:r>
                  <w:proofErr w:type="spellEnd"/>
                  <w:r w:rsidRPr="00276D2D">
                    <w:rPr>
                      <w:rFonts w:ascii="Times New Roman" w:eastAsia="Times New Roman" w:hAnsi="Times New Roman" w:cs="Times New Roman"/>
                      <w:sz w:val="24"/>
                      <w:szCs w:val="20"/>
                      <w:lang w:eastAsia="cs-CZ"/>
                    </w:rPr>
                    <w:t>. Rady 1, České Budějovice o 12.400,-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14.</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a Mateřské škole T. G. M., Rudolfovská 143, České Budějovice o 7.600,-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15.</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Nová 5, České Budějovice o 7.600,- Kč </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16.</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Základní škole E. Destinové 46, České Budějovice o 18 .400,- Kč</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600/2016: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výsledek konkursního řízení na ředitele/ředitelku Mateřské školy, Větrná 24, České Budějovice konaného dne 21. 4. 2016,</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vyhlásila konkursní řízení na ředitele/ředitelku Mateřské školy, Větrná 24, České Budějovice,</w:t>
            </w:r>
            <w:r w:rsidRPr="00276D2D">
              <w:rPr>
                <w:rFonts w:ascii="Times New Roman" w:eastAsia="Times New Roman" w:hAnsi="Times New Roman" w:cs="Times New Roman"/>
                <w:sz w:val="24"/>
                <w:szCs w:val="20"/>
                <w:lang w:eastAsia="cs-CZ"/>
              </w:rPr>
              <w:br/>
              <w:t>schválila složení konkursní komise:</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předseda komise - Mgr. Petr Podhola, 1. náměstek primátora</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členové komise:</w:t>
                  </w:r>
                  <w:r w:rsidRPr="00276D2D">
                    <w:rPr>
                      <w:rFonts w:ascii="Times New Roman" w:eastAsia="Times New Roman" w:hAnsi="Times New Roman" w:cs="Times New Roman"/>
                      <w:sz w:val="24"/>
                      <w:szCs w:val="20"/>
                      <w:lang w:eastAsia="cs-CZ"/>
                    </w:rPr>
                    <w:br/>
                    <w:t>člen určený zřizovatelem - doc. Ing. Lucie Kozlová, Ph.D.</w:t>
                  </w:r>
                  <w:r w:rsidRPr="00276D2D">
                    <w:rPr>
                      <w:rFonts w:ascii="Times New Roman" w:eastAsia="Times New Roman" w:hAnsi="Times New Roman" w:cs="Times New Roman"/>
                      <w:sz w:val="24"/>
                      <w:szCs w:val="20"/>
                      <w:lang w:eastAsia="cs-CZ"/>
                    </w:rPr>
                    <w:br/>
                    <w:t>člen určený ředitelem Krajského úřadu - Ludmila Tomanová, referentka OŠMT KÚ</w:t>
                  </w:r>
                  <w:r w:rsidRPr="00276D2D">
                    <w:rPr>
                      <w:rFonts w:ascii="Times New Roman" w:eastAsia="Times New Roman" w:hAnsi="Times New Roman" w:cs="Times New Roman"/>
                      <w:sz w:val="24"/>
                      <w:szCs w:val="20"/>
                      <w:lang w:eastAsia="cs-CZ"/>
                    </w:rPr>
                    <w:br/>
                    <w:t>odborník v oblasti státní správy - Mgr. Bc. Dagmar Koubová, vedoucí OŠT</w:t>
                  </w:r>
                  <w:r w:rsidRPr="00276D2D">
                    <w:rPr>
                      <w:rFonts w:ascii="Times New Roman" w:eastAsia="Times New Roman" w:hAnsi="Times New Roman" w:cs="Times New Roman"/>
                      <w:sz w:val="24"/>
                      <w:szCs w:val="20"/>
                      <w:lang w:eastAsia="cs-CZ"/>
                    </w:rPr>
                    <w:br/>
                    <w:t>pedagogický pracovník Mateřské školy, Větrná 24 - Marie Lonská</w:t>
                  </w:r>
                  <w:r w:rsidRPr="00276D2D">
                    <w:rPr>
                      <w:rFonts w:ascii="Times New Roman" w:eastAsia="Times New Roman" w:hAnsi="Times New Roman" w:cs="Times New Roman"/>
                      <w:sz w:val="24"/>
                      <w:szCs w:val="20"/>
                      <w:lang w:eastAsia="cs-CZ"/>
                    </w:rPr>
                    <w:br/>
                    <w:t>školní inspektor České školní inspekce - Mgr. Dana Machová,</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pověřila tajemníkem konkursní komise Marii Borovkovou,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601/2016: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výpůjčku skateparku na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2099/230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pro Budějovický Majáles, z. s., Česká 142/64, České Budějovice, IČ 03347371, za účelem pořádání skateboardingového závodu pro veřejnost dne 26. 5. 2016 v době od 15:00 hodin do 21:00 hodin konaného v rámci akce Budějovický Majáles 2016, včetně návrhu smlouvy o výpůjčce v předloženém znění a kauce ve výši 50.000,00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602/2016: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žádost obce Vidov o vytvoření společného školského obvodu,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603/2016: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předání majetku k hospodaření Mateřské škole Sedmikráska, V. </w:t>
            </w:r>
            <w:proofErr w:type="spellStart"/>
            <w:r w:rsidRPr="00276D2D">
              <w:rPr>
                <w:rFonts w:ascii="Times New Roman" w:eastAsia="Times New Roman" w:hAnsi="Times New Roman" w:cs="Times New Roman"/>
                <w:sz w:val="24"/>
                <w:szCs w:val="20"/>
                <w:lang w:eastAsia="cs-CZ"/>
              </w:rPr>
              <w:t>Špály</w:t>
            </w:r>
            <w:proofErr w:type="spellEnd"/>
            <w:r w:rsidRPr="00276D2D">
              <w:rPr>
                <w:rFonts w:ascii="Times New Roman" w:eastAsia="Times New Roman" w:hAnsi="Times New Roman" w:cs="Times New Roman"/>
                <w:sz w:val="24"/>
                <w:szCs w:val="20"/>
                <w:lang w:eastAsia="cs-CZ"/>
              </w:rPr>
              <w:t xml:space="preserve"> 7, České Budějovice, IČ 62537709, zhodnocení nemovitého majetku - úprava sociálního zařízení v ceně 132.319,78  Kč na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1492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České Budějovice 5, jehož součástí je stavba s č. pop. 672, a úprava sociálního zařízení v ceně 132.319,78  Kč na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370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České Budějovice 5, jehož součástí je stavba s č. pop. 166, s účinností dnem schválení radou města,</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Usnesení ve věci souhlasu s uzavřením Dodatku č. 1 ke Smlouvě o nájmu prostoru sloužícího podnikání č. 100002-000-00 ze dne 3. 4. 2014 mezi Základní školou, Dukelská 11, České Budějovice, zastoupenou Mgr. Marií </w:t>
            </w:r>
            <w:proofErr w:type="spellStart"/>
            <w:r w:rsidRPr="00276D2D">
              <w:rPr>
                <w:rFonts w:ascii="Times New Roman" w:eastAsia="Times New Roman" w:hAnsi="Times New Roman" w:cs="Times New Roman"/>
                <w:sz w:val="24"/>
                <w:szCs w:val="20"/>
                <w:lang w:eastAsia="cs-CZ"/>
              </w:rPr>
              <w:t>Kocurkovou</w:t>
            </w:r>
            <w:proofErr w:type="spellEnd"/>
            <w:r w:rsidRPr="00276D2D">
              <w:rPr>
                <w:rFonts w:ascii="Times New Roman" w:eastAsia="Times New Roman" w:hAnsi="Times New Roman" w:cs="Times New Roman"/>
                <w:sz w:val="24"/>
                <w:szCs w:val="20"/>
                <w:lang w:eastAsia="cs-CZ"/>
              </w:rPr>
              <w:t xml:space="preserve">, a nájemcem T-MOBILE Czech Republic, a. s., zastoupeným Ing. Libuší Plecitou, </w:t>
            </w:r>
            <w:r w:rsidRPr="00276D2D">
              <w:rPr>
                <w:rFonts w:ascii="Times New Roman" w:eastAsia="Times New Roman" w:hAnsi="Times New Roman" w:cs="Times New Roman"/>
                <w:b/>
                <w:bCs/>
                <w:sz w:val="24"/>
                <w:szCs w:val="20"/>
                <w:lang w:eastAsia="cs-CZ"/>
              </w:rPr>
              <w:t>nebylo přijato.</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604/2016: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finanční příspěvky na školné v soukromých předškolních zařízeních, dle schválených pravidel na 2. čtvrtletí  2016</w:t>
            </w:r>
          </w:p>
          <w:tbl>
            <w:tblPr>
              <w:tblW w:w="5000" w:type="pct"/>
              <w:tblCellMar>
                <w:left w:w="0" w:type="dxa"/>
                <w:right w:w="0" w:type="dxa"/>
              </w:tblCellMar>
              <w:tblLook w:val="0000" w:firstRow="0" w:lastRow="0" w:firstColumn="0" w:lastColumn="0" w:noHBand="0" w:noVBand="0"/>
            </w:tblPr>
            <w:tblGrid>
              <w:gridCol w:w="397"/>
              <w:gridCol w:w="9180"/>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Školička LVÍČEK, s. r. o., Krčínova 1127/36, České Budějovice - 40.000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BARBORKA mateřská škola, s. r. o., Jírovcova 915/61, České Budějovice - 30.000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"Doma v lese", spolek, Otakarova 2696/20, České Budějovice - 15.000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4.</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Mateřská škola  MONTESSORI  DŮM, s. r. o., Chelčického 110/16, České Budějovice - 18.000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5.</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DC Mláďátka Školka, s. r. o., J. Dietricha 1391/30, České Budějovice - 12.000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6.</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Mateřská škola Vysoké školy technické a ekonomické v Českých Budějovicích, s. r. o., Okružní 517/10, České Budějovice - 51.000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7.</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proofErr w:type="spellStart"/>
                  <w:r w:rsidRPr="00276D2D">
                    <w:rPr>
                      <w:rFonts w:ascii="Times New Roman" w:eastAsia="Times New Roman" w:hAnsi="Times New Roman" w:cs="Times New Roman"/>
                      <w:sz w:val="24"/>
                      <w:szCs w:val="20"/>
                      <w:lang w:eastAsia="cs-CZ"/>
                    </w:rPr>
                    <w:t>KinderGarten</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One</w:t>
                  </w:r>
                  <w:proofErr w:type="spellEnd"/>
                  <w:r w:rsidRPr="00276D2D">
                    <w:rPr>
                      <w:rFonts w:ascii="Times New Roman" w:eastAsia="Times New Roman" w:hAnsi="Times New Roman" w:cs="Times New Roman"/>
                      <w:sz w:val="24"/>
                      <w:szCs w:val="20"/>
                      <w:lang w:eastAsia="cs-CZ"/>
                    </w:rPr>
                    <w:t xml:space="preserve"> - Mateřská škola, s. r. o.,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1735/2, České Budějovice - 79.000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8.</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Žaneta </w:t>
                  </w:r>
                  <w:proofErr w:type="spellStart"/>
                  <w:r w:rsidRPr="00276D2D">
                    <w:rPr>
                      <w:rFonts w:ascii="Times New Roman" w:eastAsia="Times New Roman" w:hAnsi="Times New Roman" w:cs="Times New Roman"/>
                      <w:sz w:val="24"/>
                      <w:szCs w:val="20"/>
                      <w:lang w:eastAsia="cs-CZ"/>
                    </w:rPr>
                    <w:t>Frantálová</w:t>
                  </w:r>
                  <w:proofErr w:type="spellEnd"/>
                  <w:r w:rsidRPr="00276D2D">
                    <w:rPr>
                      <w:rFonts w:ascii="Times New Roman" w:eastAsia="Times New Roman" w:hAnsi="Times New Roman" w:cs="Times New Roman"/>
                      <w:sz w:val="24"/>
                      <w:szCs w:val="20"/>
                      <w:lang w:eastAsia="cs-CZ"/>
                    </w:rPr>
                    <w:t>, FAZOLKA - hlídání dětí, Dobrovodská 163/17, České Budějovice - 14.000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9.</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Kulturně vzdělávací centrum Pansofie, o. p. s., nám. Přemysla Otakara II. 38, České Budějovice - 18.000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10.</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proofErr w:type="spellStart"/>
                  <w:r w:rsidRPr="00276D2D">
                    <w:rPr>
                      <w:rFonts w:ascii="Times New Roman" w:eastAsia="Times New Roman" w:hAnsi="Times New Roman" w:cs="Times New Roman"/>
                      <w:sz w:val="24"/>
                      <w:szCs w:val="20"/>
                      <w:lang w:eastAsia="cs-CZ"/>
                    </w:rPr>
                    <w:t>Montessori</w:t>
                  </w:r>
                  <w:proofErr w:type="spellEnd"/>
                  <w:r w:rsidRPr="00276D2D">
                    <w:rPr>
                      <w:rFonts w:ascii="Times New Roman" w:eastAsia="Times New Roman" w:hAnsi="Times New Roman" w:cs="Times New Roman"/>
                      <w:sz w:val="24"/>
                      <w:szCs w:val="20"/>
                      <w:lang w:eastAsia="cs-CZ"/>
                    </w:rPr>
                    <w:t xml:space="preserve"> Kampus, s. r. o., </w:t>
                  </w:r>
                  <w:proofErr w:type="spellStart"/>
                  <w:r w:rsidRPr="00276D2D">
                    <w:rPr>
                      <w:rFonts w:ascii="Times New Roman" w:eastAsia="Times New Roman" w:hAnsi="Times New Roman" w:cs="Times New Roman"/>
                      <w:sz w:val="24"/>
                      <w:szCs w:val="20"/>
                      <w:lang w:eastAsia="cs-CZ"/>
                    </w:rPr>
                    <w:t>Skuherského</w:t>
                  </w:r>
                  <w:proofErr w:type="spellEnd"/>
                  <w:r w:rsidRPr="00276D2D">
                    <w:rPr>
                      <w:rFonts w:ascii="Times New Roman" w:eastAsia="Times New Roman" w:hAnsi="Times New Roman" w:cs="Times New Roman"/>
                      <w:sz w:val="24"/>
                      <w:szCs w:val="20"/>
                      <w:lang w:eastAsia="cs-CZ"/>
                    </w:rPr>
                    <w:t xml:space="preserve"> 1291/7, České Budějovice - 39.000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He - SOVA, s. r. o., </w:t>
                  </w:r>
                  <w:proofErr w:type="spellStart"/>
                  <w:r w:rsidRPr="00276D2D">
                    <w:rPr>
                      <w:rFonts w:ascii="Times New Roman" w:eastAsia="Times New Roman" w:hAnsi="Times New Roman" w:cs="Times New Roman"/>
                      <w:sz w:val="24"/>
                      <w:szCs w:val="20"/>
                      <w:lang w:eastAsia="cs-CZ"/>
                    </w:rPr>
                    <w:t>Pořežany</w:t>
                  </w:r>
                  <w:proofErr w:type="spellEnd"/>
                  <w:r w:rsidRPr="00276D2D">
                    <w:rPr>
                      <w:rFonts w:ascii="Times New Roman" w:eastAsia="Times New Roman" w:hAnsi="Times New Roman" w:cs="Times New Roman"/>
                      <w:sz w:val="24"/>
                      <w:szCs w:val="20"/>
                      <w:lang w:eastAsia="cs-CZ"/>
                    </w:rPr>
                    <w:t xml:space="preserve"> 29, Žimutice - 6.000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FORMELO, s. r. o., Lidická tř. 675/119, České Budějovice - 18.000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13.</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proofErr w:type="spellStart"/>
                  <w:r w:rsidRPr="00276D2D">
                    <w:rPr>
                      <w:rFonts w:ascii="Times New Roman" w:eastAsia="Times New Roman" w:hAnsi="Times New Roman" w:cs="Times New Roman"/>
                      <w:sz w:val="24"/>
                      <w:szCs w:val="20"/>
                      <w:lang w:eastAsia="cs-CZ"/>
                    </w:rPr>
                    <w:t>Gimi</w:t>
                  </w:r>
                  <w:proofErr w:type="spellEnd"/>
                  <w:r w:rsidRPr="00276D2D">
                    <w:rPr>
                      <w:rFonts w:ascii="Times New Roman" w:eastAsia="Times New Roman" w:hAnsi="Times New Roman" w:cs="Times New Roman"/>
                      <w:sz w:val="24"/>
                      <w:szCs w:val="20"/>
                      <w:lang w:eastAsia="cs-CZ"/>
                    </w:rPr>
                    <w:t xml:space="preserve"> line, s. r. o., Neplachova 2297/1, České Budějovice - 9.000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14.</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Soukromá základní a mateřská škola </w:t>
                  </w:r>
                  <w:proofErr w:type="spellStart"/>
                  <w:r w:rsidRPr="00276D2D">
                    <w:rPr>
                      <w:rFonts w:ascii="Times New Roman" w:eastAsia="Times New Roman" w:hAnsi="Times New Roman" w:cs="Times New Roman"/>
                      <w:sz w:val="24"/>
                      <w:szCs w:val="20"/>
                      <w:lang w:eastAsia="cs-CZ"/>
                    </w:rPr>
                    <w:t>Viva</w:t>
                  </w:r>
                  <w:proofErr w:type="spellEnd"/>
                  <w:r w:rsidRPr="00276D2D">
                    <w:rPr>
                      <w:rFonts w:ascii="Times New Roman" w:eastAsia="Times New Roman" w:hAnsi="Times New Roman" w:cs="Times New Roman"/>
                      <w:sz w:val="24"/>
                      <w:szCs w:val="20"/>
                      <w:lang w:eastAsia="cs-CZ"/>
                    </w:rPr>
                    <w:t xml:space="preserve"> Bambini, s. r. o., B. Němcové 752/74, České Budějovice - 30.000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15.</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Centrum BARBORKA, z. s., Jírovcova 915/61, České Budějovice - 19.000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16.</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Bc. Michaela Nováková - </w:t>
                  </w:r>
                  <w:proofErr w:type="spellStart"/>
                  <w:r w:rsidRPr="00276D2D">
                    <w:rPr>
                      <w:rFonts w:ascii="Times New Roman" w:eastAsia="Times New Roman" w:hAnsi="Times New Roman" w:cs="Times New Roman"/>
                      <w:sz w:val="24"/>
                      <w:szCs w:val="20"/>
                      <w:lang w:eastAsia="cs-CZ"/>
                    </w:rPr>
                    <w:t>Louskáčkovy</w:t>
                  </w:r>
                  <w:proofErr w:type="spellEnd"/>
                  <w:r w:rsidRPr="00276D2D">
                    <w:rPr>
                      <w:rFonts w:ascii="Times New Roman" w:eastAsia="Times New Roman" w:hAnsi="Times New Roman" w:cs="Times New Roman"/>
                      <w:sz w:val="24"/>
                      <w:szCs w:val="20"/>
                      <w:lang w:eastAsia="cs-CZ"/>
                    </w:rPr>
                    <w:t xml:space="preserve"> jesličky, Riegrova 1920/44, České Budějovice - 6.000 Kč,</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605/2016: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žádost společnosti </w:t>
            </w:r>
            <w:proofErr w:type="spellStart"/>
            <w:r w:rsidRPr="00276D2D">
              <w:rPr>
                <w:rFonts w:ascii="Times New Roman" w:eastAsia="Times New Roman" w:hAnsi="Times New Roman" w:cs="Times New Roman"/>
                <w:sz w:val="24"/>
                <w:szCs w:val="20"/>
                <w:lang w:eastAsia="cs-CZ"/>
              </w:rPr>
              <w:t>Events</w:t>
            </w:r>
            <w:proofErr w:type="spellEnd"/>
            <w:r w:rsidRPr="00276D2D">
              <w:rPr>
                <w:rFonts w:ascii="Times New Roman" w:eastAsia="Times New Roman" w:hAnsi="Times New Roman" w:cs="Times New Roman"/>
                <w:sz w:val="24"/>
                <w:szCs w:val="20"/>
                <w:lang w:eastAsia="cs-CZ"/>
              </w:rPr>
              <w:t xml:space="preserve"> 4 </w:t>
            </w:r>
            <w:proofErr w:type="spellStart"/>
            <w:r w:rsidRPr="00276D2D">
              <w:rPr>
                <w:rFonts w:ascii="Times New Roman" w:eastAsia="Times New Roman" w:hAnsi="Times New Roman" w:cs="Times New Roman"/>
                <w:sz w:val="24"/>
                <w:szCs w:val="20"/>
                <w:lang w:eastAsia="cs-CZ"/>
              </w:rPr>
              <w:t>you</w:t>
            </w:r>
            <w:proofErr w:type="spellEnd"/>
            <w:r w:rsidRPr="00276D2D">
              <w:rPr>
                <w:rFonts w:ascii="Times New Roman" w:eastAsia="Times New Roman" w:hAnsi="Times New Roman" w:cs="Times New Roman"/>
                <w:sz w:val="24"/>
                <w:szCs w:val="20"/>
                <w:lang w:eastAsia="cs-CZ"/>
              </w:rPr>
              <w:t xml:space="preserve">, z. s., Frýdlantská 1306/22, Kobylisy, PSČ 182 00, Praha, IČ 03675131, o poskytnutí neinvestiční dotace na uhrazení nákladů pro pořádání sportovní akce "Barvám neutečeš" v Českých Budějovicích v roce 2016 ve výši 200.000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606/2016: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rozdělení finančních prostředků na poskytnutí dotací dle dotačního programu města České Budějovice na podporu sportu v roce 2016 u opatření č. 1: "Příspěvek na činnost výkonnostních mládežnických sportovních klubů" dle Protokolu o hodnocení žádostí a její přílohy u vybraných žádostí u částek do 50 000 Kč,</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doporučila Zastupitelstvu města České Budějovice schválit rozdělení finančních prostředků na poskytnutí dotací z dotačního programu na podporu sportu v roce 2016 - opatření č. 1: "Příspěvek na činnost výkonnostních mládežnických sportovních klubů"  dle Protokolu o hodnocení žádostí a její přílohy u vybraných žádostí u částek nad 50 000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607/2016: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doporučila Zastupitelstvu města České Budějovice schválit rozdělení finančních prostředků na poskytnutí dotací z dotačního programu na podporu sportu v roce 2016 - opatření č. 2: "Příspěvek na činnost mládežnických preferovaných klubů" dle předloženého Protokolu o hodnocení žádostí a její přílohy,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608/2016: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doporučila Zastupitelstvu města České Budějovice schválit rozdělení finančních prostředků na poskytnutí dotací dle dotačního programu města České Budějovice na podporu sportu v roce 2016 u Opatření č. 5 na investice dle předloženého Protokolu o hodnocení žádostí a její přílohy,</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609/2016: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informaci o investiční akci Krajského úřadu Jihočeského kraje - "Modernizace sil. II/156 Mánesova ulice (v úseku most přes řeku Malši ev. č. 156-001b - Novohradská ulice)",</w:t>
            </w:r>
          </w:p>
          <w:p w:rsidR="00276D2D" w:rsidRPr="00276D2D" w:rsidRDefault="00276D2D" w:rsidP="002C317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souhlasila s navrženým řešením, týkajícím se </w:t>
            </w:r>
            <w:proofErr w:type="spellStart"/>
            <w:r w:rsidRPr="00276D2D">
              <w:rPr>
                <w:rFonts w:ascii="Times New Roman" w:eastAsia="Times New Roman" w:hAnsi="Times New Roman" w:cs="Times New Roman"/>
                <w:sz w:val="24"/>
                <w:szCs w:val="20"/>
                <w:lang w:eastAsia="cs-CZ"/>
              </w:rPr>
              <w:t>zjednosměrnění</w:t>
            </w:r>
            <w:proofErr w:type="spellEnd"/>
            <w:r w:rsidRPr="00276D2D">
              <w:rPr>
                <w:rFonts w:ascii="Times New Roman" w:eastAsia="Times New Roman" w:hAnsi="Times New Roman" w:cs="Times New Roman"/>
                <w:sz w:val="24"/>
                <w:szCs w:val="20"/>
                <w:lang w:eastAsia="cs-CZ"/>
              </w:rPr>
              <w:t xml:space="preserve"> ul. Dukelská v části od ul. Mánesova po ulici Havlíčkova,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610/2016: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rozdělení finančních prostředků dle dotačního programu města České Budějovice na podporu sportu v roce 2016 u opatření č. 3: "Příspěvek na činnost ostatních </w:t>
            </w:r>
            <w:r w:rsidRPr="00276D2D">
              <w:rPr>
                <w:rFonts w:ascii="Times New Roman" w:eastAsia="Times New Roman" w:hAnsi="Times New Roman" w:cs="Times New Roman"/>
                <w:sz w:val="24"/>
                <w:szCs w:val="20"/>
                <w:lang w:eastAsia="cs-CZ"/>
              </w:rPr>
              <w:lastRenderedPageBreak/>
              <w:t>mládežnických sportovních klubů" dle předloženého Protokolu o hodnocení žádostí a její přílohy u vybraných žádostí u částek do 50 000 Kč,</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doporučila Zastupitelstvu města České Budějovice schválit rozdělení finančních prostředků na poskytnutí dotací z dotačního programu na podporu sportu v roce 2016 - opatření č. 3: "Příspěvek na činnost ostatních mládežnických sportovních klubů" dle předloženého Protokolu o hodnocení žádostí a její přílohy u vybraných žádostí u částek nad 50 000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611/2016: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Hosín na straně druhé, na základě níž budou orgány statutárního města České Budějovice za sjednanou paušální měsíční úhradu vykonávat smlouvou stanovenou přenesenou působnost pro správní obvod obce Hosín, a to v jejím předloženém znění,</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Hrdějovice na straně druhé, na základě níž budou orgány statutárního města České Budějovice za sjednanou paušální měsíční úhradu vykonávat smlouvou stanovenou přenesenou působnost pro správní obvod obce Hrdějovice, a to v jejím předloženém znění,</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Římov na straně druhé, na základě níž budou orgány statutárního města České Budějovice za sjednanou paušální měsíční úhradu vykonávat smlouvou stanovenou přenesenou působnost pro správní obvod obce Římov, a to v jejím předloženém znění,</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612/2016: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žádosti Úřadu práce ČR o souhlas obce ve smyslu § 33 odst. 6 zákona č. 111/2006 Sb., o pomoci v hmotné nouzi,</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schválila udělení souhlasu ve smyslu § 33 odst. 6 zákona č. 111/2006 Sb., o pomoci v hmotné nouzi ve znění pozdějších předpisů osobám uvedeným v příloze č. 1 Seznam doručených žádostí o vydání souhlasu obce,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613/2016: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seznam žadatelů o nájem družstevního bytu na sídlišti Máj - jih v Českých Budějovicích, předložený Bytovým družstvem </w:t>
            </w:r>
            <w:proofErr w:type="spellStart"/>
            <w:r w:rsidRPr="00276D2D">
              <w:rPr>
                <w:rFonts w:ascii="Times New Roman" w:eastAsia="Times New Roman" w:hAnsi="Times New Roman" w:cs="Times New Roman"/>
                <w:sz w:val="24"/>
                <w:szCs w:val="20"/>
                <w:lang w:eastAsia="cs-CZ"/>
              </w:rPr>
              <w:t>Novostav</w:t>
            </w:r>
            <w:proofErr w:type="spellEnd"/>
            <w:r w:rsidRPr="00276D2D">
              <w:rPr>
                <w:rFonts w:ascii="Times New Roman" w:eastAsia="Times New Roman" w:hAnsi="Times New Roman" w:cs="Times New Roman"/>
                <w:sz w:val="24"/>
                <w:szCs w:val="20"/>
                <w:lang w:eastAsia="cs-CZ"/>
              </w:rPr>
              <w:t>, se sídlem v Českých Budějovicích,</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614/2016: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vyjádření Finančního výboru zastupitelstva města České Budějovice k účetní závěrce za rok 2015,</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615/2016: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doporučila zastupitelstvu města dle zákona č. 239/2012 Sb., kterým se mění zákon </w:t>
            </w:r>
            <w:r w:rsidRPr="00276D2D">
              <w:rPr>
                <w:rFonts w:ascii="Times New Roman" w:eastAsia="Times New Roman" w:hAnsi="Times New Roman" w:cs="Times New Roman"/>
                <w:sz w:val="24"/>
                <w:szCs w:val="20"/>
                <w:lang w:eastAsia="cs-CZ"/>
              </w:rPr>
              <w:br/>
              <w:t xml:space="preserve">č. 563/1991 Sb., o účetnictví, ve znění pozdějších předpisů, a další související zákony, schválit účetní závěrku roku 2015 za účetní jednotku statutárního města České Budějovice dle důvodové zprávy,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616/2016: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34 - snížení státního příspěvku na výkon pěstounské péče pro rok 2016 poskytnutého Úřadem práce České Republiky a snížení rozpočtu běžných výdajů odboru sociálních věcí na výkon pěstounské péče ve výši 76.000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35 - zapojení neinvestiční dotace z Jihočeského kraje poskytovatelům sociálních služeb pro rok 2016 ve prospěch zvýšení rozpočtu běžných výdajů příspěvkové organizace Jeslová a azylová zařízení České Budějovice ve výši 1.199.500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36 - zapojení neinvestiční dotace z Jihočeského kraje poskytovatelům sociálních služeb pro rok 2016 ve prospěch zvýšení rozpočtu běžných výdajů příspěvkové organizace Domov pro seniory Hvízdal České Budějovice ve výši 19.491.000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4.</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37 - zapojení neinvestiční dotace z Jihočeského kraje poskytovatelům sociálních služeb pro rok 2016 ve prospěch zvýšení rozpočtu běžných výdajů příspěvkové organizace Centrum sociálních služeb Staroměstská České Budějovice ve výši 11.826.200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5.</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38 - zapojení neinvestiční dotace z Jihočeského kraje poskytovatelům sociálních služeb pro rok 2016 ve prospěch zvýšení rozpočtu běžných výdajů příspěvkové organizace Domov pro seniory Máj České Budějovice ve výši 10.736.000 Kč,  </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6.</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39 - zapojení neinvestiční dotace ze státního rozpočtu na projekt „Celoroční výstavní činnost“ v Domě umění v Českých Budějovicích na zvýšení rozpočtu běžných výdajů odboru kultury a cestovního ruchu na odměny za užití duševního vlastnictví (120.000 Kč) a nákup ostatních služeb (880.000 Kč) – galerie v Domě umění v celkové výši 1.000.000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7.</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40 - zapojení finančního příspěvku poskytnutého Rakouským kulturním fórem v Praze na výstavu „</w:t>
                  </w:r>
                  <w:proofErr w:type="spellStart"/>
                  <w:r w:rsidRPr="00276D2D">
                    <w:rPr>
                      <w:rFonts w:ascii="Times New Roman" w:eastAsia="Times New Roman" w:hAnsi="Times New Roman" w:cs="Times New Roman"/>
                      <w:sz w:val="24"/>
                      <w:szCs w:val="20"/>
                      <w:lang w:eastAsia="cs-CZ"/>
                    </w:rPr>
                    <w:t>Marte</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Marte</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Architects</w:t>
                  </w:r>
                  <w:proofErr w:type="spellEnd"/>
                  <w:r w:rsidRPr="00276D2D">
                    <w:rPr>
                      <w:rFonts w:ascii="Times New Roman" w:eastAsia="Times New Roman" w:hAnsi="Times New Roman" w:cs="Times New Roman"/>
                      <w:sz w:val="24"/>
                      <w:szCs w:val="20"/>
                      <w:lang w:eastAsia="cs-CZ"/>
                    </w:rPr>
                    <w:t>“ v Galerii současného umění a architektury v Domě umění ve prospěch zvýšení rozpočtu běžných výdajů odboru kultury a cestovního ruchu na odměny za užití duševního vlastnictví (16.000 Kč) a nákup ostatních služeb (24.000 Kč) – galerie v Domě umění v celkové výši 40.000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8.</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rozpočtové opatření číslo 41 - zapojení nespecifikované rezervy běžných výdajů finančního odboru na zvýšení rozpočtu běžných výdajů odboru kultury a cestovního ruchu na poskytnutí neinvestiční dotace společnosti Foibos </w:t>
                  </w:r>
                  <w:proofErr w:type="spellStart"/>
                  <w:r w:rsidRPr="00276D2D">
                    <w:rPr>
                      <w:rFonts w:ascii="Times New Roman" w:eastAsia="Times New Roman" w:hAnsi="Times New Roman" w:cs="Times New Roman"/>
                      <w:sz w:val="24"/>
                      <w:szCs w:val="20"/>
                      <w:lang w:eastAsia="cs-CZ"/>
                    </w:rPr>
                    <w:t>Books</w:t>
                  </w:r>
                  <w:proofErr w:type="spellEnd"/>
                  <w:r w:rsidRPr="00276D2D">
                    <w:rPr>
                      <w:rFonts w:ascii="Times New Roman" w:eastAsia="Times New Roman" w:hAnsi="Times New Roman" w:cs="Times New Roman"/>
                      <w:sz w:val="24"/>
                      <w:szCs w:val="20"/>
                      <w:lang w:eastAsia="cs-CZ"/>
                    </w:rPr>
                    <w:t>, s. r. o., na vydání dotisku publikace Slavné stavby Českých Budějovic ve výši 50.000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9.</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42 - zapojení dotace z Regionálního operačního programu NUTS II Jihozápad pro ZŠ a ZUŠ Bezdrevská na projekt „Zlepšení kvality technického a přírodovědeckého vzdělávání na ZŠ a ZUŠ Bezdrevská" v celkové výši 903.562,56 Kč na základě podané Žádosti o platbu a uzavřené Smlouvy o podmínkách poskytnutí dotace ve prospěch zvýšení investičního transferu (861.334,58 Kč) a neinvestičního transferu (42.227,98 Kč) zřízené příspěvkové organizaci ZŠ a ZUŠ Bezdrevská. Současně zapojení odvodu z fondu investic (ve výši poskytnuté dotace a nevyčerpaných předfinancovaných výdajů celkem 863.679,20 Kč) a snížení neinvestičního příspěvku (ve výši poskytnuté dotace 42.227,98 Kč) zřízené příspěvkové organizaci ZŠ a ZUŠ Bezdrevská ve prospěch rozpočtu kapitálových a běžných výdajů finančního odboru na rezervy (výdaje byly předfinancovány v roce 2015 ze zdrojů zřizovatele) v celkové výši 905.907,18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10.</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43 - zapojení nespecifikované rezervy běžných výdajů finančního odboru na zvýšení neinvestičního příspěvku na provoz příspěvkové organizace Domov pro seniory Hvízdal České Budějovice (navýšení platů zdravotnických zaměstnanců od 1. 1. 2016 dle Nařízení vlády č. 278/2015) v celkové výši 470.000 Kč (navýšení závazného ukazatele mzdy a náhrady za dočasnou pracovní neschopnost o 350.000 Kč a položky zákonné odvody o 120.000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44 - snížení státního příspěvku na výkon pěstounské péče pro rok 2016 poskytnutého Úřadem práce České Republiky a snížení rozpočtu běžných výdajů odboru sociálních věcí na výkon pěstounské péče ve výši 36.000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45 - přesun části rozpočtu běžných výdajů odboru školství a tělovýchovy určených na projekty rozšiřující služby škol ve prospěch zvýšení neinvestičního příspěvku příspěvkové organizace ZŠ a MŠ L. Kuby na realizaci mezinárodního projektu EDISON ve výši 11.500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rozpočtové opatření číslo 46 - zapojení rezervy kapitálových výdajů finančního odboru na poskytnutí investičního transferu příspěvkové organizace ZŠ O. Nedbala na dofinancování nákupu </w:t>
                  </w:r>
                  <w:proofErr w:type="spellStart"/>
                  <w:r w:rsidRPr="00276D2D">
                    <w:rPr>
                      <w:rFonts w:ascii="Times New Roman" w:eastAsia="Times New Roman" w:hAnsi="Times New Roman" w:cs="Times New Roman"/>
                      <w:sz w:val="24"/>
                      <w:szCs w:val="20"/>
                      <w:lang w:eastAsia="cs-CZ"/>
                    </w:rPr>
                    <w:t>konvektomatu</w:t>
                  </w:r>
                  <w:proofErr w:type="spellEnd"/>
                  <w:r w:rsidRPr="00276D2D">
                    <w:rPr>
                      <w:rFonts w:ascii="Times New Roman" w:eastAsia="Times New Roman" w:hAnsi="Times New Roman" w:cs="Times New Roman"/>
                      <w:sz w:val="24"/>
                      <w:szCs w:val="20"/>
                      <w:lang w:eastAsia="cs-CZ"/>
                    </w:rPr>
                    <w:t xml:space="preserve"> do školní jídelny ve výši 355.000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14.</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47 - přesun části rozpočtu kapitálových výdajů odboru kancelář primátora určených na investiční transfery státnímu rozpočtu - HZS ve prospěch rozpočtu běžných výdajů určených na neinvestiční transfery státnímu rozpočtu – HZS ve výši 480.000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15.</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rozpočtové opatření číslo 48 - zapojení nespecifikované rezervy běžných výdajů finančního odboru na zvýšení rozpočtu běžných výdajů odboru školství a tělovýchovy na poskytnutí neinvestiční dotace Nadačnímu fondu na podporu fotbalové mládeže Jihočeského kraje na </w:t>
                  </w:r>
                  <w:r w:rsidRPr="00276D2D">
                    <w:rPr>
                      <w:rFonts w:ascii="Times New Roman" w:eastAsia="Times New Roman" w:hAnsi="Times New Roman" w:cs="Times New Roman"/>
                      <w:sz w:val="24"/>
                      <w:szCs w:val="20"/>
                      <w:lang w:eastAsia="cs-CZ"/>
                    </w:rPr>
                    <w:lastRenderedPageBreak/>
                    <w:t>zajištění činnosti regionální mládežnické Fotbalové akademie Jihočeského kraje v roce 2016 ve výši 400.000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16.</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49 - zapojení nespecifikované rezervy běžných výdajů finančního odboru na zvýšení rozpočtu běžných výdajů odboru školství a tělovýchovy na poskytnutí neinvestiční dotace CBH2013, a. s., na uhrazení nákladů klubu ČEZ MOTOR České Budějovice za reprezentaci města v hokejové sezóně 2015/2016 ve výši 500.000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17.</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50 - zapojení nespecifikované rezervy běžných výdajů finančního odboru na zvýšení rozpočtu běžných výdajů odboru školství a tělovýchovy na poskytnutí neinvestiční dotace Českému volejbalovému svazu na uhrazení nákladů pro pořádání Světové Ligy ve volejbale v Českých Budějovicích ve výši 200.000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18.</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51 - zapojení doplatku dotace z Regionálního operačního programu NUTS II Jihozápad na projekt "Regenerace sídliště Máj - úsek 02" (snížení korekce způsobilých výdajů) na základě podané Žádosti o platbu a uzavřené Smlouvy o podmínkách poskytnutí dotace ve prospěch rozpočtu kapitálových výdajů finančního odboru (výdaje na tuto akci byly profinancovány v letech 2014 - 2015) ve výši 1.212.706,74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19.</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rozpočtové opatření číslo 52 - zapojení nespecifikované rezervy běžných výdajů finančního odboru (části zůstatku účtu platebních karet </w:t>
                  </w:r>
                  <w:proofErr w:type="spellStart"/>
                  <w:r w:rsidRPr="00276D2D">
                    <w:rPr>
                      <w:rFonts w:ascii="Times New Roman" w:eastAsia="Times New Roman" w:hAnsi="Times New Roman" w:cs="Times New Roman"/>
                      <w:sz w:val="24"/>
                      <w:szCs w:val="20"/>
                      <w:lang w:eastAsia="cs-CZ"/>
                    </w:rPr>
                    <w:t>CBsystemu</w:t>
                  </w:r>
                  <w:proofErr w:type="spellEnd"/>
                  <w:r w:rsidRPr="00276D2D">
                    <w:rPr>
                      <w:rFonts w:ascii="Times New Roman" w:eastAsia="Times New Roman" w:hAnsi="Times New Roman" w:cs="Times New Roman"/>
                      <w:sz w:val="24"/>
                      <w:szCs w:val="20"/>
                      <w:lang w:eastAsia="cs-CZ"/>
                    </w:rPr>
                    <w:t xml:space="preserve"> k 31.12.2015) na zvýšení rozpočtu běžných výdajů odboru kultury a cestovního ruchu na ostatní neinvestiční výdaje jinde nezařazené (správné zaúčtování převodu tržeb </w:t>
                  </w:r>
                  <w:proofErr w:type="spellStart"/>
                  <w:r w:rsidRPr="00276D2D">
                    <w:rPr>
                      <w:rFonts w:ascii="Times New Roman" w:eastAsia="Times New Roman" w:hAnsi="Times New Roman" w:cs="Times New Roman"/>
                      <w:sz w:val="24"/>
                      <w:szCs w:val="20"/>
                      <w:lang w:eastAsia="cs-CZ"/>
                    </w:rPr>
                    <w:t>CBsystemu</w:t>
                  </w:r>
                  <w:proofErr w:type="spellEnd"/>
                  <w:r w:rsidRPr="00276D2D">
                    <w:rPr>
                      <w:rFonts w:ascii="Times New Roman" w:eastAsia="Times New Roman" w:hAnsi="Times New Roman" w:cs="Times New Roman"/>
                      <w:sz w:val="24"/>
                      <w:szCs w:val="20"/>
                      <w:lang w:eastAsia="cs-CZ"/>
                    </w:rPr>
                    <w:t xml:space="preserve"> za prosinec 2015) ve výši 1.490.982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20.</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53 - zapojení rezervy kapitálových výdajů finančního odboru na poskytnutí investičního transferu příspěvkové organizaci ZŠ a ZUŠ Bezdrevská na nákup kotle do školní jídelny (nerentabilní oprava stávajícího kotle) ve výši 400.000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rozpočtové opatření číslo 54 - odvod z fondu investic příspěvkové organizace Domov pro seniory Máj, České Budějovice na navýšení rozpočtu kapitálových výdajů investičního odboru na zhotovení VZT Větrná (chlazení pokojů ve 4. NP a sesteren ve 3. NP a 2. NP) ve výši 1.200.000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záměr rozpočtového opatření číslo 55 - navýšení zapojené daně z příjmů právnických osob (DPPO) za obce za rok 2015 ve schváleném rozpočtu roku 2016 na základě daňového přiznání ve výši 11.671.260 Kč (DPPO za obce za rok 2015 činí celkem 89.671.260 Kč, z toho daň z doplňkové činnosti 2.554.170 Kč) a zvýšení rozpočtu běžných výdajů v celkové výši 11.671.260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záměr rozpočtového opatření číslo 56 - zapojení rezervy kapitálových výdajů finančního odboru na navýšení rozpočtu kapitálových výdajů investičního odboru na zpracování aktualizace projektové dokumentace pro územní řízení na podjezd pod kolejištěm ČD v rámci přeložky silnic II/156 a II/157 (</w:t>
                  </w:r>
                  <w:proofErr w:type="spellStart"/>
                  <w:r w:rsidRPr="00276D2D">
                    <w:rPr>
                      <w:rFonts w:ascii="Times New Roman" w:eastAsia="Times New Roman" w:hAnsi="Times New Roman" w:cs="Times New Roman"/>
                      <w:sz w:val="24"/>
                      <w:szCs w:val="20"/>
                      <w:lang w:eastAsia="cs-CZ"/>
                    </w:rPr>
                    <w:t>zanádražní</w:t>
                  </w:r>
                  <w:proofErr w:type="spellEnd"/>
                  <w:r w:rsidRPr="00276D2D">
                    <w:rPr>
                      <w:rFonts w:ascii="Times New Roman" w:eastAsia="Times New Roman" w:hAnsi="Times New Roman" w:cs="Times New Roman"/>
                      <w:sz w:val="24"/>
                      <w:szCs w:val="20"/>
                      <w:lang w:eastAsia="cs-CZ"/>
                    </w:rPr>
                    <w:t xml:space="preserve"> komunikace) ve výši 6.000.000 Kč,</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617/2016: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vnitřní rozpočtové opatření číslo V 25 - přesun části rozpočtu v rámci běžných výdajů odboru kultury a cestovního ruchu z nákupu ostatních služeb – kino Háječek na nájemné – filmová tvorba z důvodu promítání v Letním kině Háječek v měsíci červenci a srpnu 2016 a zajištění pronájmu promítací techniky vypsáním veřejné zakázky ve výši 250.000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vnitřní rozpočtové opatření číslo V 26 - přesun části rozpočtu v rámci kapitálových výdajů investičního odboru z investičních transferů vybraným podnikatelským subjektům ve vlastnictví státu na dotační akci "Obnova průtočnosti stoky JIH – I. etapa", na úpravy mostních objektů souvisejících s korytem upravované vodoteče a upřesnění rozsahu projektové dokumentace ve výši 550.000 Kč,</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vnitřní rozpočtové opatření číslo V 27 - přesun části rozpočtu v rámci kapitálových výdajů investičního odboru z cyklistických tras na dotační akci "Cyklostezka „E“ včetně lávky přes Mlýnskou stoku v Alešově ulici" na projektovou dokumentaci (Páteřní cyklostezka – trasa „E“, úsek Dukelská ul. – Suché Vrbné) ve výši 700.000 Kč,</w:t>
                  </w:r>
                </w:p>
                <w:p w:rsidR="002C3175" w:rsidRDefault="002C3175" w:rsidP="00276D2D">
                  <w:pPr>
                    <w:spacing w:after="0" w:line="240" w:lineRule="auto"/>
                    <w:jc w:val="both"/>
                    <w:rPr>
                      <w:rFonts w:ascii="Times New Roman" w:eastAsia="Times New Roman" w:hAnsi="Times New Roman" w:cs="Times New Roman"/>
                      <w:sz w:val="24"/>
                      <w:szCs w:val="20"/>
                      <w:lang w:eastAsia="cs-CZ"/>
                    </w:rPr>
                  </w:pPr>
                </w:p>
                <w:p w:rsidR="002C3175" w:rsidRPr="00276D2D" w:rsidRDefault="002C3175" w:rsidP="00276D2D">
                  <w:pPr>
                    <w:spacing w:after="0" w:line="240" w:lineRule="auto"/>
                    <w:jc w:val="both"/>
                    <w:rPr>
                      <w:rFonts w:ascii="Times New Roman" w:eastAsia="Times New Roman" w:hAnsi="Times New Roman" w:cs="Times New Roman"/>
                      <w:sz w:val="24"/>
                      <w:szCs w:val="20"/>
                      <w:lang w:eastAsia="cs-CZ"/>
                    </w:rPr>
                  </w:pP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618/2016: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záměr vydat obecně závaznou vyhlášku, kterou se zrušuje obecně závazná vyhláška č. 5/2007 o Fondu podpory kvality bydlení statutárního města České Budějovice,</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návrh statutu Fondu podpory kvality bydlení statutárního města České Budějovice, v upraveném znění,</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619/2016: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doporučila zastupitelstvu města přijmout navržená opatření k nápravě chyb a nedostatků uvedených ve Zprávě nezávislého auditora o výsledku přezkoumání hospodaření za rok 2015,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620/2016: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dohodu o závěrečném vyúčtování k SOD č. 2015001226 na akci „Stavební úpravy a přístavba tělocvičny ZŠ Matice školské, České Budějovice“ se zhotovitelem SEXTA, spol. s r. o., Planá 67, 370 01 České Budějovice, v současné době v likvidaci, zastoupená JUDr. Janem Mejzlíkem, Malá Štupartská 635/6, 110 00 Praha, IČ 60086688, která řeší </w:t>
            </w:r>
            <w:proofErr w:type="spellStart"/>
            <w:r w:rsidRPr="00276D2D">
              <w:rPr>
                <w:rFonts w:ascii="Times New Roman" w:eastAsia="Times New Roman" w:hAnsi="Times New Roman" w:cs="Times New Roman"/>
                <w:sz w:val="24"/>
                <w:szCs w:val="20"/>
                <w:lang w:eastAsia="cs-CZ"/>
              </w:rPr>
              <w:t>méněpráce</w:t>
            </w:r>
            <w:proofErr w:type="spellEnd"/>
            <w:r w:rsidRPr="00276D2D">
              <w:rPr>
                <w:rFonts w:ascii="Times New Roman" w:eastAsia="Times New Roman" w:hAnsi="Times New Roman" w:cs="Times New Roman"/>
                <w:sz w:val="24"/>
                <w:szCs w:val="20"/>
                <w:lang w:eastAsia="cs-CZ"/>
              </w:rPr>
              <w:t xml:space="preserve"> v částce - 312.853,89 Kč a vícepráce v částce + 337.247,00 Kč, dle důvodové zprávy,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621/2016: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dohodu vlastníků provozně souvisejících vodovodů – ZTV ZAVADILKA U BORU, mezi statutárním městem České Budějovice, nám. Přemysla Otakara II. 1/1, 370 92 České Budějovice, IČ 00244732, a společností Jelen </w:t>
                  </w:r>
                  <w:proofErr w:type="spellStart"/>
                  <w:r w:rsidRPr="00276D2D">
                    <w:rPr>
                      <w:rFonts w:ascii="Times New Roman" w:eastAsia="Times New Roman" w:hAnsi="Times New Roman" w:cs="Times New Roman"/>
                      <w:sz w:val="24"/>
                      <w:szCs w:val="20"/>
                      <w:lang w:eastAsia="cs-CZ"/>
                    </w:rPr>
                    <w:t>Development</w:t>
                  </w:r>
                  <w:proofErr w:type="spellEnd"/>
                  <w:r w:rsidRPr="00276D2D">
                    <w:rPr>
                      <w:rFonts w:ascii="Times New Roman" w:eastAsia="Times New Roman" w:hAnsi="Times New Roman" w:cs="Times New Roman"/>
                      <w:sz w:val="24"/>
                      <w:szCs w:val="20"/>
                      <w:lang w:eastAsia="cs-CZ"/>
                    </w:rPr>
                    <w:t xml:space="preserve">, s. r. o., Brigádnická 1723/4, </w:t>
                  </w:r>
                  <w:r w:rsidRPr="00276D2D">
                    <w:rPr>
                      <w:rFonts w:ascii="Times New Roman" w:eastAsia="Times New Roman" w:hAnsi="Times New Roman" w:cs="Times New Roman"/>
                      <w:sz w:val="24"/>
                      <w:szCs w:val="20"/>
                      <w:lang w:eastAsia="cs-CZ"/>
                    </w:rPr>
                    <w:br/>
                    <w:t>370 06 České Budějovice, IČ 26093481, dle důvodové zprávy,</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dohodu vlastníků provozně souvisejících kanalizací - ZTV ZAVADILKA U BORU, mezi statutárním městem České Budějovice, nám. Přemysla Otakara II. 1/1, 370 92 České Budějovice, IČ 00244732 a společností Jelen </w:t>
                  </w:r>
                  <w:proofErr w:type="spellStart"/>
                  <w:r w:rsidRPr="00276D2D">
                    <w:rPr>
                      <w:rFonts w:ascii="Times New Roman" w:eastAsia="Times New Roman" w:hAnsi="Times New Roman" w:cs="Times New Roman"/>
                      <w:sz w:val="24"/>
                      <w:szCs w:val="20"/>
                      <w:lang w:eastAsia="cs-CZ"/>
                    </w:rPr>
                    <w:t>Development</w:t>
                  </w:r>
                  <w:proofErr w:type="spellEnd"/>
                  <w:r w:rsidRPr="00276D2D">
                    <w:rPr>
                      <w:rFonts w:ascii="Times New Roman" w:eastAsia="Times New Roman" w:hAnsi="Times New Roman" w:cs="Times New Roman"/>
                      <w:sz w:val="24"/>
                      <w:szCs w:val="20"/>
                      <w:lang w:eastAsia="cs-CZ"/>
                    </w:rPr>
                    <w:t xml:space="preserve">, s. r. o., Brigádnická 1723/4, </w:t>
                  </w:r>
                  <w:r w:rsidRPr="00276D2D">
                    <w:rPr>
                      <w:rFonts w:ascii="Times New Roman" w:eastAsia="Times New Roman" w:hAnsi="Times New Roman" w:cs="Times New Roman"/>
                      <w:sz w:val="24"/>
                      <w:szCs w:val="20"/>
                      <w:lang w:eastAsia="cs-CZ"/>
                    </w:rPr>
                    <w:br/>
                    <w:t>370 06 České Budějovice, IČ 26093481, dle důvodové zprávy,</w:t>
                  </w:r>
                </w:p>
              </w:tc>
            </w:tr>
            <w:tr w:rsidR="00276D2D" w:rsidRPr="00276D2D" w:rsidTr="00430CD3">
              <w:trPr>
                <w:trHeight w:val="70"/>
              </w:trPr>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smlouvu o převodu práv a povinností, vyplývající z výše uvedených dohod - ZTV ZAVADILKA U BORU, mezi statutárním městem České Budějovice, nám. Přemysla Otakara II. 1/1, 370 92 České Budějovice, IČ 00244732 a provozovatelem veřejné kanalizace a veřejného vodovodu, ČEVAK, a. s., Severní 8/2264, 370 10 České Budějovice, IČ 60849657, dle důvodové zprávy,</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622/2016: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zrušila usnesení č. 524/2016 ze dne 4. 4. 2016 týkající se Smlouvy o převodu práv a povinností k provedení části stavby "České Budějovice - místní komunikace České Vrbné</w:t>
            </w:r>
            <w:r w:rsidRPr="00276D2D">
              <w:rPr>
                <w:rFonts w:ascii="Times New Roman" w:eastAsia="Times New Roman" w:hAnsi="Times New Roman" w:cs="Times New Roman"/>
                <w:sz w:val="24"/>
                <w:szCs w:val="20"/>
                <w:lang w:eastAsia="cs-CZ"/>
              </w:rPr>
              <w:br/>
              <w:t>- vodovod",</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smlouvu o převodu práv a povinností mezi statutárním městem České Budějovice, nám. Přemysla Otakara II. 1/1, 370 92 České Budějovice, IČ 00244732 a společností LAMINEX, společnost s ručením omezeným, České Vrbné 1906, 370 11 České Budějovice, IČ 46679766, v souvislosti s realizací části stavby "České Budějovice - místní komunikace České Vrbné</w:t>
                  </w:r>
                  <w:r w:rsidRPr="00276D2D">
                    <w:rPr>
                      <w:rFonts w:ascii="Times New Roman" w:eastAsia="Times New Roman" w:hAnsi="Times New Roman" w:cs="Times New Roman"/>
                      <w:sz w:val="24"/>
                      <w:szCs w:val="20"/>
                      <w:lang w:eastAsia="cs-CZ"/>
                    </w:rPr>
                    <w:br/>
                    <w:t>- vodovod", SO 2 - vodovodní přípojka 2-2, dle důvodové zprávy,</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C3175">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smlouvu o převodu práv a povinností mezi statutárním městem České Budějovice, nám. Přemysla Otakara II. 1/1, 370 92 České Budějovice, IČ 00244732 a vlastníky bytového domu </w:t>
                  </w:r>
                  <w:r w:rsidR="002C3175">
                    <w:rPr>
                      <w:rFonts w:ascii="Times New Roman" w:eastAsia="Times New Roman" w:hAnsi="Times New Roman" w:cs="Times New Roman"/>
                      <w:sz w:val="24"/>
                      <w:szCs w:val="20"/>
                      <w:lang w:eastAsia="cs-CZ"/>
                    </w:rPr>
                    <w:t>konkrétními fyzickými osobami</w:t>
                  </w:r>
                  <w:r w:rsidRPr="00276D2D">
                    <w:rPr>
                      <w:rFonts w:ascii="Times New Roman" w:eastAsia="Times New Roman" w:hAnsi="Times New Roman" w:cs="Times New Roman"/>
                      <w:sz w:val="24"/>
                      <w:szCs w:val="20"/>
                      <w:lang w:eastAsia="cs-CZ"/>
                    </w:rPr>
                    <w:t>, v souvislosti s realizací části stavby "České Budějovice - místní komunikace České Vrbné - vodovod", SO 2 - vodovodní přípojka 2-1, dle důvodové zprávy,</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623/2016: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inženýrské sítě na část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27/2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Vrbné, spočívajícího v uložení podzemního kabelového vedení NN, v rámci stavby „kabelové vedení NN 0,4 </w:t>
            </w:r>
            <w:proofErr w:type="spellStart"/>
            <w:r w:rsidRPr="00276D2D">
              <w:rPr>
                <w:rFonts w:ascii="Times New Roman" w:eastAsia="Times New Roman" w:hAnsi="Times New Roman" w:cs="Times New Roman"/>
                <w:sz w:val="24"/>
                <w:szCs w:val="20"/>
                <w:lang w:eastAsia="cs-CZ"/>
              </w:rPr>
              <w:t>kV</w:t>
            </w:r>
            <w:proofErr w:type="spellEnd"/>
            <w:r w:rsidRPr="00276D2D">
              <w:rPr>
                <w:rFonts w:ascii="Times New Roman" w:eastAsia="Times New Roman" w:hAnsi="Times New Roman" w:cs="Times New Roman"/>
                <w:sz w:val="24"/>
                <w:szCs w:val="20"/>
                <w:lang w:eastAsia="cs-CZ"/>
              </w:rPr>
              <w:t xml:space="preserve"> obec České Vrbné, p. </w:t>
            </w:r>
            <w:proofErr w:type="spellStart"/>
            <w:r w:rsidRPr="00276D2D">
              <w:rPr>
                <w:rFonts w:ascii="Times New Roman" w:eastAsia="Times New Roman" w:hAnsi="Times New Roman" w:cs="Times New Roman"/>
                <w:sz w:val="24"/>
                <w:szCs w:val="20"/>
                <w:lang w:eastAsia="cs-CZ"/>
              </w:rPr>
              <w:t>Šraga</w:t>
            </w:r>
            <w:proofErr w:type="spellEnd"/>
            <w:r w:rsidRPr="00276D2D">
              <w:rPr>
                <w:rFonts w:ascii="Times New Roman" w:eastAsia="Times New Roman" w:hAnsi="Times New Roman" w:cs="Times New Roman"/>
                <w:sz w:val="24"/>
                <w:szCs w:val="20"/>
                <w:lang w:eastAsia="cs-CZ"/>
              </w:rPr>
              <w:t xml:space="preserve">“ a v právu vstupu a vjezdu na předmětný pozemek za účelem zajišťování provozu, nutných oprav, údržby a odborné revize, v rozsahu, jak bude zaměřeno geometrickým </w:t>
            </w:r>
            <w:r w:rsidRPr="00276D2D">
              <w:rPr>
                <w:rFonts w:ascii="Times New Roman" w:eastAsia="Times New Roman" w:hAnsi="Times New Roman" w:cs="Times New Roman"/>
                <w:sz w:val="24"/>
                <w:szCs w:val="20"/>
                <w:lang w:eastAsia="cs-CZ"/>
              </w:rPr>
              <w:lastRenderedPageBreak/>
              <w:t xml:space="preserve">plánem, mezi statutárním městem České Budějovice, IČ 00244 732 (jako povinným) a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370 49 České Budějovice, IČ 28085400  (jako oprávněným), za cenu dle „Zásad na vypořádání věcných břemen“ – tj. při dotčené ploše včetně ochranného do pásma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(cena je uvedena bez DPH), za podmínek stanovených správcem pozemku s tím, že věcné břemeno bude zřízeno na dobu neurčitou,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624/2016: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smlouvě budoucí o úplatném zřízení věcného břemene</w:t>
            </w:r>
            <w:r w:rsidRPr="00276D2D">
              <w:rPr>
                <w:rFonts w:ascii="Times New Roman" w:eastAsia="Times New Roman" w:hAnsi="Times New Roman" w:cs="Times New Roman"/>
                <w:sz w:val="24"/>
                <w:szCs w:val="20"/>
                <w:lang w:eastAsia="cs-CZ"/>
              </w:rPr>
              <w:br/>
              <w:t xml:space="preserve">– služebnosti inženýrské sítě, spočívajícího v uložení kabelového vedení NN vybudovaného v rámci stavby  „ČB, Šípková ul., p. Kropáček – kabelová přípojka“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1549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Č. Budějovice, IČ 28085400 (jako stranou oprávněnou), za cenu stanovenou dle „Zásad na vypořádání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625/2016: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inženýrské sítě, spočívajícího v právu uložení kabelového vedení NN a kabelové skříně na pilíři vybudovaných v rámci stavby „ČB, U Pily K/1254/5 garáž – přípojka NN“ na pozemcích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1237/1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1918/5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370 49 Č. Budějovice, IČ 28085400 (strana oprávněná), za cenu stanovenou dle „Zásad na vypořádání věcných břemen“, tj. při dotčené ploše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626/2016: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smlouvě budoucí o úplatném zřízení věcného břemene</w:t>
            </w:r>
            <w:r w:rsidRPr="00276D2D">
              <w:rPr>
                <w:rFonts w:ascii="Times New Roman" w:eastAsia="Times New Roman" w:hAnsi="Times New Roman" w:cs="Times New Roman"/>
                <w:sz w:val="24"/>
                <w:szCs w:val="20"/>
                <w:lang w:eastAsia="cs-CZ"/>
              </w:rPr>
              <w:br/>
              <w:t xml:space="preserve">- služebnosti inženýrské sítě, spočívajícího v právu uložení a strpění kabelového rozvodu NN v rámci stavby "ČB, Otakarova, p. Pelikán, garáž, příp. NN"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4478 ostatní plocha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 a v právu vstupu a vjezdu na služebné pozemky za účelem zajištění provozu,  údržby a odstraňování poruch včetně úprav, obnovy, výměny, modernizace, v rozsahu, jak bude  zaměřeno geometrickým plánem, mezi statutárním městem České Budějovice (jako  povinným) a společností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627/2016: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smlouvě budoucí o úplatném zřízení věcného břemene</w:t>
            </w:r>
            <w:r w:rsidRPr="00276D2D">
              <w:rPr>
                <w:rFonts w:ascii="Times New Roman" w:eastAsia="Times New Roman" w:hAnsi="Times New Roman" w:cs="Times New Roman"/>
                <w:sz w:val="24"/>
                <w:szCs w:val="20"/>
                <w:lang w:eastAsia="cs-CZ"/>
              </w:rPr>
              <w:br/>
              <w:t>– služebnosti, spočívajícího v uložení kabelového vedení NN vybudovaného v rámci stavby „ČB, K. Šafáře, p. </w:t>
            </w:r>
            <w:proofErr w:type="spellStart"/>
            <w:r w:rsidRPr="00276D2D">
              <w:rPr>
                <w:rFonts w:ascii="Times New Roman" w:eastAsia="Times New Roman" w:hAnsi="Times New Roman" w:cs="Times New Roman"/>
                <w:sz w:val="24"/>
                <w:szCs w:val="20"/>
                <w:lang w:eastAsia="cs-CZ"/>
              </w:rPr>
              <w:t>Hafner</w:t>
            </w:r>
            <w:proofErr w:type="spellEnd"/>
            <w:r w:rsidRPr="00276D2D">
              <w:rPr>
                <w:rFonts w:ascii="Times New Roman" w:eastAsia="Times New Roman" w:hAnsi="Times New Roman" w:cs="Times New Roman"/>
                <w:sz w:val="24"/>
                <w:szCs w:val="20"/>
                <w:lang w:eastAsia="cs-CZ"/>
              </w:rPr>
              <w:t xml:space="preserve">, BD, kabel NN“ na části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421 a 496/1, vše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České Budějovice,  IČ 28085400 (jako stranou oprávněnou) za cenu stanovenou dle „Zásad na vypořádání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w:t>
            </w:r>
            <w:r w:rsidRPr="00276D2D">
              <w:rPr>
                <w:rFonts w:ascii="Times New Roman" w:eastAsia="Times New Roman" w:hAnsi="Times New Roman" w:cs="Times New Roman"/>
                <w:sz w:val="24"/>
                <w:szCs w:val="20"/>
                <w:lang w:eastAsia="cs-CZ"/>
              </w:rPr>
              <w:lastRenderedPageBreak/>
              <w:t>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628/2016: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inženýrské sítě, spočívajícího v právu uložení kabelového vedení NN a VN vybudovaného v rámci stavby „ČB, Husova kolonie – připojení LDP“ na pozemcích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372/1,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396/2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360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370 49 České Budějovice, IČ 28085400 (strana oprávněná), za cenu stanovenou dle „Zásad na vypořádání věcných břemen“, tj. při dotčené ploše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629/2016: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inženýrské sítě, spočívajícího v právu umístění přeložky STL plynovodu vybudované v rámci stavby „STL plynovod – Rekonstrukce STL plynovodu ČB, ul. V Hluboké cestě“, na pozemcích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584/1,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594/1,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594/6,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583/2,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601/2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608/2, vše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370 49 České Budějovice, IČ 28085400 (strana oprávněná), za cenu stanovenou dle „Zásad na vypořádání věcných břemen“, tj. při dotčené ploše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630/2016: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5"/>
              <w:gridCol w:w="9182"/>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uzavření smlouvy o úplatném zřízení věcného břemene - služebnosti, spočívajícího v právu uložení a strpění plynovodu STL, vybudovaného v rámci stavby „STL plynovod ZTV U Špačků“ na části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2510 a 2540, vše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a v právu vstupu a vjezdu na služebné pozemky za účelem zajištění údržby, provozu a odstraňování poruch včetně úprav, obnovy, výměny, modernizace nebo zlepšení její výkonnosti, včetně jejího odstranění, v rozsahu, jak je zaměřeno geometrickým plánem o celkové dotčené ploše 36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mezi statutárním městem České  Budějovice (strana povinná) a společností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České Budějovice, IČ 28085400 (strana oprávněná), za cenu stanovenou dle „Zásad na vypořádání věcných břemen“ ve výši 10.600 Kč + DPH s tím, že věcné břemeno bude zřízeno na dobu časově neomezenou,</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uzavření smlouvy o úplatném zřízení věcného břemene - služebnosti, spočívajícího v právu uložení a strpění plynovodu STL, vybudovaného v rámci stavby „STL plynovod ZTV U Špačků“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672/2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Staré Hodějovice, a v právu vstupu a vjezdu na služebný pozemek za účelem zajištění údržby, provozu a odstraňování poruch včetně úprav, obnovy, výměny, modernizace nebo zlepšení její výkonnosti, včetně jejího odstranění, v rozsahu, jak je zaměřeno geometrickým plánem o celkové dotčené ploše 28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mezi statutárním městem České  Budějovice (strana povinná) a společností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České Budějovice, IČ 28085400 (strana oprávněná), za cenu stanovenou dle „Zásad na  vypořádání věcných břemen“ ve výši 10.000 Kč + DPH s tím, že věcné břemeno bude zřízeno na dobu časově neomezenou,</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631/2016:</w:t>
            </w:r>
          </w:p>
        </w:tc>
      </w:tr>
      <w:tr w:rsidR="00276D2D" w:rsidRPr="00276D2D" w:rsidTr="00430CD3">
        <w:tc>
          <w:tcPr>
            <w:tcW w:w="9855" w:type="dxa"/>
            <w:tcMar>
              <w:right w:w="170" w:type="dxa"/>
            </w:tcMar>
          </w:tcPr>
          <w:p w:rsidR="00276D2D" w:rsidRPr="00276D2D" w:rsidRDefault="00276D2D" w:rsidP="002C317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inženýrské sítě, spočívajícího v právu uložení kanalizační přípojky vybudované </w:t>
            </w:r>
            <w:r w:rsidRPr="00276D2D">
              <w:rPr>
                <w:rFonts w:ascii="Times New Roman" w:eastAsia="Times New Roman" w:hAnsi="Times New Roman" w:cs="Times New Roman"/>
                <w:sz w:val="24"/>
                <w:szCs w:val="20"/>
                <w:lang w:eastAsia="cs-CZ"/>
              </w:rPr>
              <w:lastRenderedPageBreak/>
              <w:t xml:space="preserve">v rámci stavby „Novostavba na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1028/3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na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1918/1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r w:rsidR="002C3175">
              <w:rPr>
                <w:rFonts w:ascii="Times New Roman" w:eastAsia="Times New Roman" w:hAnsi="Times New Roman" w:cs="Times New Roman"/>
                <w:sz w:val="24"/>
                <w:szCs w:val="20"/>
                <w:lang w:eastAsia="cs-CZ"/>
              </w:rPr>
              <w:t>konkrétní fyzickou osobou</w:t>
            </w:r>
            <w:r w:rsidRPr="00276D2D">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632/2016:</w:t>
            </w:r>
          </w:p>
        </w:tc>
      </w:tr>
      <w:tr w:rsidR="00276D2D" w:rsidRPr="00276D2D" w:rsidTr="00430CD3">
        <w:tc>
          <w:tcPr>
            <w:tcW w:w="9855" w:type="dxa"/>
            <w:tcMar>
              <w:right w:w="170" w:type="dxa"/>
            </w:tcMar>
          </w:tcPr>
          <w:p w:rsidR="00276D2D" w:rsidRPr="00276D2D" w:rsidRDefault="00276D2D" w:rsidP="002C317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smlouvě budoucí o úplatném zřízení věcného břemene</w:t>
            </w:r>
            <w:r w:rsidRPr="00276D2D">
              <w:rPr>
                <w:rFonts w:ascii="Times New Roman" w:eastAsia="Times New Roman" w:hAnsi="Times New Roman" w:cs="Times New Roman"/>
                <w:sz w:val="24"/>
                <w:szCs w:val="20"/>
                <w:lang w:eastAsia="cs-CZ"/>
              </w:rPr>
              <w:br/>
              <w:t xml:space="preserve">– služebnosti inženýrské sítě, spočívajícího ve strpění přípojek inženýrských sítí – plynu, vodovodu a kanalizace, vybudovaných na části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1106/1 a 1098/2, vše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w:t>
            </w:r>
            <w:r w:rsidR="002C3175">
              <w:rPr>
                <w:rFonts w:ascii="Times New Roman" w:eastAsia="Times New Roman" w:hAnsi="Times New Roman" w:cs="Times New Roman"/>
                <w:sz w:val="24"/>
                <w:szCs w:val="20"/>
                <w:lang w:eastAsia="cs-CZ"/>
              </w:rPr>
              <w:t xml:space="preserve"> </w:t>
            </w:r>
            <w:r w:rsidRPr="00276D2D">
              <w:rPr>
                <w:rFonts w:ascii="Times New Roman" w:eastAsia="Times New Roman" w:hAnsi="Times New Roman" w:cs="Times New Roman"/>
                <w:sz w:val="24"/>
                <w:szCs w:val="20"/>
                <w:lang w:eastAsia="cs-CZ"/>
              </w:rPr>
              <w:t>za účelem zajištění kontroly, údržby a běžných oprav této stavby, mezi statutárním městem České Budějovice (jako stranou povinnou) a </w:t>
            </w:r>
            <w:r w:rsidR="002C3175">
              <w:rPr>
                <w:rFonts w:ascii="Times New Roman" w:eastAsia="Times New Roman" w:hAnsi="Times New Roman" w:cs="Times New Roman"/>
                <w:sz w:val="24"/>
                <w:szCs w:val="20"/>
                <w:lang w:eastAsia="cs-CZ"/>
              </w:rPr>
              <w:t>konkrétní fyzickou osobou</w:t>
            </w:r>
            <w:r w:rsidRPr="00276D2D">
              <w:rPr>
                <w:rFonts w:ascii="Times New Roman" w:eastAsia="Times New Roman" w:hAnsi="Times New Roman" w:cs="Times New Roman"/>
                <w:sz w:val="24"/>
                <w:szCs w:val="20"/>
                <w:lang w:eastAsia="cs-CZ"/>
              </w:rPr>
              <w:t xml:space="preserve"> (jako stranou oprávněnou), za cenu stanovenou dle „Zásad na vypořádání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633/2016: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inženýrské sítě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1863/6 zahrada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4728/3 ostatní plocha, ostatní komunikace,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 spočívajícího v uložení přípojky parovodu a přeložky parovodu pro stavbu „Novostavba bytového domu s prodejnou, pekárnou, kadeřnictvím, prádelnou a čistírnou, garážemi a parkovacími stáními (VÍCEÚČELOVÝ DŮM)“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Teplárnou České Budějovice, a. s., se sídlem Novohradská 32, 372 15 České Budějovice, IČ 60826835 (jako budoucí oprávněná) a společností </w:t>
            </w:r>
            <w:proofErr w:type="spellStart"/>
            <w:r w:rsidRPr="00276D2D">
              <w:rPr>
                <w:rFonts w:ascii="Times New Roman" w:eastAsia="Times New Roman" w:hAnsi="Times New Roman" w:cs="Times New Roman"/>
                <w:sz w:val="24"/>
                <w:szCs w:val="20"/>
                <w:lang w:eastAsia="cs-CZ"/>
              </w:rPr>
              <w:t>cz</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Immobilien</w:t>
            </w:r>
            <w:proofErr w:type="spellEnd"/>
            <w:r w:rsidRPr="00276D2D">
              <w:rPr>
                <w:rFonts w:ascii="Times New Roman" w:eastAsia="Times New Roman" w:hAnsi="Times New Roman" w:cs="Times New Roman"/>
                <w:sz w:val="24"/>
                <w:szCs w:val="20"/>
                <w:lang w:eastAsia="cs-CZ"/>
              </w:rPr>
              <w:t>, s. r. o., se sídlem Lannova tř. 14/9, 370 01 České Budějovice, IČ 26104563 (jako investor přípojky a přeložky parovodu), za cenu dle ,,Zásad na vypořádání věcných břemen", to je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započatý 1 m</w:t>
            </w:r>
            <w:r w:rsidRPr="00276D2D">
              <w:rPr>
                <w:rFonts w:ascii="Times New Roman" w:eastAsia="Times New Roman" w:hAnsi="Times New Roman" w:cs="Times New Roman"/>
                <w:sz w:val="24"/>
                <w:szCs w:val="20"/>
                <w:vertAlign w:val="superscript"/>
                <w:lang w:eastAsia="cs-CZ"/>
              </w:rPr>
              <w:t xml:space="preserve">2 </w:t>
            </w:r>
            <w:r w:rsidRPr="00276D2D">
              <w:rPr>
                <w:rFonts w:ascii="Times New Roman" w:eastAsia="Times New Roman" w:hAnsi="Times New Roman" w:cs="Times New Roman"/>
                <w:sz w:val="24"/>
                <w:szCs w:val="20"/>
                <w:lang w:eastAsia="cs-CZ"/>
              </w:rPr>
              <w:t xml:space="preserve">(cena je uváděná bez DPH), a za podmínek stanovených příslušnými odbory Mm České Budějovice s tím, že věcné břemeno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634/2016: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ve strpění uložení vysokorychlostní optické sítě v rámci stavby "ČB, Tovární – optokabel </w:t>
            </w:r>
            <w:proofErr w:type="spellStart"/>
            <w:r w:rsidRPr="00276D2D">
              <w:rPr>
                <w:rFonts w:ascii="Times New Roman" w:eastAsia="Times New Roman" w:hAnsi="Times New Roman" w:cs="Times New Roman"/>
                <w:sz w:val="24"/>
                <w:szCs w:val="20"/>
                <w:lang w:eastAsia="cs-CZ"/>
              </w:rPr>
              <w:t>Starnet</w:t>
            </w:r>
            <w:proofErr w:type="spellEnd"/>
            <w:r w:rsidRPr="00276D2D">
              <w:rPr>
                <w:rFonts w:ascii="Times New Roman" w:eastAsia="Times New Roman" w:hAnsi="Times New Roman" w:cs="Times New Roman"/>
                <w:sz w:val="24"/>
                <w:szCs w:val="20"/>
                <w:lang w:eastAsia="cs-CZ"/>
              </w:rPr>
              <w:t xml:space="preserve">, č. 1614"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1007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a v právu vstupu a vjezdu na předmětný pozemek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 r. o., se sídlem Žižkova 226/3, 370 01 České Budějovice, IČ 26041561 (jako oprávněný), za cenu stanovenou dle „Zásad projednávání a schvalování smluv o zřízení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w:t>
            </w:r>
            <w:r w:rsidRPr="00276D2D">
              <w:rPr>
                <w:rFonts w:ascii="Times New Roman" w:eastAsia="Times New Roman" w:hAnsi="Times New Roman" w:cs="Times New Roman"/>
                <w:sz w:val="24"/>
                <w:szCs w:val="20"/>
                <w:lang w:eastAsia="cs-CZ"/>
              </w:rPr>
              <w:br/>
              <w:t>+ 100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podmínek stanovených příslušnými odbory Mm České Budějovice s tím, že věcné břemeno - služebnost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635/2016: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ve strpění uložení rozvodů optické datové sítě v rámci stavby „Prokopa Holého </w:t>
            </w:r>
            <w:proofErr w:type="spellStart"/>
            <w:r w:rsidRPr="00276D2D">
              <w:rPr>
                <w:rFonts w:ascii="Times New Roman" w:eastAsia="Times New Roman" w:hAnsi="Times New Roman" w:cs="Times New Roman"/>
                <w:sz w:val="24"/>
                <w:szCs w:val="20"/>
                <w:lang w:eastAsia="cs-CZ"/>
              </w:rPr>
              <w:t>p.č</w:t>
            </w:r>
            <w:proofErr w:type="spellEnd"/>
            <w:r w:rsidRPr="00276D2D">
              <w:rPr>
                <w:rFonts w:ascii="Times New Roman" w:eastAsia="Times New Roman" w:hAnsi="Times New Roman" w:cs="Times New Roman"/>
                <w:sz w:val="24"/>
                <w:szCs w:val="20"/>
                <w:lang w:eastAsia="cs-CZ"/>
              </w:rPr>
              <w:t xml:space="preserve">. 1290“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1290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a v právu vstupu a vjezdu na předmětný pozemek za účelem zajišťování údržby, provozu a odstraňování poruch včetně úprav, obnovy, výměny, modernizace a včetně jejího odstranění, v rozsahu, jak bude </w:t>
            </w:r>
            <w:r w:rsidRPr="00276D2D">
              <w:rPr>
                <w:rFonts w:ascii="Times New Roman" w:eastAsia="Times New Roman" w:hAnsi="Times New Roman" w:cs="Times New Roman"/>
                <w:sz w:val="24"/>
                <w:szCs w:val="20"/>
                <w:lang w:eastAsia="cs-CZ"/>
              </w:rPr>
              <w:lastRenderedPageBreak/>
              <w:t xml:space="preserve">zaměřeno geometrickým plánem, mezi statutárním městem České Budějovice, nám. Přemysla Otakara II. 1/1, 370 92 České Budějovice, IČ 00244732 (jako povinný) a společností </w:t>
            </w:r>
            <w:proofErr w:type="spellStart"/>
            <w:r w:rsidRPr="00276D2D">
              <w:rPr>
                <w:rFonts w:ascii="Times New Roman" w:eastAsia="Times New Roman" w:hAnsi="Times New Roman" w:cs="Times New Roman"/>
                <w:sz w:val="24"/>
                <w:szCs w:val="20"/>
                <w:lang w:eastAsia="cs-CZ"/>
              </w:rPr>
              <w:t>LuckyNet</w:t>
            </w:r>
            <w:proofErr w:type="spellEnd"/>
            <w:r w:rsidRPr="00276D2D">
              <w:rPr>
                <w:rFonts w:ascii="Times New Roman" w:eastAsia="Times New Roman" w:hAnsi="Times New Roman" w:cs="Times New Roman"/>
                <w:sz w:val="24"/>
                <w:szCs w:val="20"/>
                <w:lang w:eastAsia="cs-CZ"/>
              </w:rPr>
              <w:t>, s. r. o., se sídlem Žižkova tř. 1321/1, 370 01 České Budějovice, IČ 28078993 (jako oprávněný), za cenu stanovenou dle „Zásad projednávání a schvalování smluv o zřízení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podmínek stanovených příslušnými odbory Mm České Budějovice s tím, že věcné břemeno - služebnost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636/2016: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ve strpění uložení vysokorychlostní optické sítě v rámci stavby "ČB, Rudolfovská – optokabel </w:t>
            </w:r>
            <w:proofErr w:type="spellStart"/>
            <w:r w:rsidRPr="00276D2D">
              <w:rPr>
                <w:rFonts w:ascii="Times New Roman" w:eastAsia="Times New Roman" w:hAnsi="Times New Roman" w:cs="Times New Roman"/>
                <w:sz w:val="24"/>
                <w:szCs w:val="20"/>
                <w:lang w:eastAsia="cs-CZ"/>
              </w:rPr>
              <w:t>Starnet</w:t>
            </w:r>
            <w:proofErr w:type="spellEnd"/>
            <w:r w:rsidRPr="00276D2D">
              <w:rPr>
                <w:rFonts w:ascii="Times New Roman" w:eastAsia="Times New Roman" w:hAnsi="Times New Roman" w:cs="Times New Roman"/>
                <w:sz w:val="24"/>
                <w:szCs w:val="20"/>
                <w:lang w:eastAsia="cs-CZ"/>
              </w:rPr>
              <w:t xml:space="preserve">, č. 1604"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1918/1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a v právu vstupu a vjezdu na předmětný pozemek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 r. o., se sídlem Žižkova tř. 226/3, 370 01 České Budějovice, IČ 26041561 (jako oprávněný), za cenu stanovenou dle „Zásad projednávání a schvalování smluv o zřízení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za podmínek stanovených příslušnými odbory Mm České Budějovice s tím, že věcné břemeno - služebnost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637/2016: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ve strpění uložení rozvodů optické datové sítě v rámci stavby „Rudolfovská </w:t>
            </w:r>
            <w:proofErr w:type="spellStart"/>
            <w:r w:rsidRPr="00276D2D">
              <w:rPr>
                <w:rFonts w:ascii="Times New Roman" w:eastAsia="Times New Roman" w:hAnsi="Times New Roman" w:cs="Times New Roman"/>
                <w:sz w:val="24"/>
                <w:szCs w:val="20"/>
                <w:lang w:eastAsia="cs-CZ"/>
              </w:rPr>
              <w:t>p.č</w:t>
            </w:r>
            <w:proofErr w:type="spellEnd"/>
            <w:r w:rsidRPr="00276D2D">
              <w:rPr>
                <w:rFonts w:ascii="Times New Roman" w:eastAsia="Times New Roman" w:hAnsi="Times New Roman" w:cs="Times New Roman"/>
                <w:sz w:val="24"/>
                <w:szCs w:val="20"/>
                <w:lang w:eastAsia="cs-CZ"/>
              </w:rPr>
              <w:t xml:space="preserve">. 1918/1“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1918/1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a v právu vstupu a vjezdu na předmětný pozemek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w:t>
            </w:r>
            <w:proofErr w:type="spellStart"/>
            <w:r w:rsidRPr="00276D2D">
              <w:rPr>
                <w:rFonts w:ascii="Times New Roman" w:eastAsia="Times New Roman" w:hAnsi="Times New Roman" w:cs="Times New Roman"/>
                <w:sz w:val="24"/>
                <w:szCs w:val="20"/>
                <w:lang w:eastAsia="cs-CZ"/>
              </w:rPr>
              <w:t>LuckyNet</w:t>
            </w:r>
            <w:proofErr w:type="spellEnd"/>
            <w:r w:rsidRPr="00276D2D">
              <w:rPr>
                <w:rFonts w:ascii="Times New Roman" w:eastAsia="Times New Roman" w:hAnsi="Times New Roman" w:cs="Times New Roman"/>
                <w:sz w:val="24"/>
                <w:szCs w:val="20"/>
                <w:lang w:eastAsia="cs-CZ"/>
              </w:rPr>
              <w:t>, s. r. o., se sídlem Žižkova tř. 1321/1. 370 01 České Budějovice, IČ 28078993 (jako oprávněný), za cenu stanovenou dle „Zásad projednávání a schvalování smluv o zřízení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za podmínek stanovených příslušnými odbory Mm České Budějovice s tím, že věcné břemeno - služebnost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638/2016: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ve strpění uložení vysokorychlostní optické sítě v rámci stavby "ČB, Suchovrbenská – optokabel </w:t>
            </w:r>
            <w:proofErr w:type="spellStart"/>
            <w:r w:rsidRPr="00276D2D">
              <w:rPr>
                <w:rFonts w:ascii="Times New Roman" w:eastAsia="Times New Roman" w:hAnsi="Times New Roman" w:cs="Times New Roman"/>
                <w:sz w:val="24"/>
                <w:szCs w:val="20"/>
                <w:lang w:eastAsia="cs-CZ"/>
              </w:rPr>
              <w:t>Starnet</w:t>
            </w:r>
            <w:proofErr w:type="spellEnd"/>
            <w:r w:rsidRPr="00276D2D">
              <w:rPr>
                <w:rFonts w:ascii="Times New Roman" w:eastAsia="Times New Roman" w:hAnsi="Times New Roman" w:cs="Times New Roman"/>
                <w:sz w:val="24"/>
                <w:szCs w:val="20"/>
                <w:lang w:eastAsia="cs-CZ"/>
              </w:rPr>
              <w:t xml:space="preserve">, č. 1605"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960,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2553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2763/11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 r. o., se sídlem Žižkova 226/3, 370 01 České Budějovice, IČ 26041561 (jako oprávněný), za cenu stanovenou dle „Zásad projednávání a schvalování smluv o zřízení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podmínek stanovených příslušnými odbory Mm České Budějovice s tím, že věcné břemeno - služebnost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639/2016: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ve strpění uložení rozvodů optické datové sítě v rámci stavby „Suchovrbenská </w:t>
            </w:r>
            <w:proofErr w:type="spellStart"/>
            <w:r w:rsidRPr="00276D2D">
              <w:rPr>
                <w:rFonts w:ascii="Times New Roman" w:eastAsia="Times New Roman" w:hAnsi="Times New Roman" w:cs="Times New Roman"/>
                <w:sz w:val="24"/>
                <w:szCs w:val="20"/>
                <w:lang w:eastAsia="cs-CZ"/>
              </w:rPr>
              <w:t>p.č</w:t>
            </w:r>
            <w:proofErr w:type="spellEnd"/>
            <w:r w:rsidRPr="00276D2D">
              <w:rPr>
                <w:rFonts w:ascii="Times New Roman" w:eastAsia="Times New Roman" w:hAnsi="Times New Roman" w:cs="Times New Roman"/>
                <w:sz w:val="24"/>
                <w:szCs w:val="20"/>
                <w:lang w:eastAsia="cs-CZ"/>
              </w:rPr>
              <w:t>. 2553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2763/1“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2553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w:t>
            </w:r>
            <w:r w:rsidRPr="00276D2D">
              <w:rPr>
                <w:rFonts w:ascii="Times New Roman" w:eastAsia="Times New Roman" w:hAnsi="Times New Roman" w:cs="Times New Roman"/>
                <w:sz w:val="24"/>
                <w:szCs w:val="20"/>
                <w:lang w:eastAsia="cs-CZ"/>
              </w:rPr>
              <w:lastRenderedPageBreak/>
              <w:t xml:space="preserve">2763/11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w:t>
            </w:r>
            <w:proofErr w:type="spellStart"/>
            <w:r w:rsidRPr="00276D2D">
              <w:rPr>
                <w:rFonts w:ascii="Times New Roman" w:eastAsia="Times New Roman" w:hAnsi="Times New Roman" w:cs="Times New Roman"/>
                <w:sz w:val="24"/>
                <w:szCs w:val="20"/>
                <w:lang w:eastAsia="cs-CZ"/>
              </w:rPr>
              <w:t>LuckyNet</w:t>
            </w:r>
            <w:proofErr w:type="spellEnd"/>
            <w:r w:rsidRPr="00276D2D">
              <w:rPr>
                <w:rFonts w:ascii="Times New Roman" w:eastAsia="Times New Roman" w:hAnsi="Times New Roman" w:cs="Times New Roman"/>
                <w:sz w:val="24"/>
                <w:szCs w:val="20"/>
                <w:lang w:eastAsia="cs-CZ"/>
              </w:rPr>
              <w:t>, s. r. o., se sídlem Žižkova tř. 1321/1, 370 01 České Budějovice, IČ 28078993 (jako oprávněný), za cenu stanovenou dle „Zásad projednávání a schvalování smluv o zřízení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podmínek stanovených příslušnými odbory Mm České Budějovice s tím, že věcné břemeno - služebnost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640/2016: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ve strpění uložení vysokorychlostní optické sítě v rámci stavby "ČB, Boleslavova, Přemyslova – optokabel </w:t>
            </w:r>
            <w:proofErr w:type="spellStart"/>
            <w:r w:rsidRPr="00276D2D">
              <w:rPr>
                <w:rFonts w:ascii="Times New Roman" w:eastAsia="Times New Roman" w:hAnsi="Times New Roman" w:cs="Times New Roman"/>
                <w:sz w:val="24"/>
                <w:szCs w:val="20"/>
                <w:lang w:eastAsia="cs-CZ"/>
              </w:rPr>
              <w:t>Starnet</w:t>
            </w:r>
            <w:proofErr w:type="spellEnd"/>
            <w:r w:rsidRPr="00276D2D">
              <w:rPr>
                <w:rFonts w:ascii="Times New Roman" w:eastAsia="Times New Roman" w:hAnsi="Times New Roman" w:cs="Times New Roman"/>
                <w:sz w:val="24"/>
                <w:szCs w:val="20"/>
                <w:lang w:eastAsia="cs-CZ"/>
              </w:rPr>
              <w:t xml:space="preserve">, č. 1608"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512,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511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528/1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 r. o., se sídlem Žižkova 226/3, 370 01 České Budějovice, IČ 26041561 (jako oprávněný), za cenu stanovenou dle „Zásad projednávání a schvalování smluv o zřízení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za podmínek stanovených příslušnými odbory Mm České Budějovice s tím, že věcné břemeno</w:t>
            </w:r>
            <w:r w:rsidRPr="00276D2D">
              <w:rPr>
                <w:rFonts w:ascii="Times New Roman" w:eastAsia="Times New Roman" w:hAnsi="Times New Roman" w:cs="Times New Roman"/>
                <w:sz w:val="24"/>
                <w:szCs w:val="20"/>
                <w:lang w:eastAsia="cs-CZ"/>
              </w:rPr>
              <w:br/>
              <w:t xml:space="preserve">- služebnost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641/2016: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ve strpění uložení rozvodů optické datové sítě v rámci stavby „Přemyslova </w:t>
            </w:r>
            <w:proofErr w:type="spellStart"/>
            <w:r w:rsidRPr="00276D2D">
              <w:rPr>
                <w:rFonts w:ascii="Times New Roman" w:eastAsia="Times New Roman" w:hAnsi="Times New Roman" w:cs="Times New Roman"/>
                <w:sz w:val="24"/>
                <w:szCs w:val="20"/>
                <w:lang w:eastAsia="cs-CZ"/>
              </w:rPr>
              <w:t>p.č</w:t>
            </w:r>
            <w:proofErr w:type="spellEnd"/>
            <w:r w:rsidRPr="00276D2D">
              <w:rPr>
                <w:rFonts w:ascii="Times New Roman" w:eastAsia="Times New Roman" w:hAnsi="Times New Roman" w:cs="Times New Roman"/>
                <w:sz w:val="24"/>
                <w:szCs w:val="20"/>
                <w:lang w:eastAsia="cs-CZ"/>
              </w:rPr>
              <w:t xml:space="preserve">. 528/1, Libušina </w:t>
            </w:r>
            <w:proofErr w:type="spellStart"/>
            <w:r w:rsidRPr="00276D2D">
              <w:rPr>
                <w:rFonts w:ascii="Times New Roman" w:eastAsia="Times New Roman" w:hAnsi="Times New Roman" w:cs="Times New Roman"/>
                <w:sz w:val="24"/>
                <w:szCs w:val="20"/>
                <w:lang w:eastAsia="cs-CZ"/>
              </w:rPr>
              <w:t>p.č</w:t>
            </w:r>
            <w:proofErr w:type="spellEnd"/>
            <w:r w:rsidRPr="00276D2D">
              <w:rPr>
                <w:rFonts w:ascii="Times New Roman" w:eastAsia="Times New Roman" w:hAnsi="Times New Roman" w:cs="Times New Roman"/>
                <w:sz w:val="24"/>
                <w:szCs w:val="20"/>
                <w:lang w:eastAsia="cs-CZ"/>
              </w:rPr>
              <w:t xml:space="preserve">. 742 a Boleslavova </w:t>
            </w:r>
            <w:proofErr w:type="spellStart"/>
            <w:r w:rsidRPr="00276D2D">
              <w:rPr>
                <w:rFonts w:ascii="Times New Roman" w:eastAsia="Times New Roman" w:hAnsi="Times New Roman" w:cs="Times New Roman"/>
                <w:sz w:val="24"/>
                <w:szCs w:val="20"/>
                <w:lang w:eastAsia="cs-CZ"/>
              </w:rPr>
              <w:t>p.č</w:t>
            </w:r>
            <w:proofErr w:type="spellEnd"/>
            <w:r w:rsidRPr="00276D2D">
              <w:rPr>
                <w:rFonts w:ascii="Times New Roman" w:eastAsia="Times New Roman" w:hAnsi="Times New Roman" w:cs="Times New Roman"/>
                <w:sz w:val="24"/>
                <w:szCs w:val="20"/>
                <w:lang w:eastAsia="cs-CZ"/>
              </w:rPr>
              <w:t xml:space="preserve">. 512“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742,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528/1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512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w:t>
            </w:r>
            <w:proofErr w:type="spellStart"/>
            <w:r w:rsidRPr="00276D2D">
              <w:rPr>
                <w:rFonts w:ascii="Times New Roman" w:eastAsia="Times New Roman" w:hAnsi="Times New Roman" w:cs="Times New Roman"/>
                <w:sz w:val="24"/>
                <w:szCs w:val="20"/>
                <w:lang w:eastAsia="cs-CZ"/>
              </w:rPr>
              <w:t>LuckyNet</w:t>
            </w:r>
            <w:proofErr w:type="spellEnd"/>
            <w:r w:rsidRPr="00276D2D">
              <w:rPr>
                <w:rFonts w:ascii="Times New Roman" w:eastAsia="Times New Roman" w:hAnsi="Times New Roman" w:cs="Times New Roman"/>
                <w:sz w:val="24"/>
                <w:szCs w:val="20"/>
                <w:lang w:eastAsia="cs-CZ"/>
              </w:rPr>
              <w:t>, s. r. o., se sídlem Žižkova tř. 1321/1, 370 01 České Budějovice, IČ 28078993 (jako oprávněný), za cenu stanovenou dle „Zásad projednávání a schvalování smluv o zřízení věcných břemen“, tj.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za podmínek stanovených příslušnými odbory Mm České Budějovice s tím, že věcné břemeno</w:t>
            </w:r>
            <w:r w:rsidRPr="00276D2D">
              <w:rPr>
                <w:rFonts w:ascii="Times New Roman" w:eastAsia="Times New Roman" w:hAnsi="Times New Roman" w:cs="Times New Roman"/>
                <w:sz w:val="24"/>
                <w:szCs w:val="20"/>
                <w:lang w:eastAsia="cs-CZ"/>
              </w:rPr>
              <w:br/>
              <w:t>- služebnost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642/2016: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smlouvě budoucí o úplatném zřízení věcného břemene</w:t>
            </w:r>
            <w:r w:rsidRPr="00276D2D">
              <w:rPr>
                <w:rFonts w:ascii="Times New Roman" w:eastAsia="Times New Roman" w:hAnsi="Times New Roman" w:cs="Times New Roman"/>
                <w:sz w:val="24"/>
                <w:szCs w:val="20"/>
                <w:lang w:eastAsia="cs-CZ"/>
              </w:rPr>
              <w:br/>
              <w:t xml:space="preserve">- služebnosti inženýrské sítě, spočívajícího v právu uložení a strpění rozvodu optické datové sítě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2702/1 ostatní plocha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3728 ostatní plocha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 a v právu vstupu a vjezdu na služebné pozemky za účelem zajištění provozu, údržby a odstraňování poruch včetně úprav, obnovy, výměny, modernizace, v rozsahu, jak bude zaměřeno geometrickým plánem, mezi statutárním městem České Budějovice (jako  povinným) a společností </w:t>
            </w:r>
            <w:proofErr w:type="spellStart"/>
            <w:r w:rsidRPr="00276D2D">
              <w:rPr>
                <w:rFonts w:ascii="Times New Roman" w:eastAsia="Times New Roman" w:hAnsi="Times New Roman" w:cs="Times New Roman"/>
                <w:sz w:val="24"/>
                <w:szCs w:val="20"/>
                <w:lang w:eastAsia="cs-CZ"/>
              </w:rPr>
              <w:t>LuckyNet</w:t>
            </w:r>
            <w:proofErr w:type="spellEnd"/>
            <w:r w:rsidRPr="00276D2D">
              <w:rPr>
                <w:rFonts w:ascii="Times New Roman" w:eastAsia="Times New Roman" w:hAnsi="Times New Roman" w:cs="Times New Roman"/>
                <w:sz w:val="24"/>
                <w:szCs w:val="20"/>
                <w:lang w:eastAsia="cs-CZ"/>
              </w:rPr>
              <w:t xml:space="preserve">, s. r. o., se sídlem Žižkova tř. 1321/1, 370 01 České Budějovice, IČ 28078993 (jako oprávněným), za cenu dle „Zásad na vypořádání věcných břemen“ za podmínek stanovených příslušnými odbory Mm České Budějovice s tím, že věcné břemeno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643/2016: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inženýrské sítě na části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2136 a č. 3358/2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w:t>
            </w:r>
            <w:r w:rsidRPr="00276D2D">
              <w:rPr>
                <w:rFonts w:ascii="Times New Roman" w:eastAsia="Times New Roman" w:hAnsi="Times New Roman" w:cs="Times New Roman"/>
                <w:sz w:val="24"/>
                <w:szCs w:val="20"/>
                <w:lang w:eastAsia="cs-CZ"/>
              </w:rPr>
              <w:lastRenderedPageBreak/>
              <w:t xml:space="preserve">spočívajícího v uložení podzemního optického vedení v rámci stavby „ČB, </w:t>
            </w:r>
            <w:proofErr w:type="spellStart"/>
            <w:r w:rsidRPr="00276D2D">
              <w:rPr>
                <w:rFonts w:ascii="Times New Roman" w:eastAsia="Times New Roman" w:hAnsi="Times New Roman" w:cs="Times New Roman"/>
                <w:sz w:val="24"/>
                <w:szCs w:val="20"/>
                <w:lang w:eastAsia="cs-CZ"/>
              </w:rPr>
              <w:t>Vl</w:t>
            </w:r>
            <w:proofErr w:type="spellEnd"/>
            <w:r w:rsidRPr="00276D2D">
              <w:rPr>
                <w:rFonts w:ascii="Times New Roman" w:eastAsia="Times New Roman" w:hAnsi="Times New Roman" w:cs="Times New Roman"/>
                <w:sz w:val="24"/>
                <w:szCs w:val="20"/>
                <w:lang w:eastAsia="cs-CZ"/>
              </w:rPr>
              <w:t xml:space="preserve">. Rady – optokabel </w:t>
            </w:r>
            <w:proofErr w:type="spellStart"/>
            <w:r w:rsidRPr="00276D2D">
              <w:rPr>
                <w:rFonts w:ascii="Times New Roman" w:eastAsia="Times New Roman" w:hAnsi="Times New Roman" w:cs="Times New Roman"/>
                <w:sz w:val="24"/>
                <w:szCs w:val="20"/>
                <w:lang w:eastAsia="cs-CZ"/>
              </w:rPr>
              <w:t>Starnet</w:t>
            </w:r>
            <w:proofErr w:type="spellEnd"/>
            <w:r w:rsidRPr="00276D2D">
              <w:rPr>
                <w:rFonts w:ascii="Times New Roman" w:eastAsia="Times New Roman" w:hAnsi="Times New Roman" w:cs="Times New Roman"/>
                <w:sz w:val="24"/>
                <w:szCs w:val="20"/>
                <w:lang w:eastAsia="cs-CZ"/>
              </w:rPr>
              <w:t>, č. 1612“ a v právu vstupu a vjezdu na předmětné pozemky za účelem zajišťování provozu, nutných oprav, údržby a odborné revize, v rozsahu, jak bude zaměřeno geometrickým plánem, mezi statutárním městem České Budějovice, IČ 00244 732 (jako povinným) a společností STARNET, s. r. o., se sídlem Žižkova tř. 226/3, 370 01 České Budějovice, IČ 26041561 (jako oprávněným), za cenu dle „Zásad na vypořádání věcných břemen“ – tj. při dotčené ploše včetně ochranného do pásma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další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(cena je uvedena bez DPH), za podmínek stanovených správcem pozemku s tím, že věcné břemeno bude zřízeno na dobu neurčitou,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644/2016: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 právu uložení a strpění podzemního optického vedení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2537/1, 2538, 2556, 2737/10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2555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a v právu vstupu na pozemky za účelem nutných oprav, údržby a odborné revize, v rozsahu, jak bude zaměřeno geometrickým plánem (cca 528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mezi statutárním městem České Budějovice, IČ 00244732 (jako povinným) a společností STARNET, s. r. o., Žižkova 226/3, 370 01 České Budějovice, IČ 26041561 (jako oprávněným), za cenu stanovenou dle „Zásad projednávání a schvalování smluv o zřízení věcných břemen“, to je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(cena je uváděná bez DPH), za podmínek stanovených odborem SVS a investičním odborem s tím, že věcné břemeno bude zřízeno na dobu neurčitou,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645/2016: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 právu uložení a strpění podzemního optického vedení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3898 (ostatní komunikace, ostatní plocha)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a v právu vstupu na pozemek za účelem nutných oprav, údržby a odborné revize, v rozsahu, jak bude zaměřeno geometrickým plánem (cca 1086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mezi statutárním městem České Budějovice, IČ 00244732 (jako povinným) a společností STARNET, s. r. o., Žižkova tř. 226/3, 370 01 České Budějovice, IČ 26041561 (jako oprávněným), za cenu stanovenou dle „Zásad projednávání a schvalování smluv o zřízení věcných břemen“, to je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(cena je uváděná bez DPH), za podmínek stanovených odborem SVS a investičním odborem s tím, že věcné břemeno bude zřízeno na dobu neurčitou,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646/2016: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spočívajícího v právu uložení a strpění podzemního optického vedení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1048/1, 1061/1, 1060/1, 1099/1, 1084/1, 1019/6, 3949/3, 3949/5, 3925/1, 3928/1, 3928/3, 3929/4, 3929/34, 3929/35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3931/4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a v právu vstupu na pozemky za účelem nutných oprav, údržby a odborné revize, v rozsahu, jak bude zaměřeno geometrickým plánem (cca 1665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mezi statutárním městem České Budějovice, IČ 00244732 (jako povinným) a společností STARNET, s. r. o., Žižkova tř. 226/3, 370 01 České Budějovice, IČ 26041561 (jako oprávněným), za cenu stanovenou dle „Zásad projednávání a schvalování smluv o zřízení věcných břemen“, to je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(cena je uváděná bez DPH), za podmínek stanovených odborem SVS a investičním odborem s tím, že věcné břemeno bude zřízeno na dobu neurčitou,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647/2016: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241/6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Staré Hodějovice, spočívajícího v uložení podzemního vedení komunikační sítě a v právu vstupu a vjezdu na předmětný pozemek za účelem zajišťování provozu, nutných oprav, údržby a odborné revize, v rozsahu, jak je zaměřeno geometrickým plánem č. 1232-15GE040/2015, mezi statutárním městem České Budějovice, IČ </w:t>
            </w:r>
            <w:r w:rsidRPr="00276D2D">
              <w:rPr>
                <w:rFonts w:ascii="Times New Roman" w:eastAsia="Times New Roman" w:hAnsi="Times New Roman" w:cs="Times New Roman"/>
                <w:sz w:val="24"/>
                <w:szCs w:val="20"/>
                <w:lang w:eastAsia="cs-CZ"/>
              </w:rPr>
              <w:lastRenderedPageBreak/>
              <w:t>00244732 (jako povinným) a společností STARNET, s. r. o., se sídlem Žižkova tř. 226/3, 370 01 České Budějovice, IČ 26041561 (jako oprávněným), za cenu dle „Zásad na vypořádání věcných břemen“ – tj. při dotčené ploše včetně ochranného do pásma 48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11.800 Kč (cena je uvedena bez DPH), s tím, že věcné břemeno bude zřízeno na dobu neurčitou,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648/2016: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budoucí smlouvě o úplatném zřízení věcného břemene</w:t>
            </w:r>
            <w:r w:rsidRPr="00276D2D">
              <w:rPr>
                <w:rFonts w:ascii="Times New Roman" w:eastAsia="Times New Roman" w:hAnsi="Times New Roman" w:cs="Times New Roman"/>
                <w:sz w:val="24"/>
                <w:szCs w:val="20"/>
                <w:lang w:eastAsia="cs-CZ"/>
              </w:rPr>
              <w:br/>
              <w:t xml:space="preserve">- služebnosti inženýrské sítě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71/2 a 133/12 (ostatní plocha),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spočívajícího ve strpění umístění HDPE trubek a metalických kabelů a v právu vstupu na pozemky za účelem nutných oprav, údržby a odborné revize, v rozsahu, jak bude zaměřeno geometrickým plánem (cca 66 m), mezi statutárním městem České Budějovice, IČ 00244732 (jako povinným) a společností Česká telekomunikační infrastruktura, a. s., se sídlem Olšanská 2691/6, Žižkov, 130 00 Praha 3, IČ 04084063 (jako oprávněným), za cenu stanovenou dle „Zásad projednávání a schvalování smluv o zřízení věcných břemen“, to je při dotčené ploše včetně ochranného pásma do 30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 cenu 10.000 Kč + 100 Kč za každý započatý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(cena je uváděná bez DPH), dle územního rozhodnutí ze dne 23. 06. 2014 s tím, že věcné břemeno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649/2016:</w:t>
            </w:r>
          </w:p>
        </w:tc>
      </w:tr>
      <w:tr w:rsidR="00276D2D" w:rsidRPr="00276D2D" w:rsidTr="00430CD3">
        <w:tc>
          <w:tcPr>
            <w:tcW w:w="9855" w:type="dxa"/>
            <w:tcMar>
              <w:right w:w="170" w:type="dxa"/>
            </w:tcMar>
          </w:tcPr>
          <w:p w:rsidR="00276D2D" w:rsidRPr="00276D2D" w:rsidRDefault="00276D2D" w:rsidP="002C317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uzavření smlouvy o smlouvě budoucí o zřízení bezúplatného věcného břemene – služebnosti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2734/52 (orná půda),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spočívajícího v umístění a provozování kanalizačního řadu vybudovaného v rámci stavby „Kozinova ulice – napojení kanalizace – České Budějovice“ a v právu vstupu na pozemek za účelem nutných oprav, údržby a odborné revize, v rozsahu, jak bude zaměřeno geometrickým plánem (cca 70 m), mezi statutárním městem České Budějovice, IČ 00244732 (jako oprávněným) a vlastníkem pozemku </w:t>
            </w:r>
            <w:r w:rsidR="002C3175">
              <w:rPr>
                <w:rFonts w:ascii="Times New Roman" w:eastAsia="Times New Roman" w:hAnsi="Times New Roman" w:cs="Times New Roman"/>
                <w:sz w:val="24"/>
                <w:szCs w:val="20"/>
                <w:lang w:eastAsia="cs-CZ"/>
              </w:rPr>
              <w:t>konkrétní fyzickou osobou</w:t>
            </w:r>
            <w:r w:rsidRPr="00276D2D">
              <w:rPr>
                <w:rFonts w:ascii="Times New Roman" w:eastAsia="Times New Roman" w:hAnsi="Times New Roman" w:cs="Times New Roman"/>
                <w:sz w:val="24"/>
                <w:szCs w:val="20"/>
                <w:lang w:eastAsia="cs-CZ"/>
              </w:rPr>
              <w:t xml:space="preserve"> (jako povinným) s tím, že věcné břemeno bude zřízeno na dobu neurčitou,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650/2016: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záměr uzavření smlouvy budoucí o bezúplatném zřízení věcného břemene</w:t>
            </w:r>
            <w:r w:rsidRPr="00276D2D">
              <w:rPr>
                <w:rFonts w:ascii="Times New Roman" w:eastAsia="Times New Roman" w:hAnsi="Times New Roman" w:cs="Times New Roman"/>
                <w:sz w:val="24"/>
                <w:szCs w:val="20"/>
                <w:lang w:eastAsia="cs-CZ"/>
              </w:rPr>
              <w:br/>
              <w:t xml:space="preserve">- služebnosti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3684/1,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3684/75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3684/3, vše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spočívajícího v umístění vedení veřejného osvětlení včetně osmi sloupů a ve strpění uložení, zřízení a provozování veřejného osvětlení a v právu vstupu na pozemky za účelem nutných oprav, údržby, odborné revize a odstranění, v rozsahu, jak bude zaměřeno geometrickým plánem, mezi statutárním městem České Budějovice, IČ 00244732 (oprávněný) a vlastníkem pozemků  Jihočeským krajem, U Zimního stadionu 1952/2, České Budějovice, prostřednictvím organizace hospodařící s majetkem kraje: Správa a údržba silnic Jihočeského kraje, se sídlem Nemanická 2133/10, České Budějovice, IČ 70971641 (povinný) s tím, že věcné břemeno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651/2016: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uzavření smlouvy o bezúplatném zřízení věcného břemene - služebnosti na část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994/1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Hrdějovice, spočívajícího ve strpění stavby „Cyklostezka Borek - Nemanice“ a v právu vstupu a vjezdu vlastníka stavby nebo jejího provozovatele na služebný pozemek za účelem provozu, údržby a běžných  oprav stavby, v rozsahu, jak je zaměřeno geometrickým plánem č. 1242-369/2015, mezi statutárním městem České Budějovice, IČ 244732 (jako oprávněným) a Jihočeským krajem, se sídlem U Zimního stadionu 1952/2, 370 76 České Budějovice, IČ 70890650, prostřednictvím subjektu spravujícího majetek kraje, Správy a údržby silnic Jihočeského kraje, se sídlem Nemanická 2133/10, 370 10 České Budějovice, IČ 70971641 (jako povinným) s tím, že věcné břemeno bude zřízeno na dobu neurčitou,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652/2016: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uzavření smlouvy o zřízení věcného břemene - služebnosti, spočívajícího v právu využití části služebné nemovitosti za účelem umístění, povolení a realizace stavebního objektu "SO 505 - Úprava NTL plynovodu v km 136.1" a v právu vstupu a vjezdu na  část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2832/5 </w:t>
            </w:r>
            <w:proofErr w:type="spellStart"/>
            <w:r w:rsidRPr="00276D2D">
              <w:rPr>
                <w:rFonts w:ascii="Times New Roman" w:eastAsia="Times New Roman" w:hAnsi="Times New Roman" w:cs="Times New Roman"/>
                <w:sz w:val="24"/>
                <w:szCs w:val="20"/>
                <w:lang w:eastAsia="cs-CZ"/>
              </w:rPr>
              <w:t>ost</w:t>
            </w:r>
            <w:proofErr w:type="spellEnd"/>
            <w:r w:rsidRPr="00276D2D">
              <w:rPr>
                <w:rFonts w:ascii="Times New Roman" w:eastAsia="Times New Roman" w:hAnsi="Times New Roman" w:cs="Times New Roman"/>
                <w:sz w:val="24"/>
                <w:szCs w:val="20"/>
                <w:lang w:eastAsia="cs-CZ"/>
              </w:rPr>
              <w:t xml:space="preserve">. plocha, </w:t>
            </w:r>
            <w:proofErr w:type="spellStart"/>
            <w:r w:rsidRPr="00276D2D">
              <w:rPr>
                <w:rFonts w:ascii="Times New Roman" w:eastAsia="Times New Roman" w:hAnsi="Times New Roman" w:cs="Times New Roman"/>
                <w:sz w:val="24"/>
                <w:szCs w:val="20"/>
                <w:lang w:eastAsia="cs-CZ"/>
              </w:rPr>
              <w:t>ost</w:t>
            </w:r>
            <w:proofErr w:type="spellEnd"/>
            <w:r w:rsidRPr="00276D2D">
              <w:rPr>
                <w:rFonts w:ascii="Times New Roman" w:eastAsia="Times New Roman" w:hAnsi="Times New Roman" w:cs="Times New Roman"/>
                <w:sz w:val="24"/>
                <w:szCs w:val="20"/>
                <w:lang w:eastAsia="cs-CZ"/>
              </w:rPr>
              <w:t xml:space="preserve">. komunikace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za účelem </w:t>
            </w:r>
            <w:r w:rsidRPr="00276D2D">
              <w:rPr>
                <w:rFonts w:ascii="Times New Roman" w:eastAsia="Times New Roman" w:hAnsi="Times New Roman" w:cs="Times New Roman"/>
                <w:sz w:val="24"/>
                <w:szCs w:val="20"/>
                <w:lang w:eastAsia="cs-CZ"/>
              </w:rPr>
              <w:lastRenderedPageBreak/>
              <w:t xml:space="preserve">zajištění provozu, údržby a odstraňování poruch včetně úprav, obnovy a výměny, modernizace a včetně jejího odstranění, v rozsahu vymezeném geometrickým plánem, mezi statutárním městem České Budějovice (povinným), E.ON Distribuce, a. s., se sídlem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2151/6, České Budějovice, IČ 28085400 (oprávněným) a Ředitelstvím silnic a dálnic ČR, státní příspěvkovou organizací, se sídlem Na Pankráci 546/56, 140 00 Praha 4, IČ 65993390 (investorem), za cenu stanovenou dle znaleckého posudku ve výši 7.107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653/2016: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uzavření smlouvy o úplatném zřízení věcného břemene - služebnosti na část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3684/1 ostatní plocha, ostatní komunikace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spočívajícího v právu využití části služebné nemovitosti za účelem umístění, povolení a realizace stavebního objektu "SO 433 - Úprava VO Ledenická" vymezeném geometrickým plánem, mezi statutárním městem České Budějovice (oprávněným) a Jihočeským krajem, se sídlem U Zimního stadionu 1952/2, České Budějovice, IČ 70890650, prostřednictvím subjektu spravujícího majetek kraje, Správy a údržby silnic Jihočeského kraje, se sídlem Nemanická 2133/10, 370 10 České Budějovice, IČ 70971641 (povinným) a Ředitelstvím silnic a dálnic ČR, s. p. o., se sídlem Na Pankráci 546/56, 140 00 Praha 4, IČ 65993390 (investorem), na dobu neurčitou,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654/2016: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uzavření smlouvy o zřízení věcného břemene - služebnosti, spočívajícího v právu využití částí služebných nemovitostí za účelem umístění, povolení a realizace stavebního objektu "SO 310 odvodnění tunelu </w:t>
            </w:r>
            <w:proofErr w:type="spellStart"/>
            <w:r w:rsidRPr="00276D2D">
              <w:rPr>
                <w:rFonts w:ascii="Times New Roman" w:eastAsia="Times New Roman" w:hAnsi="Times New Roman" w:cs="Times New Roman"/>
                <w:sz w:val="24"/>
                <w:szCs w:val="20"/>
                <w:lang w:eastAsia="cs-CZ"/>
              </w:rPr>
              <w:t>Pohůrka</w:t>
            </w:r>
            <w:proofErr w:type="spellEnd"/>
            <w:r w:rsidRPr="00276D2D">
              <w:rPr>
                <w:rFonts w:ascii="Times New Roman" w:eastAsia="Times New Roman" w:hAnsi="Times New Roman" w:cs="Times New Roman"/>
                <w:sz w:val="24"/>
                <w:szCs w:val="20"/>
                <w:lang w:eastAsia="cs-CZ"/>
              </w:rPr>
              <w:t xml:space="preserve">" a v právu vstupu a vjezdu na části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1678, č. 1681/5, č.1775, č. 1776, č. 1777/1, č. 1777/2, č. 1797, č. 1884, č. 2516/19, č. 2516/35, </w:t>
            </w:r>
            <w:r w:rsidRPr="00276D2D">
              <w:rPr>
                <w:rFonts w:ascii="Times New Roman" w:eastAsia="Times New Roman" w:hAnsi="Times New Roman" w:cs="Times New Roman"/>
                <w:sz w:val="24"/>
                <w:szCs w:val="20"/>
                <w:lang w:eastAsia="cs-CZ"/>
              </w:rPr>
              <w:br/>
              <w:t xml:space="preserve">č. 2516/36, č. 2516/50, č. 2516/65, č. 2517, č. 2518/3, č. 2518/24, č. 2520/6, č. 2620/7, č. 2520/29, č. 2520/40, č. 2520/41, č. 2520/42, č. 2520/107, č. 2520/108, č. 2520/109, č.2520/110, č. 2520/111, č. 3683/13, vše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za účelem zajištění, provozu, údržby a odstraňování poruch včetně úprav, obnovy a výměny, modernizace a včetně jejího odstranění, v rozsahu vymezeném geometrickým plánem, mezi statutárním městem České Budějovice (povinným) a Ředitelstvím silnic a dálnic ČR, státní příspěvkovou organizací, se sídlem Na Pankráci 546/56, 140 00 Praha 4, IČ 65993390 (oprávněným), za cenu stanovenou dle znaleckého posudku ve výši 1.497.170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655/2016: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411/1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Litvínovice, spočívajícího v právu uložení a strpění kanalizačního potrubí v rámci stavby „Litvínovice – kanalizace III. etapa“ a v právu vstupu a vjezdu vlastníka stavby nebo jejího provozovatele na služebný pozemek za účelem provozu, údržby a běžných oprav stavby, jak je zaměřeno geometrickým plánem č. 1630-159/2008, mezi statutárním městem České  Budějovice, IČ 244732 (jako povinným) a obcí Litvínovice, se sídlem Litvínovice 39,  370 01 České Budějovice, IČ 00245194 (jako oprávněným), za  dohodnutou cenu 6.500 Kč (cena je uvedena bez DPH) s tím, že věcné břemeno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656/2016: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stavby podzemního komunikačního vedení veřejné komunikační sítě pod označením 71010-005489 vybudované v rámci stavby "Přeložka silnic II/156 a II/157 České Budějovice - 1. etapa, část 1.1."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209/3, </w:t>
            </w:r>
            <w:r w:rsidRPr="00276D2D">
              <w:rPr>
                <w:rFonts w:ascii="Times New Roman" w:eastAsia="Times New Roman" w:hAnsi="Times New Roman" w:cs="Times New Roman"/>
                <w:sz w:val="24"/>
                <w:szCs w:val="20"/>
                <w:lang w:eastAsia="cs-CZ"/>
              </w:rPr>
              <w:br/>
              <w:t xml:space="preserve">č. 211/1, č. 244/1, č. 263/1, č. 263/2, č. 263/3, č. 263/42, č. 268, č. 269/1, č. 269/2, č. 269/4, </w:t>
            </w:r>
            <w:r w:rsidRPr="00276D2D">
              <w:rPr>
                <w:rFonts w:ascii="Times New Roman" w:eastAsia="Times New Roman" w:hAnsi="Times New Roman" w:cs="Times New Roman"/>
                <w:sz w:val="24"/>
                <w:szCs w:val="20"/>
                <w:lang w:eastAsia="cs-CZ"/>
              </w:rPr>
              <w:br/>
              <w:t xml:space="preserve">č. 270/1, č. 271, č. 277, č. 278/5, č. 284, č. 372/1, č. 372/3, č. 564, č. 568, č.569, č. 570/3, č. 570/4, č. 570/12, č. 570/13, č. 570/14, č. 570/16, č.5 70/17, č. 570/18, č. 570/28, č. 570/29, č. 571, </w:t>
            </w:r>
            <w:r w:rsidRPr="00276D2D">
              <w:rPr>
                <w:rFonts w:ascii="Times New Roman" w:eastAsia="Times New Roman" w:hAnsi="Times New Roman" w:cs="Times New Roman"/>
                <w:sz w:val="24"/>
                <w:szCs w:val="20"/>
                <w:lang w:eastAsia="cs-CZ"/>
              </w:rPr>
              <w:br/>
              <w:t xml:space="preserve">č. 575/9, č. 582/1, č. 582/2, č. 589, č. 595, č. 596, č. 609, č. 616, č. 628, č. 637, č. 643/1, č. 643/23, č. 649, č. 658, č. 669, č. 678, č. 688, č. 694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 a v právu vstupu a vjezdu na služebné pozemky za účelem zajištění provozu, údržby a odstraňování poruch včetně úprav, obnovy, výměny, modernizace a včetně jejího odstranění v rozsahu, jak je zaměřeno geometrickým plánem, mezi statutárním městem České Budějovice (povinným), Českou telekomunikační </w:t>
            </w:r>
            <w:r w:rsidRPr="00276D2D">
              <w:rPr>
                <w:rFonts w:ascii="Times New Roman" w:eastAsia="Times New Roman" w:hAnsi="Times New Roman" w:cs="Times New Roman"/>
                <w:sz w:val="24"/>
                <w:szCs w:val="20"/>
                <w:lang w:eastAsia="cs-CZ"/>
              </w:rPr>
              <w:lastRenderedPageBreak/>
              <w:t>infrastrukturou, a. s., se sídlem Olšanská 2681/6, Žižkov, 130 00 Praha 3, IČ 04084063 (oprávněnou) a Jihočeským krajem, se sídlem U Zimního stadionu 1952/2, 370 76 České Budějovice, IČ 70890650 (stavebníkem), za cenu 100 Kč + DPH s tím, že věcné břemeno bude zřízeno na dobu časově neomezenou,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657/2016: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uzavření smlouvy o právu provést stavbu (místní komunikace včetně součástí a příslušenství, veřejné osvětlení, vodovodní řad včetně hydrantu) mezi společností </w:t>
            </w:r>
            <w:proofErr w:type="spellStart"/>
            <w:r w:rsidRPr="00276D2D">
              <w:rPr>
                <w:rFonts w:ascii="Times New Roman" w:eastAsia="Times New Roman" w:hAnsi="Times New Roman" w:cs="Times New Roman"/>
                <w:sz w:val="24"/>
                <w:szCs w:val="20"/>
                <w:lang w:eastAsia="cs-CZ"/>
              </w:rPr>
              <w:t>cz</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Immobilien</w:t>
            </w:r>
            <w:proofErr w:type="spellEnd"/>
            <w:r w:rsidRPr="00276D2D">
              <w:rPr>
                <w:rFonts w:ascii="Times New Roman" w:eastAsia="Times New Roman" w:hAnsi="Times New Roman" w:cs="Times New Roman"/>
                <w:sz w:val="24"/>
                <w:szCs w:val="20"/>
                <w:lang w:eastAsia="cs-CZ"/>
              </w:rPr>
              <w:t>, s. r. o., se sídlem Lannova tř. 14/9, 370 01 České Budějovice, IČ 26104563 (jako stavebník) a statutárním městem České Budějovice (jako vlastník nemovitostí), v rámci realizace projektu „Novostavba bytového domu s prodejnou, pekárnou, kadeřnictvím, prádelnou a čistírnou, garážemi a parkovacími stáními (VÍCEÚČELOVÝ DŮM)“, a to na částech pozemků v katastrálním území České Budějovice 3:</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2139/10 ostatní plocha, ostatní komunikace o výměře 129 m</w:t>
            </w:r>
            <w:r w:rsidRPr="00276D2D">
              <w:rPr>
                <w:rFonts w:ascii="Times New Roman" w:eastAsia="Times New Roman" w:hAnsi="Times New Roman" w:cs="Times New Roman"/>
                <w:sz w:val="24"/>
                <w:szCs w:val="20"/>
                <w:vertAlign w:val="superscript"/>
                <w:lang w:eastAsia="cs-CZ"/>
              </w:rPr>
              <w:t>2</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276D2D">
              <w:rPr>
                <w:rFonts w:ascii="Times New Roman" w:eastAsia="Times New Roman" w:hAnsi="Times New Roman" w:cs="Times New Roman"/>
                <w:sz w:val="24"/>
                <w:szCs w:val="20"/>
                <w:lang w:eastAsia="cs-CZ"/>
              </w:rPr>
              <w: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2139/53 ostatní plocha, ostatní komunikace o výměře 1238 m</w:t>
            </w:r>
            <w:r w:rsidRPr="00276D2D">
              <w:rPr>
                <w:rFonts w:ascii="Times New Roman" w:eastAsia="Times New Roman" w:hAnsi="Times New Roman" w:cs="Times New Roman"/>
                <w:sz w:val="24"/>
                <w:szCs w:val="20"/>
                <w:vertAlign w:val="superscript"/>
                <w:lang w:eastAsia="cs-CZ"/>
              </w:rPr>
              <w:t>2</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276D2D">
              <w:rPr>
                <w:rFonts w:ascii="Times New Roman" w:eastAsia="Times New Roman" w:hAnsi="Times New Roman" w:cs="Times New Roman"/>
                <w:sz w:val="24"/>
                <w:szCs w:val="20"/>
                <w:lang w:eastAsia="cs-CZ"/>
              </w:rPr>
              <w: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4728/3 ostatní plocha, ostatní komunikace o výměře 5 m</w:t>
            </w:r>
            <w:r w:rsidRPr="00276D2D">
              <w:rPr>
                <w:rFonts w:ascii="Times New Roman" w:eastAsia="Times New Roman" w:hAnsi="Times New Roman" w:cs="Times New Roman"/>
                <w:sz w:val="24"/>
                <w:szCs w:val="20"/>
                <w:vertAlign w:val="superscript"/>
                <w:lang w:eastAsia="cs-CZ"/>
              </w:rPr>
              <w:t>2</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2128/1 ostatní plocha, ostatní komunikace o výměře 1907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658/2016: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záměr uzavření smlouvy o výpůjčce mezi statutárním městem České Budějovice (</w:t>
            </w:r>
            <w:proofErr w:type="spellStart"/>
            <w:r w:rsidRPr="00276D2D">
              <w:rPr>
                <w:rFonts w:ascii="Times New Roman" w:eastAsia="Times New Roman" w:hAnsi="Times New Roman" w:cs="Times New Roman"/>
                <w:sz w:val="24"/>
                <w:szCs w:val="20"/>
                <w:lang w:eastAsia="cs-CZ"/>
              </w:rPr>
              <w:t>půjčitel</w:t>
            </w:r>
            <w:proofErr w:type="spellEnd"/>
            <w:r w:rsidRPr="00276D2D">
              <w:rPr>
                <w:rFonts w:ascii="Times New Roman" w:eastAsia="Times New Roman" w:hAnsi="Times New Roman" w:cs="Times New Roman"/>
                <w:sz w:val="24"/>
                <w:szCs w:val="20"/>
                <w:lang w:eastAsia="cs-CZ"/>
              </w:rPr>
              <w:t xml:space="preserve">) a Českou republikou – Generálním ředitelstvím cel, se sídlem Budějovická 1387/7, Praha 4 – Michle, IČ 71214011 (vypůjčitel), za účelem užívání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264/11 - zastavěná plocha a nádvoří, společný dvůr o výměře 647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k zajištění parkování služebních vozidel celní správy, a to na dobu určitou do doby ukončení řízení u Nejvyššího soudu v Brně ve věci určení právního vztahu k užívané nemovité věci,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659/2016: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C3175">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ukončení nájemní smlouvy č. 3152700019 uzavřené s</w:t>
                  </w:r>
                  <w:r w:rsidR="002C3175">
                    <w:rPr>
                      <w:rFonts w:ascii="Times New Roman" w:eastAsia="Times New Roman" w:hAnsi="Times New Roman" w:cs="Times New Roman"/>
                      <w:sz w:val="24"/>
                      <w:szCs w:val="20"/>
                      <w:lang w:eastAsia="cs-CZ"/>
                    </w:rPr>
                    <w:t> konkrétními fyzickými osobami</w:t>
                  </w:r>
                  <w:r w:rsidRPr="00276D2D">
                    <w:rPr>
                      <w:rFonts w:ascii="Times New Roman" w:eastAsia="Times New Roman" w:hAnsi="Times New Roman" w:cs="Times New Roman"/>
                      <w:sz w:val="24"/>
                      <w:szCs w:val="20"/>
                      <w:lang w:eastAsia="cs-CZ"/>
                    </w:rPr>
                    <w:t xml:space="preserve"> na pronájem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2518/15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za účelem užívání pozemku jako zahrádky, a to dohodou ke dni 31. 5. 2016,</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záměr pronájmu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2518/7 – zahrada o výměře 335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na dobu neurčitou s výpovědní lhůtou 3 měsíce za cenu 9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/rok, tj. celkem 3.015 Kč/ročně,</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zrušila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usnesení č. 1310/2015 ze dne 9. 9. 2015 </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usnesení č. 1384/2015 ze dne 30. 9. 2015 </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ve věci pronájmu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482/1 zahrada o výměře 474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 Budějovice 5, za účelem využití jako zahrádky,</w:t>
            </w:r>
          </w:p>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schválila záměr pronájmu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482/1 zahrada o výměře 474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za účelem využití jako zahrádky, na dobu neurčitou s výpovědní dobou 3 měsíce, za cenu ve výši 9,-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/rok,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pronájmu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638/1 – zahrada o výměře cca 100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panu Miroslavu Rybovi, bytem Dolní nám. 585, 373 44 Zliv, a to na dobu neurčitou s výpovědní dobou 3 měsíce,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pronájmu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19 o výměře cca 2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(ostatní komunikace, ostatní plocha)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1 za účelem umístění </w:t>
            </w:r>
            <w:proofErr w:type="spellStart"/>
            <w:r w:rsidRPr="00276D2D">
              <w:rPr>
                <w:rFonts w:ascii="Times New Roman" w:eastAsia="Times New Roman" w:hAnsi="Times New Roman" w:cs="Times New Roman"/>
                <w:sz w:val="24"/>
                <w:szCs w:val="20"/>
                <w:lang w:eastAsia="cs-CZ"/>
              </w:rPr>
              <w:t>kolostavu</w:t>
            </w:r>
            <w:proofErr w:type="spellEnd"/>
            <w:r w:rsidRPr="00276D2D">
              <w:rPr>
                <w:rFonts w:ascii="Times New Roman" w:eastAsia="Times New Roman" w:hAnsi="Times New Roman" w:cs="Times New Roman"/>
                <w:sz w:val="24"/>
                <w:szCs w:val="20"/>
                <w:lang w:eastAsia="cs-CZ"/>
              </w:rPr>
              <w:t xml:space="preserve">, na dobu neurčitou, s výpovědní dobou 3 měsíce,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663/2016:</w:t>
            </w:r>
          </w:p>
        </w:tc>
      </w:tr>
      <w:tr w:rsidR="00276D2D" w:rsidRPr="00276D2D" w:rsidTr="00430CD3">
        <w:tc>
          <w:tcPr>
            <w:tcW w:w="9855" w:type="dxa"/>
            <w:tcMar>
              <w:right w:w="170" w:type="dxa"/>
            </w:tcMar>
          </w:tcPr>
          <w:p w:rsidR="00276D2D" w:rsidRPr="00276D2D" w:rsidRDefault="00276D2D" w:rsidP="002C317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pronájem id. 16847/401205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2017/28 – zastavěná plocha </w:t>
            </w:r>
            <w:r w:rsidRPr="00276D2D">
              <w:rPr>
                <w:rFonts w:ascii="Times New Roman" w:eastAsia="Times New Roman" w:hAnsi="Times New Roman" w:cs="Times New Roman"/>
                <w:sz w:val="24"/>
                <w:szCs w:val="20"/>
                <w:lang w:eastAsia="cs-CZ"/>
              </w:rPr>
              <w:lastRenderedPageBreak/>
              <w:t>a nádvoří o výměře 1504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(spoluvlastnický podíl náležející k jednotce č. 1441/5 v domě Ant. Barcala čp. 1441) </w:t>
            </w:r>
            <w:r w:rsidR="002C3175">
              <w:rPr>
                <w:rFonts w:ascii="Times New Roman" w:eastAsia="Times New Roman" w:hAnsi="Times New Roman" w:cs="Times New Roman"/>
                <w:sz w:val="24"/>
                <w:szCs w:val="20"/>
                <w:lang w:eastAsia="cs-CZ"/>
              </w:rPr>
              <w:t>konkrétní fyzické osobě</w:t>
            </w:r>
            <w:r w:rsidRPr="00276D2D">
              <w:rPr>
                <w:rFonts w:ascii="Times New Roman" w:eastAsia="Times New Roman" w:hAnsi="Times New Roman" w:cs="Times New Roman"/>
                <w:sz w:val="24"/>
                <w:szCs w:val="20"/>
                <w:lang w:eastAsia="cs-CZ"/>
              </w:rPr>
              <w:t>, na dobu určitou 1 rok, za nájemné ve výši 35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/rok, tj. 2.210 Kč ročně, za účelem majetkoprávního vypořádání,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664/2016:</w:t>
            </w:r>
          </w:p>
        </w:tc>
      </w:tr>
      <w:tr w:rsidR="00276D2D" w:rsidRPr="00276D2D" w:rsidTr="00430CD3">
        <w:tc>
          <w:tcPr>
            <w:tcW w:w="9855" w:type="dxa"/>
            <w:tcMar>
              <w:right w:w="170" w:type="dxa"/>
            </w:tcMar>
          </w:tcPr>
          <w:p w:rsidR="00276D2D" w:rsidRPr="00276D2D" w:rsidRDefault="00276D2D" w:rsidP="002C317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pronájem id. 162/37372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2061/886 - zastavěná plocha a nádvoří o výměře 1021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(spoluvlastnický podíl náležející k jednotce č. 1422/132) </w:t>
            </w:r>
            <w:r w:rsidR="002C3175">
              <w:rPr>
                <w:rFonts w:ascii="Times New Roman" w:eastAsia="Times New Roman" w:hAnsi="Times New Roman" w:cs="Times New Roman"/>
                <w:sz w:val="24"/>
                <w:szCs w:val="20"/>
                <w:lang w:eastAsia="cs-CZ"/>
              </w:rPr>
              <w:t>konkrétní fyzické osobě</w:t>
            </w:r>
            <w:r w:rsidRPr="00276D2D">
              <w:rPr>
                <w:rFonts w:ascii="Times New Roman" w:eastAsia="Times New Roman" w:hAnsi="Times New Roman" w:cs="Times New Roman"/>
                <w:sz w:val="24"/>
                <w:szCs w:val="20"/>
                <w:lang w:eastAsia="cs-CZ"/>
              </w:rPr>
              <w:t>, na dobu určitou 5 let, za nájemné ve výši 100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/rok, tj. za roční nájemné 443 Kč, za účelem majetkoprávního vypořádání,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záměr prodeje id. 162/37372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2061/886 – zastavěná plocha a nádvoří o výměře 1021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(pod stavbou garážového domu v ul. Větrná čp. 1422 – spoluvlastnický podíl náležející k jednotce č. 1422/77) spol. FARMAKOM, spol. </w:t>
                  </w:r>
                  <w:r w:rsidRPr="00276D2D">
                    <w:rPr>
                      <w:rFonts w:ascii="Times New Roman" w:eastAsia="Times New Roman" w:hAnsi="Times New Roman" w:cs="Times New Roman"/>
                      <w:sz w:val="24"/>
                      <w:szCs w:val="20"/>
                      <w:lang w:eastAsia="cs-CZ"/>
                    </w:rPr>
                    <w:br/>
                    <w:t>s r. o., Netolická 1146/6, České Budějovice, za cenu v místě a čase obvyklou ve výši 8.852 Kč + náklady spojené s prodejem,</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C3175">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záměr pronájmu id. 162/37372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2061/886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(pod stavbou garážového domu v ul. Větrná čp. 1422 – spoluvlastnický podíl náležející k jednotce </w:t>
                  </w:r>
                  <w:r w:rsidRPr="00276D2D">
                    <w:rPr>
                      <w:rFonts w:ascii="Times New Roman" w:eastAsia="Times New Roman" w:hAnsi="Times New Roman" w:cs="Times New Roman"/>
                      <w:sz w:val="24"/>
                      <w:szCs w:val="20"/>
                      <w:lang w:eastAsia="cs-CZ"/>
                    </w:rPr>
                    <w:br/>
                    <w:t xml:space="preserve">č. 1422/44) </w:t>
                  </w:r>
                  <w:r w:rsidR="002C3175">
                    <w:rPr>
                      <w:rFonts w:ascii="Times New Roman" w:eastAsia="Times New Roman" w:hAnsi="Times New Roman" w:cs="Times New Roman"/>
                      <w:sz w:val="24"/>
                      <w:szCs w:val="20"/>
                      <w:lang w:eastAsia="cs-CZ"/>
                    </w:rPr>
                    <w:t>konkrétní fyzické osobě</w:t>
                  </w:r>
                  <w:r w:rsidRPr="00276D2D">
                    <w:rPr>
                      <w:rFonts w:ascii="Times New Roman" w:eastAsia="Times New Roman" w:hAnsi="Times New Roman" w:cs="Times New Roman"/>
                      <w:sz w:val="24"/>
                      <w:szCs w:val="20"/>
                      <w:lang w:eastAsia="cs-CZ"/>
                    </w:rPr>
                    <w:t>, na dobu určitou 5 let, za nájemné ve výši 100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/rok, tj. za roční nájemné 443 Kč, za účelem majetkoprávního vypořádání, </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Usnesení ve věci schválení 1. varianta - záměru pronájmu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542 ostatní plocha, jiná plocha, o výměře 63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 na dobu neurčitou s výpovědní dobou 3 měsíce, 2. varianta - záměru prodeje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542 ostatní plocha, jiná plocha, o výměře 63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 za nejvyšší nabídnutou cenu, nejméně však za cenu stanovenou dle znaleckého posudku, jako cenu v místě a čase obvyklou, </w:t>
            </w:r>
            <w:r w:rsidRPr="00276D2D">
              <w:rPr>
                <w:rFonts w:ascii="Times New Roman" w:eastAsia="Times New Roman" w:hAnsi="Times New Roman" w:cs="Times New Roman"/>
                <w:b/>
                <w:bCs/>
                <w:sz w:val="24"/>
                <w:szCs w:val="20"/>
                <w:lang w:eastAsia="cs-CZ"/>
              </w:rPr>
              <w:t>nebylo přijato.</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doporučila zastupitelstvu města schválit rozdělení finančních prostředků na poskytnutí dotací z Dotačního programu na podporu památkové péče v roce 2016 (granty nad 50 tis. Kč) dle přílohy č. 3,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úpravu v článku 2. Harmonogram přípravy a realizace dotačního programu a v článku 3. Finanční rámec dotačního programu Pravidel dotačního programu města České Budějovice na podporu sociální oblasti v roce 2016 dle důvodové zprávy,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rozdělení finančních prostředků z Dotačního programu města České Budějovice na podporu sociální oblasti v roce 2016 - 2. výzva dle předložené tabulky č. 1 Vybrané žádosti k podpoře s navrženou dotací do 50 tis. Kč,</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doporučila zastupitelstvu města schválit rozdělení  finančních prostředků z Dotačního programu města České Budějovice na podporu sociální oblasti v roce 2016 - 2. výzva dle předložené tabulky č. 2 Vybrané žádosti k podpoře s navrženou dotací nad 50 tis.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669/2016: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dodatek č. 13 k nájemní smlouvě uzavřené dne 31. 5. 2002 mezi městem České Budějovice a obchodní společností Lesy a rybníky města Českých Budějovic, s. r. o., spočívající v revizi předmětu nájmu a úpravě cen nájmu zemědělských pozemků,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670/2016: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poskytnutí neinvestiční dotace ve výši 40.000 Kč pro QCC České Budějovice, občanské sdružení, Dr. Tůmy 1601/5, České Budějovice, IČ 27006794, na pořádání mezinárodního velmistrovského šachového turnaje,</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smlouvu o poskytnutí neinvestiční dotace,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671/2016:</w:t>
            </w:r>
          </w:p>
        </w:tc>
      </w:tr>
      <w:tr w:rsidR="00276D2D" w:rsidRPr="00276D2D" w:rsidTr="00430CD3">
        <w:tc>
          <w:tcPr>
            <w:tcW w:w="9855" w:type="dxa"/>
            <w:tcMar>
              <w:right w:w="170" w:type="dxa"/>
            </w:tcMar>
          </w:tcPr>
          <w:p w:rsidR="00276D2D" w:rsidRPr="00276D2D" w:rsidRDefault="00276D2D" w:rsidP="000A588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odkoupení dokončené a zkolaudované stavby kanalizačního řadu (délka 4 m)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883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od </w:t>
            </w:r>
            <w:r w:rsidR="000A5880">
              <w:rPr>
                <w:rFonts w:ascii="Times New Roman" w:eastAsia="Times New Roman" w:hAnsi="Times New Roman" w:cs="Times New Roman"/>
                <w:sz w:val="24"/>
                <w:szCs w:val="20"/>
                <w:lang w:eastAsia="cs-CZ"/>
              </w:rPr>
              <w:t>konkrétní fyzické osoby</w:t>
            </w:r>
            <w:r w:rsidRPr="00276D2D">
              <w:rPr>
                <w:rFonts w:ascii="Times New Roman" w:eastAsia="Times New Roman" w:hAnsi="Times New Roman" w:cs="Times New Roman"/>
                <w:sz w:val="24"/>
                <w:szCs w:val="20"/>
                <w:lang w:eastAsia="cs-CZ"/>
              </w:rPr>
              <w:t xml:space="preserve">, za kupní cenu ve výši 2.000 Kč dle „Pravidel pro převod staveb ZTV“,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672/2016: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uzavření smlouvy o budoucí smlouvě kupní na odkoupení staveb ZTV (místní komunikace včetně součástí a příslušenství, veřejné osvětlení, vodovodní řad včetně hydrantu), mezi společností </w:t>
            </w:r>
            <w:proofErr w:type="spellStart"/>
            <w:r w:rsidRPr="00276D2D">
              <w:rPr>
                <w:rFonts w:ascii="Times New Roman" w:eastAsia="Times New Roman" w:hAnsi="Times New Roman" w:cs="Times New Roman"/>
                <w:sz w:val="24"/>
                <w:szCs w:val="20"/>
                <w:lang w:eastAsia="cs-CZ"/>
              </w:rPr>
              <w:t>cz</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Immobilien</w:t>
            </w:r>
            <w:proofErr w:type="spellEnd"/>
            <w:r w:rsidRPr="00276D2D">
              <w:rPr>
                <w:rFonts w:ascii="Times New Roman" w:eastAsia="Times New Roman" w:hAnsi="Times New Roman" w:cs="Times New Roman"/>
                <w:sz w:val="24"/>
                <w:szCs w:val="20"/>
                <w:lang w:eastAsia="cs-CZ"/>
              </w:rPr>
              <w:t>, s. r. o., se sídlem Lannova tř. 14/9, 370 01 České Budějovice, IČ 26104563 (jako investor a budoucí prodávající) a statutárním městem České Budějovice (jako budoucí kupující), v rámci realizace projektu „Novostavba bytového domu s prodejnou, pekárnou, kadeřnictvím, prádelnou a čistírnou, garážemi a parkovacími stáními (VÍCEÚČELOVÝ DŮM)“, na částech pozemků v katastrálním území České Budějovice 3:</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2139/10 ostatní plocha, ostatní komunikace o výměře 129 m</w:t>
            </w:r>
            <w:r w:rsidRPr="00276D2D">
              <w:rPr>
                <w:rFonts w:ascii="Times New Roman" w:eastAsia="Times New Roman" w:hAnsi="Times New Roman" w:cs="Times New Roman"/>
                <w:sz w:val="24"/>
                <w:szCs w:val="20"/>
                <w:vertAlign w:val="superscript"/>
                <w:lang w:eastAsia="cs-CZ"/>
              </w:rPr>
              <w:t>2</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276D2D">
              <w:rPr>
                <w:rFonts w:ascii="Times New Roman" w:eastAsia="Times New Roman" w:hAnsi="Times New Roman" w:cs="Times New Roman"/>
                <w:sz w:val="24"/>
                <w:szCs w:val="20"/>
                <w:lang w:eastAsia="cs-CZ"/>
              </w:rPr>
              <w: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2139/53 ostatní plocha, ostatní komunikace o výměře 1238 m</w:t>
            </w:r>
            <w:r w:rsidRPr="00276D2D">
              <w:rPr>
                <w:rFonts w:ascii="Times New Roman" w:eastAsia="Times New Roman" w:hAnsi="Times New Roman" w:cs="Times New Roman"/>
                <w:sz w:val="24"/>
                <w:szCs w:val="20"/>
                <w:vertAlign w:val="superscript"/>
                <w:lang w:eastAsia="cs-CZ"/>
              </w:rPr>
              <w:t>2</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276D2D">
              <w:rPr>
                <w:rFonts w:ascii="Times New Roman" w:eastAsia="Times New Roman" w:hAnsi="Times New Roman" w:cs="Times New Roman"/>
                <w:sz w:val="24"/>
                <w:szCs w:val="20"/>
                <w:lang w:eastAsia="cs-CZ"/>
              </w:rPr>
              <w: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4728/3 ostatní plocha, ostatní komunikace o výměře 5 m</w:t>
            </w:r>
            <w:r w:rsidRPr="00276D2D">
              <w:rPr>
                <w:rFonts w:ascii="Times New Roman" w:eastAsia="Times New Roman" w:hAnsi="Times New Roman" w:cs="Times New Roman"/>
                <w:sz w:val="24"/>
                <w:szCs w:val="20"/>
                <w:vertAlign w:val="superscript"/>
                <w:lang w:eastAsia="cs-CZ"/>
              </w:rPr>
              <w:t>2</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2128/1 ostatní plocha, ostatní komunikace o výměře 1907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za cenu stanovenou dle "Pravidel pro převod staveb ZTV", tj. celkem za 7.260,- Kč včetně DPH,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673/2016: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zrušila usnesení č. 89/2016 ze dne 25. 1. 2016 ve schvalovací části odstavec 2., týkající se záměru bezúplatného předání staveb chodníků vybudovaných v rámci stavebních úprav Plavské silnice v Novém Roudném na částech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3949/1, oddělených geometrickým plánem č. 4032-715/2015 a označených jako nově vzniklé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3949/16 o výměře 38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3949/17 o výměře 406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3949/18 o výměře 268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mezi statutárním městem České Budějovice (dárce) a obcí Roudné, Roudenská 120, Roudné, 370 07 České Budějovice, IČ 00245372 (obdarovaný),</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schválila záměr bezúplatného předání staveb chodníků a zatravněných ploch vybudovaných v rámci stavebních úprav Plavské silnice v Novém Roudném na částech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3949/1, 3948,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580, 591/1, 592/1, 608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609,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Roudné o celkové výměře 716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mezi statutárním městem České Budějovice (dárce) a obcí Roudné, Roudenská 120, Roudné, 370 07 České Budějovice, IČ 00245372 (obdarovaný),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674/2016: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záměr uzavření darovací smlouvy na tyto nemovitosti a stavby komunikací:</w:t>
            </w:r>
            <w:r w:rsidRPr="00276D2D">
              <w:rPr>
                <w:rFonts w:ascii="Times New Roman" w:eastAsia="Times New Roman" w:hAnsi="Times New Roman" w:cs="Times New Roman"/>
                <w:sz w:val="24"/>
                <w:szCs w:val="20"/>
                <w:lang w:eastAsia="cs-CZ"/>
              </w:rPr>
              <w:br/>
              <w:t xml:space="preserve">- části stavby původní silnice II/157 v délce 2,014 km od km 52,246 do km 54,260 st. st. (Dobrovodská ulice, Rudolfovská ulice a Nádražní ulice)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části stavby původní silnice II/156 v délce 1,830 km od km 1,114 do km 3,244 st. st.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w:t>
            </w:r>
            <w:r w:rsidRPr="00276D2D">
              <w:rPr>
                <w:rFonts w:ascii="Times New Roman" w:eastAsia="Times New Roman" w:hAnsi="Times New Roman" w:cs="Times New Roman"/>
                <w:sz w:val="24"/>
                <w:szCs w:val="20"/>
                <w:lang w:eastAsia="cs-CZ"/>
              </w:rPr>
              <w:br/>
              <w:t xml:space="preserve">- části stavby původní silnice II/156 v délce 0,191 km od km 3,339 do km 3,530 km st. st.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4159/26 o výměře 131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1918/7 o výměře 1824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1920/1 o výměře 2131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712/13 o výměře 68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3357/2 o výměře 9845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3358/1 o výměře 8333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části pozemku oddělených geometrickým plánem č. 3627 – 412/2015 z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3359/1</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a označených jako nově vzniklé pozemky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3359/22 o výměře 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č. 3359/23 o výměře 16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č. 3359/24 o výměře 63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č. 3359/25 o výměře 1887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č. 3359/26 o výměře 107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w:t>
            </w:r>
            <w:r w:rsidR="000A5880">
              <w:rPr>
                <w:rFonts w:ascii="Times New Roman" w:eastAsia="Times New Roman" w:hAnsi="Times New Roman" w:cs="Times New Roman"/>
                <w:sz w:val="24"/>
                <w:szCs w:val="20"/>
                <w:lang w:eastAsia="cs-CZ"/>
              </w:rPr>
              <w:br/>
            </w:r>
            <w:r w:rsidRPr="00276D2D">
              <w:rPr>
                <w:rFonts w:ascii="Times New Roman" w:eastAsia="Times New Roman" w:hAnsi="Times New Roman" w:cs="Times New Roman"/>
                <w:sz w:val="24"/>
                <w:szCs w:val="20"/>
                <w:lang w:eastAsia="cs-CZ"/>
              </w:rPr>
              <w:t>č. 3359/27 o výměře 25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a č. 3359/28 o výměře 890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vše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w:t>
            </w:r>
            <w:r w:rsidRPr="00276D2D">
              <w:rPr>
                <w:rFonts w:ascii="Times New Roman" w:eastAsia="Times New Roman" w:hAnsi="Times New Roman" w:cs="Times New Roman"/>
                <w:sz w:val="24"/>
                <w:szCs w:val="20"/>
                <w:lang w:eastAsia="cs-CZ"/>
              </w:rPr>
              <w:br/>
              <w:t xml:space="preserve">- část pozemku odděleného geometrickým plánem č. 5194 – 5/2016 z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4159/1 a označeného jako nově vzniklá č. 4159/29 o výměře 29654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vše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3,</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část pozemku odděleného geometrickým plánem č. 3694 – 7/2016 z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712/2 a označeného jako nově vzniklá č. 712/18 o výměře 648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w:t>
            </w:r>
          </w:p>
          <w:p w:rsidR="00276D2D" w:rsidRPr="00276D2D" w:rsidRDefault="00276D2D" w:rsidP="000A588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mezi  Jihočeským krajem, se sídlem U Zimního stadionu 1952/2, 370 76 České Budějovice, IČ 70890650 (jako darující) a statutárním městem České Budějovice, nám. Přemysla Otakara II. 1/1, 370 92 Č</w:t>
            </w:r>
            <w:r w:rsidR="000A5880">
              <w:rPr>
                <w:rFonts w:ascii="Times New Roman" w:eastAsia="Times New Roman" w:hAnsi="Times New Roman" w:cs="Times New Roman"/>
                <w:sz w:val="24"/>
                <w:szCs w:val="20"/>
                <w:lang w:eastAsia="cs-CZ"/>
              </w:rPr>
              <w:t>eské</w:t>
            </w:r>
            <w:r w:rsidRPr="00276D2D">
              <w:rPr>
                <w:rFonts w:ascii="Times New Roman" w:eastAsia="Times New Roman" w:hAnsi="Times New Roman" w:cs="Times New Roman"/>
                <w:sz w:val="24"/>
                <w:szCs w:val="20"/>
                <w:lang w:eastAsia="cs-CZ"/>
              </w:rPr>
              <w:t xml:space="preserve"> Budějovice, IČ 00244732 (jako obdarovaný) s tím, že náklady na vyhotovení geometrických plánů uhradil Jihočeský kraj, poplatek spojený s návrhem na vklad vlastnického práva do katastru nemovitostí uhradí statutární město České Budějovice, a za podmínky, že</w:t>
            </w:r>
            <w:r w:rsidR="000A5880">
              <w:rPr>
                <w:rFonts w:ascii="Times New Roman" w:eastAsia="Times New Roman" w:hAnsi="Times New Roman" w:cs="Times New Roman"/>
                <w:sz w:val="24"/>
                <w:szCs w:val="20"/>
                <w:lang w:eastAsia="cs-CZ"/>
              </w:rPr>
              <w:t xml:space="preserve"> </w:t>
            </w:r>
            <w:r w:rsidRPr="00276D2D">
              <w:rPr>
                <w:rFonts w:ascii="Times New Roman" w:eastAsia="Times New Roman" w:hAnsi="Times New Roman" w:cs="Times New Roman"/>
                <w:sz w:val="24"/>
                <w:szCs w:val="20"/>
                <w:lang w:eastAsia="cs-CZ"/>
              </w:rPr>
              <w:t xml:space="preserve">obdarovaná strana se zavazuje využít předmět daru k veřejnému účelu jako veřejné statky a v případě, že by převedla nemovitosti do 10 let ode dne účinnosti této smlouvy úplatně třetí osobě, je povinna převést 100 % z ceny zjištěné v době převodu dárci ve lhůtě třech měsíců ode dne převodu,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675/2016: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odkoupení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997/5 ostatní plocha, silnice o výměře 159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997/6 ostatní plocha, silnice o výměře 223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Hrdějovice, od České republiky - Správy železniční dopravní cesty, státní organizace, se sídlem Dlážděná 1003/7, 110 00 Praha 1, IČ 70994234, v rámci investiční akce města „Místo pro přecházení k firmě Bosch České Budějovice a chodník v ulici A. Trägera, České Budějovice“, za cenu stanovenou dle znaleckého posudku, jako cenu v místě a čase obvyklou,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676/2016: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záměr odkoupení pozemků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3363/73 ostatní plocha, dráha o výměře 233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3363/39 ostatní plocha, jiná plocha o výměře 87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od ČD </w:t>
            </w:r>
            <w:proofErr w:type="spellStart"/>
            <w:r w:rsidRPr="00276D2D">
              <w:rPr>
                <w:rFonts w:ascii="Times New Roman" w:eastAsia="Times New Roman" w:hAnsi="Times New Roman" w:cs="Times New Roman"/>
                <w:sz w:val="24"/>
                <w:szCs w:val="20"/>
                <w:lang w:eastAsia="cs-CZ"/>
              </w:rPr>
              <w:t>Cargo</w:t>
            </w:r>
            <w:proofErr w:type="spellEnd"/>
            <w:r w:rsidRPr="00276D2D">
              <w:rPr>
                <w:rFonts w:ascii="Times New Roman" w:eastAsia="Times New Roman" w:hAnsi="Times New Roman" w:cs="Times New Roman"/>
                <w:sz w:val="24"/>
                <w:szCs w:val="20"/>
                <w:lang w:eastAsia="cs-CZ"/>
              </w:rPr>
              <w:t xml:space="preserve">, a. s., se sídlem Jankovcova 1569/2c, 170 00 Praha 7, Holešovice,  IČ  28196678, za cenu stanovenou dle znaleckého posudku,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677/2016: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změnila usnesení č. 191/2016 ze dne 15. 2. 2016 v části doporučuje takto:</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I.   doporučuje</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zastupitelstvu města schválit směnu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2099/147 – ostatní plocha,</w:t>
            </w:r>
            <w:r w:rsidRPr="00276D2D">
              <w:rPr>
                <w:rFonts w:ascii="Times New Roman" w:eastAsia="Times New Roman" w:hAnsi="Times New Roman" w:cs="Times New Roman"/>
                <w:sz w:val="24"/>
                <w:szCs w:val="20"/>
                <w:lang w:eastAsia="cs-CZ"/>
              </w:rPr>
              <w:br/>
              <w:t xml:space="preserve">     manipulační plocha o výměře 5642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ve vlastnictví statutárního</w:t>
            </w:r>
            <w:r w:rsidRPr="00276D2D">
              <w:rPr>
                <w:rFonts w:ascii="Times New Roman" w:eastAsia="Times New Roman" w:hAnsi="Times New Roman" w:cs="Times New Roman"/>
                <w:sz w:val="24"/>
                <w:szCs w:val="20"/>
                <w:lang w:eastAsia="cs-CZ"/>
              </w:rPr>
              <w:br/>
              <w:t xml:space="preserve">     města České Budějovice za část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2099/158 </w:t>
            </w:r>
            <w:r w:rsidRPr="00276D2D">
              <w:rPr>
                <w:rFonts w:ascii="Times New Roman" w:eastAsia="Times New Roman" w:hAnsi="Times New Roman" w:cs="Times New Roman"/>
                <w:b/>
                <w:bCs/>
                <w:i/>
                <w:iCs/>
                <w:sz w:val="24"/>
                <w:szCs w:val="20"/>
                <w:lang w:eastAsia="cs-CZ"/>
              </w:rPr>
              <w:t xml:space="preserve">oddělenou </w:t>
            </w:r>
            <w:proofErr w:type="spellStart"/>
            <w:r w:rsidRPr="00276D2D">
              <w:rPr>
                <w:rFonts w:ascii="Times New Roman" w:eastAsia="Times New Roman" w:hAnsi="Times New Roman" w:cs="Times New Roman"/>
                <w:b/>
                <w:bCs/>
                <w:i/>
                <w:iCs/>
                <w:sz w:val="24"/>
                <w:szCs w:val="20"/>
                <w:lang w:eastAsia="cs-CZ"/>
              </w:rPr>
              <w:t>geom</w:t>
            </w:r>
            <w:proofErr w:type="spellEnd"/>
            <w:r w:rsidRPr="00276D2D">
              <w:rPr>
                <w:rFonts w:ascii="Times New Roman" w:eastAsia="Times New Roman" w:hAnsi="Times New Roman" w:cs="Times New Roman"/>
                <w:b/>
                <w:bCs/>
                <w:i/>
                <w:iCs/>
                <w:sz w:val="24"/>
                <w:szCs w:val="20"/>
                <w:lang w:eastAsia="cs-CZ"/>
              </w:rPr>
              <w:t>. plánem</w:t>
            </w:r>
            <w:r w:rsidRPr="00276D2D">
              <w:rPr>
                <w:rFonts w:ascii="Times New Roman" w:eastAsia="Times New Roman" w:hAnsi="Times New Roman" w:cs="Times New Roman"/>
                <w:b/>
                <w:bCs/>
                <w:i/>
                <w:iCs/>
                <w:sz w:val="24"/>
                <w:szCs w:val="20"/>
                <w:lang w:eastAsia="cs-CZ"/>
              </w:rPr>
              <w:br/>
              <w:t xml:space="preserve">     a označenou jako nově vzniklý pozemek </w:t>
            </w:r>
            <w:proofErr w:type="spellStart"/>
            <w:r w:rsidRPr="00276D2D">
              <w:rPr>
                <w:rFonts w:ascii="Times New Roman" w:eastAsia="Times New Roman" w:hAnsi="Times New Roman" w:cs="Times New Roman"/>
                <w:b/>
                <w:bCs/>
                <w:i/>
                <w:iCs/>
                <w:sz w:val="24"/>
                <w:szCs w:val="20"/>
                <w:lang w:eastAsia="cs-CZ"/>
              </w:rPr>
              <w:t>parc</w:t>
            </w:r>
            <w:proofErr w:type="spellEnd"/>
            <w:r w:rsidRPr="00276D2D">
              <w:rPr>
                <w:rFonts w:ascii="Times New Roman" w:eastAsia="Times New Roman" w:hAnsi="Times New Roman" w:cs="Times New Roman"/>
                <w:b/>
                <w:bCs/>
                <w:i/>
                <w:iCs/>
                <w:sz w:val="24"/>
                <w:szCs w:val="20"/>
                <w:lang w:eastAsia="cs-CZ"/>
              </w:rPr>
              <w:t xml:space="preserve">. č. 2099/158 – </w:t>
            </w:r>
            <w:proofErr w:type="spellStart"/>
            <w:r w:rsidRPr="00276D2D">
              <w:rPr>
                <w:rFonts w:ascii="Times New Roman" w:eastAsia="Times New Roman" w:hAnsi="Times New Roman" w:cs="Times New Roman"/>
                <w:b/>
                <w:bCs/>
                <w:i/>
                <w:iCs/>
                <w:sz w:val="24"/>
                <w:szCs w:val="20"/>
                <w:lang w:eastAsia="cs-CZ"/>
              </w:rPr>
              <w:t>ost</w:t>
            </w:r>
            <w:proofErr w:type="spellEnd"/>
            <w:r w:rsidRPr="00276D2D">
              <w:rPr>
                <w:rFonts w:ascii="Times New Roman" w:eastAsia="Times New Roman" w:hAnsi="Times New Roman" w:cs="Times New Roman"/>
                <w:b/>
                <w:bCs/>
                <w:i/>
                <w:iCs/>
                <w:sz w:val="24"/>
                <w:szCs w:val="20"/>
                <w:lang w:eastAsia="cs-CZ"/>
              </w:rPr>
              <w:t>. plocha, manipulační</w:t>
            </w:r>
            <w:r w:rsidRPr="00276D2D">
              <w:rPr>
                <w:rFonts w:ascii="Times New Roman" w:eastAsia="Times New Roman" w:hAnsi="Times New Roman" w:cs="Times New Roman"/>
                <w:b/>
                <w:bCs/>
                <w:i/>
                <w:iCs/>
                <w:sz w:val="24"/>
                <w:szCs w:val="20"/>
                <w:lang w:eastAsia="cs-CZ"/>
              </w:rPr>
              <w:br/>
              <w:t xml:space="preserve">     plocha o výměře 3201 m</w:t>
            </w:r>
            <w:r w:rsidRPr="00276D2D">
              <w:rPr>
                <w:rFonts w:ascii="Times New Roman" w:eastAsia="Times New Roman" w:hAnsi="Times New Roman" w:cs="Times New Roman"/>
                <w:b/>
                <w:bCs/>
                <w:i/>
                <w:iCs/>
                <w:sz w:val="24"/>
                <w:szCs w:val="20"/>
                <w:vertAlign w:val="superscript"/>
                <w:lang w:eastAsia="cs-CZ"/>
              </w:rPr>
              <w:t>2</w:t>
            </w:r>
            <w:r w:rsidRPr="00276D2D">
              <w:rPr>
                <w:rFonts w:ascii="Times New Roman" w:eastAsia="Times New Roman" w:hAnsi="Times New Roman" w:cs="Times New Roman"/>
                <w:sz w:val="24"/>
                <w:szCs w:val="20"/>
                <w:lang w:eastAsia="cs-CZ"/>
              </w:rPr>
              <w:t xml:space="preserve"> a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2099/187 – </w:t>
            </w:r>
            <w:proofErr w:type="spellStart"/>
            <w:r w:rsidRPr="00276D2D">
              <w:rPr>
                <w:rFonts w:ascii="Times New Roman" w:eastAsia="Times New Roman" w:hAnsi="Times New Roman" w:cs="Times New Roman"/>
                <w:sz w:val="24"/>
                <w:szCs w:val="20"/>
                <w:lang w:eastAsia="cs-CZ"/>
              </w:rPr>
              <w:t>ost</w:t>
            </w:r>
            <w:proofErr w:type="spellEnd"/>
            <w:r w:rsidRPr="00276D2D">
              <w:rPr>
                <w:rFonts w:ascii="Times New Roman" w:eastAsia="Times New Roman" w:hAnsi="Times New Roman" w:cs="Times New Roman"/>
                <w:sz w:val="24"/>
                <w:szCs w:val="20"/>
                <w:lang w:eastAsia="cs-CZ"/>
              </w:rPr>
              <w:t>. plocha, manipulační plocha</w:t>
            </w:r>
            <w:r w:rsidRPr="00276D2D">
              <w:rPr>
                <w:rFonts w:ascii="Times New Roman" w:eastAsia="Times New Roman" w:hAnsi="Times New Roman" w:cs="Times New Roman"/>
                <w:sz w:val="24"/>
                <w:szCs w:val="20"/>
                <w:lang w:eastAsia="cs-CZ"/>
              </w:rPr>
              <w:br/>
              <w:t xml:space="preserve">     o výměře 2441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(celkem </w:t>
            </w:r>
            <w:r w:rsidRPr="00276D2D">
              <w:rPr>
                <w:rFonts w:ascii="Times New Roman" w:eastAsia="Times New Roman" w:hAnsi="Times New Roman" w:cs="Times New Roman"/>
                <w:b/>
                <w:bCs/>
                <w:i/>
                <w:iCs/>
                <w:sz w:val="24"/>
                <w:szCs w:val="20"/>
                <w:lang w:eastAsia="cs-CZ"/>
              </w:rPr>
              <w:t>5642</w:t>
            </w:r>
            <w:r w:rsidRPr="00276D2D">
              <w:rPr>
                <w:rFonts w:ascii="Times New Roman" w:eastAsia="Times New Roman" w:hAnsi="Times New Roman" w:cs="Times New Roman"/>
                <w:sz w:val="24"/>
                <w:szCs w:val="20"/>
                <w:lang w:eastAsia="cs-CZ"/>
              </w:rPr>
              <w:t>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ve vlastnictví spol. HS AUTO,</w:t>
            </w:r>
            <w:r w:rsidRPr="00276D2D">
              <w:rPr>
                <w:rFonts w:ascii="Times New Roman" w:eastAsia="Times New Roman" w:hAnsi="Times New Roman" w:cs="Times New Roman"/>
                <w:sz w:val="24"/>
                <w:szCs w:val="20"/>
                <w:lang w:eastAsia="cs-CZ"/>
              </w:rPr>
              <w:br/>
              <w:t xml:space="preserve">     s. r. o., se sídlem Husova tř. 1415/17b, České Budějovice, IČ 48244210, s finančním</w:t>
            </w:r>
            <w:r w:rsidRPr="00276D2D">
              <w:rPr>
                <w:rFonts w:ascii="Times New Roman" w:eastAsia="Times New Roman" w:hAnsi="Times New Roman" w:cs="Times New Roman"/>
                <w:sz w:val="24"/>
                <w:szCs w:val="20"/>
                <w:lang w:eastAsia="cs-CZ"/>
              </w:rPr>
              <w:br/>
              <w:t xml:space="preserve">     vypořádáním rozdílu  v hodnotách směňovaných nemovitostí ve prospěch statutárního města</w:t>
            </w:r>
            <w:r w:rsidRPr="00276D2D">
              <w:rPr>
                <w:rFonts w:ascii="Times New Roman" w:eastAsia="Times New Roman" w:hAnsi="Times New Roman" w:cs="Times New Roman"/>
                <w:sz w:val="24"/>
                <w:szCs w:val="20"/>
                <w:lang w:eastAsia="cs-CZ"/>
              </w:rPr>
              <w:br/>
              <w:t xml:space="preserve">     České Budějovice  </w:t>
            </w:r>
            <w:r w:rsidRPr="00276D2D">
              <w:rPr>
                <w:rFonts w:ascii="Times New Roman" w:eastAsia="Times New Roman" w:hAnsi="Times New Roman" w:cs="Times New Roman"/>
                <w:b/>
                <w:bCs/>
                <w:i/>
                <w:iCs/>
                <w:sz w:val="24"/>
                <w:szCs w:val="20"/>
                <w:lang w:eastAsia="cs-CZ"/>
              </w:rPr>
              <w:t>ve výši 2.500.000 Kč</w:t>
            </w:r>
            <w:r w:rsidRPr="00276D2D">
              <w:rPr>
                <w:rFonts w:ascii="Times New Roman" w:eastAsia="Times New Roman" w:hAnsi="Times New Roman" w:cs="Times New Roman"/>
                <w:sz w:val="24"/>
                <w:szCs w:val="20"/>
                <w:lang w:eastAsia="cs-CZ"/>
              </w:rPr>
              <w:t>,</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schválila záměr uzavření smlouvy o bezúplatném zřízení věcného břemene – služebnosti inženýrské sítě, spočívajícího ve strpění uložení a provozování vodovodu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2099/147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v rozsahu, jak je zaměřeno geometrickým plánem, a v právu vstupu a vjezdu na tento pozemek za účelem zajištění provozu, údržby a oprav včetně odborných revizí tohoto zařízení, mezi spol. HS AUTO, s. r. o., se sídlem Husova tř. 1415/17b, České Budějovice, IČ 48244210 (povinný) a statutárním městem České Budějovice (oprávněný) s tím, že věcné břemeno bude zřízeno na dobu časově neomezenou,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678/2016:</w:t>
            </w:r>
          </w:p>
        </w:tc>
      </w:tr>
      <w:tr w:rsidR="00276D2D" w:rsidRPr="00276D2D" w:rsidTr="00430CD3">
        <w:tc>
          <w:tcPr>
            <w:tcW w:w="9855" w:type="dxa"/>
            <w:tcMar>
              <w:right w:w="170" w:type="dxa"/>
            </w:tcMar>
          </w:tcPr>
          <w:p w:rsidR="00276D2D" w:rsidRPr="00276D2D" w:rsidRDefault="00276D2D" w:rsidP="000A588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žádost o směnu pozemku - část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561/1 o výměře 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Haklovy Dvory ze společného jmění manželů </w:t>
            </w:r>
            <w:r w:rsidR="000A5880">
              <w:rPr>
                <w:rFonts w:ascii="Times New Roman" w:eastAsia="Times New Roman" w:hAnsi="Times New Roman" w:cs="Times New Roman"/>
                <w:sz w:val="24"/>
                <w:szCs w:val="20"/>
                <w:lang w:eastAsia="cs-CZ"/>
              </w:rPr>
              <w:t>konkrétních fyzických osob</w:t>
            </w:r>
            <w:r w:rsidRPr="00276D2D">
              <w:rPr>
                <w:rFonts w:ascii="Times New Roman" w:eastAsia="Times New Roman" w:hAnsi="Times New Roman" w:cs="Times New Roman"/>
                <w:sz w:val="24"/>
                <w:szCs w:val="20"/>
                <w:lang w:eastAsia="cs-CZ"/>
              </w:rPr>
              <w:t xml:space="preserve"> za část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2068/11 o výměře 67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část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2068/5 o výměře 11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a část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560 o výměře 16 m</w:t>
            </w:r>
            <w:r w:rsidRPr="00276D2D">
              <w:rPr>
                <w:rFonts w:ascii="Times New Roman" w:eastAsia="Times New Roman" w:hAnsi="Times New Roman" w:cs="Times New Roman"/>
                <w:sz w:val="24"/>
                <w:szCs w:val="20"/>
                <w:vertAlign w:val="superscript"/>
                <w:lang w:eastAsia="cs-CZ"/>
              </w:rPr>
              <w:t xml:space="preserve">2 </w:t>
            </w:r>
            <w:r w:rsidRPr="00276D2D">
              <w:rPr>
                <w:rFonts w:ascii="Times New Roman" w:eastAsia="Times New Roman" w:hAnsi="Times New Roman" w:cs="Times New Roman"/>
                <w:sz w:val="24"/>
                <w:szCs w:val="20"/>
                <w:lang w:eastAsia="cs-CZ"/>
              </w:rPr>
              <w:t xml:space="preserve">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Haklovy Dvory z vlastnictví statutárního města České Budějovice,</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679/2016:</w:t>
            </w:r>
          </w:p>
        </w:tc>
      </w:tr>
      <w:tr w:rsidR="00276D2D" w:rsidRPr="00276D2D" w:rsidTr="00430CD3">
        <w:tc>
          <w:tcPr>
            <w:tcW w:w="9855" w:type="dxa"/>
            <w:tcMar>
              <w:right w:w="170" w:type="dxa"/>
            </w:tcMar>
          </w:tcPr>
          <w:p w:rsidR="000A5880"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žádost spol. VERONEX, a. s., Rudolfovská 88-202, 371 36 České Budějovice o směnu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943/1 – ostatní plocha, ostatní komunikace o výměře cca 292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v majetku statutárního města České Budějovice za část</w:t>
            </w:r>
            <w:r w:rsidR="000A5880">
              <w:rPr>
                <w:rFonts w:ascii="Times New Roman" w:eastAsia="Times New Roman" w:hAnsi="Times New Roman" w:cs="Times New Roman"/>
                <w:sz w:val="24"/>
                <w:szCs w:val="20"/>
                <w:lang w:eastAsia="cs-CZ"/>
              </w:rPr>
              <w:br/>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 xml:space="preserve">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912/2 – ostatní plocha, jiná plocha o výměře cca 295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v majetku společnosti,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680/2016: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zrušila usnesení č. 1064/2015 ze dne 22. 7. 2015 ve věci směny pozemků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za účelem majetkového vypořádání pro stavbu koridoru MHD a cyklostezky v celém rozsahu,</w:t>
            </w:r>
            <w:r w:rsidRPr="00276D2D">
              <w:rPr>
                <w:rFonts w:ascii="Times New Roman" w:eastAsia="Times New Roman" w:hAnsi="Times New Roman" w:cs="Times New Roman"/>
                <w:sz w:val="24"/>
                <w:szCs w:val="20"/>
                <w:lang w:eastAsia="cs-CZ"/>
              </w:rPr>
              <w:br/>
              <w:t xml:space="preserve">schválila majetkové vypořádání pro stavbu koridoru MHD a cyklostezky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takto: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záměr směny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2213/7 oddělené </w:t>
                  </w:r>
                  <w:proofErr w:type="spellStart"/>
                  <w:r w:rsidRPr="00276D2D">
                    <w:rPr>
                      <w:rFonts w:ascii="Times New Roman" w:eastAsia="Times New Roman" w:hAnsi="Times New Roman" w:cs="Times New Roman"/>
                      <w:sz w:val="24"/>
                      <w:szCs w:val="20"/>
                      <w:lang w:eastAsia="cs-CZ"/>
                    </w:rPr>
                    <w:t>geom</w:t>
                  </w:r>
                  <w:proofErr w:type="spellEnd"/>
                  <w:r w:rsidRPr="00276D2D">
                    <w:rPr>
                      <w:rFonts w:ascii="Times New Roman" w:eastAsia="Times New Roman" w:hAnsi="Times New Roman" w:cs="Times New Roman"/>
                      <w:sz w:val="24"/>
                      <w:szCs w:val="20"/>
                      <w:lang w:eastAsia="cs-CZ"/>
                    </w:rPr>
                    <w:t xml:space="preserve">. plánem a označené jako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2213/45 o výměře 497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2213/34 oddělené </w:t>
                  </w:r>
                  <w:proofErr w:type="spellStart"/>
                  <w:r w:rsidRPr="00276D2D">
                    <w:rPr>
                      <w:rFonts w:ascii="Times New Roman" w:eastAsia="Times New Roman" w:hAnsi="Times New Roman" w:cs="Times New Roman"/>
                      <w:sz w:val="24"/>
                      <w:szCs w:val="20"/>
                      <w:lang w:eastAsia="cs-CZ"/>
                    </w:rPr>
                    <w:t>geom</w:t>
                  </w:r>
                  <w:proofErr w:type="spellEnd"/>
                  <w:r w:rsidRPr="00276D2D">
                    <w:rPr>
                      <w:rFonts w:ascii="Times New Roman" w:eastAsia="Times New Roman" w:hAnsi="Times New Roman" w:cs="Times New Roman"/>
                      <w:sz w:val="24"/>
                      <w:szCs w:val="20"/>
                      <w:lang w:eastAsia="cs-CZ"/>
                    </w:rPr>
                    <w:t xml:space="preserve">. plánem a označené jako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2213/34 o výměře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(celkem 498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 vlastnictví statutárního města České Budějovice za části pozemku č. 2213/8 oddělené </w:t>
                  </w:r>
                  <w:proofErr w:type="spellStart"/>
                  <w:r w:rsidRPr="00276D2D">
                    <w:rPr>
                      <w:rFonts w:ascii="Times New Roman" w:eastAsia="Times New Roman" w:hAnsi="Times New Roman" w:cs="Times New Roman"/>
                      <w:sz w:val="24"/>
                      <w:szCs w:val="20"/>
                      <w:lang w:eastAsia="cs-CZ"/>
                    </w:rPr>
                    <w:t>geom</w:t>
                  </w:r>
                  <w:proofErr w:type="spellEnd"/>
                  <w:r w:rsidRPr="00276D2D">
                    <w:rPr>
                      <w:rFonts w:ascii="Times New Roman" w:eastAsia="Times New Roman" w:hAnsi="Times New Roman" w:cs="Times New Roman"/>
                      <w:sz w:val="24"/>
                      <w:szCs w:val="20"/>
                      <w:lang w:eastAsia="cs-CZ"/>
                    </w:rPr>
                    <w:t xml:space="preserve">. plánem a označené jako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2213/47 o výměře 2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a jako díl „c“ o výměře 89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část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1510 oddělené </w:t>
                  </w:r>
                  <w:proofErr w:type="spellStart"/>
                  <w:r w:rsidRPr="00276D2D">
                    <w:rPr>
                      <w:rFonts w:ascii="Times New Roman" w:eastAsia="Times New Roman" w:hAnsi="Times New Roman" w:cs="Times New Roman"/>
                      <w:sz w:val="24"/>
                      <w:szCs w:val="20"/>
                      <w:lang w:eastAsia="cs-CZ"/>
                    </w:rPr>
                    <w:t>geom</w:t>
                  </w:r>
                  <w:proofErr w:type="spellEnd"/>
                  <w:r w:rsidRPr="00276D2D">
                    <w:rPr>
                      <w:rFonts w:ascii="Times New Roman" w:eastAsia="Times New Roman" w:hAnsi="Times New Roman" w:cs="Times New Roman"/>
                      <w:sz w:val="24"/>
                      <w:szCs w:val="20"/>
                      <w:lang w:eastAsia="cs-CZ"/>
                    </w:rPr>
                    <w:t>. plánem a označené jako díl „d“ o výměře 61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(díly „c“ a „d“ jsou sloučeny do nově vzniklého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2213/46 o výměře 150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a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2213/9 o výměře 14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(celkem 166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ve vlastnictví spol. Agro – </w:t>
                  </w:r>
                  <w:proofErr w:type="spellStart"/>
                  <w:r w:rsidRPr="00276D2D">
                    <w:rPr>
                      <w:rFonts w:ascii="Times New Roman" w:eastAsia="Times New Roman" w:hAnsi="Times New Roman" w:cs="Times New Roman"/>
                      <w:sz w:val="24"/>
                      <w:szCs w:val="20"/>
                      <w:lang w:eastAsia="cs-CZ"/>
                    </w:rPr>
                    <w:t>Hochstaffl</w:t>
                  </w:r>
                  <w:proofErr w:type="spellEnd"/>
                  <w:r w:rsidRPr="00276D2D">
                    <w:rPr>
                      <w:rFonts w:ascii="Times New Roman" w:eastAsia="Times New Roman" w:hAnsi="Times New Roman" w:cs="Times New Roman"/>
                      <w:sz w:val="24"/>
                      <w:szCs w:val="20"/>
                      <w:lang w:eastAsia="cs-CZ"/>
                    </w:rPr>
                    <w:t>, s. r. o., Husova tř. 684/21, České Budějovice, IČ 60712414, s finančním vypořádáním rozdílu v hodnotách směňovaných nemovitostí ve prospěch statutárního města České Budějovice ve výši 830.000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záměr budoucí směny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2213/7 o výměře cca 150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 vlastnictví statutárního města České Budějovice za část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1503 o výměře cca 42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ve vlastnictví spol. Agro – </w:t>
                  </w:r>
                  <w:proofErr w:type="spellStart"/>
                  <w:r w:rsidRPr="00276D2D">
                    <w:rPr>
                      <w:rFonts w:ascii="Times New Roman" w:eastAsia="Times New Roman" w:hAnsi="Times New Roman" w:cs="Times New Roman"/>
                      <w:sz w:val="24"/>
                      <w:szCs w:val="20"/>
                      <w:lang w:eastAsia="cs-CZ"/>
                    </w:rPr>
                    <w:t>Hochstaffl</w:t>
                  </w:r>
                  <w:proofErr w:type="spellEnd"/>
                  <w:r w:rsidRPr="00276D2D">
                    <w:rPr>
                      <w:rFonts w:ascii="Times New Roman" w:eastAsia="Times New Roman" w:hAnsi="Times New Roman" w:cs="Times New Roman"/>
                      <w:sz w:val="24"/>
                      <w:szCs w:val="20"/>
                      <w:lang w:eastAsia="cs-CZ"/>
                    </w:rPr>
                    <w:t xml:space="preserve">, s. r. o., Husova tř. 684/21, České Budějovice, IČ 60712414, s finančním vypořádáním rozdílu v hodnotách směňovaných nemovitostí ve prospěch statutárního města České Budějovice a s podmínkou bezúplatného zřízení věcného břemene – služebnosti inženýrské sítě ve prospěch statutárního města České Budějovice, spočívajícího ve strpění vodovodního řadu na oddělené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2213/7 a v právu vstupu na uvedený pozemek za účelem zajištění  kontroly, údržby a běžných oprav této stavby,</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záměr odkoupení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1514/2 oddělené </w:t>
                  </w:r>
                  <w:proofErr w:type="spellStart"/>
                  <w:r w:rsidRPr="00276D2D">
                    <w:rPr>
                      <w:rFonts w:ascii="Times New Roman" w:eastAsia="Times New Roman" w:hAnsi="Times New Roman" w:cs="Times New Roman"/>
                      <w:sz w:val="24"/>
                      <w:szCs w:val="20"/>
                      <w:lang w:eastAsia="cs-CZ"/>
                    </w:rPr>
                    <w:t>geom</w:t>
                  </w:r>
                  <w:proofErr w:type="spellEnd"/>
                  <w:r w:rsidRPr="00276D2D">
                    <w:rPr>
                      <w:rFonts w:ascii="Times New Roman" w:eastAsia="Times New Roman" w:hAnsi="Times New Roman" w:cs="Times New Roman"/>
                      <w:sz w:val="24"/>
                      <w:szCs w:val="20"/>
                      <w:lang w:eastAsia="cs-CZ"/>
                    </w:rPr>
                    <w:t xml:space="preserve">. plánem a označené jako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1514/18 o výměře 20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1513 oddělené </w:t>
                  </w:r>
                  <w:proofErr w:type="spellStart"/>
                  <w:r w:rsidRPr="00276D2D">
                    <w:rPr>
                      <w:rFonts w:ascii="Times New Roman" w:eastAsia="Times New Roman" w:hAnsi="Times New Roman" w:cs="Times New Roman"/>
                      <w:sz w:val="24"/>
                      <w:szCs w:val="20"/>
                      <w:lang w:eastAsia="cs-CZ"/>
                    </w:rPr>
                    <w:t>geom</w:t>
                  </w:r>
                  <w:proofErr w:type="spellEnd"/>
                  <w:r w:rsidRPr="00276D2D">
                    <w:rPr>
                      <w:rFonts w:ascii="Times New Roman" w:eastAsia="Times New Roman" w:hAnsi="Times New Roman" w:cs="Times New Roman"/>
                      <w:sz w:val="24"/>
                      <w:szCs w:val="20"/>
                      <w:lang w:eastAsia="cs-CZ"/>
                    </w:rPr>
                    <w:t xml:space="preserve">. plánem a označené jako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1513/2 o výměře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1514/11 oddělené </w:t>
                  </w:r>
                  <w:proofErr w:type="spellStart"/>
                  <w:r w:rsidRPr="00276D2D">
                    <w:rPr>
                      <w:rFonts w:ascii="Times New Roman" w:eastAsia="Times New Roman" w:hAnsi="Times New Roman" w:cs="Times New Roman"/>
                      <w:sz w:val="24"/>
                      <w:szCs w:val="20"/>
                      <w:lang w:eastAsia="cs-CZ"/>
                    </w:rPr>
                    <w:t>geom</w:t>
                  </w:r>
                  <w:proofErr w:type="spellEnd"/>
                  <w:r w:rsidRPr="00276D2D">
                    <w:rPr>
                      <w:rFonts w:ascii="Times New Roman" w:eastAsia="Times New Roman" w:hAnsi="Times New Roman" w:cs="Times New Roman"/>
                      <w:sz w:val="24"/>
                      <w:szCs w:val="20"/>
                      <w:lang w:eastAsia="cs-CZ"/>
                    </w:rPr>
                    <w:t xml:space="preserve">. plánem a označené jako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1514/19 o výměře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1519/3 oddělené </w:t>
                  </w:r>
                  <w:proofErr w:type="spellStart"/>
                  <w:r w:rsidRPr="00276D2D">
                    <w:rPr>
                      <w:rFonts w:ascii="Times New Roman" w:eastAsia="Times New Roman" w:hAnsi="Times New Roman" w:cs="Times New Roman"/>
                      <w:sz w:val="24"/>
                      <w:szCs w:val="20"/>
                      <w:lang w:eastAsia="cs-CZ"/>
                    </w:rPr>
                    <w:t>geom</w:t>
                  </w:r>
                  <w:proofErr w:type="spellEnd"/>
                  <w:r w:rsidRPr="00276D2D">
                    <w:rPr>
                      <w:rFonts w:ascii="Times New Roman" w:eastAsia="Times New Roman" w:hAnsi="Times New Roman" w:cs="Times New Roman"/>
                      <w:sz w:val="24"/>
                      <w:szCs w:val="20"/>
                      <w:lang w:eastAsia="cs-CZ"/>
                    </w:rPr>
                    <w:t xml:space="preserve">. plánem a označené jako pozemek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1519/7 o výměře 12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a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1514/13 o výměře 102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(celkem 136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od spol. </w:t>
                  </w:r>
                  <w:proofErr w:type="spellStart"/>
                  <w:r w:rsidRPr="00276D2D">
                    <w:rPr>
                      <w:rFonts w:ascii="Times New Roman" w:eastAsia="Times New Roman" w:hAnsi="Times New Roman" w:cs="Times New Roman"/>
                      <w:sz w:val="24"/>
                      <w:szCs w:val="20"/>
                      <w:lang w:eastAsia="cs-CZ"/>
                    </w:rPr>
                    <w:t>Hochstaffl</w:t>
                  </w:r>
                  <w:proofErr w:type="spellEnd"/>
                  <w:r w:rsidRPr="00276D2D">
                    <w:rPr>
                      <w:rFonts w:ascii="Times New Roman" w:eastAsia="Times New Roman" w:hAnsi="Times New Roman" w:cs="Times New Roman"/>
                      <w:sz w:val="24"/>
                      <w:szCs w:val="20"/>
                      <w:lang w:eastAsia="cs-CZ"/>
                    </w:rPr>
                    <w:t xml:space="preserve"> Bohemia, s. r. o., se sídlem nám. Přemysla Otakara II. 90/28, České Budějovice, IČ 60068035, za cenu v místě a čase obvyklou ve výši 136.000 Kč,</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4.</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záměr uzavření smlouvy o bezúplatném zřízení věcného břemene – služebnosti inženýrské sítě, spočívajícího ve strpění uložení a provozování vodovodního řadu na oddělené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2213/7 (nově označeno jako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2213/45)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a v právu vstupu na uvedený pozemek za účelem zajištění  kontroly, údržby a běžných oprav této stavby mezi statutárním městem České Budějovice (oprávněný) a spol. Agro – </w:t>
                  </w:r>
                  <w:proofErr w:type="spellStart"/>
                  <w:r w:rsidRPr="00276D2D">
                    <w:rPr>
                      <w:rFonts w:ascii="Times New Roman" w:eastAsia="Times New Roman" w:hAnsi="Times New Roman" w:cs="Times New Roman"/>
                      <w:sz w:val="24"/>
                      <w:szCs w:val="20"/>
                      <w:lang w:eastAsia="cs-CZ"/>
                    </w:rPr>
                    <w:t>Hochstaffl</w:t>
                  </w:r>
                  <w:proofErr w:type="spellEnd"/>
                  <w:r w:rsidRPr="00276D2D">
                    <w:rPr>
                      <w:rFonts w:ascii="Times New Roman" w:eastAsia="Times New Roman" w:hAnsi="Times New Roman" w:cs="Times New Roman"/>
                      <w:sz w:val="24"/>
                      <w:szCs w:val="20"/>
                      <w:lang w:eastAsia="cs-CZ"/>
                    </w:rPr>
                    <w:t>, s. r. o., Husova tř. 684/21, České Budějovice, IČ 60712414 (povinný) s tím, že věcné břemeno bude zřízeno na dobu časově neomezenou,</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681/2016: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žádost o odkoupení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3921 (zastavěná plocha a nádvoří) o výměře 170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682/2016: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žádost o odkoupení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478/1 (trvalý travní porost) o výměře 10610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Branišov u Dubného,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683/2016:</w:t>
            </w:r>
          </w:p>
        </w:tc>
      </w:tr>
      <w:tr w:rsidR="00276D2D" w:rsidRPr="00276D2D" w:rsidTr="00430CD3">
        <w:tc>
          <w:tcPr>
            <w:tcW w:w="9855" w:type="dxa"/>
            <w:tcMar>
              <w:right w:w="170" w:type="dxa"/>
            </w:tcMar>
          </w:tcPr>
          <w:p w:rsidR="00276D2D" w:rsidRPr="00276D2D" w:rsidRDefault="00276D2D" w:rsidP="000A5880">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zrušila usnesení č. 1234/2015 ze dne 26. 8. 2015 ve věci záměru odkoupení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č. 1928/1 – zahrada o výměře cca 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od </w:t>
            </w:r>
            <w:r w:rsidR="000A5880">
              <w:rPr>
                <w:rFonts w:ascii="Times New Roman" w:eastAsia="Times New Roman" w:hAnsi="Times New Roman" w:cs="Times New Roman"/>
                <w:sz w:val="24"/>
                <w:szCs w:val="20"/>
                <w:lang w:eastAsia="cs-CZ"/>
              </w:rPr>
              <w:t xml:space="preserve">konkrétní </w:t>
            </w:r>
            <w:r w:rsidR="000A5880">
              <w:rPr>
                <w:rFonts w:ascii="Times New Roman" w:eastAsia="Times New Roman" w:hAnsi="Times New Roman" w:cs="Times New Roman"/>
                <w:sz w:val="24"/>
                <w:szCs w:val="20"/>
                <w:lang w:eastAsia="cs-CZ"/>
              </w:rPr>
              <w:lastRenderedPageBreak/>
              <w:t>fyzické osoby</w:t>
            </w:r>
            <w:r w:rsidRPr="00276D2D">
              <w:rPr>
                <w:rFonts w:ascii="Times New Roman" w:eastAsia="Times New Roman" w:hAnsi="Times New Roman" w:cs="Times New Roman"/>
                <w:sz w:val="24"/>
                <w:szCs w:val="20"/>
                <w:lang w:eastAsia="cs-CZ"/>
              </w:rPr>
              <w:t xml:space="preserve"> (id. ½) a </w:t>
            </w:r>
            <w:r w:rsidR="000A5880">
              <w:rPr>
                <w:rFonts w:ascii="Times New Roman" w:eastAsia="Times New Roman" w:hAnsi="Times New Roman" w:cs="Times New Roman"/>
                <w:sz w:val="24"/>
                <w:szCs w:val="20"/>
                <w:lang w:eastAsia="cs-CZ"/>
              </w:rPr>
              <w:t>konkrétní fyzické osoby</w:t>
            </w:r>
            <w:r w:rsidRPr="00276D2D">
              <w:rPr>
                <w:rFonts w:ascii="Times New Roman" w:eastAsia="Times New Roman" w:hAnsi="Times New Roman" w:cs="Times New Roman"/>
                <w:sz w:val="24"/>
                <w:szCs w:val="20"/>
                <w:lang w:eastAsia="cs-CZ"/>
              </w:rPr>
              <w:t xml:space="preserve"> (id. ½) za cenu v místě a čase obvyklou, a to v celém rozsahu,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684/2016: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doporučila zastupitelstvu města zrušit usnesení č. 17/2015 ze dne 9. 2. 2015 ve věci  uzavření  dohody o bezúplatném předání stavby SO 602 - přechod přes železniční vlečku na části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45/1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5 mezi statutárním městem České Budějovice (dárce) a spol. PALSTAV, s. r. o., Vodní 2095/15a, České Budějovice, IČ 15769895 (obdarovaný),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685/2016: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žádost pana Zdeňka Maška, Sviny 76, 391 81 Veselí nad Lužnicí, IČ 03331792 o prodloužení smlouvy o nájmu prostoru sloužícího podnikání na adrese Krajinská 229/33, České Budějovice o celkové výměře 66,08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na dobu neurčitou,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686/2016: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pronájem pozemku č. parcelní 263/9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4 zahrádka</w:t>
            </w:r>
            <w:r w:rsidRPr="00276D2D">
              <w:rPr>
                <w:rFonts w:ascii="Times New Roman" w:eastAsia="Times New Roman" w:hAnsi="Times New Roman" w:cs="Times New Roman"/>
                <w:sz w:val="24"/>
                <w:szCs w:val="20"/>
                <w:lang w:eastAsia="cs-CZ"/>
              </w:rPr>
              <w:br/>
              <w:t xml:space="preserve">- podél nové </w:t>
            </w:r>
            <w:proofErr w:type="spellStart"/>
            <w:r w:rsidRPr="00276D2D">
              <w:rPr>
                <w:rFonts w:ascii="Times New Roman" w:eastAsia="Times New Roman" w:hAnsi="Times New Roman" w:cs="Times New Roman"/>
                <w:sz w:val="24"/>
                <w:szCs w:val="20"/>
                <w:lang w:eastAsia="cs-CZ"/>
              </w:rPr>
              <w:t>zanádražní</w:t>
            </w:r>
            <w:proofErr w:type="spellEnd"/>
            <w:r w:rsidRPr="00276D2D">
              <w:rPr>
                <w:rFonts w:ascii="Times New Roman" w:eastAsia="Times New Roman" w:hAnsi="Times New Roman" w:cs="Times New Roman"/>
                <w:sz w:val="24"/>
                <w:szCs w:val="20"/>
                <w:lang w:eastAsia="cs-CZ"/>
              </w:rPr>
              <w:t xml:space="preserve"> komunikace o celkové výměře 240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na dobu určitou minimálně 2 let,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za nájemné ve výši 4.505,- Kč/rok,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687/2016: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pronájem prostoru sloužícího podnikání v objektu Fr. Ondříčka 1243/46, České Budějovice, provozní prostory v přízemí objektu o celkové výměře 61,34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pro spol. GASTRO &amp; CARS, s. r. o., Plzeňská 632/95, 370 04 České Budějovice, IČ 28149807, pro provozování občerstvení, prodej zboží, na dobu určitou minimálně 2 let, za nájemné ve výši 48.000,- Kč/rok, tj. 4.000,- Kč/měsíc,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688/2016: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pronájem garážového stání č. 57, I. NP – Staroměstská 10, České Budějovice o celkové výměře 15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zájemci: </w:t>
            </w:r>
            <w:r w:rsidR="00AC1FF9">
              <w:rPr>
                <w:rFonts w:ascii="Times New Roman" w:eastAsia="Times New Roman" w:hAnsi="Times New Roman" w:cs="Times New Roman"/>
                <w:sz w:val="24"/>
                <w:szCs w:val="20"/>
                <w:lang w:eastAsia="cs-CZ"/>
              </w:rPr>
              <w:t>konkrétní fyzická osoba</w:t>
            </w:r>
            <w:r w:rsidRPr="00276D2D">
              <w:rPr>
                <w:rFonts w:ascii="Times New Roman" w:eastAsia="Times New Roman" w:hAnsi="Times New Roman" w:cs="Times New Roman"/>
                <w:sz w:val="24"/>
                <w:szCs w:val="20"/>
                <w:lang w:eastAsia="cs-CZ"/>
              </w:rPr>
              <w:t>, za nájemné ve výši 400,- Kč/měsíc – žadatelka již má v nájmu kryté parkovací stání č. 8 v PP a ráda by jej směnila za venkovní a kryté by vrátila k dispozici na pronájem, nájemní smlouva bude uzavřena na dobu neurčitou s tříměsíční výpovědní lhůtou a valorizační doložkou,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689/2016: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uzavření dodatku nájemní smlouvy na pronájem prostoru sloužícího podnikání v objektu Kanovnická 2, České Budějovice, s nájemcem Nataša Mocková, IČ 12889466, se sídlem Náměstí 46, 382 41 Kaplice,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přidělení nebytových prostor o výměře 91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 garáže na pozemkové parcele č. 2678/1,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6 pro Magistrát města České Budějovice, odbor kultury a cestovního ruchu – zpracování produkce z chovu včel,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bezúplatné užívání prostor hřiště o celkové ploše 317,21 m</w:t>
            </w:r>
            <w:r w:rsidRPr="00276D2D">
              <w:rPr>
                <w:rFonts w:ascii="Times New Roman" w:eastAsia="Times New Roman" w:hAnsi="Times New Roman" w:cs="Times New Roman"/>
                <w:sz w:val="24"/>
                <w:szCs w:val="20"/>
                <w:vertAlign w:val="superscript"/>
                <w:lang w:eastAsia="cs-CZ"/>
              </w:rPr>
              <w:t xml:space="preserve">2 </w:t>
            </w:r>
            <w:r w:rsidRPr="00276D2D">
              <w:rPr>
                <w:rFonts w:ascii="Times New Roman" w:eastAsia="Times New Roman" w:hAnsi="Times New Roman" w:cs="Times New Roman"/>
                <w:sz w:val="24"/>
                <w:szCs w:val="20"/>
                <w:lang w:eastAsia="cs-CZ"/>
              </w:rPr>
              <w:t>v Komunitním centru Máj Salesiánským střediskem mládeže – dům dětí a mládeže České Budějovice, Emy Destinové 1, 370 05 České Budějovice, IČ 62537601,</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schválila pronájem nebytových prostor v Komunitním centru na sídlišti Máj, Ant. Barcala 1791/40, České Budějovice dle Dodatku č. 2 k nájemní smlouvě o pronájmu nebytových prostor ze dne 12. 3. 2014 se Salesiánským střediskem mládeže – dům dětí a mládeže České Budějovice, Emy Destinové 1, 370 05 České Budějovice, IČ 62537601, o celkové ploše 996,54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ve II., III., IV. a V. NP za roční nájemné ve výši 100,-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/rok dle důvodové zprávy,</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žádost o snížení částky za pronájem sálu v KD SLAVIE pro Jihočeské divadlo, p. o., Dr. Stejskala 19, 370 47 České Budějovice, pro konání zkoušek velkého orchestru v termínech 11. 4., 12. 4. a 22. 4. 2016,</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schválila pronájem sálu v KD SLAVIE  Jihočeskému divadlu, p. o., pro konání zkoušek velkého </w:t>
            </w:r>
            <w:r w:rsidRPr="00276D2D">
              <w:rPr>
                <w:rFonts w:ascii="Times New Roman" w:eastAsia="Times New Roman" w:hAnsi="Times New Roman" w:cs="Times New Roman"/>
                <w:sz w:val="24"/>
                <w:szCs w:val="20"/>
                <w:lang w:eastAsia="cs-CZ"/>
              </w:rPr>
              <w:lastRenderedPageBreak/>
              <w:t xml:space="preserve">orchestru ve dnech 11. 4., 12. 4. a 22. 4. 2016 za částku 4.000,- Kč včetně energií, s povinností uhradit finanční náklady na pořadatelskou službu, hasiče a technika dle platného ceníku kulturního domu SLAVIE,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693/2016: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zprávu k předpisu vyúčtování úroku z prodlení za pozdní úhradu nájemného u prostor sloužících podnikání dle důvodové zprávy,</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schválila částečné prominutí úroku z prodlení za pozdní úhradu nájemného u prostor sloužících podnikání, jejichž výše nepřesahuje částku 20.000,- Kč, dle přiloženého seznamu v celkové výši 12.302,09 Kč,</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694/2016: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č. 23 o velikosti 2+1, výměra 51,20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49,50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Pražská tř. 19, 370 04 Č.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/měsíc a jmenovaná složí jistotu ve výši 8.000,- Kč,</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695/2016: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č. 14 o velikosti 0+1, výměra 27,42 m</w:t>
            </w:r>
            <w:r w:rsidRPr="00276D2D">
              <w:rPr>
                <w:rFonts w:ascii="Times New Roman" w:eastAsia="Times New Roman" w:hAnsi="Times New Roman" w:cs="Times New Roman"/>
                <w:sz w:val="24"/>
                <w:szCs w:val="20"/>
                <w:vertAlign w:val="superscript"/>
                <w:lang w:eastAsia="cs-CZ"/>
              </w:rPr>
              <w:t xml:space="preserve">2 </w:t>
            </w:r>
            <w:r w:rsidRPr="00276D2D">
              <w:rPr>
                <w:rFonts w:ascii="Times New Roman" w:eastAsia="Times New Roman" w:hAnsi="Times New Roman" w:cs="Times New Roman"/>
                <w:sz w:val="24"/>
                <w:szCs w:val="20"/>
                <w:lang w:eastAsia="cs-CZ"/>
              </w:rPr>
              <w:t>(započitatelná plocha 27,42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Krajinská 33, 370 01 Č.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/měsíc a jmenovaná složí jistotu ve výši</w:t>
            </w:r>
            <w:r w:rsidR="00AC1FF9">
              <w:rPr>
                <w:rFonts w:ascii="Times New Roman" w:eastAsia="Times New Roman" w:hAnsi="Times New Roman" w:cs="Times New Roman"/>
                <w:sz w:val="24"/>
                <w:szCs w:val="20"/>
                <w:lang w:eastAsia="cs-CZ"/>
              </w:rPr>
              <w:t xml:space="preserve"> </w:t>
            </w:r>
            <w:r w:rsidRPr="00276D2D">
              <w:rPr>
                <w:rFonts w:ascii="Times New Roman" w:eastAsia="Times New Roman" w:hAnsi="Times New Roman" w:cs="Times New Roman"/>
                <w:sz w:val="24"/>
                <w:szCs w:val="20"/>
                <w:lang w:eastAsia="cs-CZ"/>
              </w:rPr>
              <w:t>4.000,- Kč,</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696/2016: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o velikosti 0+1, výměra 19,75 m</w:t>
            </w:r>
            <w:r w:rsidRPr="00276D2D">
              <w:rPr>
                <w:rFonts w:ascii="Times New Roman" w:eastAsia="Times New Roman" w:hAnsi="Times New Roman" w:cs="Times New Roman"/>
                <w:sz w:val="24"/>
                <w:szCs w:val="20"/>
                <w:vertAlign w:val="superscript"/>
                <w:lang w:eastAsia="cs-CZ"/>
              </w:rPr>
              <w:t xml:space="preserve">2 </w:t>
            </w:r>
            <w:r w:rsidRPr="00276D2D">
              <w:rPr>
                <w:rFonts w:ascii="Times New Roman" w:eastAsia="Times New Roman" w:hAnsi="Times New Roman" w:cs="Times New Roman"/>
                <w:sz w:val="24"/>
                <w:szCs w:val="20"/>
                <w:lang w:eastAsia="cs-CZ"/>
              </w:rPr>
              <w:t>(započitatelná plocha 19,75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Dlouhá 16, 370 05 České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/měsíc a jmenovaný složí jistotu ve výši 4.000,-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697/2016: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č. 3 o velikosti 3+kk, výměra 66,33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domě Na Mlýnské stoce 4, 370 01 České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/měsíc a jmenovaná složí jistotu ve výši 12.000,- Kč a dosavadní byt o velikosti 3+1 o výměře 121,5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vrátí zpět vlastníkovi,</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698/2016: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č. 5 o velikosti 1+2, výměra 103,40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95,90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Husova tř. 12, 370 01 České Budějovice do nájmu pro </w:t>
            </w:r>
            <w:r w:rsidR="00AC1FF9">
              <w:rPr>
                <w:rFonts w:ascii="Times New Roman" w:eastAsia="Times New Roman" w:hAnsi="Times New Roman" w:cs="Times New Roman"/>
                <w:sz w:val="24"/>
                <w:szCs w:val="20"/>
                <w:lang w:eastAsia="cs-CZ"/>
              </w:rPr>
              <w:t>konkrétní fyzické osoby</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/měsíc a jmenovaní složí jistotu ve výši 8.000,- Kč a dosavadní byt o velikosti 3+1 (výměra 110,3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vrátí zpět vlastníkovi,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699/2016: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o velikosti 0+1, výměra 19,75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19,75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Dlouhá 16, 370 05 Č.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/měsíc a jmenovaná složí jistotu ve výši 4.000,-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700/2016: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č. 21 o velikosti 0+1, výměra 64,73 m</w:t>
            </w:r>
            <w:r w:rsidRPr="00276D2D">
              <w:rPr>
                <w:rFonts w:ascii="Times New Roman" w:eastAsia="Times New Roman" w:hAnsi="Times New Roman" w:cs="Times New Roman"/>
                <w:sz w:val="24"/>
                <w:szCs w:val="20"/>
                <w:vertAlign w:val="superscript"/>
                <w:lang w:eastAsia="cs-CZ"/>
              </w:rPr>
              <w:t xml:space="preserve">2 </w:t>
            </w:r>
            <w:r w:rsidRPr="00276D2D">
              <w:rPr>
                <w:rFonts w:ascii="Times New Roman" w:eastAsia="Times New Roman" w:hAnsi="Times New Roman" w:cs="Times New Roman"/>
                <w:sz w:val="24"/>
                <w:szCs w:val="20"/>
                <w:lang w:eastAsia="cs-CZ"/>
              </w:rPr>
              <w:t xml:space="preserve">(započitatelná plocha </w:t>
            </w:r>
            <w:r w:rsidRPr="00276D2D">
              <w:rPr>
                <w:rFonts w:ascii="Times New Roman" w:eastAsia="Times New Roman" w:hAnsi="Times New Roman" w:cs="Times New Roman"/>
                <w:sz w:val="24"/>
                <w:szCs w:val="20"/>
                <w:lang w:eastAsia="cs-CZ"/>
              </w:rPr>
              <w:lastRenderedPageBreak/>
              <w:t>64,73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Dubenská 4, 370 05 České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/měsíc a jmenovaný složí jistotu ve výši 4.000,-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701/2016: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o velikosti 1+2, výměra 62,70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62,70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Okružní 621/1a, 370 01 České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/měsíc a jmenovaní složí jistotu ve výši 8.000,-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702/2016: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č. 8 o velikosti 2+1, výměra 73,71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70,71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Krajinská 21, 370 01 Č.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/měsíc a jmenovaná složí jistotu ve výši 8.000,-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703/2016: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č. 2 o velikosti 1+1, výměra 62,70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62,70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Česká 10, 370 01 České Budějovice do nájmu pro </w:t>
            </w:r>
            <w:r w:rsidR="00AC1FF9">
              <w:rPr>
                <w:rFonts w:ascii="Times New Roman" w:eastAsia="Times New Roman" w:hAnsi="Times New Roman" w:cs="Times New Roman"/>
                <w:sz w:val="24"/>
                <w:szCs w:val="20"/>
                <w:lang w:eastAsia="cs-CZ"/>
              </w:rPr>
              <w:t>konkrétní fyzické osoby</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/měsíc a jmenovaní složí jistotu ve výši 5.000,- Kč,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704/2016: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bytu o velikosti 0+1, výměra 19,75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19,75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Dlouhá 16, 370 11 České Budějovice do nájmu pro </w:t>
            </w:r>
            <w:r w:rsidR="00AC1FF9">
              <w:rPr>
                <w:rFonts w:ascii="Times New Roman" w:eastAsia="Times New Roman" w:hAnsi="Times New Roman" w:cs="Times New Roman"/>
                <w:sz w:val="24"/>
                <w:szCs w:val="20"/>
                <w:lang w:eastAsia="cs-CZ"/>
              </w:rPr>
              <w:t>konkrétní fyzickou osobu</w:t>
            </w:r>
            <w:r w:rsidRPr="00276D2D">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/měsíc a jmenovaný složí jistotu ve výši 4.000,- Kč,</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705/2016: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/měsíc - těmto žadatelům:</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181" w:type="dxa"/>
                  <w:shd w:val="clear" w:color="auto" w:fill="auto"/>
                  <w:vAlign w:val="center"/>
                </w:tcPr>
                <w:p w:rsidR="00276D2D" w:rsidRPr="00276D2D" w:rsidRDefault="00AC1FF9" w:rsidP="00AC1FF9">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181" w:type="dxa"/>
                  <w:shd w:val="clear" w:color="auto" w:fill="auto"/>
                  <w:vAlign w:val="center"/>
                </w:tcPr>
                <w:p w:rsidR="00276D2D" w:rsidRPr="00276D2D" w:rsidRDefault="00AC1FF9" w:rsidP="00276D2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181" w:type="dxa"/>
                  <w:shd w:val="clear" w:color="auto" w:fill="auto"/>
                  <w:vAlign w:val="center"/>
                </w:tcPr>
                <w:p w:rsidR="00276D2D" w:rsidRPr="00276D2D" w:rsidRDefault="00AC1FF9" w:rsidP="00276D2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4.</w:t>
                  </w:r>
                </w:p>
              </w:tc>
              <w:tc>
                <w:tcPr>
                  <w:tcW w:w="9181" w:type="dxa"/>
                  <w:shd w:val="clear" w:color="auto" w:fill="auto"/>
                  <w:vAlign w:val="center"/>
                </w:tcPr>
                <w:p w:rsidR="00276D2D" w:rsidRPr="00276D2D" w:rsidRDefault="00AC1FF9" w:rsidP="00276D2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5.</w:t>
                  </w:r>
                </w:p>
              </w:tc>
              <w:tc>
                <w:tcPr>
                  <w:tcW w:w="9181" w:type="dxa"/>
                  <w:shd w:val="clear" w:color="auto" w:fill="auto"/>
                  <w:vAlign w:val="center"/>
                </w:tcPr>
                <w:p w:rsidR="00276D2D" w:rsidRPr="00276D2D" w:rsidRDefault="00AC1FF9" w:rsidP="00276D2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6.</w:t>
                  </w:r>
                </w:p>
              </w:tc>
              <w:tc>
                <w:tcPr>
                  <w:tcW w:w="9181" w:type="dxa"/>
                  <w:shd w:val="clear" w:color="auto" w:fill="auto"/>
                  <w:vAlign w:val="center"/>
                </w:tcPr>
                <w:p w:rsidR="00276D2D" w:rsidRPr="00276D2D" w:rsidRDefault="00AC1FF9" w:rsidP="00276D2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7.</w:t>
                  </w:r>
                </w:p>
              </w:tc>
              <w:tc>
                <w:tcPr>
                  <w:tcW w:w="9181" w:type="dxa"/>
                  <w:shd w:val="clear" w:color="auto" w:fill="auto"/>
                  <w:vAlign w:val="center"/>
                </w:tcPr>
                <w:p w:rsidR="00276D2D" w:rsidRPr="00276D2D" w:rsidRDefault="00AC1FF9" w:rsidP="00276D2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8.</w:t>
                  </w:r>
                </w:p>
              </w:tc>
              <w:tc>
                <w:tcPr>
                  <w:tcW w:w="9181" w:type="dxa"/>
                  <w:shd w:val="clear" w:color="auto" w:fill="auto"/>
                  <w:vAlign w:val="center"/>
                </w:tcPr>
                <w:p w:rsidR="00276D2D" w:rsidRPr="00276D2D" w:rsidRDefault="00AC1FF9" w:rsidP="00276D2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r w:rsidR="00276D2D" w:rsidRPr="00276D2D" w:rsidTr="00AC1FF9">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9.</w:t>
                  </w:r>
                </w:p>
              </w:tc>
              <w:tc>
                <w:tcPr>
                  <w:tcW w:w="9181" w:type="dxa"/>
                  <w:shd w:val="clear" w:color="auto" w:fill="auto"/>
                  <w:vAlign w:val="center"/>
                </w:tcPr>
                <w:p w:rsidR="00276D2D" w:rsidRPr="00276D2D" w:rsidRDefault="00AC1FF9" w:rsidP="00276D2D">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76D2D" w:rsidRPr="00276D2D">
                    <w:rPr>
                      <w:rFonts w:ascii="Times New Roman" w:eastAsia="Times New Roman" w:hAnsi="Times New Roman" w:cs="Times New Roman"/>
                      <w:sz w:val="24"/>
                      <w:szCs w:val="20"/>
                      <w:lang w:eastAsia="cs-CZ"/>
                    </w:rPr>
                    <w:t>, 1+kk,</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706/2016: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vyhlášení výběrových řízení na přenechání níže uvedených bytů v domech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a prodlužována s podmínkami stanovenými nájemní smlouvou a dle „Pravidel“ a budoucí nájemce složí jistotu ve výši trojnásobku </w:t>
            </w:r>
            <w:proofErr w:type="spellStart"/>
            <w:r w:rsidRPr="00276D2D">
              <w:rPr>
                <w:rFonts w:ascii="Times New Roman" w:eastAsia="Times New Roman" w:hAnsi="Times New Roman" w:cs="Times New Roman"/>
                <w:sz w:val="24"/>
                <w:szCs w:val="20"/>
                <w:lang w:eastAsia="cs-CZ"/>
              </w:rPr>
              <w:t>vysoutěženého</w:t>
            </w:r>
            <w:proofErr w:type="spellEnd"/>
            <w:r w:rsidRPr="00276D2D">
              <w:rPr>
                <w:rFonts w:ascii="Times New Roman" w:eastAsia="Times New Roman" w:hAnsi="Times New Roman" w:cs="Times New Roman"/>
                <w:sz w:val="24"/>
                <w:szCs w:val="20"/>
                <w:lang w:eastAsia="cs-CZ"/>
              </w:rPr>
              <w:t xml:space="preserve"> nájemného,</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byt č. 6 o velikosti 1+2, výměra 103,4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(započitatelná plocha bytu je 103,4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v domě </w:t>
                  </w:r>
                  <w:r w:rsidRPr="00276D2D">
                    <w:rPr>
                      <w:rFonts w:ascii="Times New Roman" w:eastAsia="Times New Roman" w:hAnsi="Times New Roman" w:cs="Times New Roman"/>
                      <w:sz w:val="24"/>
                      <w:szCs w:val="20"/>
                      <w:lang w:eastAsia="cs-CZ"/>
                    </w:rPr>
                    <w:lastRenderedPageBreak/>
                    <w:t>Krajinská 33, 370 01 České Budějovice,</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byt č. 23 o velikosti 1+1, výměra 94,84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(započitatelná plocha bytu je 71,08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U Lesa 4, 370 05 České Budějovice,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707/2016: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nájmu bytu č. 6, o velikosti 1+1, výměra 32,45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je 31,85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Kněžská 32, 370 01 České Budějovice, s tímto žadatelem přihlášeným do výběrového řízení:</w:t>
            </w:r>
            <w:r w:rsidR="00AC1FF9">
              <w:rPr>
                <w:rFonts w:ascii="Times New Roman" w:eastAsia="Times New Roman" w:hAnsi="Times New Roman" w:cs="Times New Roman"/>
                <w:sz w:val="24"/>
                <w:szCs w:val="20"/>
                <w:lang w:eastAsia="cs-CZ"/>
              </w:rPr>
              <w:t xml:space="preserve"> konkrétní fyzická osoba</w:t>
            </w:r>
            <w:r w:rsidRPr="00276D2D">
              <w:rPr>
                <w:rFonts w:ascii="Times New Roman" w:eastAsia="Times New Roman" w:hAnsi="Times New Roman" w:cs="Times New Roman"/>
                <w:sz w:val="24"/>
                <w:szCs w:val="20"/>
                <w:lang w:eastAsia="cs-CZ"/>
              </w:rPr>
              <w:t xml:space="preserve">, za </w:t>
            </w:r>
            <w:proofErr w:type="spellStart"/>
            <w:r w:rsidRPr="00276D2D">
              <w:rPr>
                <w:rFonts w:ascii="Times New Roman" w:eastAsia="Times New Roman" w:hAnsi="Times New Roman" w:cs="Times New Roman"/>
                <w:sz w:val="24"/>
                <w:szCs w:val="20"/>
                <w:lang w:eastAsia="cs-CZ"/>
              </w:rPr>
              <w:t>vysoutěžené</w:t>
            </w:r>
            <w:proofErr w:type="spellEnd"/>
            <w:r w:rsidRPr="00276D2D">
              <w:rPr>
                <w:rFonts w:ascii="Times New Roman" w:eastAsia="Times New Roman" w:hAnsi="Times New Roman" w:cs="Times New Roman"/>
                <w:sz w:val="24"/>
                <w:szCs w:val="20"/>
                <w:lang w:eastAsia="cs-CZ"/>
              </w:rPr>
              <w:t xml:space="preserve"> měsíční prosté nájemné bez služeb dle nabídky 3.160,- Kč, tj. 99,- Kč za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s tím, že nájemní smlouva bude uzavřena na dobu určitou</w:t>
            </w:r>
            <w:r w:rsidR="00AC1FF9">
              <w:rPr>
                <w:rFonts w:ascii="Times New Roman" w:eastAsia="Times New Roman" w:hAnsi="Times New Roman" w:cs="Times New Roman"/>
                <w:sz w:val="24"/>
                <w:szCs w:val="20"/>
                <w:lang w:eastAsia="cs-CZ"/>
              </w:rPr>
              <w:t xml:space="preserve"> </w:t>
            </w:r>
            <w:r w:rsidRPr="00276D2D">
              <w:rPr>
                <w:rFonts w:ascii="Times New Roman" w:eastAsia="Times New Roman" w:hAnsi="Times New Roman" w:cs="Times New Roman"/>
                <w:sz w:val="24"/>
                <w:szCs w:val="20"/>
                <w:lang w:eastAsia="cs-CZ"/>
              </w:rPr>
              <w:t xml:space="preserve">1 roku a prodlužována dle „Pravidel“ a za podmínek stanovených nájemní smlouvou a jmenovaný složí jistotu ve výši trojnásobku </w:t>
            </w:r>
            <w:proofErr w:type="spellStart"/>
            <w:r w:rsidRPr="00276D2D">
              <w:rPr>
                <w:rFonts w:ascii="Times New Roman" w:eastAsia="Times New Roman" w:hAnsi="Times New Roman" w:cs="Times New Roman"/>
                <w:sz w:val="24"/>
                <w:szCs w:val="20"/>
                <w:lang w:eastAsia="cs-CZ"/>
              </w:rPr>
              <w:t>vysoutěženého</w:t>
            </w:r>
            <w:proofErr w:type="spellEnd"/>
            <w:r w:rsidRPr="00276D2D">
              <w:rPr>
                <w:rFonts w:ascii="Times New Roman" w:eastAsia="Times New Roman" w:hAnsi="Times New Roman" w:cs="Times New Roman"/>
                <w:sz w:val="24"/>
                <w:szCs w:val="20"/>
                <w:lang w:eastAsia="cs-CZ"/>
              </w:rPr>
              <w:t xml:space="preserve"> nájemného,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708/2016:</w:t>
            </w:r>
          </w:p>
        </w:tc>
      </w:tr>
      <w:tr w:rsidR="00276D2D" w:rsidRPr="00276D2D" w:rsidTr="00430CD3">
        <w:tc>
          <w:tcPr>
            <w:tcW w:w="9855" w:type="dxa"/>
            <w:tcMar>
              <w:right w:w="170" w:type="dxa"/>
            </w:tcMar>
          </w:tcPr>
          <w:p w:rsidR="00276D2D" w:rsidRPr="00276D2D" w:rsidRDefault="00276D2D" w:rsidP="00AC1FF9">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uzavření smlouvy o nájmu bytu č. 2, o velikosti 1+1, výměra 63,87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 (započitatelná plocha je 59,87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v domě Riegrova 85, 370 01 České Budějovice, s tímto žadatelem přihlášeným do výběrového řízení:</w:t>
            </w:r>
            <w:r w:rsidR="00AC1FF9">
              <w:rPr>
                <w:rFonts w:ascii="Times New Roman" w:eastAsia="Times New Roman" w:hAnsi="Times New Roman" w:cs="Times New Roman"/>
                <w:sz w:val="24"/>
                <w:szCs w:val="20"/>
                <w:lang w:eastAsia="cs-CZ"/>
              </w:rPr>
              <w:t xml:space="preserve"> konkrétní fyzická osoba</w:t>
            </w:r>
            <w:r w:rsidRPr="00276D2D">
              <w:rPr>
                <w:rFonts w:ascii="Times New Roman" w:eastAsia="Times New Roman" w:hAnsi="Times New Roman" w:cs="Times New Roman"/>
                <w:sz w:val="24"/>
                <w:szCs w:val="20"/>
                <w:lang w:eastAsia="cs-CZ"/>
              </w:rPr>
              <w:t xml:space="preserve">, za </w:t>
            </w:r>
            <w:proofErr w:type="spellStart"/>
            <w:r w:rsidRPr="00276D2D">
              <w:rPr>
                <w:rFonts w:ascii="Times New Roman" w:eastAsia="Times New Roman" w:hAnsi="Times New Roman" w:cs="Times New Roman"/>
                <w:sz w:val="24"/>
                <w:szCs w:val="20"/>
                <w:lang w:eastAsia="cs-CZ"/>
              </w:rPr>
              <w:t>vysoutěžené</w:t>
            </w:r>
            <w:proofErr w:type="spellEnd"/>
            <w:r w:rsidRPr="00276D2D">
              <w:rPr>
                <w:rFonts w:ascii="Times New Roman" w:eastAsia="Times New Roman" w:hAnsi="Times New Roman" w:cs="Times New Roman"/>
                <w:sz w:val="24"/>
                <w:szCs w:val="20"/>
                <w:lang w:eastAsia="cs-CZ"/>
              </w:rPr>
              <w:t xml:space="preserve"> měsíční prosté nájemné bez služeb dle nabídky 4.350,- Kč, tj. 73,- Kč za 1 m</w:t>
            </w:r>
            <w:r w:rsidRPr="00276D2D">
              <w:rPr>
                <w:rFonts w:ascii="Times New Roman" w:eastAsia="Times New Roman" w:hAnsi="Times New Roman" w:cs="Times New Roman"/>
                <w:sz w:val="24"/>
                <w:szCs w:val="20"/>
                <w:vertAlign w:val="superscript"/>
                <w:lang w:eastAsia="cs-CZ"/>
              </w:rPr>
              <w:t>2</w:t>
            </w:r>
            <w:r w:rsidRPr="00276D2D">
              <w:rPr>
                <w:rFonts w:ascii="Times New Roman" w:eastAsia="Times New Roman" w:hAnsi="Times New Roman" w:cs="Times New Roman"/>
                <w:sz w:val="24"/>
                <w:szCs w:val="20"/>
                <w:lang w:eastAsia="cs-CZ"/>
              </w:rPr>
              <w:t xml:space="preserve">s tím, že nájemní smlouva bude uzavřena na dobu určitou 1 roku a prodlužována dle „Pravidel“ a za podmínek stanovených nájemní smlouvou a jmenovaný složí jistotu ve výši trojnásobku </w:t>
            </w:r>
            <w:proofErr w:type="spellStart"/>
            <w:r w:rsidRPr="00276D2D">
              <w:rPr>
                <w:rFonts w:ascii="Times New Roman" w:eastAsia="Times New Roman" w:hAnsi="Times New Roman" w:cs="Times New Roman"/>
                <w:sz w:val="24"/>
                <w:szCs w:val="20"/>
                <w:lang w:eastAsia="cs-CZ"/>
              </w:rPr>
              <w:t>vysoutěženého</w:t>
            </w:r>
            <w:proofErr w:type="spellEnd"/>
            <w:r w:rsidRPr="00276D2D">
              <w:rPr>
                <w:rFonts w:ascii="Times New Roman" w:eastAsia="Times New Roman" w:hAnsi="Times New Roman" w:cs="Times New Roman"/>
                <w:sz w:val="24"/>
                <w:szCs w:val="20"/>
                <w:lang w:eastAsia="cs-CZ"/>
              </w:rPr>
              <w:t xml:space="preserve"> nájemného,</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709/2016:</w:t>
            </w:r>
          </w:p>
        </w:tc>
      </w:tr>
      <w:tr w:rsidR="00276D2D" w:rsidRPr="00276D2D" w:rsidTr="00430CD3">
        <w:tc>
          <w:tcPr>
            <w:tcW w:w="9855" w:type="dxa"/>
            <w:tcMar>
              <w:right w:w="170" w:type="dxa"/>
            </w:tcMar>
          </w:tcPr>
          <w:p w:rsidR="00276D2D" w:rsidRPr="00276D2D" w:rsidRDefault="00276D2D" w:rsidP="00137F7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zamítnutí žádosti o udělení výjimky z „Pravidel pro přenechání bytu do nájmu“ z majetku města České Budějovice pro </w:t>
            </w:r>
            <w:r w:rsidR="00137F71">
              <w:rPr>
                <w:rFonts w:ascii="Times New Roman" w:eastAsia="Times New Roman" w:hAnsi="Times New Roman" w:cs="Times New Roman"/>
                <w:sz w:val="24"/>
                <w:szCs w:val="20"/>
                <w:lang w:eastAsia="cs-CZ"/>
              </w:rPr>
              <w:t>konkrétní fyzické osoby</w:t>
            </w:r>
            <w:r w:rsidRPr="00276D2D">
              <w:rPr>
                <w:rFonts w:ascii="Times New Roman" w:eastAsia="Times New Roman" w:hAnsi="Times New Roman" w:cs="Times New Roman"/>
                <w:sz w:val="24"/>
                <w:szCs w:val="20"/>
                <w:lang w:eastAsia="cs-CZ"/>
              </w:rPr>
              <w:t>,</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710/2016:</w:t>
            </w:r>
          </w:p>
        </w:tc>
      </w:tr>
      <w:tr w:rsidR="00276D2D" w:rsidRPr="00276D2D" w:rsidTr="00430CD3">
        <w:tc>
          <w:tcPr>
            <w:tcW w:w="9855" w:type="dxa"/>
            <w:tcMar>
              <w:right w:w="170" w:type="dxa"/>
            </w:tcMar>
          </w:tcPr>
          <w:p w:rsidR="00276D2D" w:rsidRPr="00276D2D" w:rsidRDefault="00276D2D" w:rsidP="00137F7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vzala na vědomí žádost nájemce </w:t>
            </w:r>
            <w:r w:rsidR="00137F71">
              <w:rPr>
                <w:rFonts w:ascii="Times New Roman" w:eastAsia="Times New Roman" w:hAnsi="Times New Roman" w:cs="Times New Roman"/>
                <w:sz w:val="24"/>
                <w:szCs w:val="20"/>
                <w:lang w:eastAsia="cs-CZ"/>
              </w:rPr>
              <w:t>konkrétní fyzické osoby</w:t>
            </w:r>
            <w:r w:rsidRPr="00276D2D">
              <w:rPr>
                <w:rFonts w:ascii="Times New Roman" w:eastAsia="Times New Roman" w:hAnsi="Times New Roman" w:cs="Times New Roman"/>
                <w:sz w:val="24"/>
                <w:szCs w:val="20"/>
                <w:lang w:eastAsia="cs-CZ"/>
              </w:rPr>
              <w:t>, ze dne 24. 3. 2016, o obnovení nájemního poměru k bytu č. 4.20 o velikosti 1+2 s příslušenstvím, nacházejícího se ve 4. podlaží domu v ul. M. Horákové 1433/76, 370 05 České Budějovice,</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účetní závěrku za rok 2015 příspěvkové organizace Sportovní zařízení města České Budějovice, IČ 28150244,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8/7, České </w:t>
                  </w:r>
                  <w:proofErr w:type="spellStart"/>
                  <w:r w:rsidRPr="00276D2D">
                    <w:rPr>
                      <w:rFonts w:ascii="Times New Roman" w:eastAsia="Times New Roman" w:hAnsi="Times New Roman" w:cs="Times New Roman"/>
                      <w:sz w:val="24"/>
                      <w:szCs w:val="20"/>
                      <w:lang w:eastAsia="cs-CZ"/>
                    </w:rPr>
                    <w:t>Budějovie</w:t>
                  </w:r>
                  <w:proofErr w:type="spellEnd"/>
                  <w:r w:rsidRPr="00276D2D">
                    <w:rPr>
                      <w:rFonts w:ascii="Times New Roman" w:eastAsia="Times New Roman" w:hAnsi="Times New Roman" w:cs="Times New Roman"/>
                      <w:sz w:val="24"/>
                      <w:szCs w:val="20"/>
                      <w:lang w:eastAsia="cs-CZ"/>
                    </w:rPr>
                    <w:t>,</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výsledek hospodaření příspěvkové organizace Sportovní zařízení města České Budějovice, IČ 28150244, F. A. </w:t>
                  </w:r>
                  <w:proofErr w:type="spellStart"/>
                  <w:r w:rsidRPr="00276D2D">
                    <w:rPr>
                      <w:rFonts w:ascii="Times New Roman" w:eastAsia="Times New Roman" w:hAnsi="Times New Roman" w:cs="Times New Roman"/>
                      <w:sz w:val="24"/>
                      <w:szCs w:val="20"/>
                      <w:lang w:eastAsia="cs-CZ"/>
                    </w:rPr>
                    <w:t>Gerstnera</w:t>
                  </w:r>
                  <w:proofErr w:type="spellEnd"/>
                  <w:r w:rsidRPr="00276D2D">
                    <w:rPr>
                      <w:rFonts w:ascii="Times New Roman" w:eastAsia="Times New Roman" w:hAnsi="Times New Roman" w:cs="Times New Roman"/>
                      <w:sz w:val="24"/>
                      <w:szCs w:val="20"/>
                      <w:lang w:eastAsia="cs-CZ"/>
                    </w:rPr>
                    <w:t xml:space="preserve"> 8/7, České Budějovice za rok 2015 včetně jeho rozdělení,</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ceník služeb letní plovárny pro sezónu 2016 dle přiloženého návrhu s platností od 28. 5. 2016,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poskytnutí 60 volných celodenních dětských vstupů na letní plovárnu na každý den konání akce „Mistrovství České republiky dětské hry Plamen a dorostu Sdružení hasičů Čech, Moravy a Slezska v požárním sportu“, tj. 1. - 5. 7. 2016, pro žadatele Sdružení hasičů Čech, Moravy a Slezska Jihočeského kraje, Lannova tř. 63, 370 01 České Budějovice,</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pro Nadační fond Motor, F. A. </w:t>
            </w:r>
            <w:proofErr w:type="spellStart"/>
            <w:r w:rsidRPr="00276D2D">
              <w:rPr>
                <w:rFonts w:ascii="Times New Roman" w:eastAsia="Times New Roman" w:hAnsi="Times New Roman" w:cs="Times New Roman"/>
                <w:sz w:val="24"/>
                <w:szCs w:val="20"/>
                <w:lang w:eastAsia="cs-CZ"/>
              </w:rPr>
              <w:t>Gertstera</w:t>
            </w:r>
            <w:proofErr w:type="spellEnd"/>
            <w:r w:rsidRPr="00276D2D">
              <w:rPr>
                <w:rFonts w:ascii="Times New Roman" w:eastAsia="Times New Roman" w:hAnsi="Times New Roman" w:cs="Times New Roman"/>
                <w:sz w:val="24"/>
                <w:szCs w:val="20"/>
                <w:lang w:eastAsia="cs-CZ"/>
              </w:rPr>
              <w:t xml:space="preserve"> 7/8, 370 01 České Budějovice, IČ 04625587, dne 7. 5. 2016 na pozemku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14/1 v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7 (parkoviště před Budvar arénou) v rámci akce "</w:t>
            </w:r>
            <w:proofErr w:type="spellStart"/>
            <w:r w:rsidRPr="00276D2D">
              <w:rPr>
                <w:rFonts w:ascii="Times New Roman" w:eastAsia="Times New Roman" w:hAnsi="Times New Roman" w:cs="Times New Roman"/>
                <w:sz w:val="24"/>
                <w:szCs w:val="20"/>
                <w:lang w:eastAsia="cs-CZ"/>
              </w:rPr>
              <w:t>Motorfest</w:t>
            </w:r>
            <w:proofErr w:type="spellEnd"/>
            <w:r w:rsidRPr="00276D2D">
              <w:rPr>
                <w:rFonts w:ascii="Times New Roman" w:eastAsia="Times New Roman" w:hAnsi="Times New Roman" w:cs="Times New Roman"/>
                <w:sz w:val="24"/>
                <w:szCs w:val="20"/>
                <w:lang w:eastAsia="cs-CZ"/>
              </w:rPr>
              <w:t>":</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18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udělení výjimky z nařízení č. 1/2006 Tržní řád - prodej mimo tržní místo - občerstvení,</w:t>
                  </w:r>
                </w:p>
              </w:tc>
            </w:tr>
            <w:tr w:rsidR="00276D2D" w:rsidRPr="00276D2D" w:rsidTr="00430CD3">
              <w:tc>
                <w:tcPr>
                  <w:tcW w:w="396"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18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udělení výjimky ze sazebníku výše úhrad na umístění prodejních stánků s občerstvením s rozsahem záboru 60 m</w:t>
                  </w:r>
                  <w:r w:rsidRPr="00276D2D">
                    <w:rPr>
                      <w:rFonts w:ascii="Times New Roman" w:eastAsia="Times New Roman" w:hAnsi="Times New Roman" w:cs="Times New Roman"/>
                      <w:sz w:val="24"/>
                      <w:szCs w:val="20"/>
                      <w:vertAlign w:val="superscript"/>
                      <w:lang w:eastAsia="cs-CZ"/>
                    </w:rPr>
                    <w:t xml:space="preserve">2  </w:t>
                  </w:r>
                  <w:r w:rsidRPr="00276D2D">
                    <w:rPr>
                      <w:rFonts w:ascii="Times New Roman" w:eastAsia="Times New Roman" w:hAnsi="Times New Roman" w:cs="Times New Roman"/>
                      <w:sz w:val="24"/>
                      <w:szCs w:val="20"/>
                      <w:lang w:eastAsia="cs-CZ"/>
                    </w:rPr>
                    <w:t>- jako výpůjčka (prominutí platby za zvláštní užívání),</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prominutí storno poplatku paní Isabele Houdkové, Sokolovská 1969/6, 370 07 České Budějovice, ve výši 8.050 Kč za odstoupení od nájemní smlouvy na pronájem prostor v KD Vltava za účelem konání maturitního plesu dne 11. 1. 2018,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716/2016: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změnu názvu projektu na "Gangster </w:t>
            </w:r>
            <w:proofErr w:type="spellStart"/>
            <w:r w:rsidRPr="00276D2D">
              <w:rPr>
                <w:rFonts w:ascii="Times New Roman" w:eastAsia="Times New Roman" w:hAnsi="Times New Roman" w:cs="Times New Roman"/>
                <w:sz w:val="24"/>
                <w:szCs w:val="20"/>
                <w:lang w:eastAsia="cs-CZ"/>
              </w:rPr>
              <w:t>Trippin</w:t>
            </w:r>
            <w:proofErr w:type="spellEnd"/>
            <w:r w:rsidRPr="00276D2D">
              <w:rPr>
                <w:rFonts w:ascii="Times New Roman" w:eastAsia="Times New Roman" w:hAnsi="Times New Roman" w:cs="Times New Roman"/>
                <w:sz w:val="24"/>
                <w:szCs w:val="20"/>
                <w:lang w:eastAsia="cs-CZ"/>
              </w:rPr>
              <w:t xml:space="preserve"> - </w:t>
            </w:r>
            <w:proofErr w:type="spellStart"/>
            <w:r w:rsidRPr="00276D2D">
              <w:rPr>
                <w:rFonts w:ascii="Times New Roman" w:eastAsia="Times New Roman" w:hAnsi="Times New Roman" w:cs="Times New Roman"/>
                <w:sz w:val="24"/>
                <w:szCs w:val="20"/>
                <w:lang w:eastAsia="cs-CZ"/>
              </w:rPr>
              <w:t>The</w:t>
            </w:r>
            <w:proofErr w:type="spellEnd"/>
            <w:r w:rsidRPr="00276D2D">
              <w:rPr>
                <w:rFonts w:ascii="Times New Roman" w:eastAsia="Times New Roman" w:hAnsi="Times New Roman" w:cs="Times New Roman"/>
                <w:sz w:val="24"/>
                <w:szCs w:val="20"/>
                <w:lang w:eastAsia="cs-CZ"/>
              </w:rPr>
              <w:t xml:space="preserve"> </w:t>
            </w:r>
            <w:proofErr w:type="spellStart"/>
            <w:r w:rsidRPr="00276D2D">
              <w:rPr>
                <w:rFonts w:ascii="Times New Roman" w:eastAsia="Times New Roman" w:hAnsi="Times New Roman" w:cs="Times New Roman"/>
                <w:sz w:val="24"/>
                <w:szCs w:val="20"/>
                <w:lang w:eastAsia="cs-CZ"/>
              </w:rPr>
              <w:t>Prototypes</w:t>
            </w:r>
            <w:proofErr w:type="spellEnd"/>
            <w:r w:rsidRPr="00276D2D">
              <w:rPr>
                <w:rFonts w:ascii="Times New Roman" w:eastAsia="Times New Roman" w:hAnsi="Times New Roman" w:cs="Times New Roman"/>
                <w:sz w:val="24"/>
                <w:szCs w:val="20"/>
                <w:lang w:eastAsia="cs-CZ"/>
              </w:rPr>
              <w:t xml:space="preserve">" společnosti </w:t>
            </w:r>
            <w:proofErr w:type="spellStart"/>
            <w:r w:rsidRPr="00276D2D">
              <w:rPr>
                <w:rFonts w:ascii="Times New Roman" w:eastAsia="Times New Roman" w:hAnsi="Times New Roman" w:cs="Times New Roman"/>
                <w:sz w:val="24"/>
                <w:szCs w:val="20"/>
                <w:lang w:eastAsia="cs-CZ"/>
              </w:rPr>
              <w:t>Klubos</w:t>
            </w:r>
            <w:proofErr w:type="spellEnd"/>
            <w:r w:rsidRPr="00276D2D">
              <w:rPr>
                <w:rFonts w:ascii="Times New Roman" w:eastAsia="Times New Roman" w:hAnsi="Times New Roman" w:cs="Times New Roman"/>
                <w:sz w:val="24"/>
                <w:szCs w:val="20"/>
                <w:lang w:eastAsia="cs-CZ"/>
              </w:rPr>
              <w:t>, s. r. o., podpořeném v Dotačním programu města České Budějovice na podporu kultury v roce 2016, dle důvodové zprávy,</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717/2016: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úpravu cen prohlídek radnice a města České Budějovice s platností od 1. 6. 2016 dle důvodové zprávy,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uzavření smlouvy o podpoře a spolupráci v celkové částce 40.000 Kč s Edukativní společností, z. s., IČ 49278371, Na Třebešíně 2299/69, Strašnice, 100 00 Praha, v souvislosti s realizací projektu "Přemysl Otakar II., král železný, zlatý a rytířský",</w:t>
                  </w:r>
                </w:p>
              </w:tc>
            </w:tr>
            <w:tr w:rsidR="00276D2D" w:rsidRPr="00276D2D" w:rsidTr="00430CD3">
              <w:tc>
                <w:tcPr>
                  <w:tcW w:w="398" w:type="dxa"/>
                  <w:shd w:val="clear" w:color="auto" w:fill="auto"/>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užití znaku města v záznamu a v materiálech potřebných pro zpracování výše uvedeného projektu,</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719/2016: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důvodovou zprávu,</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schválila realizaci akcí Múzy na vodě 2016 a 2017, Dny slovenské kultury 2017 a Radniční bál 2017 odborem kultury a cestovního ruchu prostřednictvím samostatných objednávek,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vypsání veřejné zakázky malého rozsahu na služby pod názvem "Pronájem promítací technologie do letního kina Háječek na sezónu 2016" v souladu se směrnicí Rady města České Budějovice č. 2/2014 o postupu při zadávání veřejných zakázek, a to formou zadání</w:t>
            </w:r>
            <w:r w:rsidRPr="00276D2D">
              <w:rPr>
                <w:rFonts w:ascii="Times New Roman" w:eastAsia="Times New Roman" w:hAnsi="Times New Roman" w:cs="Times New Roman"/>
                <w:sz w:val="24"/>
                <w:szCs w:val="20"/>
                <w:lang w:eastAsia="cs-CZ"/>
              </w:rPr>
              <w:br/>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jednomu dodavateli AV Media, a. s., IČ 48108375, Pražská 1335/63, 102 00 Praha - Hostivař, za cenu 265.500 Kč bez DPH dle přílohy Návrh na vypsání veřejné zakázky malého rozsahu,</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souhlasila s umístěním exponátu doc. Ing. akad. arch. Jana </w:t>
            </w:r>
            <w:proofErr w:type="spellStart"/>
            <w:r w:rsidRPr="00276D2D">
              <w:rPr>
                <w:rFonts w:ascii="Times New Roman" w:eastAsia="Times New Roman" w:hAnsi="Times New Roman" w:cs="Times New Roman"/>
                <w:sz w:val="24"/>
                <w:szCs w:val="20"/>
                <w:lang w:eastAsia="cs-CZ"/>
              </w:rPr>
              <w:t>Šépka</w:t>
            </w:r>
            <w:proofErr w:type="spellEnd"/>
            <w:r w:rsidRPr="00276D2D">
              <w:rPr>
                <w:rFonts w:ascii="Times New Roman" w:eastAsia="Times New Roman" w:hAnsi="Times New Roman" w:cs="Times New Roman"/>
                <w:sz w:val="24"/>
                <w:szCs w:val="20"/>
                <w:lang w:eastAsia="cs-CZ"/>
              </w:rPr>
              <w:t xml:space="preserve"> v rámci výstavy "Vnímání" na náměstí Přemysla Otakara II. v těsné blízkosti Samsonovy kašny s tím, že autor zajistí veškerá povolení od příslušných orgánů umožňující tento exponát realizovat,</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v souladu se Směrnicí č. 5/2015 ze dne 17. 6. 2015 "o nájmech a výpůjčkách radničních prostor" výpůjčku vyhlídkové terasy radnice včetně zapůjčení 25 ks plastových židlí, spolku Na půl cesty, o. s., Nová 3, České Budějovice, dne 11. 5. 2016, v upraveném znění,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Doplněk č. 3 Organizačního řádu Magistrátu města České Budějovice, kterým se mění příloha č. 2, a to v předloženém znění s účinností od 10. 5. 2016, celkový počet tabulkových míst MMČB 478, příloha č. 5 OKCR, a to v předloženém znění,</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podání občanů označené jako „Petice za odstranění černé stavby mostu“, adresované Magistrátu města České Budějovice, a text odpovědi na toto podání, v upraveném znění,</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výpůjčku obřadní síně a zasedací místnosti rady města č. 103 společnosti Tempo Team Prague, s. r. o., Františka Křížka 11, Praha 7, a to dne 4. 6. 2016 v době od </w:t>
            </w:r>
            <w:r w:rsidRPr="00276D2D">
              <w:rPr>
                <w:rFonts w:ascii="Times New Roman" w:eastAsia="Times New Roman" w:hAnsi="Times New Roman" w:cs="Times New Roman"/>
                <w:sz w:val="24"/>
                <w:szCs w:val="20"/>
                <w:lang w:eastAsia="cs-CZ"/>
              </w:rPr>
              <w:br/>
              <w:t xml:space="preserve">8:00 - 22:00 hodin, v upraveném znění,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užití znaku města na nových insigniích Vysoké školy technické a ekonomické v Českých Budějovicích,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727/2016:</w:t>
            </w:r>
          </w:p>
        </w:tc>
      </w:tr>
      <w:tr w:rsidR="00276D2D" w:rsidRPr="00276D2D" w:rsidTr="00430CD3">
        <w:tc>
          <w:tcPr>
            <w:tcW w:w="9855" w:type="dxa"/>
            <w:tcMar>
              <w:right w:w="170" w:type="dxa"/>
            </w:tcMar>
          </w:tcPr>
          <w:p w:rsidR="00276D2D" w:rsidRPr="00276D2D" w:rsidRDefault="00276D2D" w:rsidP="00137F7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vrátit </w:t>
            </w:r>
            <w:r w:rsidR="00137F71">
              <w:rPr>
                <w:rFonts w:ascii="Times New Roman" w:eastAsia="Times New Roman" w:hAnsi="Times New Roman" w:cs="Times New Roman"/>
                <w:sz w:val="24"/>
                <w:szCs w:val="20"/>
                <w:lang w:eastAsia="cs-CZ"/>
              </w:rPr>
              <w:t>konkrétní fyzické osobě</w:t>
            </w:r>
            <w:r w:rsidRPr="00276D2D">
              <w:rPr>
                <w:rFonts w:ascii="Times New Roman" w:eastAsia="Times New Roman" w:hAnsi="Times New Roman" w:cs="Times New Roman"/>
                <w:sz w:val="24"/>
                <w:szCs w:val="20"/>
                <w:lang w:eastAsia="cs-CZ"/>
              </w:rPr>
              <w:t xml:space="preserve"> částku 956 Kč, tj. 50 % z celkové částky 1912 Kč za nucený odtah vozidla RZ 6C5 5440 ze dne 18. 1. 2016 a za služby parkoviště pro odtažená vozidla, </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76D2D" w:rsidRPr="00276D2D" w:rsidRDefault="00276D2D" w:rsidP="00137F7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Usnesení ve věci vyhovět žádosti mjr. Mgr. Jana Vrátného, vedoucího oddělení dokladů a specializovaných činností, odboru cizinecké policie Krajského ředitelství policie Jihočeského kraje, o vrácení manipulačního poplatku v částce 200 Kč </w:t>
            </w:r>
            <w:r w:rsidR="00137F71">
              <w:rPr>
                <w:rFonts w:ascii="Times New Roman" w:eastAsia="Times New Roman" w:hAnsi="Times New Roman" w:cs="Times New Roman"/>
                <w:sz w:val="24"/>
                <w:szCs w:val="20"/>
                <w:lang w:eastAsia="cs-CZ"/>
              </w:rPr>
              <w:t>konkrétní fyzické osobě</w:t>
            </w:r>
            <w:r w:rsidRPr="00276D2D">
              <w:rPr>
                <w:rFonts w:ascii="Times New Roman" w:eastAsia="Times New Roman" w:hAnsi="Times New Roman" w:cs="Times New Roman"/>
                <w:sz w:val="24"/>
                <w:szCs w:val="20"/>
                <w:lang w:eastAsia="cs-CZ"/>
              </w:rPr>
              <w:t xml:space="preserve">, za přiložení a odstranění technického prostředku k zabránění odjezdu služebního vozidla PČR RZ 1C5 9292 v civilním provedení, ze dne 29. 1. 2016, </w:t>
            </w:r>
            <w:r w:rsidRPr="00276D2D">
              <w:rPr>
                <w:rFonts w:ascii="Times New Roman" w:eastAsia="Times New Roman" w:hAnsi="Times New Roman" w:cs="Times New Roman"/>
                <w:b/>
                <w:bCs/>
                <w:sz w:val="24"/>
                <w:szCs w:val="20"/>
                <w:lang w:eastAsia="cs-CZ"/>
              </w:rPr>
              <w:t>nebylo přijato.</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76D2D" w:rsidRPr="00276D2D" w:rsidRDefault="00276D2D" w:rsidP="00137F7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Usnesení ve věci vyhovět žádosti </w:t>
            </w:r>
            <w:r w:rsidR="00137F71">
              <w:rPr>
                <w:rFonts w:ascii="Times New Roman" w:eastAsia="Times New Roman" w:hAnsi="Times New Roman" w:cs="Times New Roman"/>
                <w:sz w:val="24"/>
                <w:szCs w:val="20"/>
                <w:lang w:eastAsia="cs-CZ"/>
              </w:rPr>
              <w:t>konkrétní fyzické osobě</w:t>
            </w:r>
            <w:r w:rsidRPr="00276D2D">
              <w:rPr>
                <w:rFonts w:ascii="Times New Roman" w:eastAsia="Times New Roman" w:hAnsi="Times New Roman" w:cs="Times New Roman"/>
                <w:sz w:val="24"/>
                <w:szCs w:val="20"/>
                <w:lang w:eastAsia="cs-CZ"/>
              </w:rPr>
              <w:t xml:space="preserve">, o prominutí povinnosti k úhradě manipulačního poplatku v částce 200 Kč, za přiložení a odstranění technického prostředku k zabránění odjezdu vozidla RZ 0I7 FASUE ze dne 28. 1. 2016, </w:t>
            </w:r>
            <w:r w:rsidRPr="00276D2D">
              <w:rPr>
                <w:rFonts w:ascii="Times New Roman" w:eastAsia="Times New Roman" w:hAnsi="Times New Roman" w:cs="Times New Roman"/>
                <w:b/>
                <w:bCs/>
                <w:sz w:val="24"/>
                <w:szCs w:val="20"/>
                <w:lang w:eastAsia="cs-CZ"/>
              </w:rPr>
              <w:t>nebylo přijato.</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728/2016: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odvolala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Bc. Pavla </w:t>
                  </w:r>
                  <w:proofErr w:type="spellStart"/>
                  <w:r w:rsidRPr="00276D2D">
                    <w:rPr>
                      <w:rFonts w:ascii="Times New Roman" w:eastAsia="Times New Roman" w:hAnsi="Times New Roman" w:cs="Times New Roman"/>
                      <w:sz w:val="24"/>
                      <w:szCs w:val="20"/>
                      <w:lang w:eastAsia="cs-CZ"/>
                    </w:rPr>
                    <w:t>Haišmana</w:t>
                  </w:r>
                  <w:proofErr w:type="spellEnd"/>
                  <w:r w:rsidRPr="00276D2D">
                    <w:rPr>
                      <w:rFonts w:ascii="Times New Roman" w:eastAsia="Times New Roman" w:hAnsi="Times New Roman" w:cs="Times New Roman"/>
                      <w:sz w:val="24"/>
                      <w:szCs w:val="20"/>
                      <w:lang w:eastAsia="cs-CZ"/>
                    </w:rPr>
                    <w:t> z funkce člena Sportovní komise Rady města České Budějovice,</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Jaroslava </w:t>
                  </w:r>
                  <w:proofErr w:type="spellStart"/>
                  <w:r w:rsidRPr="00276D2D">
                    <w:rPr>
                      <w:rFonts w:ascii="Times New Roman" w:eastAsia="Times New Roman" w:hAnsi="Times New Roman" w:cs="Times New Roman"/>
                      <w:sz w:val="24"/>
                      <w:szCs w:val="20"/>
                      <w:lang w:eastAsia="cs-CZ"/>
                    </w:rPr>
                    <w:t>Kotnauera</w:t>
                  </w:r>
                  <w:proofErr w:type="spellEnd"/>
                  <w:r w:rsidRPr="00276D2D">
                    <w:rPr>
                      <w:rFonts w:ascii="Times New Roman" w:eastAsia="Times New Roman" w:hAnsi="Times New Roman" w:cs="Times New Roman"/>
                      <w:sz w:val="24"/>
                      <w:szCs w:val="20"/>
                      <w:lang w:eastAsia="cs-CZ"/>
                    </w:rPr>
                    <w:t xml:space="preserve"> z funkce člena Památkové komise Rady města České Budějovice,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jmenovala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Jaroslava </w:t>
                  </w:r>
                  <w:proofErr w:type="spellStart"/>
                  <w:r w:rsidRPr="00276D2D">
                    <w:rPr>
                      <w:rFonts w:ascii="Times New Roman" w:eastAsia="Times New Roman" w:hAnsi="Times New Roman" w:cs="Times New Roman"/>
                      <w:sz w:val="24"/>
                      <w:szCs w:val="20"/>
                      <w:lang w:eastAsia="cs-CZ"/>
                    </w:rPr>
                    <w:t>Kotnauera</w:t>
                  </w:r>
                  <w:proofErr w:type="spellEnd"/>
                  <w:r w:rsidRPr="00276D2D">
                    <w:rPr>
                      <w:rFonts w:ascii="Times New Roman" w:eastAsia="Times New Roman" w:hAnsi="Times New Roman" w:cs="Times New Roman"/>
                      <w:sz w:val="24"/>
                      <w:szCs w:val="20"/>
                      <w:lang w:eastAsia="cs-CZ"/>
                    </w:rPr>
                    <w:t xml:space="preserve"> členem Sportovní komise Rady města České Budějovice,</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Mgr. Miroslava Bínu, MBA, členem Památkové komise Rady města České Budějovice,</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729/2016: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zrušila usnesení č. 227/2016 ze dne 15. 2. 2016 v části I. schvaluje bod 3. poskytnutí neinvestiční dotace na celoroční činnost na rok 2016 ve výši 10.000 Kč Konfederaci politických vězňů České republiky, pobočce 07 České Budějovice, nám. Přemysla Otakara II. č. 21, České Budějovice, IČ 00417581,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730/2016: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1.</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záměr poskytnutí neinvestiční dotace - významná akce - 27. Hudební slavnosti Emy Destinnové ve dnech 25. 8. - 15. 9. 2016 v Českých Budějovicích ve výši 400.000 Kč pro Festivalovou kancelář Emy Destinnové České Budějovice - koncertní agenturu, s. r. o., Ant. Barcala 404/38, 370 05 České Budějovice, IČ 65006828,</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2.</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záměr poskytnutí neinvestiční dotace - významná akce - 5. ročník mezinárodního cyklistického etapového závodu Okolo jižních Čech, start I. etapy závodu 31. 8. 2016 na náměstí Přemysla Otakara II. v Českých Budějovicích ve výši 80.000 Kč pro Cyklistický klub Jindřichův Hradec, z. s., Pod Kasárny 1036/II., 377 01 Jindřichův Hradec, IČ 60816171,</w:t>
                  </w:r>
                </w:p>
              </w:tc>
            </w:tr>
            <w:tr w:rsidR="00276D2D" w:rsidRPr="00276D2D" w:rsidTr="00430CD3">
              <w:tc>
                <w:tcPr>
                  <w:tcW w:w="398" w:type="dxa"/>
                  <w:shd w:val="clear" w:color="auto" w:fill="auto"/>
                </w:tcPr>
                <w:p w:rsidR="00276D2D" w:rsidRPr="00276D2D" w:rsidRDefault="00276D2D" w:rsidP="00276D2D">
                  <w:pPr>
                    <w:spacing w:after="0" w:line="240" w:lineRule="auto"/>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3.</w:t>
                  </w:r>
                </w:p>
              </w:tc>
              <w:tc>
                <w:tcPr>
                  <w:tcW w:w="9241" w:type="dxa"/>
                  <w:shd w:val="clear" w:color="auto" w:fill="auto"/>
                  <w:vAlign w:val="center"/>
                </w:tcPr>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záměr poskytnutí neinvestiční dotace - významná akce - Jihočeský jazzový festival ve dnech 2. 8. - 6. 8. 2016 v Českých Budějovicích ve výši 800.000 Kč pro Jihočeský Jazzový Festival, s. r. o., Okružní 2615, 370 01 České Budějovice, IČ 26470837,</w:t>
                  </w:r>
                </w:p>
              </w:tc>
            </w:tr>
          </w:tbl>
          <w:p w:rsidR="00276D2D" w:rsidRPr="00276D2D" w:rsidRDefault="00276D2D" w:rsidP="00276D2D">
            <w:pPr>
              <w:spacing w:after="0" w:line="240" w:lineRule="auto"/>
              <w:rPr>
                <w:rFonts w:ascii="Times New Roman" w:eastAsia="Times New Roman" w:hAnsi="Times New Roman" w:cs="Times New Roman"/>
                <w:sz w:val="24"/>
                <w:szCs w:val="20"/>
                <w:lang w:eastAsia="cs-CZ"/>
              </w:rPr>
            </w:pP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731/2016: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záměr poskytnutí neinvestiční dotace - významná akce - EUROGYM 2016 ve dnech 18. - 24. 7. 2016 v Českých Budějovicích ve výši 400.000 Kč pro Českou gymnastickou federaci, Zátopkova 100/2, 160 17 Praha 6, IČ 00540471,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732/2016: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schválila poskytnutí neinvestiční dotace - akce pod záštitou primátora - VII. ročník akce Primátorky dne 18. 5. 2016 ve výši 5.000,- Kč pro Biskupské gymnázium J. N. Neumanna a Církevní základní školu, Jirsíkova 420, 370 01 České Budějovice, IČ 00666122,</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733/2016: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návrh programu 16. zasedání Zastupitelstva města České Budějovice konaného dne 16. 5. 2016, v upraveném znění,</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lastRenderedPageBreak/>
              <w:t>u s n e s e n í m  č. 734/2016: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informaci primátora Ing. Jiřího Svobody o navržené odpovědi na dotazy zastupitele Ing. Ivo Moravce ze dne 18. 4. 2016 ohledně hlasování na radě města po jménech a prostoru pro opoziční zastupitele na webu města,</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735/2016: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rada města vzala na vědomí žádost Budějovického majálesu, z. s., ze dne 21. 3. 2016 o schválení doby konání závěrečné části festivalu Budějovický majáles,</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schválila text odpovědi na žádost Budějovického majálesu, z. s., v předloženém znění.</w:t>
            </w: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 </w:t>
            </w:r>
          </w:p>
        </w:tc>
      </w:tr>
      <w:tr w:rsidR="00276D2D" w:rsidRPr="00276D2D" w:rsidTr="00430CD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 xml:space="preserve">12. SCHŮZE RADY MĚSTA - 3. 5. 2016 </w:t>
            </w:r>
          </w:p>
        </w:tc>
      </w:tr>
      <w:tr w:rsidR="00276D2D" w:rsidRPr="00276D2D" w:rsidTr="00430CD3">
        <w:trPr>
          <w:trHeight w:val="397"/>
        </w:trPr>
        <w:tc>
          <w:tcPr>
            <w:tcW w:w="9855" w:type="dxa"/>
            <w:tcMar>
              <w:top w:w="0" w:type="dxa"/>
              <w:bottom w:w="0" w:type="dxa"/>
            </w:tcMar>
            <w:vAlign w:val="bottom"/>
          </w:tcPr>
          <w:p w:rsidR="00276D2D" w:rsidRPr="00276D2D" w:rsidRDefault="00276D2D" w:rsidP="00276D2D">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76D2D">
              <w:rPr>
                <w:rFonts w:ascii="Times New Roman" w:eastAsia="Times New Roman" w:hAnsi="Times New Roman" w:cs="Times New Roman"/>
                <w:b/>
                <w:sz w:val="24"/>
                <w:szCs w:val="20"/>
                <w:lang w:eastAsia="cs-CZ"/>
              </w:rPr>
              <w:t>u s n e s e n í m  č. 736/2016:</w:t>
            </w:r>
          </w:p>
        </w:tc>
      </w:tr>
      <w:tr w:rsidR="00276D2D" w:rsidRPr="00276D2D" w:rsidTr="00430CD3">
        <w:tc>
          <w:tcPr>
            <w:tcW w:w="9855" w:type="dxa"/>
            <w:tcMar>
              <w:right w:w="170" w:type="dxa"/>
            </w:tcMar>
          </w:tcPr>
          <w:p w:rsidR="00276D2D" w:rsidRPr="00276D2D" w:rsidRDefault="00276D2D" w:rsidP="00276D2D">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76D2D">
              <w:rPr>
                <w:rFonts w:ascii="Times New Roman" w:eastAsia="Times New Roman" w:hAnsi="Times New Roman" w:cs="Times New Roman"/>
                <w:sz w:val="24"/>
                <w:szCs w:val="20"/>
                <w:lang w:eastAsia="cs-CZ"/>
              </w:rPr>
              <w:t xml:space="preserve">rada města schválila Smlouvu o výpůjčce plochy za účelem umístění útulku pro kočky v objektu Zavadilka </w:t>
            </w:r>
            <w:proofErr w:type="spellStart"/>
            <w:r w:rsidRPr="00276D2D">
              <w:rPr>
                <w:rFonts w:ascii="Times New Roman" w:eastAsia="Times New Roman" w:hAnsi="Times New Roman" w:cs="Times New Roman"/>
                <w:sz w:val="24"/>
                <w:szCs w:val="20"/>
                <w:lang w:eastAsia="cs-CZ"/>
              </w:rPr>
              <w:t>parc</w:t>
            </w:r>
            <w:proofErr w:type="spellEnd"/>
            <w:r w:rsidRPr="00276D2D">
              <w:rPr>
                <w:rFonts w:ascii="Times New Roman" w:eastAsia="Times New Roman" w:hAnsi="Times New Roman" w:cs="Times New Roman"/>
                <w:sz w:val="24"/>
                <w:szCs w:val="20"/>
                <w:lang w:eastAsia="cs-CZ"/>
              </w:rPr>
              <w:t xml:space="preserve">. č. 2073, k. </w:t>
            </w:r>
            <w:proofErr w:type="spellStart"/>
            <w:r w:rsidRPr="00276D2D">
              <w:rPr>
                <w:rFonts w:ascii="Times New Roman" w:eastAsia="Times New Roman" w:hAnsi="Times New Roman" w:cs="Times New Roman"/>
                <w:sz w:val="24"/>
                <w:szCs w:val="20"/>
                <w:lang w:eastAsia="cs-CZ"/>
              </w:rPr>
              <w:t>ú.</w:t>
            </w:r>
            <w:proofErr w:type="spellEnd"/>
            <w:r w:rsidRPr="00276D2D">
              <w:rPr>
                <w:rFonts w:ascii="Times New Roman" w:eastAsia="Times New Roman" w:hAnsi="Times New Roman" w:cs="Times New Roman"/>
                <w:sz w:val="24"/>
                <w:szCs w:val="20"/>
                <w:lang w:eastAsia="cs-CZ"/>
              </w:rPr>
              <w:t xml:space="preserve"> České Budějovice 2, mezi statutárním městem České Budějovice a společností Lesy a rybníky města Českých Budějovic, s. r. o., Jar. Haška 1588/4, České Budějovice.</w:t>
            </w:r>
          </w:p>
        </w:tc>
      </w:tr>
    </w:tbl>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p>
    <w:p w:rsidR="00301F4F" w:rsidRPr="00301F4F" w:rsidRDefault="00301F4F" w:rsidP="00301F4F">
      <w:pPr>
        <w:spacing w:after="0" w:line="240" w:lineRule="auto"/>
        <w:jc w:val="both"/>
        <w:rPr>
          <w:rFonts w:ascii="Times New Roman" w:eastAsia="Times New Roman" w:hAnsi="Times New Roman" w:cs="Times New Roman"/>
          <w:sz w:val="24"/>
          <w:szCs w:val="20"/>
          <w:lang w:eastAsia="cs-CZ"/>
        </w:rPr>
      </w:pPr>
      <w:r w:rsidRPr="00301F4F">
        <w:rPr>
          <w:rFonts w:ascii="Times New Roman" w:eastAsia="Times New Roman" w:hAnsi="Times New Roman" w:cs="Times New Roman"/>
          <w:sz w:val="24"/>
          <w:szCs w:val="20"/>
          <w:lang w:eastAsia="cs-CZ"/>
        </w:rPr>
        <w:t xml:space="preserve">Č. Budějovice </w:t>
      </w:r>
      <w:bookmarkStart w:id="0" w:name="DatumVytvoreni"/>
      <w:r w:rsidRPr="00301F4F">
        <w:rPr>
          <w:rFonts w:ascii="Times New Roman" w:eastAsia="Times New Roman" w:hAnsi="Times New Roman" w:cs="Times New Roman"/>
          <w:sz w:val="24"/>
          <w:szCs w:val="20"/>
          <w:lang w:eastAsia="cs-CZ"/>
        </w:rPr>
        <w:t>9. 5. 2016</w:t>
      </w:r>
      <w:bookmarkEnd w:id="0"/>
    </w:p>
    <w:p w:rsidR="00301F4F" w:rsidRPr="00301F4F" w:rsidRDefault="00301F4F" w:rsidP="00301F4F">
      <w:pPr>
        <w:spacing w:after="0" w:line="240" w:lineRule="auto"/>
        <w:jc w:val="both"/>
        <w:rPr>
          <w:rFonts w:ascii="Times New Roman" w:eastAsia="Times New Roman" w:hAnsi="Times New Roman" w:cs="Times New Roman"/>
          <w:sz w:val="24"/>
          <w:szCs w:val="20"/>
          <w:lang w:eastAsia="cs-CZ"/>
        </w:rPr>
      </w:pPr>
      <w:r w:rsidRPr="00301F4F">
        <w:rPr>
          <w:rFonts w:ascii="Times New Roman" w:eastAsia="Times New Roman" w:hAnsi="Times New Roman" w:cs="Times New Roman"/>
          <w:sz w:val="24"/>
          <w:szCs w:val="20"/>
          <w:lang w:eastAsia="cs-CZ"/>
        </w:rPr>
        <w:t xml:space="preserve">Zpracoval(a): </w:t>
      </w:r>
      <w:bookmarkStart w:id="1" w:name="Zpracovatel"/>
      <w:r w:rsidRPr="00301F4F">
        <w:rPr>
          <w:rFonts w:ascii="Times New Roman" w:eastAsia="Times New Roman" w:hAnsi="Times New Roman" w:cs="Times New Roman"/>
          <w:sz w:val="24"/>
          <w:szCs w:val="20"/>
          <w:lang w:eastAsia="cs-CZ"/>
        </w:rPr>
        <w:t>Ivana Jiráková</w:t>
      </w:r>
      <w:bookmarkEnd w:id="1"/>
    </w:p>
    <w:p w:rsidR="00276D2D" w:rsidRPr="00276D2D" w:rsidRDefault="00276D2D" w:rsidP="00276D2D">
      <w:pPr>
        <w:spacing w:after="0" w:line="240" w:lineRule="auto"/>
        <w:jc w:val="both"/>
        <w:rPr>
          <w:rFonts w:ascii="Times New Roman" w:eastAsia="Times New Roman" w:hAnsi="Times New Roman" w:cs="Times New Roman"/>
          <w:sz w:val="24"/>
          <w:szCs w:val="20"/>
          <w:lang w:eastAsia="cs-CZ"/>
        </w:rPr>
      </w:pPr>
      <w:bookmarkStart w:id="2" w:name="_GoBack"/>
      <w:bookmarkEnd w:id="2"/>
    </w:p>
    <w:p w:rsidR="006E44CB" w:rsidRDefault="006E44CB"/>
    <w:sectPr w:rsidR="006E44CB" w:rsidSect="00430CD3">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01F4F">
      <w:pPr>
        <w:spacing w:after="0" w:line="240" w:lineRule="auto"/>
      </w:pPr>
      <w:r>
        <w:separator/>
      </w:r>
    </w:p>
  </w:endnote>
  <w:endnote w:type="continuationSeparator" w:id="0">
    <w:p w:rsidR="00000000" w:rsidRDefault="00301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CD3" w:rsidRDefault="00430CD3" w:rsidP="00430CD3">
    <w:pPr>
      <w:pStyle w:val="Zpat"/>
      <w:jc w:val="center"/>
    </w:pPr>
    <w:r>
      <w:rPr>
        <w:rStyle w:val="slostrnky"/>
      </w:rPr>
      <w:fldChar w:fldCharType="begin"/>
    </w:r>
    <w:r>
      <w:rPr>
        <w:rStyle w:val="slostrnky"/>
      </w:rPr>
      <w:instrText xml:space="preserve"> PAGE </w:instrText>
    </w:r>
    <w:r>
      <w:rPr>
        <w:rStyle w:val="slostrnky"/>
      </w:rPr>
      <w:fldChar w:fldCharType="separate"/>
    </w:r>
    <w:r w:rsidR="00301F4F">
      <w:rPr>
        <w:rStyle w:val="slostrnky"/>
        <w:noProof/>
      </w:rPr>
      <w:t>33</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01F4F">
      <w:pPr>
        <w:spacing w:after="0" w:line="240" w:lineRule="auto"/>
      </w:pPr>
      <w:r>
        <w:separator/>
      </w:r>
    </w:p>
  </w:footnote>
  <w:footnote w:type="continuationSeparator" w:id="0">
    <w:p w:rsidR="00000000" w:rsidRDefault="00301F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nsid w:val="5CCD5FBE"/>
    <w:multiLevelType w:val="multilevel"/>
    <w:tmpl w:val="A3BAB772"/>
    <w:lvl w:ilvl="0">
      <w:start w:val="1"/>
      <w:numFmt w:val="decimal"/>
      <w:lvlText w:val="%1."/>
      <w:lvlJc w:val="left"/>
      <w:pPr>
        <w:tabs>
          <w:tab w:val="num" w:pos="567"/>
        </w:tabs>
        <w:ind w:left="567" w:hanging="567"/>
      </w:pPr>
      <w:rPr>
        <w:rFonts w:ascii="Times New Roman" w:eastAsia="Calibri" w:hAnsi="Times New Roman" w:cs="Times New Roman"/>
        <w:b/>
        <w:i w:val="0"/>
      </w:rPr>
    </w:lvl>
    <w:lvl w:ilvl="1">
      <w:start w:val="1"/>
      <w:numFmt w:val="lowerLetter"/>
      <w:lvlText w:val="%2)"/>
      <w:lvlJc w:val="left"/>
      <w:pPr>
        <w:tabs>
          <w:tab w:val="num" w:pos="1134"/>
        </w:tabs>
        <w:ind w:left="1021" w:hanging="454"/>
      </w:pPr>
      <w:rPr>
        <w:rFonts w:ascii="Times New Roman" w:eastAsia="Calibri" w:hAnsi="Times New Roman" w:cs="Times New Roman"/>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2">
    <w:nsid w:val="5CCD5FBF"/>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3">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D2D"/>
    <w:rsid w:val="000A5880"/>
    <w:rsid w:val="00137F71"/>
    <w:rsid w:val="00276D2D"/>
    <w:rsid w:val="002C3175"/>
    <w:rsid w:val="00301F4F"/>
    <w:rsid w:val="00430CD3"/>
    <w:rsid w:val="006E44CB"/>
    <w:rsid w:val="00AC1F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adpis3"/>
    <w:link w:val="Nadpis1Char"/>
    <w:qFormat/>
    <w:rsid w:val="00276D2D"/>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276D2D"/>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276D2D"/>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276D2D"/>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276D2D"/>
  </w:style>
  <w:style w:type="paragraph" w:customStyle="1" w:styleId="Schvuk">
    <w:name w:val="Schv_uk_"/>
    <w:basedOn w:val="Normln"/>
    <w:next w:val="Normln"/>
    <w:link w:val="SchvukChar"/>
    <w:autoRedefine/>
    <w:rsid w:val="00276D2D"/>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link w:val="Schvuk"/>
    <w:locked/>
    <w:rsid w:val="00276D2D"/>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276D2D"/>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link w:val="odstavecsslovnm"/>
    <w:locked/>
    <w:rsid w:val="00276D2D"/>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276D2D"/>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276D2D"/>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link w:val="slovn21"/>
    <w:locked/>
    <w:rsid w:val="00276D2D"/>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276D2D"/>
    <w:pPr>
      <w:numPr>
        <w:ilvl w:val="4"/>
      </w:numPr>
    </w:pPr>
  </w:style>
  <w:style w:type="paragraph" w:styleId="Zpat">
    <w:name w:val="footer"/>
    <w:basedOn w:val="Normln"/>
    <w:link w:val="ZpatChar"/>
    <w:rsid w:val="00276D2D"/>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276D2D"/>
    <w:rPr>
      <w:rFonts w:ascii="Times New Roman" w:eastAsia="Times New Roman" w:hAnsi="Times New Roman" w:cs="Times New Roman"/>
      <w:sz w:val="24"/>
      <w:szCs w:val="20"/>
      <w:lang w:eastAsia="cs-CZ"/>
    </w:rPr>
  </w:style>
  <w:style w:type="character" w:styleId="slostrnky">
    <w:name w:val="page number"/>
    <w:rsid w:val="00276D2D"/>
  </w:style>
  <w:style w:type="paragraph" w:styleId="Zhlav">
    <w:name w:val="header"/>
    <w:basedOn w:val="Normln"/>
    <w:link w:val="ZhlavChar"/>
    <w:rsid w:val="00276D2D"/>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276D2D"/>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276D2D"/>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276D2D"/>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276D2D"/>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276D2D"/>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276D2D"/>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276D2D"/>
    <w:rPr>
      <w:rFonts w:ascii="Times New Roman" w:eastAsia="Times New Roman" w:hAnsi="Times New Roman" w:cs="Times New Roman"/>
      <w:sz w:val="20"/>
      <w:szCs w:val="20"/>
      <w:lang w:eastAsia="cs-CZ"/>
    </w:rPr>
  </w:style>
  <w:style w:type="paragraph" w:customStyle="1" w:styleId="StylPed12b">
    <w:name w:val="Styl Před:  12 b."/>
    <w:basedOn w:val="Normln"/>
    <w:rsid w:val="00276D2D"/>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276D2D"/>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276D2D"/>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276D2D"/>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276D2D"/>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link w:val="StylIO-komise"/>
    <w:locked/>
    <w:rsid w:val="00276D2D"/>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276D2D"/>
    <w:pPr>
      <w:tabs>
        <w:tab w:val="clear" w:pos="5040"/>
        <w:tab w:val="clear" w:pos="6300"/>
        <w:tab w:val="left" w:pos="3402"/>
      </w:tabs>
    </w:pPr>
  </w:style>
  <w:style w:type="paragraph" w:styleId="Zptenadresanaoblku">
    <w:name w:val="envelope return"/>
    <w:basedOn w:val="Normln"/>
    <w:rsid w:val="00276D2D"/>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276D2D"/>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276D2D"/>
    <w:rPr>
      <w:rFonts w:ascii="Times New Roman" w:eastAsia="Times New Roman" w:hAnsi="Times New Roman" w:cs="Times New Roman"/>
      <w:sz w:val="24"/>
      <w:szCs w:val="24"/>
      <w:lang w:eastAsia="cs-CZ"/>
    </w:rPr>
  </w:style>
  <w:style w:type="character" w:styleId="Zvraznn">
    <w:name w:val="Emphasis"/>
    <w:qFormat/>
    <w:rsid w:val="00276D2D"/>
    <w:rPr>
      <w:i/>
      <w:iCs/>
    </w:rPr>
  </w:style>
  <w:style w:type="paragraph" w:styleId="Textbubliny">
    <w:name w:val="Balloon Text"/>
    <w:basedOn w:val="Normln"/>
    <w:link w:val="TextbublinyChar"/>
    <w:semiHidden/>
    <w:rsid w:val="00276D2D"/>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276D2D"/>
    <w:rPr>
      <w:rFonts w:ascii="Tahoma" w:eastAsia="Times New Roman" w:hAnsi="Tahoma" w:cs="Tahoma"/>
      <w:sz w:val="16"/>
      <w:szCs w:val="16"/>
      <w:lang w:eastAsia="cs-CZ"/>
    </w:rPr>
  </w:style>
  <w:style w:type="paragraph" w:styleId="Rozloendokumentu">
    <w:name w:val="Document Map"/>
    <w:basedOn w:val="Normln"/>
    <w:link w:val="RozloendokumentuChar"/>
    <w:rsid w:val="00276D2D"/>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276D2D"/>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adpis3"/>
    <w:link w:val="Nadpis1Char"/>
    <w:qFormat/>
    <w:rsid w:val="00276D2D"/>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276D2D"/>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276D2D"/>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276D2D"/>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276D2D"/>
  </w:style>
  <w:style w:type="paragraph" w:customStyle="1" w:styleId="Schvuk">
    <w:name w:val="Schv_uk_"/>
    <w:basedOn w:val="Normln"/>
    <w:next w:val="Normln"/>
    <w:link w:val="SchvukChar"/>
    <w:autoRedefine/>
    <w:rsid w:val="00276D2D"/>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link w:val="Schvuk"/>
    <w:locked/>
    <w:rsid w:val="00276D2D"/>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276D2D"/>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link w:val="odstavecsslovnm"/>
    <w:locked/>
    <w:rsid w:val="00276D2D"/>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276D2D"/>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276D2D"/>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link w:val="slovn21"/>
    <w:locked/>
    <w:rsid w:val="00276D2D"/>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276D2D"/>
    <w:pPr>
      <w:numPr>
        <w:ilvl w:val="4"/>
      </w:numPr>
    </w:pPr>
  </w:style>
  <w:style w:type="paragraph" w:styleId="Zpat">
    <w:name w:val="footer"/>
    <w:basedOn w:val="Normln"/>
    <w:link w:val="ZpatChar"/>
    <w:rsid w:val="00276D2D"/>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276D2D"/>
    <w:rPr>
      <w:rFonts w:ascii="Times New Roman" w:eastAsia="Times New Roman" w:hAnsi="Times New Roman" w:cs="Times New Roman"/>
      <w:sz w:val="24"/>
      <w:szCs w:val="20"/>
      <w:lang w:eastAsia="cs-CZ"/>
    </w:rPr>
  </w:style>
  <w:style w:type="character" w:styleId="slostrnky">
    <w:name w:val="page number"/>
    <w:rsid w:val="00276D2D"/>
  </w:style>
  <w:style w:type="paragraph" w:styleId="Zhlav">
    <w:name w:val="header"/>
    <w:basedOn w:val="Normln"/>
    <w:link w:val="ZhlavChar"/>
    <w:rsid w:val="00276D2D"/>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276D2D"/>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276D2D"/>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276D2D"/>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276D2D"/>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276D2D"/>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276D2D"/>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276D2D"/>
    <w:rPr>
      <w:rFonts w:ascii="Times New Roman" w:eastAsia="Times New Roman" w:hAnsi="Times New Roman" w:cs="Times New Roman"/>
      <w:sz w:val="20"/>
      <w:szCs w:val="20"/>
      <w:lang w:eastAsia="cs-CZ"/>
    </w:rPr>
  </w:style>
  <w:style w:type="paragraph" w:customStyle="1" w:styleId="StylPed12b">
    <w:name w:val="Styl Před:  12 b."/>
    <w:basedOn w:val="Normln"/>
    <w:rsid w:val="00276D2D"/>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276D2D"/>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276D2D"/>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276D2D"/>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276D2D"/>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link w:val="StylIO-komise"/>
    <w:locked/>
    <w:rsid w:val="00276D2D"/>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276D2D"/>
    <w:pPr>
      <w:tabs>
        <w:tab w:val="clear" w:pos="5040"/>
        <w:tab w:val="clear" w:pos="6300"/>
        <w:tab w:val="left" w:pos="3402"/>
      </w:tabs>
    </w:pPr>
  </w:style>
  <w:style w:type="paragraph" w:styleId="Zptenadresanaoblku">
    <w:name w:val="envelope return"/>
    <w:basedOn w:val="Normln"/>
    <w:rsid w:val="00276D2D"/>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276D2D"/>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276D2D"/>
    <w:rPr>
      <w:rFonts w:ascii="Times New Roman" w:eastAsia="Times New Roman" w:hAnsi="Times New Roman" w:cs="Times New Roman"/>
      <w:sz w:val="24"/>
      <w:szCs w:val="24"/>
      <w:lang w:eastAsia="cs-CZ"/>
    </w:rPr>
  </w:style>
  <w:style w:type="character" w:styleId="Zvraznn">
    <w:name w:val="Emphasis"/>
    <w:qFormat/>
    <w:rsid w:val="00276D2D"/>
    <w:rPr>
      <w:i/>
      <w:iCs/>
    </w:rPr>
  </w:style>
  <w:style w:type="paragraph" w:styleId="Textbubliny">
    <w:name w:val="Balloon Text"/>
    <w:basedOn w:val="Normln"/>
    <w:link w:val="TextbublinyChar"/>
    <w:semiHidden/>
    <w:rsid w:val="00276D2D"/>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276D2D"/>
    <w:rPr>
      <w:rFonts w:ascii="Tahoma" w:eastAsia="Times New Roman" w:hAnsi="Tahoma" w:cs="Tahoma"/>
      <w:sz w:val="16"/>
      <w:szCs w:val="16"/>
      <w:lang w:eastAsia="cs-CZ"/>
    </w:rPr>
  </w:style>
  <w:style w:type="paragraph" w:styleId="Rozloendokumentu">
    <w:name w:val="Document Map"/>
    <w:basedOn w:val="Normln"/>
    <w:link w:val="RozloendokumentuChar"/>
    <w:rsid w:val="00276D2D"/>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276D2D"/>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33</Pages>
  <Words>17270</Words>
  <Characters>101896</Characters>
  <Application>Microsoft Office Word</Application>
  <DocSecurity>0</DocSecurity>
  <Lines>849</Lines>
  <Paragraphs>237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118929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4</cp:revision>
  <dcterms:created xsi:type="dcterms:W3CDTF">2016-05-06T09:24:00Z</dcterms:created>
  <dcterms:modified xsi:type="dcterms:W3CDTF">2016-05-09T08:48:00Z</dcterms:modified>
</cp:coreProperties>
</file>