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07A" w:rsidRPr="00DD75E1" w:rsidRDefault="00B629B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5E1">
        <w:rPr>
          <w:rFonts w:ascii="Times New Roman" w:hAnsi="Times New Roman" w:cs="Times New Roman"/>
          <w:b/>
          <w:sz w:val="24"/>
          <w:szCs w:val="24"/>
          <w:u w:val="single"/>
        </w:rPr>
        <w:t>Důvodová zpráva</w:t>
      </w:r>
    </w:p>
    <w:p w:rsidR="00CF6564" w:rsidRDefault="00CF6564" w:rsidP="007E27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Zastupitelstvu města je předkládána žádost </w:t>
      </w:r>
      <w:r w:rsidRPr="004F4B84">
        <w:rPr>
          <w:rFonts w:ascii="Times New Roman" w:hAnsi="Times New Roman" w:cs="Times New Roman"/>
          <w:sz w:val="24"/>
          <w:szCs w:val="24"/>
        </w:rPr>
        <w:t>Jihočeské hospodářské komory, oblastní kanceláře České Budějovice (dále jen „JHK“)</w:t>
      </w:r>
      <w:r>
        <w:rPr>
          <w:rFonts w:ascii="Times New Roman" w:hAnsi="Times New Roman" w:cs="Times New Roman"/>
          <w:sz w:val="24"/>
          <w:szCs w:val="24"/>
        </w:rPr>
        <w:t>, ze dne 2</w:t>
      </w:r>
      <w:r w:rsidR="007B425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7B425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7B4258">
        <w:rPr>
          <w:rFonts w:ascii="Times New Roman" w:hAnsi="Times New Roman" w:cs="Times New Roman"/>
          <w:sz w:val="24"/>
          <w:szCs w:val="24"/>
        </w:rPr>
        <w:t>7</w:t>
      </w:r>
      <w:r w:rsidR="006E6538">
        <w:rPr>
          <w:rFonts w:ascii="Times New Roman" w:hAnsi="Times New Roman" w:cs="Times New Roman"/>
          <w:sz w:val="24"/>
          <w:szCs w:val="24"/>
        </w:rPr>
        <w:t xml:space="preserve"> </w:t>
      </w:r>
      <w:r w:rsidRPr="004F4B84">
        <w:rPr>
          <w:rFonts w:ascii="Times New Roman" w:hAnsi="Times New Roman" w:cs="Times New Roman"/>
          <w:sz w:val="24"/>
          <w:szCs w:val="24"/>
        </w:rPr>
        <w:t>o poskytnutí příspěvku na činnost pro rok 201</w:t>
      </w:r>
      <w:r w:rsidR="007B4258">
        <w:rPr>
          <w:rFonts w:ascii="Times New Roman" w:hAnsi="Times New Roman" w:cs="Times New Roman"/>
          <w:sz w:val="24"/>
          <w:szCs w:val="24"/>
        </w:rPr>
        <w:t>8</w:t>
      </w:r>
      <w:r w:rsidRPr="004F4B84">
        <w:rPr>
          <w:rFonts w:ascii="Times New Roman" w:hAnsi="Times New Roman" w:cs="Times New Roman"/>
          <w:sz w:val="24"/>
          <w:szCs w:val="24"/>
        </w:rPr>
        <w:t xml:space="preserve"> ve výši 2</w:t>
      </w:r>
      <w:r w:rsidR="007B4258">
        <w:rPr>
          <w:rFonts w:ascii="Times New Roman" w:hAnsi="Times New Roman" w:cs="Times New Roman"/>
          <w:sz w:val="24"/>
          <w:szCs w:val="24"/>
        </w:rPr>
        <w:t>5</w:t>
      </w:r>
      <w:r w:rsidRPr="004F4B84">
        <w:rPr>
          <w:rFonts w:ascii="Times New Roman" w:hAnsi="Times New Roman" w:cs="Times New Roman"/>
          <w:sz w:val="24"/>
          <w:szCs w:val="24"/>
        </w:rPr>
        <w:t>0 tis. Kč.</w:t>
      </w:r>
    </w:p>
    <w:p w:rsidR="00B629B9" w:rsidRPr="004F4B84" w:rsidRDefault="007B4258" w:rsidP="007E27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Statutární m</w:t>
      </w:r>
      <w:r w:rsidR="00EC67BF">
        <w:rPr>
          <w:rFonts w:ascii="Times New Roman" w:hAnsi="Times New Roman" w:cs="Times New Roman"/>
          <w:sz w:val="24"/>
          <w:szCs w:val="24"/>
        </w:rPr>
        <w:t xml:space="preserve">ěsto pravidelně </w:t>
      </w:r>
      <w:r w:rsidR="00EC7649">
        <w:rPr>
          <w:rFonts w:ascii="Times New Roman" w:hAnsi="Times New Roman" w:cs="Times New Roman"/>
          <w:sz w:val="24"/>
          <w:szCs w:val="24"/>
        </w:rPr>
        <w:t xml:space="preserve">přispívá </w:t>
      </w:r>
      <w:r w:rsidR="00EC67BF">
        <w:rPr>
          <w:rFonts w:ascii="Times New Roman" w:hAnsi="Times New Roman" w:cs="Times New Roman"/>
          <w:sz w:val="24"/>
          <w:szCs w:val="24"/>
        </w:rPr>
        <w:t xml:space="preserve">na činnost JHK na základě smlouvy, která je uzavírána vždy na příslušný rok. </w:t>
      </w:r>
      <w:r w:rsidR="00823717" w:rsidRPr="004F4B84">
        <w:rPr>
          <w:rFonts w:ascii="Times New Roman" w:hAnsi="Times New Roman" w:cs="Times New Roman"/>
          <w:sz w:val="24"/>
          <w:szCs w:val="24"/>
        </w:rPr>
        <w:t xml:space="preserve">V roce </w:t>
      </w:r>
      <w:r w:rsidR="00B629B9" w:rsidRPr="004F4B84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B629B9" w:rsidRPr="004F4B84">
        <w:rPr>
          <w:rFonts w:ascii="Times New Roman" w:hAnsi="Times New Roman" w:cs="Times New Roman"/>
          <w:sz w:val="24"/>
          <w:szCs w:val="24"/>
        </w:rPr>
        <w:t xml:space="preserve"> byl</w:t>
      </w:r>
      <w:r w:rsidR="00261FED" w:rsidRPr="004F4B84">
        <w:rPr>
          <w:rFonts w:ascii="Times New Roman" w:hAnsi="Times New Roman" w:cs="Times New Roman"/>
          <w:sz w:val="24"/>
          <w:szCs w:val="24"/>
        </w:rPr>
        <w:t xml:space="preserve"> poskytnut příspěvek ve výši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B629B9" w:rsidRPr="004F4B84">
        <w:rPr>
          <w:rFonts w:ascii="Times New Roman" w:hAnsi="Times New Roman" w:cs="Times New Roman"/>
          <w:sz w:val="24"/>
          <w:szCs w:val="24"/>
        </w:rPr>
        <w:t>0</w:t>
      </w:r>
      <w:r w:rsidR="00A83001">
        <w:rPr>
          <w:rFonts w:ascii="Times New Roman" w:hAnsi="Times New Roman" w:cs="Times New Roman"/>
          <w:sz w:val="24"/>
          <w:szCs w:val="24"/>
        </w:rPr>
        <w:t xml:space="preserve"> tis.</w:t>
      </w:r>
      <w:r w:rsidR="00B629B9" w:rsidRPr="004F4B84">
        <w:rPr>
          <w:rFonts w:ascii="Times New Roman" w:hAnsi="Times New Roman" w:cs="Times New Roman"/>
          <w:sz w:val="24"/>
          <w:szCs w:val="24"/>
        </w:rPr>
        <w:t xml:space="preserve"> Kč.</w:t>
      </w:r>
      <w:r w:rsidR="00EC67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7BF" w:rsidRDefault="00B629B9" w:rsidP="00EC67BF">
      <w:pPr>
        <w:jc w:val="both"/>
        <w:rPr>
          <w:rFonts w:ascii="Times New Roman" w:hAnsi="Times New Roman" w:cs="Times New Roman"/>
          <w:sz w:val="24"/>
          <w:szCs w:val="24"/>
        </w:rPr>
      </w:pPr>
      <w:r w:rsidRPr="004F4B84">
        <w:rPr>
          <w:rFonts w:ascii="Times New Roman" w:hAnsi="Times New Roman" w:cs="Times New Roman"/>
          <w:sz w:val="24"/>
          <w:szCs w:val="24"/>
        </w:rPr>
        <w:t xml:space="preserve">Žádost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JHK </w:t>
      </w:r>
      <w:r w:rsidRPr="004F4B84">
        <w:rPr>
          <w:rFonts w:ascii="Times New Roman" w:hAnsi="Times New Roman" w:cs="Times New Roman"/>
          <w:sz w:val="24"/>
          <w:szCs w:val="24"/>
        </w:rPr>
        <w:t>byla projednána v </w:t>
      </w:r>
      <w:r w:rsidR="00A83001">
        <w:rPr>
          <w:rFonts w:ascii="Times New Roman" w:hAnsi="Times New Roman" w:cs="Times New Roman"/>
          <w:sz w:val="24"/>
          <w:szCs w:val="24"/>
        </w:rPr>
        <w:t>k</w:t>
      </w:r>
      <w:r w:rsidRPr="004F4B84">
        <w:rPr>
          <w:rFonts w:ascii="Times New Roman" w:hAnsi="Times New Roman" w:cs="Times New Roman"/>
          <w:sz w:val="24"/>
          <w:szCs w:val="24"/>
        </w:rPr>
        <w:t xml:space="preserve">olegiu </w:t>
      </w:r>
      <w:r w:rsidR="00EC67BF">
        <w:rPr>
          <w:rFonts w:ascii="Times New Roman" w:hAnsi="Times New Roman" w:cs="Times New Roman"/>
          <w:sz w:val="24"/>
          <w:szCs w:val="24"/>
        </w:rPr>
        <w:t>města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</w:t>
      </w:r>
      <w:r w:rsidRPr="004F4B84">
        <w:rPr>
          <w:rFonts w:ascii="Times New Roman" w:hAnsi="Times New Roman" w:cs="Times New Roman"/>
          <w:sz w:val="24"/>
          <w:szCs w:val="24"/>
        </w:rPr>
        <w:t xml:space="preserve">dne </w:t>
      </w:r>
      <w:r w:rsidR="007B4258">
        <w:rPr>
          <w:rFonts w:ascii="Times New Roman" w:hAnsi="Times New Roman" w:cs="Times New Roman"/>
          <w:sz w:val="24"/>
          <w:szCs w:val="24"/>
        </w:rPr>
        <w:t>05</w:t>
      </w:r>
      <w:r w:rsidRPr="004F4B84">
        <w:rPr>
          <w:rFonts w:ascii="Times New Roman" w:hAnsi="Times New Roman" w:cs="Times New Roman"/>
          <w:sz w:val="24"/>
          <w:szCs w:val="24"/>
        </w:rPr>
        <w:t>.</w:t>
      </w:r>
      <w:r w:rsidR="00862D1C" w:rsidRPr="004F4B84">
        <w:rPr>
          <w:rFonts w:ascii="Times New Roman" w:hAnsi="Times New Roman" w:cs="Times New Roman"/>
          <w:sz w:val="24"/>
          <w:szCs w:val="24"/>
        </w:rPr>
        <w:t>0</w:t>
      </w:r>
      <w:r w:rsidR="007B4258">
        <w:rPr>
          <w:rFonts w:ascii="Times New Roman" w:hAnsi="Times New Roman" w:cs="Times New Roman"/>
          <w:sz w:val="24"/>
          <w:szCs w:val="24"/>
        </w:rPr>
        <w:t>9</w:t>
      </w:r>
      <w:r w:rsidR="00862D1C" w:rsidRPr="004F4B84">
        <w:rPr>
          <w:rFonts w:ascii="Times New Roman" w:hAnsi="Times New Roman" w:cs="Times New Roman"/>
          <w:sz w:val="24"/>
          <w:szCs w:val="24"/>
        </w:rPr>
        <w:t>.201</w:t>
      </w:r>
      <w:r w:rsidR="007B4258">
        <w:rPr>
          <w:rFonts w:ascii="Times New Roman" w:hAnsi="Times New Roman" w:cs="Times New Roman"/>
          <w:sz w:val="24"/>
          <w:szCs w:val="24"/>
        </w:rPr>
        <w:t>7</w:t>
      </w:r>
      <w:r w:rsidR="001E4E01">
        <w:rPr>
          <w:rFonts w:ascii="Times New Roman" w:hAnsi="Times New Roman" w:cs="Times New Roman"/>
          <w:sz w:val="24"/>
          <w:szCs w:val="24"/>
        </w:rPr>
        <w:t xml:space="preserve">, na kterém bylo usnesením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č. </w:t>
      </w:r>
      <w:r w:rsidR="007B4258">
        <w:rPr>
          <w:rFonts w:ascii="Times New Roman" w:hAnsi="Times New Roman" w:cs="Times New Roman"/>
          <w:sz w:val="24"/>
          <w:szCs w:val="24"/>
        </w:rPr>
        <w:t>KOL-KP-17</w:t>
      </w:r>
      <w:r w:rsidR="0021330E" w:rsidRPr="004F4B84">
        <w:rPr>
          <w:rFonts w:ascii="Times New Roman" w:hAnsi="Times New Roman" w:cs="Times New Roman"/>
          <w:sz w:val="24"/>
          <w:szCs w:val="24"/>
        </w:rPr>
        <w:t>/</w:t>
      </w:r>
      <w:r w:rsidR="007B4258">
        <w:rPr>
          <w:rFonts w:ascii="Times New Roman" w:hAnsi="Times New Roman" w:cs="Times New Roman"/>
          <w:sz w:val="24"/>
          <w:szCs w:val="24"/>
        </w:rPr>
        <w:t>29</w:t>
      </w:r>
      <w:r w:rsidR="0021330E" w:rsidRPr="004F4B84">
        <w:rPr>
          <w:rFonts w:ascii="Times New Roman" w:hAnsi="Times New Roman" w:cs="Times New Roman"/>
          <w:sz w:val="24"/>
          <w:szCs w:val="24"/>
        </w:rPr>
        <w:t>-</w:t>
      </w:r>
      <w:r w:rsidR="007B4258">
        <w:rPr>
          <w:rFonts w:ascii="Times New Roman" w:hAnsi="Times New Roman" w:cs="Times New Roman"/>
          <w:sz w:val="24"/>
          <w:szCs w:val="24"/>
        </w:rPr>
        <w:t>6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</w:t>
      </w:r>
      <w:r w:rsidR="007B4258">
        <w:rPr>
          <w:rFonts w:ascii="Times New Roman" w:hAnsi="Times New Roman" w:cs="Times New Roman"/>
          <w:sz w:val="24"/>
          <w:szCs w:val="24"/>
        </w:rPr>
        <w:t xml:space="preserve">rozhodnuto o </w:t>
      </w:r>
      <w:r w:rsidR="001E4E01">
        <w:rPr>
          <w:rFonts w:ascii="Times New Roman" w:hAnsi="Times New Roman" w:cs="Times New Roman"/>
          <w:sz w:val="24"/>
          <w:szCs w:val="24"/>
        </w:rPr>
        <w:t xml:space="preserve">poskytnutí </w:t>
      </w:r>
      <w:r w:rsidR="0021330E" w:rsidRPr="004F4B84">
        <w:rPr>
          <w:rFonts w:ascii="Times New Roman" w:hAnsi="Times New Roman" w:cs="Times New Roman"/>
          <w:sz w:val="24"/>
          <w:szCs w:val="24"/>
        </w:rPr>
        <w:t>část</w:t>
      </w:r>
      <w:r w:rsidR="001E4E01">
        <w:rPr>
          <w:rFonts w:ascii="Times New Roman" w:hAnsi="Times New Roman" w:cs="Times New Roman"/>
          <w:sz w:val="24"/>
          <w:szCs w:val="24"/>
        </w:rPr>
        <w:t>ky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200</w:t>
      </w:r>
      <w:r w:rsidR="00A83001">
        <w:rPr>
          <w:rFonts w:ascii="Times New Roman" w:hAnsi="Times New Roman" w:cs="Times New Roman"/>
          <w:sz w:val="24"/>
          <w:szCs w:val="24"/>
        </w:rPr>
        <w:t xml:space="preserve"> tis.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Kč. </w:t>
      </w:r>
      <w:r w:rsidR="009E6A2F">
        <w:rPr>
          <w:rFonts w:ascii="Times New Roman" w:hAnsi="Times New Roman" w:cs="Times New Roman"/>
          <w:sz w:val="24"/>
          <w:szCs w:val="24"/>
        </w:rPr>
        <w:t>R</w:t>
      </w:r>
      <w:r w:rsidR="00EC67BF">
        <w:rPr>
          <w:rFonts w:ascii="Times New Roman" w:hAnsi="Times New Roman" w:cs="Times New Roman"/>
          <w:sz w:val="24"/>
          <w:szCs w:val="24"/>
        </w:rPr>
        <w:t>ad</w:t>
      </w:r>
      <w:r w:rsidR="009E6A2F">
        <w:rPr>
          <w:rFonts w:ascii="Times New Roman" w:hAnsi="Times New Roman" w:cs="Times New Roman"/>
          <w:sz w:val="24"/>
          <w:szCs w:val="24"/>
        </w:rPr>
        <w:t>a</w:t>
      </w:r>
      <w:r w:rsidR="00EC67BF">
        <w:rPr>
          <w:rFonts w:ascii="Times New Roman" w:hAnsi="Times New Roman" w:cs="Times New Roman"/>
          <w:sz w:val="24"/>
          <w:szCs w:val="24"/>
        </w:rPr>
        <w:t xml:space="preserve"> města České Budějovice</w:t>
      </w:r>
      <w:r w:rsidR="009E6A2F">
        <w:rPr>
          <w:rFonts w:ascii="Times New Roman" w:hAnsi="Times New Roman" w:cs="Times New Roman"/>
          <w:sz w:val="24"/>
          <w:szCs w:val="24"/>
        </w:rPr>
        <w:t xml:space="preserve"> svým </w:t>
      </w:r>
      <w:r w:rsidR="00EC67BF">
        <w:rPr>
          <w:rFonts w:ascii="Times New Roman" w:hAnsi="Times New Roman" w:cs="Times New Roman"/>
          <w:sz w:val="24"/>
          <w:szCs w:val="24"/>
        </w:rPr>
        <w:t xml:space="preserve"> usnesením č. </w:t>
      </w:r>
      <w:r w:rsidR="007B4258">
        <w:rPr>
          <w:rFonts w:ascii="Times New Roman" w:hAnsi="Times New Roman" w:cs="Times New Roman"/>
          <w:sz w:val="24"/>
          <w:szCs w:val="24"/>
        </w:rPr>
        <w:t>6</w:t>
      </w:r>
      <w:r w:rsidR="00EC67BF">
        <w:rPr>
          <w:rFonts w:ascii="Times New Roman" w:hAnsi="Times New Roman" w:cs="Times New Roman"/>
          <w:sz w:val="24"/>
          <w:szCs w:val="24"/>
        </w:rPr>
        <w:t>/201</w:t>
      </w:r>
      <w:r w:rsidR="007B4258">
        <w:rPr>
          <w:rFonts w:ascii="Times New Roman" w:hAnsi="Times New Roman" w:cs="Times New Roman"/>
          <w:sz w:val="24"/>
          <w:szCs w:val="24"/>
        </w:rPr>
        <w:t>8</w:t>
      </w:r>
      <w:r w:rsidR="009E6A2F">
        <w:rPr>
          <w:rFonts w:ascii="Times New Roman" w:hAnsi="Times New Roman" w:cs="Times New Roman"/>
          <w:sz w:val="24"/>
          <w:szCs w:val="24"/>
        </w:rPr>
        <w:t xml:space="preserve"> ze dne 15.01.2018 doporučila zastupitelstvu schválit neinvestiční dotaci ve výši 200 tis. Kč a </w:t>
      </w:r>
      <w:r w:rsidR="001E4E01">
        <w:rPr>
          <w:rFonts w:ascii="Times New Roman" w:hAnsi="Times New Roman" w:cs="Times New Roman"/>
          <w:sz w:val="24"/>
          <w:szCs w:val="24"/>
        </w:rPr>
        <w:t xml:space="preserve"> schválit </w:t>
      </w:r>
      <w:r w:rsidR="009E6A2F">
        <w:rPr>
          <w:rFonts w:ascii="Times New Roman" w:hAnsi="Times New Roman" w:cs="Times New Roman"/>
          <w:sz w:val="24"/>
          <w:szCs w:val="24"/>
        </w:rPr>
        <w:t>znění veřejnoprávní smlouvy o poskytnutí neinvestiční dotace pro Jihočeskou hospodářskou komoru se sídlem Husova 9, České Budějovice v kalendářním roce 2018.</w:t>
      </w:r>
      <w:r w:rsidR="00EC67BF">
        <w:rPr>
          <w:rFonts w:ascii="Times New Roman" w:hAnsi="Times New Roman" w:cs="Times New Roman"/>
          <w:sz w:val="24"/>
          <w:szCs w:val="24"/>
        </w:rPr>
        <w:t xml:space="preserve"> </w:t>
      </w:r>
      <w:r w:rsidR="002D55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558" w:rsidRDefault="001E4E01" w:rsidP="00EC76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D5558" w:rsidRPr="00EC7649">
        <w:rPr>
          <w:rFonts w:ascii="Times New Roman" w:hAnsi="Times New Roman" w:cs="Times New Roman"/>
          <w:sz w:val="24"/>
          <w:szCs w:val="24"/>
        </w:rPr>
        <w:t xml:space="preserve">nformace o činnosti JHK za </w:t>
      </w:r>
      <w:r w:rsidR="00FE06B5">
        <w:rPr>
          <w:rFonts w:ascii="Times New Roman" w:hAnsi="Times New Roman" w:cs="Times New Roman"/>
          <w:sz w:val="24"/>
          <w:szCs w:val="24"/>
        </w:rPr>
        <w:t xml:space="preserve">uplynulý </w:t>
      </w:r>
      <w:r w:rsidR="002D5558" w:rsidRPr="00EC7649">
        <w:rPr>
          <w:rFonts w:ascii="Times New Roman" w:hAnsi="Times New Roman" w:cs="Times New Roman"/>
          <w:sz w:val="24"/>
          <w:szCs w:val="24"/>
        </w:rPr>
        <w:t>rok 2017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2122"/>
        <w:gridCol w:w="6095"/>
        <w:gridCol w:w="1134"/>
      </w:tblGrid>
      <w:tr w:rsidR="009C784D" w:rsidRPr="00521E3E" w:rsidTr="00EB3ACA">
        <w:tc>
          <w:tcPr>
            <w:tcW w:w="2122" w:type="dxa"/>
          </w:tcPr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1E3E">
              <w:rPr>
                <w:rFonts w:ascii="Times New Roman" w:hAnsi="Times New Roman" w:cs="Times New Roman"/>
                <w:sz w:val="20"/>
                <w:szCs w:val="20"/>
              </w:rPr>
              <w:t>Akce</w:t>
            </w:r>
          </w:p>
        </w:tc>
        <w:tc>
          <w:tcPr>
            <w:tcW w:w="6095" w:type="dxa"/>
          </w:tcPr>
          <w:p w:rsidR="009C784D" w:rsidRPr="00521E3E" w:rsidRDefault="009C784D" w:rsidP="00EB3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E3E">
              <w:rPr>
                <w:rFonts w:ascii="Times New Roman" w:hAnsi="Times New Roman" w:cs="Times New Roman"/>
                <w:sz w:val="20"/>
                <w:szCs w:val="20"/>
              </w:rPr>
              <w:t>Činnost</w:t>
            </w:r>
          </w:p>
        </w:tc>
        <w:tc>
          <w:tcPr>
            <w:tcW w:w="1134" w:type="dxa"/>
          </w:tcPr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1E3E">
              <w:rPr>
                <w:rFonts w:ascii="Times New Roman" w:hAnsi="Times New Roman" w:cs="Times New Roman"/>
                <w:sz w:val="20"/>
                <w:szCs w:val="20"/>
              </w:rPr>
              <w:t>Četnost za rok 2017</w:t>
            </w:r>
          </w:p>
        </w:tc>
      </w:tr>
      <w:tr w:rsidR="009C784D" w:rsidRPr="00521E3E" w:rsidTr="00EB3ACA">
        <w:tc>
          <w:tcPr>
            <w:tcW w:w="2122" w:type="dxa"/>
          </w:tcPr>
          <w:p w:rsidR="009C784D" w:rsidRPr="00521E3E" w:rsidRDefault="009C784D" w:rsidP="00EB3ACA">
            <w:pPr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stabilní akce týkající se vzdělávání (projekty, semináře)</w:t>
            </w:r>
          </w:p>
        </w:tc>
        <w:tc>
          <w:tcPr>
            <w:tcW w:w="6095" w:type="dxa"/>
          </w:tcPr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Morning for Business</w:t>
            </w:r>
          </w:p>
          <w:p w:rsidR="009C784D" w:rsidRPr="009C784D" w:rsidRDefault="00F54B16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Jedná se o dis</w:t>
            </w:r>
            <w:r w:rsidR="009C784D" w:rsidRPr="009C784D">
              <w:rPr>
                <w:rFonts w:ascii="Times New Roman" w:hAnsi="Times New Roman" w:cs="Times New Roman"/>
              </w:rPr>
              <w:t xml:space="preserve">kusní setkání, </w:t>
            </w:r>
            <w:r>
              <w:rPr>
                <w:rFonts w:ascii="Times New Roman" w:hAnsi="Times New Roman" w:cs="Times New Roman"/>
              </w:rPr>
              <w:t xml:space="preserve">které JHK pořádá </w:t>
            </w:r>
            <w:r w:rsidR="009C784D" w:rsidRPr="009C784D">
              <w:rPr>
                <w:rFonts w:ascii="Times New Roman" w:hAnsi="Times New Roman" w:cs="Times New Roman"/>
              </w:rPr>
              <w:t>každý měsíc na jiné podnikatelské téma (např.</w:t>
            </w:r>
            <w:r>
              <w:rPr>
                <w:rFonts w:ascii="Times New Roman" w:hAnsi="Times New Roman" w:cs="Times New Roman"/>
              </w:rPr>
              <w:t xml:space="preserve"> v březnu se jedná o téma </w:t>
            </w:r>
            <w:r w:rsidR="009C784D" w:rsidRPr="009C784D">
              <w:rPr>
                <w:rFonts w:ascii="Times New Roman" w:hAnsi="Times New Roman" w:cs="Times New Roman"/>
              </w:rPr>
              <w:t xml:space="preserve"> Průmysl 4.0 a Internet věcí)</w:t>
            </w:r>
            <w:r>
              <w:rPr>
                <w:rFonts w:ascii="Times New Roman" w:hAnsi="Times New Roman" w:cs="Times New Roman"/>
              </w:rPr>
              <w:t>. Akce se může účastnit maximálně 20</w:t>
            </w:r>
            <w:r w:rsidR="009C784D" w:rsidRPr="009C784D">
              <w:rPr>
                <w:rFonts w:ascii="Times New Roman" w:hAnsi="Times New Roman" w:cs="Times New Roman"/>
              </w:rPr>
              <w:t xml:space="preserve"> firem</w:t>
            </w:r>
            <w:r>
              <w:rPr>
                <w:rFonts w:ascii="Times New Roman" w:hAnsi="Times New Roman" w:cs="Times New Roman"/>
              </w:rPr>
              <w:t xml:space="preserve"> z důvodu aktivní diskuze</w:t>
            </w:r>
            <w:r w:rsidR="009C784D" w:rsidRPr="009C784D">
              <w:rPr>
                <w:rFonts w:ascii="Times New Roman" w:hAnsi="Times New Roman" w:cs="Times New Roman"/>
              </w:rPr>
              <w:t>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Business Aréna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 xml:space="preserve">Propagační setkání, </w:t>
            </w:r>
            <w:r w:rsidR="00B20630">
              <w:rPr>
                <w:rFonts w:ascii="Times New Roman" w:hAnsi="Times New Roman" w:cs="Times New Roman"/>
              </w:rPr>
              <w:t xml:space="preserve">kde </w:t>
            </w:r>
            <w:r w:rsidRPr="009C784D">
              <w:rPr>
                <w:rFonts w:ascii="Times New Roman" w:hAnsi="Times New Roman" w:cs="Times New Roman"/>
              </w:rPr>
              <w:t xml:space="preserve">každá firma má 3-5minut </w:t>
            </w:r>
            <w:r w:rsidR="00B20630">
              <w:rPr>
                <w:rFonts w:ascii="Times New Roman" w:hAnsi="Times New Roman" w:cs="Times New Roman"/>
              </w:rPr>
              <w:t xml:space="preserve"> ke své prezentaci a předvedení tří slajdů. O</w:t>
            </w:r>
            <w:r w:rsidRPr="009C784D">
              <w:rPr>
                <w:rFonts w:ascii="Times New Roman" w:hAnsi="Times New Roman" w:cs="Times New Roman"/>
              </w:rPr>
              <w:t>statní účastníci poslouchají a poté se domlouvají schůzky.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Komorová debata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Diskusní setkání s hostem na aktuální podnikatelské téma (např</w:t>
            </w:r>
            <w:r w:rsidR="00F54B16">
              <w:rPr>
                <w:rFonts w:ascii="Times New Roman" w:hAnsi="Times New Roman" w:cs="Times New Roman"/>
              </w:rPr>
              <w:t xml:space="preserve">. v březnu je </w:t>
            </w:r>
            <w:r w:rsidRPr="009C784D">
              <w:rPr>
                <w:rFonts w:ascii="Times New Roman" w:hAnsi="Times New Roman" w:cs="Times New Roman"/>
              </w:rPr>
              <w:t>hostem vedoucí Odboru azylové a migrační politiky JčK na téma Zaměstnávání cizinců z třetích zemí).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Novoroční bilancování</w:t>
            </w:r>
          </w:p>
          <w:p w:rsidR="009C784D" w:rsidRPr="009C784D" w:rsidRDefault="00F54B16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Jde o </w:t>
            </w:r>
            <w:r w:rsidR="009C784D" w:rsidRPr="009C784D">
              <w:rPr>
                <w:rFonts w:ascii="Times New Roman" w:hAnsi="Times New Roman" w:cs="Times New Roman"/>
              </w:rPr>
              <w:t>TOP setkání významných osobností Českobudějovického regionu s novoročním přípitkem.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Dobrodružství s technikou</w:t>
            </w:r>
          </w:p>
          <w:p w:rsidR="009C784D" w:rsidRPr="009C784D" w:rsidRDefault="00B20630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9C784D" w:rsidRPr="009C784D">
              <w:rPr>
                <w:rFonts w:ascii="Times New Roman" w:hAnsi="Times New Roman" w:cs="Times New Roman"/>
              </w:rPr>
              <w:t>jedinělá zážitková výstava s cílem podpory techniky a řemesel (</w:t>
            </w:r>
            <w:r w:rsidR="00F54B16">
              <w:rPr>
                <w:rFonts w:ascii="Times New Roman" w:hAnsi="Times New Roman" w:cs="Times New Roman"/>
              </w:rPr>
              <w:t>v</w:t>
            </w:r>
            <w:r w:rsidR="009C784D" w:rsidRPr="009C784D">
              <w:rPr>
                <w:rFonts w:ascii="Times New Roman" w:hAnsi="Times New Roman" w:cs="Times New Roman"/>
              </w:rPr>
              <w:t xml:space="preserve">loni </w:t>
            </w:r>
            <w:r w:rsidR="00F54B16">
              <w:rPr>
                <w:rFonts w:ascii="Times New Roman" w:hAnsi="Times New Roman" w:cs="Times New Roman"/>
              </w:rPr>
              <w:t>bylo k dispozici 200 stanovišť a</w:t>
            </w:r>
            <w:r w:rsidR="009C784D" w:rsidRPr="009C784D">
              <w:rPr>
                <w:rFonts w:ascii="Times New Roman" w:hAnsi="Times New Roman" w:cs="Times New Roman"/>
              </w:rPr>
              <w:t xml:space="preserve"> 3500 účastníků).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Soutěž  T-profi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Krajská soutěž s celostátním postupem,</w:t>
            </w:r>
            <w:r w:rsidR="00B20630">
              <w:rPr>
                <w:rFonts w:ascii="Times New Roman" w:hAnsi="Times New Roman" w:cs="Times New Roman"/>
              </w:rPr>
              <w:t xml:space="preserve"> kde jsou </w:t>
            </w:r>
            <w:r w:rsidRPr="009C784D">
              <w:rPr>
                <w:rFonts w:ascii="Times New Roman" w:hAnsi="Times New Roman" w:cs="Times New Roman"/>
              </w:rPr>
              <w:t xml:space="preserve">soutěžní týmy  složeny ze žáků </w:t>
            </w:r>
            <w:r w:rsidR="00F54B16">
              <w:rPr>
                <w:rFonts w:ascii="Times New Roman" w:hAnsi="Times New Roman" w:cs="Times New Roman"/>
              </w:rPr>
              <w:t>ZŠ nebo SŠ</w:t>
            </w:r>
            <w:r w:rsidR="00B20630">
              <w:rPr>
                <w:rFonts w:ascii="Times New Roman" w:hAnsi="Times New Roman" w:cs="Times New Roman"/>
              </w:rPr>
              <w:t xml:space="preserve">, </w:t>
            </w:r>
            <w:r w:rsidRPr="009C784D">
              <w:rPr>
                <w:rFonts w:ascii="Times New Roman" w:hAnsi="Times New Roman" w:cs="Times New Roman"/>
              </w:rPr>
              <w:t>učitele a zástupce z</w:t>
            </w:r>
            <w:r w:rsidR="00B20630">
              <w:rPr>
                <w:rFonts w:ascii="Times New Roman" w:hAnsi="Times New Roman" w:cs="Times New Roman"/>
              </w:rPr>
              <w:t> </w:t>
            </w:r>
            <w:r w:rsidRPr="009C784D">
              <w:rPr>
                <w:rFonts w:ascii="Times New Roman" w:hAnsi="Times New Roman" w:cs="Times New Roman"/>
              </w:rPr>
              <w:t>firmy</w:t>
            </w:r>
            <w:r w:rsidR="00B20630">
              <w:rPr>
                <w:rFonts w:ascii="Times New Roman" w:hAnsi="Times New Roman" w:cs="Times New Roman"/>
              </w:rPr>
              <w:t>. Tyto týmy staví „</w:t>
            </w:r>
            <w:r w:rsidRPr="009C784D">
              <w:rPr>
                <w:rFonts w:ascii="Times New Roman" w:hAnsi="Times New Roman" w:cs="Times New Roman"/>
              </w:rPr>
              <w:t>na čas</w:t>
            </w:r>
            <w:r w:rsidR="00B20630">
              <w:rPr>
                <w:rFonts w:ascii="Times New Roman" w:hAnsi="Times New Roman" w:cs="Times New Roman"/>
              </w:rPr>
              <w:t>“ po</w:t>
            </w:r>
            <w:r w:rsidRPr="009C784D">
              <w:rPr>
                <w:rFonts w:ascii="Times New Roman" w:hAnsi="Times New Roman" w:cs="Times New Roman"/>
              </w:rPr>
              <w:t xml:space="preserve">dle </w:t>
            </w:r>
            <w:r w:rsidR="00B20630">
              <w:rPr>
                <w:rFonts w:ascii="Times New Roman" w:hAnsi="Times New Roman" w:cs="Times New Roman"/>
              </w:rPr>
              <w:t xml:space="preserve">daného </w:t>
            </w:r>
            <w:r w:rsidRPr="009C784D">
              <w:rPr>
                <w:rFonts w:ascii="Times New Roman" w:hAnsi="Times New Roman" w:cs="Times New Roman"/>
              </w:rPr>
              <w:t>zadání fungující model ze stavebnice Merkur.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Setkání výchovných poradců ZŠ a SŠ Českobudějovicka včetně exkurzí do firem a škol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 xml:space="preserve">Z důvodu kvalitního výchovného/karierového poradenství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Pr="009C784D">
              <w:rPr>
                <w:rFonts w:ascii="Times New Roman" w:hAnsi="Times New Roman" w:cs="Times New Roman"/>
              </w:rPr>
              <w:t xml:space="preserve">seznamuje poradce </w:t>
            </w:r>
            <w:r w:rsidR="00F54B16">
              <w:rPr>
                <w:rFonts w:ascii="Times New Roman" w:hAnsi="Times New Roman" w:cs="Times New Roman"/>
              </w:rPr>
              <w:t xml:space="preserve">ZŠ i SŠ </w:t>
            </w:r>
            <w:r w:rsidRPr="009C784D">
              <w:rPr>
                <w:rFonts w:ascii="Times New Roman" w:hAnsi="Times New Roman" w:cs="Times New Roman"/>
              </w:rPr>
              <w:t>s provozem firem, s jejich požadavky na vzdělání a pracovní pozice.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Burza práce</w:t>
            </w:r>
          </w:p>
          <w:p w:rsidR="009C784D" w:rsidRPr="009C784D" w:rsidRDefault="00F54B16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9C784D" w:rsidRPr="009C784D">
              <w:rPr>
                <w:rFonts w:ascii="Times New Roman" w:hAnsi="Times New Roman" w:cs="Times New Roman"/>
              </w:rPr>
              <w:t>irmy zašlou</w:t>
            </w:r>
            <w:r>
              <w:rPr>
                <w:rFonts w:ascii="Times New Roman" w:hAnsi="Times New Roman" w:cs="Times New Roman"/>
              </w:rPr>
              <w:t xml:space="preserve"> na JHK </w:t>
            </w:r>
            <w:r w:rsidR="009C784D" w:rsidRPr="009C784D">
              <w:rPr>
                <w:rFonts w:ascii="Times New Roman" w:hAnsi="Times New Roman" w:cs="Times New Roman"/>
              </w:rPr>
              <w:t xml:space="preserve"> požadavky na pracovní pozice a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="009C784D" w:rsidRPr="009C784D">
              <w:rPr>
                <w:rFonts w:ascii="Times New Roman" w:hAnsi="Times New Roman" w:cs="Times New Roman"/>
              </w:rPr>
              <w:t xml:space="preserve"> jim na tyto </w:t>
            </w:r>
            <w:r w:rsidR="00B20630">
              <w:rPr>
                <w:rFonts w:ascii="Times New Roman" w:hAnsi="Times New Roman" w:cs="Times New Roman"/>
              </w:rPr>
              <w:t xml:space="preserve"> pozice </w:t>
            </w:r>
            <w:r w:rsidR="009C784D" w:rsidRPr="009C784D">
              <w:rPr>
                <w:rFonts w:ascii="Times New Roman" w:hAnsi="Times New Roman" w:cs="Times New Roman"/>
              </w:rPr>
              <w:t xml:space="preserve">shání uchazeče z řad veřejnosti, úřadu práce, ale </w:t>
            </w:r>
            <w:r w:rsidR="009C784D" w:rsidRPr="009C784D">
              <w:rPr>
                <w:rFonts w:ascii="Times New Roman" w:hAnsi="Times New Roman" w:cs="Times New Roman"/>
              </w:rPr>
              <w:lastRenderedPageBreak/>
              <w:t>především z řad absolventů posledních ročníků odborných učilišť a škol</w:t>
            </w:r>
            <w:r w:rsidR="00B20630">
              <w:rPr>
                <w:rFonts w:ascii="Times New Roman" w:hAnsi="Times New Roman" w:cs="Times New Roman"/>
              </w:rPr>
              <w:t xml:space="preserve">. Letos se účastnilo </w:t>
            </w:r>
            <w:r w:rsidR="009C784D" w:rsidRPr="009C784D">
              <w:rPr>
                <w:rFonts w:ascii="Times New Roman" w:hAnsi="Times New Roman" w:cs="Times New Roman"/>
              </w:rPr>
              <w:t xml:space="preserve"> cca 300 absolventů</w:t>
            </w:r>
            <w:r w:rsidR="00AB0C36">
              <w:rPr>
                <w:rFonts w:ascii="Times New Roman" w:hAnsi="Times New Roman" w:cs="Times New Roman"/>
              </w:rPr>
              <w:t>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lastRenderedPageBreak/>
              <w:t>9x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2x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2x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3x</w:t>
            </w: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</w:tc>
      </w:tr>
      <w:tr w:rsidR="009C784D" w:rsidRPr="00521E3E" w:rsidTr="00EB3ACA">
        <w:tc>
          <w:tcPr>
            <w:tcW w:w="2122" w:type="dxa"/>
            <w:tcBorders>
              <w:bottom w:val="single" w:sz="4" w:space="0" w:color="auto"/>
            </w:tcBorders>
          </w:tcPr>
          <w:p w:rsidR="009C784D" w:rsidRPr="00521E3E" w:rsidRDefault="009C784D" w:rsidP="00EB3A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 xml:space="preserve">konkrétní spolupráce se statutárním městem České Budějovice: </w:t>
            </w: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 xml:space="preserve">Podnikatelská setkání primátora města 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Primátor města  je v rámci těchto setkání seznamován s aktivními firmami Českých Budějovic</w:t>
            </w:r>
            <w:r w:rsidR="003E5D13">
              <w:rPr>
                <w:rFonts w:ascii="Times New Roman" w:hAnsi="Times New Roman" w:cs="Times New Roman"/>
              </w:rPr>
              <w:t xml:space="preserve"> a</w:t>
            </w:r>
            <w:r w:rsidRPr="009C784D">
              <w:rPr>
                <w:rFonts w:ascii="Times New Roman" w:hAnsi="Times New Roman" w:cs="Times New Roman"/>
              </w:rPr>
              <w:t xml:space="preserve"> jejich provozem</w:t>
            </w:r>
            <w:r w:rsidR="003E5D13">
              <w:rPr>
                <w:rFonts w:ascii="Times New Roman" w:hAnsi="Times New Roman" w:cs="Times New Roman"/>
              </w:rPr>
              <w:t>. S</w:t>
            </w:r>
            <w:r w:rsidRPr="009C784D">
              <w:rPr>
                <w:rFonts w:ascii="Times New Roman" w:hAnsi="Times New Roman" w:cs="Times New Roman"/>
              </w:rPr>
              <w:t xml:space="preserve">etkání </w:t>
            </w:r>
            <w:r w:rsidR="003E5D13">
              <w:rPr>
                <w:rFonts w:ascii="Times New Roman" w:hAnsi="Times New Roman" w:cs="Times New Roman"/>
              </w:rPr>
              <w:t xml:space="preserve">slouží i  </w:t>
            </w:r>
            <w:r w:rsidRPr="009C784D">
              <w:rPr>
                <w:rFonts w:ascii="Times New Roman" w:hAnsi="Times New Roman" w:cs="Times New Roman"/>
              </w:rPr>
              <w:t xml:space="preserve">pro diskusi nad otázkami spolupráce s městem. 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PPTT – první příměstský technický tábor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V loňském roce</w:t>
            </w:r>
            <w:r w:rsidR="00B20630">
              <w:rPr>
                <w:rFonts w:ascii="Times New Roman" w:hAnsi="Times New Roman" w:cs="Times New Roman"/>
              </w:rPr>
              <w:t xml:space="preserve"> se jednalo o </w:t>
            </w:r>
            <w:r w:rsidRPr="009C784D">
              <w:rPr>
                <w:rFonts w:ascii="Times New Roman" w:hAnsi="Times New Roman" w:cs="Times New Roman"/>
              </w:rPr>
              <w:t>nov</w:t>
            </w:r>
            <w:r w:rsidR="00B20630">
              <w:rPr>
                <w:rFonts w:ascii="Times New Roman" w:hAnsi="Times New Roman" w:cs="Times New Roman"/>
              </w:rPr>
              <w:t>ou</w:t>
            </w:r>
            <w:r w:rsidRPr="009C784D">
              <w:rPr>
                <w:rFonts w:ascii="Times New Roman" w:hAnsi="Times New Roman" w:cs="Times New Roman"/>
              </w:rPr>
              <w:t xml:space="preserve"> myšlenk</w:t>
            </w:r>
            <w:r w:rsidR="00B20630">
              <w:rPr>
                <w:rFonts w:ascii="Times New Roman" w:hAnsi="Times New Roman" w:cs="Times New Roman"/>
              </w:rPr>
              <w:t>u</w:t>
            </w:r>
            <w:r w:rsidRPr="009C784D">
              <w:rPr>
                <w:rFonts w:ascii="Times New Roman" w:hAnsi="Times New Roman" w:cs="Times New Roman"/>
              </w:rPr>
              <w:t xml:space="preserve"> a pilotní akc</w:t>
            </w:r>
            <w:r w:rsidR="003E5D13">
              <w:rPr>
                <w:rFonts w:ascii="Times New Roman" w:hAnsi="Times New Roman" w:cs="Times New Roman"/>
              </w:rPr>
              <w:t>i</w:t>
            </w:r>
            <w:r w:rsidRPr="009C784D">
              <w:rPr>
                <w:rFonts w:ascii="Times New Roman" w:hAnsi="Times New Roman" w:cs="Times New Roman"/>
              </w:rPr>
              <w:t xml:space="preserve"> s</w:t>
            </w:r>
            <w:r w:rsidR="00B20630">
              <w:rPr>
                <w:rFonts w:ascii="Times New Roman" w:hAnsi="Times New Roman" w:cs="Times New Roman"/>
              </w:rPr>
              <w:t> </w:t>
            </w:r>
            <w:r w:rsidRPr="009C784D">
              <w:rPr>
                <w:rFonts w:ascii="Times New Roman" w:hAnsi="Times New Roman" w:cs="Times New Roman"/>
              </w:rPr>
              <w:t>D</w:t>
            </w:r>
            <w:r w:rsidR="00B20630">
              <w:rPr>
                <w:rFonts w:ascii="Times New Roman" w:hAnsi="Times New Roman" w:cs="Times New Roman"/>
              </w:rPr>
              <w:t>omem dětí a mládeže (DDM)</w:t>
            </w:r>
            <w:r w:rsidRPr="009C784D">
              <w:rPr>
                <w:rFonts w:ascii="Times New Roman" w:hAnsi="Times New Roman" w:cs="Times New Roman"/>
              </w:rPr>
              <w:t xml:space="preserve">, na kterou letos zdárně navazují další dva technické příměstské tábory. </w:t>
            </w:r>
            <w:r w:rsidR="00B20630">
              <w:rPr>
                <w:rFonts w:ascii="Times New Roman" w:hAnsi="Times New Roman" w:cs="Times New Roman"/>
              </w:rPr>
              <w:t>Děti mají</w:t>
            </w:r>
            <w:r w:rsidR="003E5D13">
              <w:rPr>
                <w:rFonts w:ascii="Times New Roman" w:hAnsi="Times New Roman" w:cs="Times New Roman"/>
              </w:rPr>
              <w:t xml:space="preserve"> na táboře</w:t>
            </w:r>
            <w:r w:rsidR="00B20630">
              <w:rPr>
                <w:rFonts w:ascii="Times New Roman" w:hAnsi="Times New Roman" w:cs="Times New Roman"/>
              </w:rPr>
              <w:t xml:space="preserve"> k</w:t>
            </w:r>
            <w:r w:rsidRPr="009C784D">
              <w:rPr>
                <w:rFonts w:ascii="Times New Roman" w:hAnsi="Times New Roman" w:cs="Times New Roman"/>
              </w:rPr>
              <w:t>aždý den jiný p</w:t>
            </w:r>
            <w:r w:rsidR="00B20630">
              <w:rPr>
                <w:rFonts w:ascii="Times New Roman" w:hAnsi="Times New Roman" w:cs="Times New Roman"/>
              </w:rPr>
              <w:t xml:space="preserve">rogram </w:t>
            </w:r>
            <w:r w:rsidRPr="009C784D">
              <w:rPr>
                <w:rFonts w:ascii="Times New Roman" w:hAnsi="Times New Roman" w:cs="Times New Roman"/>
              </w:rPr>
              <w:t>zaměřený na techniku a řemesla. O tento typ táborů je velký zájem.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Podpora technických kroužků v DDM ČB</w:t>
            </w:r>
          </w:p>
          <w:p w:rsidR="009C784D" w:rsidRPr="009C784D" w:rsidRDefault="00B20630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Jedná se o p</w:t>
            </w:r>
            <w:r w:rsidR="009C784D" w:rsidRPr="009C784D">
              <w:rPr>
                <w:rFonts w:ascii="Times New Roman" w:hAnsi="Times New Roman" w:cs="Times New Roman"/>
              </w:rPr>
              <w:t xml:space="preserve">ropojování DDM s firmami </w:t>
            </w:r>
            <w:r>
              <w:rPr>
                <w:rFonts w:ascii="Times New Roman" w:hAnsi="Times New Roman" w:cs="Times New Roman"/>
              </w:rPr>
              <w:t xml:space="preserve">v Českých Budějovicích </w:t>
            </w:r>
            <w:r w:rsidR="009C784D" w:rsidRPr="009C784D">
              <w:rPr>
                <w:rFonts w:ascii="Times New Roman" w:hAnsi="Times New Roman" w:cs="Times New Roman"/>
              </w:rPr>
              <w:t xml:space="preserve"> s cílem rozšíř</w:t>
            </w:r>
            <w:r w:rsidR="003E5D13">
              <w:rPr>
                <w:rFonts w:ascii="Times New Roman" w:hAnsi="Times New Roman" w:cs="Times New Roman"/>
              </w:rPr>
              <w:t xml:space="preserve">it </w:t>
            </w:r>
            <w:r w:rsidR="009C784D" w:rsidRPr="009C784D">
              <w:rPr>
                <w:rFonts w:ascii="Times New Roman" w:hAnsi="Times New Roman" w:cs="Times New Roman"/>
              </w:rPr>
              <w:t>nabídk</w:t>
            </w:r>
            <w:r w:rsidR="003E5D13">
              <w:rPr>
                <w:rFonts w:ascii="Times New Roman" w:hAnsi="Times New Roman" w:cs="Times New Roman"/>
              </w:rPr>
              <w:t>u</w:t>
            </w:r>
            <w:r w:rsidR="009C784D" w:rsidRPr="009C784D">
              <w:rPr>
                <w:rFonts w:ascii="Times New Roman" w:hAnsi="Times New Roman" w:cs="Times New Roman"/>
              </w:rPr>
              <w:t xml:space="preserve"> technických a řemeslných zájmových kroužků.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Akce pro výchovné poradce ZŠ ČB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Z důvodu kvalitního výchovného/kari</w:t>
            </w:r>
            <w:r w:rsidR="003E5D13">
              <w:rPr>
                <w:rFonts w:ascii="Times New Roman" w:hAnsi="Times New Roman" w:cs="Times New Roman"/>
              </w:rPr>
              <w:t>é</w:t>
            </w:r>
            <w:r w:rsidRPr="009C784D">
              <w:rPr>
                <w:rFonts w:ascii="Times New Roman" w:hAnsi="Times New Roman" w:cs="Times New Roman"/>
              </w:rPr>
              <w:t xml:space="preserve">rového poradenství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Pr="009C784D">
              <w:rPr>
                <w:rFonts w:ascii="Times New Roman" w:hAnsi="Times New Roman" w:cs="Times New Roman"/>
              </w:rPr>
              <w:t>seznamuje poradce ZŠ i SŠ s provozem firem, s jejich požadavky na vzdělání a pracovní pozice.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 xml:space="preserve">Spolupráce na zařazování polytechnické výuky do ZŠ   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 xml:space="preserve">Díky velmi aktivní spolupráci s výchovnými a karierovými poradci Českobudějovicka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Pr="009C784D">
              <w:rPr>
                <w:rFonts w:ascii="Times New Roman" w:hAnsi="Times New Roman" w:cs="Times New Roman"/>
              </w:rPr>
              <w:t>mapuje současný stav polytechniky, její potřebu na ZŠ a  možnosti jejího zavedení či obnovení</w:t>
            </w:r>
            <w:r w:rsidR="003E5D13">
              <w:rPr>
                <w:rFonts w:ascii="Times New Roman" w:hAnsi="Times New Roman" w:cs="Times New Roman"/>
              </w:rPr>
              <w:t xml:space="preserve">. </w:t>
            </w:r>
            <w:r w:rsidR="00B20630">
              <w:rPr>
                <w:rFonts w:ascii="Times New Roman" w:hAnsi="Times New Roman" w:cs="Times New Roman"/>
              </w:rPr>
              <w:t>P</w:t>
            </w:r>
            <w:r w:rsidRPr="009C784D">
              <w:rPr>
                <w:rFonts w:ascii="Times New Roman" w:hAnsi="Times New Roman" w:cs="Times New Roman"/>
              </w:rPr>
              <w:t xml:space="preserve">oté díky MAP II </w:t>
            </w:r>
            <w:r w:rsidR="000817C6">
              <w:rPr>
                <w:rFonts w:ascii="Times New Roman" w:hAnsi="Times New Roman" w:cs="Times New Roman"/>
              </w:rPr>
              <w:t>(Místní akční plán</w:t>
            </w:r>
            <w:bookmarkStart w:id="0" w:name="_GoBack"/>
            <w:bookmarkEnd w:id="0"/>
            <w:r w:rsidR="000817C6">
              <w:rPr>
                <w:rFonts w:ascii="Times New Roman" w:hAnsi="Times New Roman" w:cs="Times New Roman"/>
              </w:rPr>
              <w:t xml:space="preserve"> II) </w:t>
            </w:r>
            <w:r w:rsidRPr="009C784D">
              <w:rPr>
                <w:rFonts w:ascii="Times New Roman" w:hAnsi="Times New Roman" w:cs="Times New Roman"/>
              </w:rPr>
              <w:t xml:space="preserve">a spolupráci s firmami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Pr="009C784D">
              <w:rPr>
                <w:rFonts w:ascii="Times New Roman" w:hAnsi="Times New Roman" w:cs="Times New Roman"/>
              </w:rPr>
              <w:t>plánuje</w:t>
            </w:r>
            <w:r w:rsidR="00B20630">
              <w:rPr>
                <w:rFonts w:ascii="Times New Roman" w:hAnsi="Times New Roman" w:cs="Times New Roman"/>
              </w:rPr>
              <w:t xml:space="preserve">, jak </w:t>
            </w:r>
            <w:r w:rsidRPr="009C784D">
              <w:rPr>
                <w:rFonts w:ascii="Times New Roman" w:hAnsi="Times New Roman" w:cs="Times New Roman"/>
              </w:rPr>
              <w:t>pomoc</w:t>
            </w:r>
            <w:r w:rsidR="00B20630">
              <w:rPr>
                <w:rFonts w:ascii="Times New Roman" w:hAnsi="Times New Roman" w:cs="Times New Roman"/>
              </w:rPr>
              <w:t>i</w:t>
            </w:r>
            <w:r w:rsidRPr="009C784D">
              <w:rPr>
                <w:rFonts w:ascii="Times New Roman" w:hAnsi="Times New Roman" w:cs="Times New Roman"/>
              </w:rPr>
              <w:t xml:space="preserve"> se zavedením tohoto předmětu/kroužku na ZŠ.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2x</w:t>
            </w: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3x</w:t>
            </w:r>
          </w:p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784D" w:rsidRPr="00521E3E" w:rsidTr="00EB3ACA">
        <w:tc>
          <w:tcPr>
            <w:tcW w:w="2122" w:type="dxa"/>
          </w:tcPr>
          <w:p w:rsidR="009C784D" w:rsidRPr="00521E3E" w:rsidRDefault="009C784D" w:rsidP="00EB3ACA">
            <w:pPr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aktivní spolupráce v rámci Strategického plánu města České Budějovice, zejména v prioritní oblasti Podnikatelské prostředí, lidské zdroje, vzdělávání, výzkum a inovace</w:t>
            </w:r>
          </w:p>
        </w:tc>
        <w:tc>
          <w:tcPr>
            <w:tcW w:w="6095" w:type="dxa"/>
          </w:tcPr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Mapování trendu trhu práce a potřeb uživatelů v souvislosti s tvorbou predikce trhu práce vč. zajišťování kvantitativních a kvalitativních dat</w:t>
            </w:r>
          </w:p>
          <w:p w:rsidR="009C784D" w:rsidRPr="009C784D" w:rsidRDefault="00F54B16" w:rsidP="003E5D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JHK provádí </w:t>
            </w:r>
            <w:r w:rsidR="009C784D" w:rsidRPr="009C784D">
              <w:rPr>
                <w:rFonts w:ascii="Times New Roman" w:hAnsi="Times New Roman" w:cs="Times New Roman"/>
              </w:rPr>
              <w:t>průběžn</w:t>
            </w:r>
            <w:r>
              <w:rPr>
                <w:rFonts w:ascii="Times New Roman" w:hAnsi="Times New Roman" w:cs="Times New Roman"/>
              </w:rPr>
              <w:t>é</w:t>
            </w:r>
            <w:r w:rsidR="009C784D" w:rsidRPr="009C784D">
              <w:rPr>
                <w:rFonts w:ascii="Times New Roman" w:hAnsi="Times New Roman" w:cs="Times New Roman"/>
              </w:rPr>
              <w:t xml:space="preserve"> analýz</w:t>
            </w:r>
            <w:r>
              <w:rPr>
                <w:rFonts w:ascii="Times New Roman" w:hAnsi="Times New Roman" w:cs="Times New Roman"/>
              </w:rPr>
              <w:t>y</w:t>
            </w:r>
            <w:r w:rsidR="009C784D" w:rsidRPr="009C784D">
              <w:rPr>
                <w:rFonts w:ascii="Times New Roman" w:hAnsi="Times New Roman" w:cs="Times New Roman"/>
              </w:rPr>
              <w:t xml:space="preserve"> aktuálního trhu práce i jeho budoucích požadavků.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Vytvoření pracovní skupiny pro rozvoj lidských zdrojů –  název Strategická pracovní skupina trhu práce ČB regionu (SPS)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 xml:space="preserve">SPS </w:t>
            </w:r>
            <w:r w:rsidR="00F54B16">
              <w:rPr>
                <w:rFonts w:ascii="Times New Roman" w:hAnsi="Times New Roman" w:cs="Times New Roman"/>
              </w:rPr>
              <w:t xml:space="preserve">byla </w:t>
            </w:r>
            <w:r w:rsidRPr="009C784D">
              <w:rPr>
                <w:rFonts w:ascii="Times New Roman" w:hAnsi="Times New Roman" w:cs="Times New Roman"/>
              </w:rPr>
              <w:t>vytvořena</w:t>
            </w:r>
            <w:r w:rsidR="00F54B16">
              <w:rPr>
                <w:rFonts w:ascii="Times New Roman" w:hAnsi="Times New Roman" w:cs="Times New Roman"/>
              </w:rPr>
              <w:t xml:space="preserve"> a probíhá </w:t>
            </w:r>
            <w:r w:rsidRPr="009C784D">
              <w:rPr>
                <w:rFonts w:ascii="Times New Roman" w:hAnsi="Times New Roman" w:cs="Times New Roman"/>
              </w:rPr>
              <w:t xml:space="preserve">aktivní spolupráce. 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Vytvoření systému pro lepší integraci případných zahraničních pracovníků do společnosti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Dokument</w:t>
            </w:r>
            <w:r w:rsidR="00F54B16">
              <w:rPr>
                <w:rFonts w:ascii="Times New Roman" w:hAnsi="Times New Roman" w:cs="Times New Roman"/>
              </w:rPr>
              <w:t xml:space="preserve">, týkající se  vytvoření systému </w:t>
            </w:r>
            <w:r w:rsidRPr="009C784D">
              <w:rPr>
                <w:rFonts w:ascii="Times New Roman" w:hAnsi="Times New Roman" w:cs="Times New Roman"/>
              </w:rPr>
              <w:t>je ve fázi připomínkování SPS</w:t>
            </w:r>
            <w:r w:rsidR="00F54B16">
              <w:rPr>
                <w:rFonts w:ascii="Times New Roman" w:hAnsi="Times New Roman" w:cs="Times New Roman"/>
              </w:rPr>
              <w:t>. P</w:t>
            </w:r>
            <w:r w:rsidRPr="009C784D">
              <w:rPr>
                <w:rFonts w:ascii="Times New Roman" w:hAnsi="Times New Roman" w:cs="Times New Roman"/>
              </w:rPr>
              <w:t>o korekci a připomínkách</w:t>
            </w:r>
            <w:r w:rsidR="00F54B16">
              <w:rPr>
                <w:rFonts w:ascii="Times New Roman" w:hAnsi="Times New Roman" w:cs="Times New Roman"/>
              </w:rPr>
              <w:t xml:space="preserve"> JHK </w:t>
            </w:r>
            <w:r w:rsidRPr="009C784D">
              <w:rPr>
                <w:rFonts w:ascii="Times New Roman" w:hAnsi="Times New Roman" w:cs="Times New Roman"/>
              </w:rPr>
              <w:t xml:space="preserve"> zpracuje ucelený dokument pro firmy, město</w:t>
            </w:r>
            <w:r w:rsidR="00F54B16">
              <w:rPr>
                <w:rFonts w:ascii="Times New Roman" w:hAnsi="Times New Roman" w:cs="Times New Roman"/>
              </w:rPr>
              <w:t xml:space="preserve"> a</w:t>
            </w:r>
            <w:r w:rsidRPr="009C784D">
              <w:rPr>
                <w:rFonts w:ascii="Times New Roman" w:hAnsi="Times New Roman" w:cs="Times New Roman"/>
              </w:rPr>
              <w:t xml:space="preserve"> cizince.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Zavedení polytechnické výuky na ZŠ a MŠ</w:t>
            </w:r>
          </w:p>
          <w:p w:rsidR="009C784D" w:rsidRPr="009C784D" w:rsidRDefault="00F54B16" w:rsidP="003E5D1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JHK mapuje </w:t>
            </w:r>
            <w:r w:rsidR="009C784D" w:rsidRPr="009C784D">
              <w:rPr>
                <w:rFonts w:ascii="Times New Roman" w:hAnsi="Times New Roman" w:cs="Times New Roman"/>
              </w:rPr>
              <w:t xml:space="preserve"> pomoc ze strany spolupracujících firem.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 xml:space="preserve">Pracovní skupina přípravy Science centra České Budějovice 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Probíhá.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1E3E">
              <w:rPr>
                <w:rFonts w:ascii="Times New Roman" w:hAnsi="Times New Roman" w:cs="Times New Roman"/>
                <w:sz w:val="18"/>
                <w:szCs w:val="18"/>
              </w:rPr>
              <w:t>2 setkání</w:t>
            </w: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1E3E">
              <w:rPr>
                <w:rFonts w:ascii="Times New Roman" w:hAnsi="Times New Roman" w:cs="Times New Roman"/>
                <w:sz w:val="18"/>
                <w:szCs w:val="18"/>
              </w:rPr>
              <w:t>1 setkání</w:t>
            </w:r>
          </w:p>
        </w:tc>
      </w:tr>
    </w:tbl>
    <w:p w:rsidR="009C784D" w:rsidRDefault="009C784D" w:rsidP="00EC76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784D" w:rsidRDefault="009C784D" w:rsidP="00EC76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784D" w:rsidRDefault="009C784D" w:rsidP="00EC76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6EE1" w:rsidRPr="00EC7649" w:rsidRDefault="00DD6EE1" w:rsidP="00EC7649">
      <w:pPr>
        <w:pStyle w:val="Odstavecseseznamem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DD6EE1" w:rsidRPr="00EC7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7999"/>
    <w:multiLevelType w:val="hybridMultilevel"/>
    <w:tmpl w:val="F7D662C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B2E5B94"/>
    <w:multiLevelType w:val="hybridMultilevel"/>
    <w:tmpl w:val="BFFA87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D6A87856">
      <w:start w:val="1"/>
      <w:numFmt w:val="bullet"/>
      <w:lvlText w:val="-"/>
      <w:lvlJc w:val="left"/>
      <w:pPr>
        <w:ind w:left="2160" w:hanging="180"/>
      </w:pPr>
      <w:rPr>
        <w:rFonts w:ascii="Arial" w:hAnsi="Aria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C3785"/>
    <w:multiLevelType w:val="hybridMultilevel"/>
    <w:tmpl w:val="56544A6A"/>
    <w:lvl w:ilvl="0" w:tplc="D6A8785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D6A87856">
      <w:start w:val="1"/>
      <w:numFmt w:val="bullet"/>
      <w:lvlText w:val="-"/>
      <w:lvlJc w:val="left"/>
      <w:pPr>
        <w:ind w:left="1800" w:hanging="180"/>
      </w:pPr>
      <w:rPr>
        <w:rFonts w:ascii="Arial" w:hAnsi="Arial" w:hint="default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08238F"/>
    <w:multiLevelType w:val="hybridMultilevel"/>
    <w:tmpl w:val="C4AC7C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23BB0"/>
    <w:multiLevelType w:val="hybridMultilevel"/>
    <w:tmpl w:val="038099B0"/>
    <w:lvl w:ilvl="0" w:tplc="040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17971"/>
    <w:multiLevelType w:val="hybridMultilevel"/>
    <w:tmpl w:val="47B208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03C16"/>
    <w:multiLevelType w:val="hybridMultilevel"/>
    <w:tmpl w:val="C4660CA0"/>
    <w:lvl w:ilvl="0" w:tplc="48D4767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6A87856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C65A1E"/>
    <w:multiLevelType w:val="hybridMultilevel"/>
    <w:tmpl w:val="037E58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9B9"/>
    <w:rsid w:val="000817C6"/>
    <w:rsid w:val="000C6CC8"/>
    <w:rsid w:val="0015681E"/>
    <w:rsid w:val="001B6288"/>
    <w:rsid w:val="001E4E01"/>
    <w:rsid w:val="0021330E"/>
    <w:rsid w:val="0021676A"/>
    <w:rsid w:val="00261FED"/>
    <w:rsid w:val="002D5558"/>
    <w:rsid w:val="003256D7"/>
    <w:rsid w:val="00346244"/>
    <w:rsid w:val="003D443F"/>
    <w:rsid w:val="003E5D13"/>
    <w:rsid w:val="003E7329"/>
    <w:rsid w:val="00410C8A"/>
    <w:rsid w:val="004E2D79"/>
    <w:rsid w:val="004F4B84"/>
    <w:rsid w:val="00521E3E"/>
    <w:rsid w:val="006E6538"/>
    <w:rsid w:val="00727150"/>
    <w:rsid w:val="00765983"/>
    <w:rsid w:val="007B4258"/>
    <w:rsid w:val="007E27A2"/>
    <w:rsid w:val="00823717"/>
    <w:rsid w:val="00862D1C"/>
    <w:rsid w:val="009C784D"/>
    <w:rsid w:val="009E6A2F"/>
    <w:rsid w:val="00A83001"/>
    <w:rsid w:val="00AB0C36"/>
    <w:rsid w:val="00AB29D0"/>
    <w:rsid w:val="00B20630"/>
    <w:rsid w:val="00B44EEE"/>
    <w:rsid w:val="00B629B9"/>
    <w:rsid w:val="00BC11B9"/>
    <w:rsid w:val="00C20C08"/>
    <w:rsid w:val="00C22867"/>
    <w:rsid w:val="00C2383E"/>
    <w:rsid w:val="00CF0CC5"/>
    <w:rsid w:val="00CF6564"/>
    <w:rsid w:val="00D04EBE"/>
    <w:rsid w:val="00D340F2"/>
    <w:rsid w:val="00DD6EE1"/>
    <w:rsid w:val="00DD75E1"/>
    <w:rsid w:val="00E458F6"/>
    <w:rsid w:val="00EC67BF"/>
    <w:rsid w:val="00EC7649"/>
    <w:rsid w:val="00F54B16"/>
    <w:rsid w:val="00FE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8E2CC"/>
  <w15:docId w15:val="{CC19591F-8AC7-42E1-A1CD-41A8378B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1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FED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2D5558"/>
    <w:pPr>
      <w:ind w:left="720"/>
      <w:contextualSpacing/>
    </w:pPr>
  </w:style>
  <w:style w:type="table" w:styleId="Mkatabulky">
    <w:name w:val="Table Grid"/>
    <w:basedOn w:val="Normlntabulka"/>
    <w:uiPriority w:val="59"/>
    <w:rsid w:val="00C22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715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Charvátová Hana</dc:creator>
  <cp:lastModifiedBy>Charvátová Hana</cp:lastModifiedBy>
  <cp:revision>4</cp:revision>
  <cp:lastPrinted>2018-03-09T11:36:00Z</cp:lastPrinted>
  <dcterms:created xsi:type="dcterms:W3CDTF">2018-03-09T12:33:00Z</dcterms:created>
  <dcterms:modified xsi:type="dcterms:W3CDTF">2018-03-09T12:39:00Z</dcterms:modified>
</cp:coreProperties>
</file>