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38012" w14:textId="32AE400D" w:rsidR="00DB5DDE" w:rsidRDefault="00DB5DDE" w:rsidP="00DB5DDE">
      <w:pPr>
        <w:pStyle w:val="Nadpis3"/>
        <w:jc w:val="both"/>
        <w:rPr>
          <w:sz w:val="32"/>
          <w:szCs w:val="32"/>
        </w:rPr>
      </w:pPr>
      <w:r w:rsidRPr="00666B6E">
        <w:rPr>
          <w:sz w:val="32"/>
          <w:szCs w:val="32"/>
        </w:rPr>
        <w:t>Důvodová zpráva</w:t>
      </w:r>
    </w:p>
    <w:p w14:paraId="6FF5275A" w14:textId="77777777" w:rsidR="00DB5DDE" w:rsidRDefault="00DB5DDE" w:rsidP="00DB5DDE"/>
    <w:p w14:paraId="2AF3885B" w14:textId="77777777" w:rsidR="00DB5DDE" w:rsidRDefault="00DB5DDE" w:rsidP="00DB5DDE"/>
    <w:p w14:paraId="5BC2CAD2" w14:textId="04770D62" w:rsidR="00DB5DDE" w:rsidRPr="00022DFE" w:rsidRDefault="00DB5DDE" w:rsidP="007069D4">
      <w:pPr>
        <w:jc w:val="both"/>
        <w:rPr>
          <w:sz w:val="24"/>
          <w:szCs w:val="24"/>
        </w:rPr>
      </w:pPr>
      <w:r w:rsidRPr="00022DFE">
        <w:rPr>
          <w:sz w:val="24"/>
          <w:szCs w:val="24"/>
        </w:rPr>
        <w:t xml:space="preserve">Statutární město České </w:t>
      </w:r>
      <w:r w:rsidR="009E0AC6">
        <w:rPr>
          <w:sz w:val="24"/>
          <w:szCs w:val="24"/>
        </w:rPr>
        <w:t>Budějovice je vlastníkem pozemku</w:t>
      </w:r>
      <w:r w:rsidRPr="00022DFE">
        <w:rPr>
          <w:sz w:val="24"/>
          <w:szCs w:val="24"/>
        </w:rPr>
        <w:t xml:space="preserve"> </w:t>
      </w:r>
      <w:proofErr w:type="spellStart"/>
      <w:r w:rsidRPr="00022DFE">
        <w:rPr>
          <w:sz w:val="24"/>
          <w:szCs w:val="24"/>
        </w:rPr>
        <w:t>parc</w:t>
      </w:r>
      <w:proofErr w:type="spellEnd"/>
      <w:r w:rsidRPr="00022DFE">
        <w:rPr>
          <w:sz w:val="24"/>
          <w:szCs w:val="24"/>
        </w:rPr>
        <w:t>.</w:t>
      </w:r>
      <w:r w:rsidR="007069D4">
        <w:rPr>
          <w:sz w:val="24"/>
          <w:szCs w:val="24"/>
        </w:rPr>
        <w:t xml:space="preserve"> </w:t>
      </w:r>
      <w:r w:rsidRPr="00022DFE">
        <w:rPr>
          <w:sz w:val="24"/>
          <w:szCs w:val="24"/>
        </w:rPr>
        <w:t xml:space="preserve">č. </w:t>
      </w:r>
      <w:r w:rsidR="008033CC">
        <w:rPr>
          <w:b/>
          <w:sz w:val="24"/>
          <w:szCs w:val="24"/>
        </w:rPr>
        <w:t>1517/1</w:t>
      </w:r>
      <w:r w:rsidRPr="00022DFE">
        <w:rPr>
          <w:sz w:val="24"/>
          <w:szCs w:val="24"/>
        </w:rPr>
        <w:t xml:space="preserve"> (</w:t>
      </w:r>
      <w:r w:rsidR="00022DFE" w:rsidRPr="00022DFE">
        <w:rPr>
          <w:sz w:val="24"/>
          <w:szCs w:val="24"/>
        </w:rPr>
        <w:t>osta</w:t>
      </w:r>
      <w:r w:rsidR="00022DFE">
        <w:rPr>
          <w:sz w:val="24"/>
          <w:szCs w:val="24"/>
        </w:rPr>
        <w:t>tní komunikace,</w:t>
      </w:r>
      <w:r w:rsidR="00022DFE" w:rsidRPr="00022DFE">
        <w:rPr>
          <w:sz w:val="24"/>
          <w:szCs w:val="24"/>
        </w:rPr>
        <w:t xml:space="preserve"> </w:t>
      </w:r>
      <w:r w:rsidR="00022DFE">
        <w:rPr>
          <w:sz w:val="24"/>
          <w:szCs w:val="24"/>
        </w:rPr>
        <w:t>o</w:t>
      </w:r>
      <w:r w:rsidR="00022DFE" w:rsidRPr="00022DFE">
        <w:rPr>
          <w:sz w:val="24"/>
          <w:szCs w:val="24"/>
        </w:rPr>
        <w:t>statní plocha</w:t>
      </w:r>
      <w:r w:rsidRPr="00022DFE">
        <w:rPr>
          <w:sz w:val="24"/>
          <w:szCs w:val="24"/>
        </w:rPr>
        <w:t xml:space="preserve">) o výměře </w:t>
      </w:r>
      <w:r w:rsidR="008033CC">
        <w:rPr>
          <w:b/>
          <w:sz w:val="24"/>
          <w:szCs w:val="24"/>
        </w:rPr>
        <w:t>301</w:t>
      </w:r>
      <w:r w:rsidRPr="00687F09">
        <w:rPr>
          <w:b/>
          <w:sz w:val="24"/>
          <w:szCs w:val="24"/>
        </w:rPr>
        <w:t xml:space="preserve"> m</w:t>
      </w:r>
      <w:r w:rsidRPr="00687F09">
        <w:rPr>
          <w:b/>
          <w:sz w:val="24"/>
          <w:szCs w:val="24"/>
          <w:vertAlign w:val="superscript"/>
        </w:rPr>
        <w:t>2</w:t>
      </w:r>
      <w:r w:rsidRPr="00022DFE">
        <w:rPr>
          <w:sz w:val="24"/>
          <w:szCs w:val="24"/>
        </w:rPr>
        <w:t xml:space="preserve"> </w:t>
      </w:r>
      <w:r w:rsidR="00022DFE">
        <w:rPr>
          <w:sz w:val="24"/>
          <w:szCs w:val="24"/>
        </w:rPr>
        <w:t xml:space="preserve"> </w:t>
      </w:r>
      <w:r w:rsidRPr="00687F09">
        <w:rPr>
          <w:b/>
          <w:sz w:val="24"/>
          <w:szCs w:val="24"/>
        </w:rPr>
        <w:t>v</w:t>
      </w:r>
      <w:r w:rsidR="008033CC">
        <w:rPr>
          <w:b/>
          <w:sz w:val="24"/>
          <w:szCs w:val="24"/>
        </w:rPr>
        <w:t> </w:t>
      </w:r>
      <w:proofErr w:type="spellStart"/>
      <w:proofErr w:type="gramStart"/>
      <w:r w:rsidR="008033CC">
        <w:rPr>
          <w:b/>
          <w:sz w:val="24"/>
          <w:szCs w:val="24"/>
        </w:rPr>
        <w:t>k.ú</w:t>
      </w:r>
      <w:proofErr w:type="spellEnd"/>
      <w:r w:rsidR="008033CC">
        <w:rPr>
          <w:b/>
          <w:sz w:val="24"/>
          <w:szCs w:val="24"/>
        </w:rPr>
        <w:t>.</w:t>
      </w:r>
      <w:proofErr w:type="gramEnd"/>
      <w:r w:rsidR="008033CC">
        <w:rPr>
          <w:b/>
          <w:sz w:val="24"/>
          <w:szCs w:val="24"/>
        </w:rPr>
        <w:t xml:space="preserve"> České Budějovice 6</w:t>
      </w:r>
      <w:r w:rsidRPr="00687F09">
        <w:rPr>
          <w:b/>
          <w:sz w:val="24"/>
          <w:szCs w:val="24"/>
        </w:rPr>
        <w:t>.</w:t>
      </w:r>
    </w:p>
    <w:p w14:paraId="5AEBCA3B" w14:textId="77777777" w:rsidR="00DB5DDE" w:rsidRPr="00022DFE" w:rsidRDefault="00DB5DDE" w:rsidP="007069D4">
      <w:pPr>
        <w:jc w:val="both"/>
        <w:rPr>
          <w:sz w:val="24"/>
          <w:szCs w:val="24"/>
        </w:rPr>
      </w:pPr>
    </w:p>
    <w:p w14:paraId="22BA2183" w14:textId="6602C477" w:rsidR="00DB5DDE" w:rsidRDefault="007C40A5" w:rsidP="007069D4">
      <w:pPr>
        <w:pStyle w:val="odstavecsslovnm"/>
        <w:rPr>
          <w:b/>
        </w:rPr>
      </w:pPr>
      <w:r>
        <w:t>Konkrétní fyzické osoby</w:t>
      </w:r>
      <w:r w:rsidR="009E0AC6">
        <w:t>, požádali</w:t>
      </w:r>
      <w:r w:rsidR="00DB5DDE" w:rsidRPr="00022DFE">
        <w:t xml:space="preserve"> o prodej </w:t>
      </w:r>
      <w:r w:rsidR="008033CC">
        <w:t xml:space="preserve">části pozemku </w:t>
      </w:r>
      <w:proofErr w:type="spellStart"/>
      <w:r w:rsidR="008033CC">
        <w:t>parc</w:t>
      </w:r>
      <w:proofErr w:type="spellEnd"/>
      <w:r w:rsidR="008033CC">
        <w:t>.</w:t>
      </w:r>
      <w:r w:rsidR="007069D4">
        <w:t xml:space="preserve"> </w:t>
      </w:r>
      <w:r w:rsidR="008033CC">
        <w:t xml:space="preserve">č. </w:t>
      </w:r>
      <w:r w:rsidR="008033CC" w:rsidRPr="008033CC">
        <w:rPr>
          <w:b/>
        </w:rPr>
        <w:t>1517/1</w:t>
      </w:r>
      <w:r w:rsidR="008033CC">
        <w:t xml:space="preserve"> o výměře </w:t>
      </w:r>
      <w:r w:rsidR="008033CC" w:rsidRPr="008033CC">
        <w:rPr>
          <w:b/>
        </w:rPr>
        <w:t>cca 15 m</w:t>
      </w:r>
      <w:r w:rsidR="008033CC" w:rsidRPr="008033CC">
        <w:rPr>
          <w:b/>
          <w:vertAlign w:val="superscript"/>
        </w:rPr>
        <w:t>2</w:t>
      </w:r>
      <w:r w:rsidR="008033CC" w:rsidRPr="008033CC">
        <w:rPr>
          <w:b/>
        </w:rPr>
        <w:t xml:space="preserve"> v </w:t>
      </w:r>
      <w:proofErr w:type="spellStart"/>
      <w:proofErr w:type="gramStart"/>
      <w:r w:rsidR="008033CC" w:rsidRPr="008033CC">
        <w:rPr>
          <w:b/>
        </w:rPr>
        <w:t>k.</w:t>
      </w:r>
      <w:r w:rsidR="00E040A0">
        <w:rPr>
          <w:b/>
        </w:rPr>
        <w:t>ú</w:t>
      </w:r>
      <w:proofErr w:type="spellEnd"/>
      <w:r w:rsidR="00E040A0">
        <w:rPr>
          <w:b/>
        </w:rPr>
        <w:t>.</w:t>
      </w:r>
      <w:proofErr w:type="gramEnd"/>
      <w:r w:rsidR="00E040A0">
        <w:rPr>
          <w:b/>
        </w:rPr>
        <w:t xml:space="preserve"> České B</w:t>
      </w:r>
      <w:r w:rsidR="008033CC" w:rsidRPr="008033CC">
        <w:rPr>
          <w:b/>
        </w:rPr>
        <w:t>udějovice 6</w:t>
      </w:r>
      <w:r w:rsidR="00E040A0" w:rsidRPr="00E040A0">
        <w:rPr>
          <w:b/>
        </w:rPr>
        <w:t>.</w:t>
      </w:r>
    </w:p>
    <w:p w14:paraId="7DBF53ED" w14:textId="57F062A1" w:rsidR="00E040A0" w:rsidRDefault="008033CC" w:rsidP="007069D4">
      <w:pPr>
        <w:pStyle w:val="odstavecsslovnm"/>
      </w:pPr>
      <w:r>
        <w:t xml:space="preserve">Jedná se o plochu před vjezdem do garáže na pozemcích </w:t>
      </w:r>
      <w:proofErr w:type="spellStart"/>
      <w:r>
        <w:t>parc</w:t>
      </w:r>
      <w:proofErr w:type="spellEnd"/>
      <w:r>
        <w:t>.</w:t>
      </w:r>
      <w:r w:rsidR="007069D4">
        <w:t xml:space="preserve"> </w:t>
      </w:r>
      <w:proofErr w:type="gramStart"/>
      <w:r>
        <w:t>č.</w:t>
      </w:r>
      <w:proofErr w:type="gramEnd"/>
      <w:r>
        <w:t xml:space="preserve"> 1518/1 a 1518/3 ve vlastnictví </w:t>
      </w:r>
      <w:r w:rsidR="00E040A0">
        <w:t>žadatelů.</w:t>
      </w:r>
      <w:r>
        <w:t xml:space="preserve"> </w:t>
      </w:r>
      <w:r w:rsidR="007C40A5">
        <w:t xml:space="preserve">Žadatelé </w:t>
      </w:r>
      <w:r w:rsidR="004D4E33">
        <w:t xml:space="preserve">jsou i vlastníky pozemků </w:t>
      </w:r>
      <w:proofErr w:type="spellStart"/>
      <w:r w:rsidR="004D4E33">
        <w:t>parc</w:t>
      </w:r>
      <w:proofErr w:type="spellEnd"/>
      <w:r w:rsidR="004D4E33">
        <w:t>.</w:t>
      </w:r>
      <w:r w:rsidR="007069D4">
        <w:t xml:space="preserve"> </w:t>
      </w:r>
      <w:r w:rsidR="004D4E33">
        <w:t>č. 1517/3, 1517/7,</w:t>
      </w:r>
      <w:r w:rsidR="00686141">
        <w:t xml:space="preserve"> 1517/8,</w:t>
      </w:r>
      <w:r w:rsidR="004D4E33">
        <w:t xml:space="preserve"> 1519/1, 1522/3 v </w:t>
      </w:r>
      <w:proofErr w:type="spellStart"/>
      <w:proofErr w:type="gramStart"/>
      <w:r w:rsidR="004D4E33">
        <w:t>k.ú</w:t>
      </w:r>
      <w:proofErr w:type="spellEnd"/>
      <w:r w:rsidR="004D4E33">
        <w:t>.</w:t>
      </w:r>
      <w:proofErr w:type="gramEnd"/>
      <w:r w:rsidR="004D4E33">
        <w:t xml:space="preserve"> České Budějovice 6 – </w:t>
      </w:r>
      <w:proofErr w:type="gramStart"/>
      <w:r w:rsidR="004D4E33">
        <w:t>viz. příloha</w:t>
      </w:r>
      <w:proofErr w:type="gramEnd"/>
      <w:r w:rsidR="004D4E33">
        <w:t xml:space="preserve"> č. 1.</w:t>
      </w:r>
    </w:p>
    <w:p w14:paraId="4A087565" w14:textId="1B3603DE" w:rsidR="00775B52" w:rsidRDefault="008033CC" w:rsidP="009452FB">
      <w:pPr>
        <w:pStyle w:val="odstavecsslovnm"/>
      </w:pPr>
      <w:r>
        <w:t xml:space="preserve">O pozemek žádají z důvodu zabezpečení </w:t>
      </w:r>
      <w:r w:rsidR="00E040A0">
        <w:t>vjezdu</w:t>
      </w:r>
      <w:r>
        <w:t xml:space="preserve"> do garáže. Odkoupením předmětné části pozemku nebude dotčen žádný veřejný zájem.</w:t>
      </w:r>
    </w:p>
    <w:p w14:paraId="023F11AD" w14:textId="77777777" w:rsidR="009452FB" w:rsidRDefault="009452FB" w:rsidP="009452FB">
      <w:pPr>
        <w:pStyle w:val="odstavecsslovnm"/>
      </w:pPr>
    </w:p>
    <w:p w14:paraId="0E9B5E92" w14:textId="7FDFDC04" w:rsidR="002E11D9" w:rsidRDefault="002E11D9" w:rsidP="00775B52">
      <w:pPr>
        <w:pStyle w:val="Zkladntextodsazen"/>
        <w:ind w:left="0"/>
        <w:jc w:val="both"/>
        <w:rPr>
          <w:sz w:val="24"/>
        </w:rPr>
      </w:pPr>
      <w:r>
        <w:rPr>
          <w:sz w:val="24"/>
        </w:rPr>
        <w:t xml:space="preserve">Geometrickým plánem č. 3980-42/2019 byla oddělena část pozemku </w:t>
      </w:r>
      <w:proofErr w:type="spellStart"/>
      <w:r>
        <w:rPr>
          <w:sz w:val="24"/>
        </w:rPr>
        <w:t>parc</w:t>
      </w:r>
      <w:proofErr w:type="spellEnd"/>
      <w:r>
        <w:rPr>
          <w:sz w:val="24"/>
        </w:rPr>
        <w:t>.</w:t>
      </w:r>
      <w:r w:rsidR="00732D05">
        <w:rPr>
          <w:sz w:val="24"/>
        </w:rPr>
        <w:t xml:space="preserve"> </w:t>
      </w:r>
      <w:r>
        <w:rPr>
          <w:sz w:val="24"/>
        </w:rPr>
        <w:t xml:space="preserve">č. </w:t>
      </w:r>
      <w:r>
        <w:rPr>
          <w:b/>
          <w:sz w:val="24"/>
        </w:rPr>
        <w:t>1517/1</w:t>
      </w:r>
      <w:r>
        <w:rPr>
          <w:sz w:val="24"/>
        </w:rPr>
        <w:t xml:space="preserve"> </w:t>
      </w:r>
      <w:r w:rsidRPr="005670B6">
        <w:rPr>
          <w:sz w:val="24"/>
        </w:rPr>
        <w:t>(</w:t>
      </w:r>
      <w:r>
        <w:rPr>
          <w:sz w:val="24"/>
        </w:rPr>
        <w:t>ostatní komunikace, ostatní plocha</w:t>
      </w:r>
      <w:r w:rsidRPr="005670B6">
        <w:rPr>
          <w:sz w:val="24"/>
        </w:rPr>
        <w:t xml:space="preserve">) </w:t>
      </w:r>
      <w:r>
        <w:rPr>
          <w:sz w:val="24"/>
        </w:rPr>
        <w:t xml:space="preserve">a označena jako nově vzniklá </w:t>
      </w:r>
      <w:proofErr w:type="spellStart"/>
      <w:r>
        <w:rPr>
          <w:sz w:val="24"/>
        </w:rPr>
        <w:t>parc</w:t>
      </w:r>
      <w:proofErr w:type="spellEnd"/>
      <w:r>
        <w:rPr>
          <w:sz w:val="24"/>
        </w:rPr>
        <w:t>.</w:t>
      </w:r>
      <w:r w:rsidR="00732D05">
        <w:rPr>
          <w:sz w:val="24"/>
        </w:rPr>
        <w:t xml:space="preserve"> </w:t>
      </w:r>
      <w:r>
        <w:rPr>
          <w:sz w:val="24"/>
        </w:rPr>
        <w:t xml:space="preserve">č. </w:t>
      </w:r>
      <w:r>
        <w:rPr>
          <w:b/>
          <w:sz w:val="24"/>
        </w:rPr>
        <w:t>1517/11</w:t>
      </w:r>
      <w:r w:rsidRPr="005670B6">
        <w:rPr>
          <w:sz w:val="24"/>
        </w:rPr>
        <w:t xml:space="preserve"> o výměře </w:t>
      </w:r>
      <w:r w:rsidRPr="007A08A1">
        <w:rPr>
          <w:b/>
          <w:sz w:val="24"/>
        </w:rPr>
        <w:t>1</w:t>
      </w:r>
      <w:r>
        <w:rPr>
          <w:b/>
          <w:sz w:val="24"/>
        </w:rPr>
        <w:t>3</w:t>
      </w:r>
      <w:r w:rsidRPr="007A08A1">
        <w:rPr>
          <w:b/>
          <w:sz w:val="24"/>
        </w:rPr>
        <w:t xml:space="preserve"> m</w:t>
      </w:r>
      <w:r w:rsidRPr="007A08A1">
        <w:rPr>
          <w:b/>
          <w:sz w:val="24"/>
          <w:vertAlign w:val="superscript"/>
        </w:rPr>
        <w:t>2</w:t>
      </w:r>
      <w:r w:rsidRPr="005670B6">
        <w:rPr>
          <w:sz w:val="24"/>
        </w:rPr>
        <w:t xml:space="preserve"> </w:t>
      </w:r>
      <w:r w:rsidRPr="007A08A1">
        <w:rPr>
          <w:b/>
          <w:sz w:val="24"/>
        </w:rPr>
        <w:t>v </w:t>
      </w:r>
      <w:proofErr w:type="spellStart"/>
      <w:proofErr w:type="gramStart"/>
      <w:r w:rsidRPr="007A08A1">
        <w:rPr>
          <w:b/>
          <w:sz w:val="24"/>
        </w:rPr>
        <w:t>k.ú</w:t>
      </w:r>
      <w:proofErr w:type="spellEnd"/>
      <w:r w:rsidRPr="007A08A1">
        <w:rPr>
          <w:b/>
          <w:sz w:val="24"/>
        </w:rPr>
        <w:t>.</w:t>
      </w:r>
      <w:proofErr w:type="gramEnd"/>
      <w:r w:rsidRPr="007A08A1">
        <w:rPr>
          <w:b/>
          <w:sz w:val="24"/>
        </w:rPr>
        <w:t xml:space="preserve"> </w:t>
      </w:r>
      <w:r>
        <w:rPr>
          <w:b/>
          <w:sz w:val="24"/>
        </w:rPr>
        <w:t xml:space="preserve">České </w:t>
      </w:r>
      <w:proofErr w:type="spellStart"/>
      <w:r>
        <w:rPr>
          <w:b/>
          <w:sz w:val="24"/>
        </w:rPr>
        <w:t>Budějobvice</w:t>
      </w:r>
      <w:proofErr w:type="spellEnd"/>
      <w:r>
        <w:rPr>
          <w:b/>
          <w:sz w:val="24"/>
        </w:rPr>
        <w:t xml:space="preserve"> 6</w:t>
      </w:r>
      <w:r w:rsidRPr="007A08A1">
        <w:rPr>
          <w:b/>
          <w:sz w:val="24"/>
        </w:rPr>
        <w:t>.</w:t>
      </w:r>
    </w:p>
    <w:p w14:paraId="12A876E3" w14:textId="77777777" w:rsidR="007950F6" w:rsidRDefault="007069D4" w:rsidP="007950F6">
      <w:pPr>
        <w:pStyle w:val="Zkladntextodsazen"/>
        <w:spacing w:after="0"/>
        <w:ind w:left="0"/>
        <w:jc w:val="both"/>
        <w:rPr>
          <w:sz w:val="24"/>
        </w:rPr>
      </w:pPr>
      <w:r w:rsidRPr="005670B6">
        <w:rPr>
          <w:b/>
          <w:sz w:val="24"/>
        </w:rPr>
        <w:t xml:space="preserve">Kupní cena </w:t>
      </w:r>
      <w:r w:rsidRPr="006A35CB">
        <w:rPr>
          <w:sz w:val="24"/>
        </w:rPr>
        <w:t xml:space="preserve">za </w:t>
      </w:r>
      <w:r>
        <w:rPr>
          <w:sz w:val="24"/>
        </w:rPr>
        <w:t xml:space="preserve">část pozemku </w:t>
      </w:r>
      <w:proofErr w:type="spellStart"/>
      <w:r>
        <w:rPr>
          <w:sz w:val="24"/>
        </w:rPr>
        <w:t>parc</w:t>
      </w:r>
      <w:proofErr w:type="spellEnd"/>
      <w:r>
        <w:rPr>
          <w:sz w:val="24"/>
        </w:rPr>
        <w:t>.</w:t>
      </w:r>
      <w:r w:rsidR="00732D05">
        <w:rPr>
          <w:sz w:val="24"/>
        </w:rPr>
        <w:t xml:space="preserve"> </w:t>
      </w:r>
      <w:r>
        <w:rPr>
          <w:sz w:val="24"/>
        </w:rPr>
        <w:t xml:space="preserve">č. </w:t>
      </w:r>
      <w:r>
        <w:rPr>
          <w:b/>
          <w:sz w:val="24"/>
        </w:rPr>
        <w:t>1517/1</w:t>
      </w:r>
      <w:r>
        <w:rPr>
          <w:sz w:val="24"/>
        </w:rPr>
        <w:t xml:space="preserve"> </w:t>
      </w:r>
      <w:r w:rsidRPr="005670B6">
        <w:rPr>
          <w:sz w:val="24"/>
        </w:rPr>
        <w:t>(</w:t>
      </w:r>
      <w:r>
        <w:rPr>
          <w:sz w:val="24"/>
        </w:rPr>
        <w:t>ostatní komunikace, ostatní plocha</w:t>
      </w:r>
      <w:r w:rsidRPr="005670B6">
        <w:rPr>
          <w:sz w:val="24"/>
        </w:rPr>
        <w:t>)</w:t>
      </w:r>
      <w:r>
        <w:rPr>
          <w:sz w:val="24"/>
        </w:rPr>
        <w:t>,</w:t>
      </w:r>
      <w:r w:rsidRPr="005670B6">
        <w:rPr>
          <w:sz w:val="24"/>
        </w:rPr>
        <w:t xml:space="preserve"> </w:t>
      </w:r>
      <w:r>
        <w:rPr>
          <w:sz w:val="24"/>
        </w:rPr>
        <w:t>GP oddělan</w:t>
      </w:r>
      <w:r w:rsidR="00732D05">
        <w:rPr>
          <w:sz w:val="24"/>
        </w:rPr>
        <w:t xml:space="preserve">é </w:t>
      </w:r>
      <w:r>
        <w:rPr>
          <w:sz w:val="24"/>
        </w:rPr>
        <w:t>a označen</w:t>
      </w:r>
      <w:r w:rsidR="00732D05">
        <w:rPr>
          <w:sz w:val="24"/>
        </w:rPr>
        <w:t>é</w:t>
      </w:r>
      <w:r>
        <w:rPr>
          <w:sz w:val="24"/>
        </w:rPr>
        <w:t xml:space="preserve"> jako nově vzniklá </w:t>
      </w:r>
      <w:proofErr w:type="spellStart"/>
      <w:r>
        <w:rPr>
          <w:sz w:val="24"/>
        </w:rPr>
        <w:t>parc</w:t>
      </w:r>
      <w:proofErr w:type="spellEnd"/>
      <w:r w:rsidR="00732D05">
        <w:rPr>
          <w:sz w:val="24"/>
        </w:rPr>
        <w:t xml:space="preserve"> </w:t>
      </w:r>
      <w:r>
        <w:rPr>
          <w:sz w:val="24"/>
        </w:rPr>
        <w:t>.č</w:t>
      </w:r>
      <w:r w:rsidRPr="00C3565E">
        <w:rPr>
          <w:sz w:val="24"/>
        </w:rPr>
        <w:t xml:space="preserve">. </w:t>
      </w:r>
      <w:r>
        <w:rPr>
          <w:b/>
          <w:sz w:val="24"/>
        </w:rPr>
        <w:t>1517/11</w:t>
      </w:r>
      <w:r w:rsidRPr="005670B6">
        <w:rPr>
          <w:b/>
          <w:sz w:val="24"/>
        </w:rPr>
        <w:t xml:space="preserve"> o výměře 1</w:t>
      </w:r>
      <w:r>
        <w:rPr>
          <w:b/>
          <w:sz w:val="24"/>
        </w:rPr>
        <w:t>3</w:t>
      </w:r>
      <w:r w:rsidRPr="005670B6">
        <w:rPr>
          <w:b/>
          <w:sz w:val="24"/>
        </w:rPr>
        <w:t xml:space="preserve"> m</w:t>
      </w:r>
      <w:r w:rsidRPr="005670B6">
        <w:rPr>
          <w:b/>
          <w:sz w:val="24"/>
          <w:vertAlign w:val="superscript"/>
        </w:rPr>
        <w:t>2</w:t>
      </w:r>
      <w:r w:rsidRPr="005670B6">
        <w:rPr>
          <w:sz w:val="24"/>
        </w:rPr>
        <w:t xml:space="preserve"> </w:t>
      </w:r>
      <w:r w:rsidRPr="005670B6">
        <w:rPr>
          <w:b/>
          <w:sz w:val="24"/>
        </w:rPr>
        <w:t>v </w:t>
      </w:r>
      <w:proofErr w:type="spellStart"/>
      <w:proofErr w:type="gramStart"/>
      <w:r w:rsidRPr="005670B6">
        <w:rPr>
          <w:b/>
          <w:sz w:val="24"/>
        </w:rPr>
        <w:t>k.ú</w:t>
      </w:r>
      <w:proofErr w:type="spellEnd"/>
      <w:r w:rsidRPr="005670B6">
        <w:rPr>
          <w:b/>
          <w:sz w:val="24"/>
        </w:rPr>
        <w:t>.</w:t>
      </w:r>
      <w:proofErr w:type="gramEnd"/>
      <w:r w:rsidRPr="005670B6">
        <w:rPr>
          <w:b/>
          <w:sz w:val="24"/>
        </w:rPr>
        <w:t xml:space="preserve"> </w:t>
      </w:r>
      <w:r>
        <w:rPr>
          <w:b/>
          <w:sz w:val="24"/>
        </w:rPr>
        <w:t>České Budějovice 6</w:t>
      </w:r>
      <w:r>
        <w:rPr>
          <w:sz w:val="24"/>
        </w:rPr>
        <w:t>, byla stanovena</w:t>
      </w:r>
      <w:r w:rsidRPr="006A35CB">
        <w:rPr>
          <w:sz w:val="24"/>
        </w:rPr>
        <w:t xml:space="preserve"> znaleckým posudk</w:t>
      </w:r>
      <w:r>
        <w:rPr>
          <w:sz w:val="24"/>
        </w:rPr>
        <w:t>em</w:t>
      </w:r>
      <w:r w:rsidRPr="006A35CB">
        <w:rPr>
          <w:sz w:val="24"/>
        </w:rPr>
        <w:t xml:space="preserve"> č.</w:t>
      </w:r>
      <w:r>
        <w:rPr>
          <w:sz w:val="24"/>
        </w:rPr>
        <w:t xml:space="preserve"> </w:t>
      </w:r>
      <w:r w:rsidR="00741687">
        <w:rPr>
          <w:sz w:val="24"/>
        </w:rPr>
        <w:t xml:space="preserve">4963-121/19 </w:t>
      </w:r>
      <w:r w:rsidRPr="006A35CB">
        <w:rPr>
          <w:sz w:val="24"/>
        </w:rPr>
        <w:t>vypracovaným dne</w:t>
      </w:r>
      <w:r>
        <w:rPr>
          <w:sz w:val="24"/>
        </w:rPr>
        <w:t xml:space="preserve"> </w:t>
      </w:r>
      <w:proofErr w:type="gramStart"/>
      <w:r w:rsidR="00741687">
        <w:rPr>
          <w:sz w:val="24"/>
        </w:rPr>
        <w:t>28.06.</w:t>
      </w:r>
      <w:r>
        <w:rPr>
          <w:sz w:val="24"/>
        </w:rPr>
        <w:t>2019</w:t>
      </w:r>
      <w:proofErr w:type="gramEnd"/>
      <w:r w:rsidRPr="006A35CB">
        <w:rPr>
          <w:sz w:val="24"/>
        </w:rPr>
        <w:t xml:space="preserve"> znalcem Ing. </w:t>
      </w:r>
      <w:r>
        <w:rPr>
          <w:sz w:val="24"/>
        </w:rPr>
        <w:t>Pavlem Huškem,</w:t>
      </w:r>
      <w:r w:rsidRPr="006A35CB">
        <w:rPr>
          <w:sz w:val="24"/>
        </w:rPr>
        <w:t xml:space="preserve"> jako cena </w:t>
      </w:r>
      <w:r w:rsidRPr="005670B6">
        <w:rPr>
          <w:sz w:val="24"/>
        </w:rPr>
        <w:t>v místě a čase obvyklá ve výši</w:t>
      </w:r>
      <w:r>
        <w:rPr>
          <w:sz w:val="24"/>
        </w:rPr>
        <w:t xml:space="preserve"> </w:t>
      </w:r>
      <w:r w:rsidR="00741687">
        <w:rPr>
          <w:b/>
          <w:sz w:val="24"/>
        </w:rPr>
        <w:t>11.500</w:t>
      </w:r>
      <w:r w:rsidRPr="005670B6">
        <w:rPr>
          <w:b/>
          <w:sz w:val="24"/>
        </w:rPr>
        <w:t xml:space="preserve"> Kč</w:t>
      </w:r>
      <w:r>
        <w:rPr>
          <w:sz w:val="24"/>
        </w:rPr>
        <w:t>, včetně DPH,</w:t>
      </w:r>
      <w:r w:rsidRPr="006A35CB">
        <w:rPr>
          <w:sz w:val="24"/>
        </w:rPr>
        <w:t xml:space="preserve"> tj. </w:t>
      </w:r>
    </w:p>
    <w:p w14:paraId="646C75D0" w14:textId="501CF83A" w:rsidR="00DB5DDE" w:rsidRPr="00741687" w:rsidRDefault="00741687" w:rsidP="007950F6">
      <w:pPr>
        <w:pStyle w:val="Zkladntextodsazen"/>
        <w:spacing w:after="0"/>
        <w:ind w:left="0"/>
        <w:jc w:val="both"/>
        <w:rPr>
          <w:sz w:val="24"/>
        </w:rPr>
      </w:pPr>
      <w:r>
        <w:rPr>
          <w:b/>
          <w:sz w:val="24"/>
        </w:rPr>
        <w:t>885</w:t>
      </w:r>
      <w:r w:rsidR="00E1482B">
        <w:rPr>
          <w:b/>
          <w:sz w:val="24"/>
        </w:rPr>
        <w:t xml:space="preserve"> Kč</w:t>
      </w:r>
      <w:bookmarkStart w:id="0" w:name="_GoBack"/>
      <w:bookmarkEnd w:id="0"/>
      <w:r w:rsidR="007069D4" w:rsidRPr="005670B6">
        <w:rPr>
          <w:b/>
          <w:sz w:val="24"/>
        </w:rPr>
        <w:t>/m</w:t>
      </w:r>
      <w:r w:rsidR="007069D4" w:rsidRPr="005670B6">
        <w:rPr>
          <w:b/>
          <w:sz w:val="24"/>
          <w:vertAlign w:val="superscript"/>
        </w:rPr>
        <w:t>2</w:t>
      </w:r>
      <w:r w:rsidR="00DD1F08">
        <w:rPr>
          <w:b/>
          <w:sz w:val="24"/>
        </w:rPr>
        <w:t xml:space="preserve">, </w:t>
      </w:r>
      <w:r w:rsidR="00DD1F08" w:rsidRPr="00E5052D">
        <w:rPr>
          <w:sz w:val="24"/>
        </w:rPr>
        <w:t xml:space="preserve">předmětná část pozemku je situována v zastavitelném území </w:t>
      </w:r>
      <w:r w:rsidR="00DD1F08">
        <w:rPr>
          <w:sz w:val="24"/>
        </w:rPr>
        <w:t>-</w:t>
      </w:r>
      <w:r w:rsidR="00DD1F08" w:rsidRPr="00E5052D">
        <w:rPr>
          <w:sz w:val="24"/>
        </w:rPr>
        <w:t xml:space="preserve"> z uvedené částky odvede měst</w:t>
      </w:r>
      <w:r w:rsidR="00DD1F08">
        <w:rPr>
          <w:sz w:val="24"/>
        </w:rPr>
        <w:t>o DPH ve výši 1.995, 85 Kč.</w:t>
      </w:r>
    </w:p>
    <w:p w14:paraId="4895CBE6" w14:textId="60DB24FA" w:rsidR="009452FB" w:rsidRDefault="009452FB" w:rsidP="009452FB">
      <w:pPr>
        <w:pStyle w:val="odstavecsslovnm"/>
        <w:spacing w:before="240"/>
      </w:pPr>
      <w:r>
        <w:t xml:space="preserve">Rada města dne 15.07.2019 usnesením č. 997/2019 schválila záměr prodeje </w:t>
      </w:r>
      <w:r w:rsidRPr="005670B6">
        <w:t xml:space="preserve">části pozemku </w:t>
      </w:r>
      <w:proofErr w:type="spellStart"/>
      <w:r w:rsidRPr="005670B6">
        <w:t>parc</w:t>
      </w:r>
      <w:proofErr w:type="spellEnd"/>
      <w:r w:rsidRPr="005670B6">
        <w:t>.</w:t>
      </w:r>
      <w:r>
        <w:t xml:space="preserve"> </w:t>
      </w:r>
      <w:r w:rsidRPr="005670B6">
        <w:t xml:space="preserve">č. </w:t>
      </w:r>
      <w:r>
        <w:t>1517/1</w:t>
      </w:r>
      <w:r w:rsidRPr="005670B6">
        <w:t xml:space="preserve"> (</w:t>
      </w:r>
      <w:r>
        <w:t>ostatní komunikace, ostatní plocha</w:t>
      </w:r>
      <w:r w:rsidRPr="005670B6">
        <w:t xml:space="preserve">), oddělené geometrickým plánem a označené jako nově vzniklá </w:t>
      </w:r>
      <w:proofErr w:type="spellStart"/>
      <w:r w:rsidRPr="005670B6">
        <w:t>parc</w:t>
      </w:r>
      <w:proofErr w:type="spellEnd"/>
      <w:r w:rsidRPr="005670B6">
        <w:t>.</w:t>
      </w:r>
      <w:r>
        <w:t xml:space="preserve"> </w:t>
      </w:r>
      <w:r w:rsidRPr="005670B6">
        <w:t xml:space="preserve">č. </w:t>
      </w:r>
      <w:r>
        <w:t>1517/11</w:t>
      </w:r>
      <w:r w:rsidRPr="005670B6">
        <w:t xml:space="preserve"> o výměře 1</w:t>
      </w:r>
      <w:r>
        <w:t>3</w:t>
      </w:r>
      <w:r w:rsidRPr="005670B6">
        <w:t xml:space="preserve"> m</w:t>
      </w:r>
      <w:r w:rsidRPr="000D0B1B">
        <w:rPr>
          <w:vertAlign w:val="superscript"/>
        </w:rPr>
        <w:t>2</w:t>
      </w:r>
      <w:r w:rsidRPr="005670B6">
        <w:t xml:space="preserve"> v </w:t>
      </w:r>
      <w:proofErr w:type="spellStart"/>
      <w:proofErr w:type="gramStart"/>
      <w:r w:rsidRPr="005670B6">
        <w:t>k.ú</w:t>
      </w:r>
      <w:proofErr w:type="spellEnd"/>
      <w:r w:rsidRPr="005670B6">
        <w:t>.</w:t>
      </w:r>
      <w:proofErr w:type="gramEnd"/>
      <w:r w:rsidRPr="005670B6">
        <w:t xml:space="preserve"> </w:t>
      </w:r>
      <w:r>
        <w:t>České Budějovice</w:t>
      </w:r>
      <w:r w:rsidRPr="005670B6">
        <w:t xml:space="preserve">, </w:t>
      </w:r>
      <w:r>
        <w:t xml:space="preserve">konkrétním fyzickým osobám, </w:t>
      </w:r>
      <w:r w:rsidRPr="005670B6">
        <w:t xml:space="preserve">za cenu v místě a čase obvyklou </w:t>
      </w:r>
      <w:r>
        <w:t xml:space="preserve">dle znaleckého posudku, </w:t>
      </w:r>
      <w:r w:rsidRPr="005670B6">
        <w:t xml:space="preserve">ve výši </w:t>
      </w:r>
      <w:r>
        <w:t xml:space="preserve">11.500 </w:t>
      </w:r>
      <w:r w:rsidRPr="005670B6">
        <w:t xml:space="preserve">Kč, včetně DPH, tj. </w:t>
      </w:r>
      <w:r>
        <w:t>885</w:t>
      </w:r>
      <w:r w:rsidRPr="005670B6">
        <w:t xml:space="preserve"> Kč /m</w:t>
      </w:r>
      <w:r w:rsidRPr="000D0B1B">
        <w:rPr>
          <w:vertAlign w:val="superscript"/>
        </w:rPr>
        <w:t>2</w:t>
      </w:r>
      <w:r w:rsidRPr="005670B6">
        <w:t xml:space="preserve"> a náklady spojené s prodejem.</w:t>
      </w:r>
      <w:r>
        <w:t xml:space="preserve"> </w:t>
      </w:r>
    </w:p>
    <w:p w14:paraId="48E87C45" w14:textId="0CBC4520" w:rsidR="008719AF" w:rsidRDefault="008719AF" w:rsidP="000D0B1B">
      <w:pPr>
        <w:pStyle w:val="odstavecsslovnm"/>
      </w:pPr>
    </w:p>
    <w:p w14:paraId="7A384C32" w14:textId="77777777" w:rsidR="008719AF" w:rsidRDefault="008719AF" w:rsidP="008719AF">
      <w:pPr>
        <w:pStyle w:val="odstavecsslovnm"/>
        <w:rPr>
          <w:noProof/>
        </w:rPr>
      </w:pPr>
      <w:r>
        <w:rPr>
          <w:noProof/>
        </w:rPr>
        <w:t>Dle zákona o obcích byl záměr prodeje zveřejněn v předepsané lhůtě na úřední desce magistrátu města.</w:t>
      </w:r>
    </w:p>
    <w:p w14:paraId="4CFBFD7C" w14:textId="53B88CB2" w:rsidR="008719AF" w:rsidRDefault="008719AF" w:rsidP="000D0B1B">
      <w:pPr>
        <w:pStyle w:val="odstavecsslovnm"/>
      </w:pPr>
    </w:p>
    <w:p w14:paraId="69FA71DC" w14:textId="364B6496" w:rsidR="008719AF" w:rsidRPr="005670B6" w:rsidRDefault="008719AF" w:rsidP="000D0B1B">
      <w:pPr>
        <w:pStyle w:val="odstavecsslovnm"/>
      </w:pPr>
      <w:r>
        <w:t xml:space="preserve">Majetkový odbor předkládá zastupitelstvu města k projednání prodej </w:t>
      </w:r>
      <w:r w:rsidRPr="005670B6">
        <w:t xml:space="preserve">části pozemku </w:t>
      </w:r>
      <w:proofErr w:type="spellStart"/>
      <w:r w:rsidRPr="005670B6">
        <w:t>parc</w:t>
      </w:r>
      <w:proofErr w:type="spellEnd"/>
      <w:r w:rsidRPr="005670B6">
        <w:t>.</w:t>
      </w:r>
      <w:r>
        <w:t xml:space="preserve"> </w:t>
      </w:r>
      <w:r w:rsidRPr="005670B6">
        <w:t xml:space="preserve">č. </w:t>
      </w:r>
      <w:r>
        <w:t>1517/1</w:t>
      </w:r>
      <w:r w:rsidRPr="005670B6">
        <w:t xml:space="preserve"> (</w:t>
      </w:r>
      <w:r>
        <w:t>ostatní komunikace, ostatní plocha</w:t>
      </w:r>
      <w:r w:rsidRPr="005670B6">
        <w:t xml:space="preserve">), oddělené geometrickým plánem a označené jako nově vzniklá </w:t>
      </w:r>
      <w:proofErr w:type="spellStart"/>
      <w:r w:rsidRPr="005670B6">
        <w:t>parc</w:t>
      </w:r>
      <w:proofErr w:type="spellEnd"/>
      <w:r w:rsidRPr="005670B6">
        <w:t>.</w:t>
      </w:r>
      <w:r>
        <w:t xml:space="preserve"> </w:t>
      </w:r>
      <w:r w:rsidRPr="005670B6">
        <w:t xml:space="preserve">č. </w:t>
      </w:r>
      <w:r>
        <w:t>1517/11</w:t>
      </w:r>
      <w:r w:rsidRPr="005670B6">
        <w:t xml:space="preserve"> o výměře 1</w:t>
      </w:r>
      <w:r>
        <w:t>3</w:t>
      </w:r>
      <w:r w:rsidRPr="005670B6">
        <w:t xml:space="preserve"> m</w:t>
      </w:r>
      <w:r w:rsidRPr="000D0B1B">
        <w:rPr>
          <w:vertAlign w:val="superscript"/>
        </w:rPr>
        <w:t>2</w:t>
      </w:r>
      <w:r w:rsidRPr="005670B6">
        <w:t xml:space="preserve"> v </w:t>
      </w:r>
      <w:proofErr w:type="spellStart"/>
      <w:proofErr w:type="gramStart"/>
      <w:r w:rsidRPr="005670B6">
        <w:t>k.ú</w:t>
      </w:r>
      <w:proofErr w:type="spellEnd"/>
      <w:r w:rsidRPr="005670B6">
        <w:t>.</w:t>
      </w:r>
      <w:proofErr w:type="gramEnd"/>
      <w:r w:rsidRPr="005670B6">
        <w:t xml:space="preserve"> </w:t>
      </w:r>
      <w:r>
        <w:t>České Budějovice</w:t>
      </w:r>
      <w:r w:rsidRPr="005670B6">
        <w:t xml:space="preserve">, </w:t>
      </w:r>
      <w:r w:rsidR="007C40A5">
        <w:t>konkrétním fyzickým osobám</w:t>
      </w:r>
      <w:r>
        <w:t xml:space="preserve">, </w:t>
      </w:r>
      <w:r w:rsidRPr="005670B6">
        <w:t xml:space="preserve">za cenu v místě a čase obvyklou </w:t>
      </w:r>
      <w:r>
        <w:t xml:space="preserve">dle znaleckého posudku, </w:t>
      </w:r>
      <w:r w:rsidRPr="005670B6">
        <w:t xml:space="preserve">ve výši </w:t>
      </w:r>
      <w:r>
        <w:t xml:space="preserve">11.500 </w:t>
      </w:r>
      <w:r w:rsidRPr="005670B6">
        <w:t xml:space="preserve">Kč, včetně DPH, tj. </w:t>
      </w:r>
      <w:r>
        <w:t>885</w:t>
      </w:r>
      <w:r w:rsidRPr="005670B6">
        <w:t xml:space="preserve"> Kč /m</w:t>
      </w:r>
      <w:r w:rsidRPr="000D0B1B">
        <w:rPr>
          <w:vertAlign w:val="superscript"/>
        </w:rPr>
        <w:t>2</w:t>
      </w:r>
      <w:r w:rsidRPr="005670B6">
        <w:t xml:space="preserve"> a náklady spojené s prodejem.</w:t>
      </w:r>
    </w:p>
    <w:p w14:paraId="78FD75BE" w14:textId="2F101E86" w:rsidR="00C21D34" w:rsidRPr="00022DFE" w:rsidRDefault="00C21D34" w:rsidP="007069D4">
      <w:pPr>
        <w:pStyle w:val="odstavecsslovnm"/>
        <w:rPr>
          <w:b/>
        </w:rPr>
      </w:pPr>
    </w:p>
    <w:p w14:paraId="2D811FED" w14:textId="750207A6" w:rsidR="00C21D34" w:rsidRPr="005D7EB7" w:rsidRDefault="00687F09" w:rsidP="00DB5DDE">
      <w:pPr>
        <w:pStyle w:val="Zkladntext2"/>
        <w:rPr>
          <w:b/>
          <w:bCs/>
          <w:szCs w:val="24"/>
        </w:rPr>
      </w:pPr>
      <w:r>
        <w:rPr>
          <w:b/>
          <w:bCs/>
          <w:szCs w:val="24"/>
        </w:rPr>
        <w:t>OSVS</w:t>
      </w:r>
      <w:r w:rsidR="00976448">
        <w:rPr>
          <w:b/>
          <w:bCs/>
          <w:szCs w:val="24"/>
        </w:rPr>
        <w:t xml:space="preserve"> </w:t>
      </w:r>
      <w:r w:rsidR="005D7EB7">
        <w:rPr>
          <w:b/>
          <w:bCs/>
          <w:szCs w:val="24"/>
        </w:rPr>
        <w:t>-</w:t>
      </w:r>
      <w:r w:rsidR="00976448">
        <w:rPr>
          <w:b/>
          <w:bCs/>
          <w:szCs w:val="24"/>
        </w:rPr>
        <w:t xml:space="preserve"> oddělení správy veřejné zeleně </w:t>
      </w:r>
      <w:r w:rsidR="005D7EB7" w:rsidRPr="005D7EB7">
        <w:rPr>
          <w:bCs/>
          <w:szCs w:val="24"/>
        </w:rPr>
        <w:t xml:space="preserve">k prodeji části pozemku </w:t>
      </w:r>
      <w:proofErr w:type="spellStart"/>
      <w:r w:rsidR="005D7EB7" w:rsidRPr="005D7EB7">
        <w:rPr>
          <w:bCs/>
          <w:szCs w:val="24"/>
        </w:rPr>
        <w:t>parc</w:t>
      </w:r>
      <w:proofErr w:type="spellEnd"/>
      <w:r w:rsidR="005D7EB7" w:rsidRPr="005D7EB7">
        <w:rPr>
          <w:bCs/>
          <w:szCs w:val="24"/>
        </w:rPr>
        <w:t>.</w:t>
      </w:r>
      <w:r w:rsidR="00732D05">
        <w:rPr>
          <w:bCs/>
          <w:szCs w:val="24"/>
        </w:rPr>
        <w:t xml:space="preserve"> </w:t>
      </w:r>
      <w:r w:rsidR="005D7EB7" w:rsidRPr="005D7EB7">
        <w:rPr>
          <w:bCs/>
          <w:szCs w:val="24"/>
        </w:rPr>
        <w:t>č. 1517/1 v </w:t>
      </w:r>
      <w:proofErr w:type="spellStart"/>
      <w:proofErr w:type="gramStart"/>
      <w:r w:rsidR="005D7EB7" w:rsidRPr="005D7EB7">
        <w:rPr>
          <w:bCs/>
          <w:szCs w:val="24"/>
        </w:rPr>
        <w:t>k.ú</w:t>
      </w:r>
      <w:proofErr w:type="spellEnd"/>
      <w:r w:rsidR="005D7EB7" w:rsidRPr="005D7EB7">
        <w:rPr>
          <w:bCs/>
          <w:szCs w:val="24"/>
        </w:rPr>
        <w:t>.</w:t>
      </w:r>
      <w:proofErr w:type="gramEnd"/>
      <w:r w:rsidR="005D7EB7" w:rsidRPr="005D7EB7">
        <w:rPr>
          <w:bCs/>
          <w:szCs w:val="24"/>
        </w:rPr>
        <w:t xml:space="preserve"> České Budějovice</w:t>
      </w:r>
      <w:r w:rsidR="005D7EB7">
        <w:rPr>
          <w:bCs/>
          <w:szCs w:val="24"/>
        </w:rPr>
        <w:t xml:space="preserve"> 6, ul. Čechova – prostor před vjezdem do garáže, dle vyznačení v situaci </w:t>
      </w:r>
      <w:r w:rsidR="005D7EB7" w:rsidRPr="005D7EB7">
        <w:rPr>
          <w:b/>
          <w:bCs/>
          <w:szCs w:val="24"/>
        </w:rPr>
        <w:t>nemají připomínky.</w:t>
      </w:r>
    </w:p>
    <w:p w14:paraId="134B371E" w14:textId="77777777" w:rsidR="00DB5DDE" w:rsidRPr="00022DFE" w:rsidRDefault="00DB5DDE" w:rsidP="00DB5DDE">
      <w:pPr>
        <w:pStyle w:val="Zkladntext2"/>
        <w:rPr>
          <w:szCs w:val="24"/>
          <w:highlight w:val="yellow"/>
        </w:rPr>
      </w:pPr>
    </w:p>
    <w:p w14:paraId="40217E08" w14:textId="69EC734C" w:rsidR="002357BE" w:rsidRPr="000A67FD" w:rsidRDefault="00DB5DDE" w:rsidP="005D7EB7">
      <w:pPr>
        <w:pStyle w:val="Zkladntext2"/>
        <w:rPr>
          <w:szCs w:val="24"/>
        </w:rPr>
      </w:pPr>
      <w:r w:rsidRPr="00022DFE">
        <w:rPr>
          <w:b/>
          <w:szCs w:val="24"/>
        </w:rPr>
        <w:t xml:space="preserve">OÚP </w:t>
      </w:r>
      <w:r w:rsidR="00976448">
        <w:rPr>
          <w:szCs w:val="24"/>
        </w:rPr>
        <w:t xml:space="preserve">sdělují, že </w:t>
      </w:r>
      <w:r w:rsidR="005D7EB7">
        <w:rPr>
          <w:szCs w:val="24"/>
        </w:rPr>
        <w:t xml:space="preserve">posouzení záměru prodeje části pozemku </w:t>
      </w:r>
      <w:proofErr w:type="spellStart"/>
      <w:r w:rsidR="005D7EB7" w:rsidRPr="005D7EB7">
        <w:rPr>
          <w:bCs/>
          <w:szCs w:val="24"/>
        </w:rPr>
        <w:t>parc</w:t>
      </w:r>
      <w:proofErr w:type="spellEnd"/>
      <w:r w:rsidR="005D7EB7" w:rsidRPr="005D7EB7">
        <w:rPr>
          <w:bCs/>
          <w:szCs w:val="24"/>
        </w:rPr>
        <w:t>.</w:t>
      </w:r>
      <w:r w:rsidR="00732D05">
        <w:rPr>
          <w:bCs/>
          <w:szCs w:val="24"/>
        </w:rPr>
        <w:t xml:space="preserve"> </w:t>
      </w:r>
      <w:r w:rsidR="005D7EB7" w:rsidRPr="005D7EB7">
        <w:rPr>
          <w:bCs/>
          <w:szCs w:val="24"/>
        </w:rPr>
        <w:t>č. 1517/1 v </w:t>
      </w:r>
      <w:proofErr w:type="spellStart"/>
      <w:proofErr w:type="gramStart"/>
      <w:r w:rsidR="005D7EB7" w:rsidRPr="005D7EB7">
        <w:rPr>
          <w:bCs/>
          <w:szCs w:val="24"/>
        </w:rPr>
        <w:t>k.ú</w:t>
      </w:r>
      <w:proofErr w:type="spellEnd"/>
      <w:r w:rsidR="005D7EB7" w:rsidRPr="005D7EB7">
        <w:rPr>
          <w:bCs/>
          <w:szCs w:val="24"/>
        </w:rPr>
        <w:t>.</w:t>
      </w:r>
      <w:proofErr w:type="gramEnd"/>
      <w:r w:rsidR="005D7EB7" w:rsidRPr="005D7EB7">
        <w:rPr>
          <w:bCs/>
          <w:szCs w:val="24"/>
        </w:rPr>
        <w:t xml:space="preserve"> České Budějovice</w:t>
      </w:r>
      <w:r w:rsidR="005D7EB7">
        <w:rPr>
          <w:bCs/>
          <w:szCs w:val="24"/>
        </w:rPr>
        <w:t xml:space="preserve"> 6 o výměře cca 15 m</w:t>
      </w:r>
      <w:r w:rsidR="005D7EB7" w:rsidRPr="005D7EB7">
        <w:rPr>
          <w:bCs/>
          <w:szCs w:val="24"/>
          <w:vertAlign w:val="superscript"/>
        </w:rPr>
        <w:t>2</w:t>
      </w:r>
      <w:r w:rsidR="005D7EB7">
        <w:rPr>
          <w:bCs/>
          <w:szCs w:val="24"/>
        </w:rPr>
        <w:t xml:space="preserve"> je nad rozlišovací schopnosti </w:t>
      </w:r>
      <w:proofErr w:type="spellStart"/>
      <w:r w:rsidR="005D7EB7">
        <w:rPr>
          <w:bCs/>
          <w:szCs w:val="24"/>
        </w:rPr>
        <w:t>ÚPnM</w:t>
      </w:r>
      <w:proofErr w:type="spellEnd"/>
      <w:r w:rsidR="005D7EB7">
        <w:rPr>
          <w:bCs/>
          <w:szCs w:val="24"/>
        </w:rPr>
        <w:t xml:space="preserve">. V případě prodeje části předmětného pozemku nedojde k podstatnému narušení charakteru okolní zástavby a jeho prodej nebude mít zásadní dopad  na utváření území, a proto </w:t>
      </w:r>
      <w:r w:rsidR="005D7EB7" w:rsidRPr="005D7EB7">
        <w:rPr>
          <w:b/>
          <w:bCs/>
          <w:szCs w:val="24"/>
        </w:rPr>
        <w:t xml:space="preserve">lze z hlediska územního plánování akceptovat prodej části pozemku </w:t>
      </w:r>
      <w:r w:rsidR="005D7EB7" w:rsidRPr="000A67FD">
        <w:rPr>
          <w:bCs/>
          <w:szCs w:val="24"/>
        </w:rPr>
        <w:t>pro požadovaný účel žadatelů.</w:t>
      </w:r>
    </w:p>
    <w:p w14:paraId="5F852E62" w14:textId="77777777" w:rsidR="003E25D9" w:rsidRPr="000A67FD" w:rsidRDefault="003E25D9" w:rsidP="00DB5DDE">
      <w:pPr>
        <w:pStyle w:val="Zkladntext2"/>
        <w:rPr>
          <w:szCs w:val="24"/>
        </w:rPr>
      </w:pPr>
    </w:p>
    <w:p w14:paraId="65DFD2F4" w14:textId="77777777" w:rsidR="00E040A0" w:rsidRDefault="00DB5DDE" w:rsidP="00DB5DDE">
      <w:pPr>
        <w:jc w:val="both"/>
        <w:rPr>
          <w:sz w:val="24"/>
          <w:szCs w:val="24"/>
        </w:rPr>
      </w:pPr>
      <w:r w:rsidRPr="00022DFE">
        <w:rPr>
          <w:b/>
          <w:sz w:val="24"/>
          <w:szCs w:val="24"/>
        </w:rPr>
        <w:lastRenderedPageBreak/>
        <w:t>ÚHA</w:t>
      </w:r>
      <w:r w:rsidRPr="00022DFE">
        <w:rPr>
          <w:sz w:val="24"/>
          <w:szCs w:val="24"/>
        </w:rPr>
        <w:t xml:space="preserve"> </w:t>
      </w:r>
      <w:r w:rsidR="005D7EB7">
        <w:rPr>
          <w:sz w:val="24"/>
          <w:szCs w:val="24"/>
        </w:rPr>
        <w:t>-</w:t>
      </w:r>
      <w:r w:rsidR="003A4AE5">
        <w:rPr>
          <w:sz w:val="24"/>
          <w:szCs w:val="24"/>
        </w:rPr>
        <w:t xml:space="preserve"> </w:t>
      </w:r>
      <w:r w:rsidR="005D7EB7">
        <w:rPr>
          <w:sz w:val="24"/>
          <w:szCs w:val="24"/>
        </w:rPr>
        <w:t>jedná se o část pozemku, která slouží výhradně k napojení pozemků žadatelů</w:t>
      </w:r>
      <w:r w:rsidR="00E040A0">
        <w:rPr>
          <w:sz w:val="24"/>
          <w:szCs w:val="24"/>
        </w:rPr>
        <w:t xml:space="preserve"> a není využívána jako komunikace průjezdná</w:t>
      </w:r>
      <w:r w:rsidR="000B6BD7">
        <w:rPr>
          <w:sz w:val="24"/>
          <w:szCs w:val="24"/>
        </w:rPr>
        <w:t xml:space="preserve">. </w:t>
      </w:r>
      <w:r w:rsidR="00E040A0">
        <w:rPr>
          <w:sz w:val="24"/>
          <w:szCs w:val="24"/>
        </w:rPr>
        <w:t>Prodejem řešené části pozemku se nezhorší dopravní situace v území a nevzniknou městu škody v oblastech, které ÚHA za město hájí.</w:t>
      </w:r>
    </w:p>
    <w:p w14:paraId="06FEDA02" w14:textId="7886C927" w:rsidR="00DB5DDE" w:rsidRPr="00022DFE" w:rsidRDefault="00E040A0" w:rsidP="00DB5DD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ÚHA shledává prodej řešené části </w:t>
      </w:r>
      <w:r w:rsidR="000B6BD7">
        <w:rPr>
          <w:b/>
          <w:sz w:val="24"/>
          <w:szCs w:val="24"/>
        </w:rPr>
        <w:t>pozemku</w:t>
      </w:r>
      <w:r w:rsidR="003A4AE5" w:rsidRPr="003A4AE5">
        <w:rPr>
          <w:b/>
          <w:sz w:val="24"/>
          <w:szCs w:val="24"/>
        </w:rPr>
        <w:t xml:space="preserve"> možným.</w:t>
      </w:r>
    </w:p>
    <w:p w14:paraId="79FE4229" w14:textId="77777777" w:rsidR="00DB5DDE" w:rsidRPr="00022DFE" w:rsidRDefault="00DB5DDE" w:rsidP="00DB5DDE">
      <w:pPr>
        <w:jc w:val="both"/>
        <w:rPr>
          <w:sz w:val="24"/>
          <w:szCs w:val="24"/>
        </w:rPr>
      </w:pPr>
    </w:p>
    <w:p w14:paraId="31A7D2A4" w14:textId="7263928D" w:rsidR="00DB5DDE" w:rsidRPr="00E040A0" w:rsidRDefault="00DB5DDE" w:rsidP="00DB5DDE">
      <w:pPr>
        <w:jc w:val="both"/>
        <w:rPr>
          <w:sz w:val="24"/>
          <w:szCs w:val="24"/>
        </w:rPr>
      </w:pPr>
      <w:r w:rsidRPr="00022DFE">
        <w:rPr>
          <w:b/>
          <w:sz w:val="24"/>
          <w:szCs w:val="24"/>
        </w:rPr>
        <w:t>OOŽP</w:t>
      </w:r>
      <w:r w:rsidR="003A4AE5">
        <w:rPr>
          <w:sz w:val="24"/>
          <w:szCs w:val="24"/>
        </w:rPr>
        <w:t xml:space="preserve"> </w:t>
      </w:r>
      <w:r w:rsidR="00E040A0">
        <w:rPr>
          <w:sz w:val="24"/>
          <w:szCs w:val="24"/>
        </w:rPr>
        <w:t>-</w:t>
      </w:r>
      <w:r w:rsidR="003A4AE5">
        <w:rPr>
          <w:sz w:val="24"/>
          <w:szCs w:val="24"/>
        </w:rPr>
        <w:t xml:space="preserve"> </w:t>
      </w:r>
      <w:r w:rsidR="00E040A0">
        <w:rPr>
          <w:b/>
          <w:sz w:val="24"/>
          <w:szCs w:val="24"/>
        </w:rPr>
        <w:t xml:space="preserve">nemají připomínky </w:t>
      </w:r>
      <w:r w:rsidR="00E040A0" w:rsidRPr="00E040A0">
        <w:rPr>
          <w:sz w:val="24"/>
          <w:szCs w:val="24"/>
        </w:rPr>
        <w:t>k záměru prodeje části předmětného pozemku.</w:t>
      </w:r>
    </w:p>
    <w:sectPr w:rsidR="00DB5DDE" w:rsidRPr="00E040A0">
      <w:pgSz w:w="11906" w:h="16838"/>
      <w:pgMar w:top="1418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DE"/>
    <w:rsid w:val="00022DFE"/>
    <w:rsid w:val="000A67FD"/>
    <w:rsid w:val="000B6BD7"/>
    <w:rsid w:val="000D0B1B"/>
    <w:rsid w:val="00115F77"/>
    <w:rsid w:val="00195CC2"/>
    <w:rsid w:val="00224627"/>
    <w:rsid w:val="002357BE"/>
    <w:rsid w:val="002E11D9"/>
    <w:rsid w:val="003A4AE5"/>
    <w:rsid w:val="003E25D9"/>
    <w:rsid w:val="004D4E33"/>
    <w:rsid w:val="005475F9"/>
    <w:rsid w:val="005D7EB7"/>
    <w:rsid w:val="00634A24"/>
    <w:rsid w:val="00686141"/>
    <w:rsid w:val="00687F09"/>
    <w:rsid w:val="007042EF"/>
    <w:rsid w:val="007069D4"/>
    <w:rsid w:val="00732D05"/>
    <w:rsid w:val="00741687"/>
    <w:rsid w:val="00775B52"/>
    <w:rsid w:val="007950F6"/>
    <w:rsid w:val="007C40A5"/>
    <w:rsid w:val="008033CC"/>
    <w:rsid w:val="008719AF"/>
    <w:rsid w:val="00907938"/>
    <w:rsid w:val="009452FB"/>
    <w:rsid w:val="00976448"/>
    <w:rsid w:val="009E0AC6"/>
    <w:rsid w:val="00A628D3"/>
    <w:rsid w:val="00C21D34"/>
    <w:rsid w:val="00CA0F7B"/>
    <w:rsid w:val="00CE2987"/>
    <w:rsid w:val="00DB5DDE"/>
    <w:rsid w:val="00DD1F08"/>
    <w:rsid w:val="00E040A0"/>
    <w:rsid w:val="00E1482B"/>
    <w:rsid w:val="00E21BF6"/>
    <w:rsid w:val="00E24CA4"/>
    <w:rsid w:val="00ED5AA0"/>
    <w:rsid w:val="00F3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16ADD"/>
  <w15:chartTrackingRefBased/>
  <w15:docId w15:val="{331108C3-3F64-419F-B728-CB6EDC62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5DDE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DB5DDE"/>
    <w:pPr>
      <w:keepNext/>
      <w:pBdr>
        <w:bottom w:val="single" w:sz="12" w:space="1" w:color="auto"/>
      </w:pBdr>
      <w:tabs>
        <w:tab w:val="right" w:pos="8505"/>
      </w:tabs>
      <w:outlineLvl w:val="2"/>
    </w:pPr>
    <w:rPr>
      <w:b/>
      <w:smallCap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DB5DDE"/>
    <w:rPr>
      <w:rFonts w:ascii="Times New Roman" w:eastAsia="Times New Roman" w:hAnsi="Times New Roman" w:cs="Times New Roman"/>
      <w:b/>
      <w:smallCaps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DB5DDE"/>
    <w:pPr>
      <w:tabs>
        <w:tab w:val="left" w:pos="709"/>
      </w:tabs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DB5DD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stavecsslovnm">
    <w:name w:val="odstavec s číslováním"/>
    <w:basedOn w:val="Normln"/>
    <w:link w:val="odstavecsslovnmChar"/>
    <w:autoRedefine/>
    <w:rsid w:val="00DB5DDE"/>
    <w:pPr>
      <w:tabs>
        <w:tab w:val="left" w:pos="540"/>
        <w:tab w:val="left" w:pos="720"/>
        <w:tab w:val="left" w:pos="1080"/>
      </w:tabs>
      <w:jc w:val="both"/>
    </w:pPr>
    <w:rPr>
      <w:sz w:val="24"/>
      <w:szCs w:val="24"/>
    </w:rPr>
  </w:style>
  <w:style w:type="character" w:customStyle="1" w:styleId="odstavecsslovnmChar">
    <w:name w:val="odstavec s číslováním Char"/>
    <w:link w:val="odstavecsslovnm"/>
    <w:rsid w:val="00DB5DD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rsid w:val="00DB5DDE"/>
    <w:rPr>
      <w:sz w:val="16"/>
      <w:szCs w:val="16"/>
    </w:rPr>
  </w:style>
  <w:style w:type="paragraph" w:styleId="Textkomente">
    <w:name w:val="annotation text"/>
    <w:basedOn w:val="Normln"/>
    <w:link w:val="TextkomenteChar"/>
    <w:rsid w:val="00DB5DDE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DB5DD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0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F7B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E11D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E11D9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Hečková Petra</dc:creator>
  <cp:keywords/>
  <dc:description/>
  <cp:lastModifiedBy>Hečková Petra</cp:lastModifiedBy>
  <cp:revision>7</cp:revision>
  <cp:lastPrinted>2019-07-02T10:21:00Z</cp:lastPrinted>
  <dcterms:created xsi:type="dcterms:W3CDTF">2019-08-13T11:58:00Z</dcterms:created>
  <dcterms:modified xsi:type="dcterms:W3CDTF">2019-08-28T07:01:00Z</dcterms:modified>
</cp:coreProperties>
</file>