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441" w:rsidRDefault="00ED0441" w:rsidP="00ED0441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28"/>
          <w:szCs w:val="28"/>
          <w:lang w:eastAsia="cs-CZ"/>
        </w:rPr>
      </w:pPr>
    </w:p>
    <w:p w:rsidR="00ED0441" w:rsidRDefault="00ED0441" w:rsidP="00ED0441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28"/>
          <w:szCs w:val="28"/>
          <w:lang w:eastAsia="cs-CZ"/>
        </w:rPr>
      </w:pPr>
      <w:r w:rsidRPr="00ED0441">
        <w:rPr>
          <w:rFonts w:ascii="Verdana" w:eastAsia="Times New Roman" w:hAnsi="Verdana" w:cs="Times New Roman"/>
          <w:b/>
          <w:bCs/>
          <w:color w:val="000000"/>
          <w:kern w:val="36"/>
          <w:sz w:val="28"/>
          <w:szCs w:val="28"/>
          <w:lang w:eastAsia="cs-CZ"/>
        </w:rPr>
        <w:t xml:space="preserve">Seznam doporučených žádostí k rozhodnutí o udělení dotace – granty nad 50.000 Kč </w:t>
      </w:r>
    </w:p>
    <w:p w:rsidR="00ED0441" w:rsidRPr="00ED0441" w:rsidRDefault="00ED0441" w:rsidP="00ED0441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28"/>
          <w:szCs w:val="28"/>
          <w:lang w:eastAsia="cs-CZ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8"/>
        <w:gridCol w:w="926"/>
        <w:gridCol w:w="2341"/>
        <w:gridCol w:w="2280"/>
        <w:gridCol w:w="3933"/>
        <w:gridCol w:w="909"/>
        <w:gridCol w:w="1279"/>
        <w:gridCol w:w="1008"/>
      </w:tblGrid>
      <w:tr w:rsidR="00ED0441" w:rsidRPr="00ED0441" w:rsidTr="00ED04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1A28BD" w:rsidP="00ED044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cs-CZ"/>
              </w:rPr>
            </w:pPr>
            <w:hyperlink r:id="rId6" w:history="1">
              <w:r w:rsidR="00ED0441" w:rsidRPr="00ED0441">
                <w:rPr>
                  <w:rFonts w:ascii="Verdana" w:eastAsia="Times New Roman" w:hAnsi="Verdana" w:cs="Times New Roman"/>
                  <w:b/>
                  <w:bCs/>
                  <w:sz w:val="16"/>
                  <w:szCs w:val="16"/>
                  <w:u w:val="single"/>
                  <w:lang w:eastAsia="cs-CZ"/>
                </w:rPr>
                <w:t>Číslo žádosti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1A28BD" w:rsidP="00ED044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cs-CZ"/>
              </w:rPr>
            </w:pPr>
            <w:hyperlink r:id="rId7" w:history="1">
              <w:r w:rsidR="00ED0441" w:rsidRPr="00ED0441">
                <w:rPr>
                  <w:rFonts w:ascii="Verdana" w:eastAsia="Times New Roman" w:hAnsi="Verdana" w:cs="Times New Roman"/>
                  <w:b/>
                  <w:bCs/>
                  <w:sz w:val="16"/>
                  <w:szCs w:val="16"/>
                  <w:u w:val="single"/>
                  <w:lang w:eastAsia="cs-CZ"/>
                </w:rPr>
                <w:t>Oblast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1A28BD" w:rsidP="00ED044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cs-CZ"/>
              </w:rPr>
            </w:pPr>
            <w:hyperlink r:id="rId8" w:history="1">
              <w:r w:rsidR="00ED0441" w:rsidRPr="00ED0441">
                <w:rPr>
                  <w:rFonts w:ascii="Verdana" w:eastAsia="Times New Roman" w:hAnsi="Verdana" w:cs="Times New Roman"/>
                  <w:b/>
                  <w:bCs/>
                  <w:sz w:val="16"/>
                  <w:szCs w:val="16"/>
                  <w:u w:val="single"/>
                  <w:lang w:eastAsia="cs-CZ"/>
                </w:rPr>
                <w:t>Opatření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1A28BD" w:rsidP="00ED044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cs-CZ"/>
              </w:rPr>
            </w:pPr>
            <w:hyperlink r:id="rId9" w:history="1">
              <w:r w:rsidR="00ED0441" w:rsidRPr="00ED0441">
                <w:rPr>
                  <w:rFonts w:ascii="Verdana" w:eastAsia="Times New Roman" w:hAnsi="Verdana" w:cs="Times New Roman"/>
                  <w:b/>
                  <w:bCs/>
                  <w:sz w:val="16"/>
                  <w:szCs w:val="16"/>
                  <w:u w:val="single"/>
                  <w:lang w:eastAsia="cs-CZ"/>
                </w:rPr>
                <w:t>Žadatel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1A28BD" w:rsidP="00ED044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cs-CZ"/>
              </w:rPr>
            </w:pPr>
            <w:hyperlink r:id="rId10" w:history="1">
              <w:r w:rsidR="00ED0441" w:rsidRPr="00ED0441">
                <w:rPr>
                  <w:rFonts w:ascii="Verdana" w:eastAsia="Times New Roman" w:hAnsi="Verdana" w:cs="Times New Roman"/>
                  <w:b/>
                  <w:bCs/>
                  <w:sz w:val="16"/>
                  <w:szCs w:val="16"/>
                  <w:u w:val="single"/>
                  <w:lang w:eastAsia="cs-CZ"/>
                </w:rPr>
                <w:t>Název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1A28BD" w:rsidP="00ED044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cs-CZ"/>
              </w:rPr>
            </w:pPr>
            <w:hyperlink r:id="rId11" w:history="1">
              <w:r w:rsidR="00ED0441" w:rsidRPr="00ED0441">
                <w:rPr>
                  <w:rFonts w:ascii="Verdana" w:eastAsia="Times New Roman" w:hAnsi="Verdana" w:cs="Times New Roman"/>
                  <w:b/>
                  <w:bCs/>
                  <w:sz w:val="16"/>
                  <w:szCs w:val="16"/>
                  <w:u w:val="single"/>
                  <w:lang w:eastAsia="cs-CZ"/>
                </w:rPr>
                <w:t>Stav</w:t>
              </w:r>
            </w:hyperlink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u w:val="single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u w:val="single"/>
                <w:lang w:eastAsia="cs-CZ"/>
              </w:rPr>
              <w:t>Požadovaná dotace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1A28BD" w:rsidP="00ED044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cs-CZ"/>
              </w:rPr>
            </w:pPr>
            <w:hyperlink r:id="rId12" w:history="1">
              <w:r w:rsidR="00ED0441" w:rsidRPr="00ED0441">
                <w:rPr>
                  <w:rFonts w:ascii="Verdana" w:eastAsia="Times New Roman" w:hAnsi="Verdana" w:cs="Times New Roman"/>
                  <w:b/>
                  <w:bCs/>
                  <w:sz w:val="16"/>
                  <w:szCs w:val="16"/>
                  <w:u w:val="single"/>
                  <w:lang w:eastAsia="cs-CZ"/>
                </w:rPr>
                <w:t>Návrh rady</w:t>
              </w:r>
            </w:hyperlink>
          </w:p>
        </w:tc>
      </w:tr>
      <w:tr w:rsidR="00ED0441" w:rsidRPr="00ED0441" w:rsidTr="00ED04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1A28BD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hyperlink r:id="rId13" w:history="1">
              <w:r w:rsidR="00ED0441" w:rsidRPr="00ED0441">
                <w:rPr>
                  <w:rFonts w:ascii="Verdana" w:eastAsia="Times New Roman" w:hAnsi="Verdana" w:cs="Times New Roman"/>
                  <w:sz w:val="16"/>
                  <w:szCs w:val="16"/>
                  <w:u w:val="single"/>
                  <w:lang w:eastAsia="cs-CZ"/>
                </w:rPr>
                <w:t>CR/1/1/1/2015</w:t>
              </w:r>
            </w:hyperlink>
            <w:r w:rsidR="00ED0441"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Rozšíření turistické nabídky v cestovním ruchu 2015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Miroslav Mareš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Vycházky za historií 2015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bCs/>
                <w:sz w:val="16"/>
                <w:szCs w:val="16"/>
                <w:lang w:eastAsia="cs-CZ"/>
              </w:rPr>
              <w:t>evidovaná</w:t>
            </w: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0441" w:rsidRPr="00ED0441" w:rsidRDefault="00ED0441" w:rsidP="00ED044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67 500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67 500</w:t>
            </w:r>
          </w:p>
        </w:tc>
      </w:tr>
      <w:tr w:rsidR="00ED0441" w:rsidRPr="00ED0441" w:rsidTr="00ED04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1A28BD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hyperlink r:id="rId14" w:history="1">
              <w:r w:rsidR="00ED0441" w:rsidRPr="00ED0441">
                <w:rPr>
                  <w:rFonts w:ascii="Verdana" w:eastAsia="Times New Roman" w:hAnsi="Verdana" w:cs="Times New Roman"/>
                  <w:sz w:val="16"/>
                  <w:szCs w:val="16"/>
                  <w:u w:val="single"/>
                  <w:lang w:eastAsia="cs-CZ"/>
                </w:rPr>
                <w:t>CR/1/1/2/2015</w:t>
              </w:r>
            </w:hyperlink>
            <w:r w:rsidR="00ED0441"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Rozšíření turistické nabídky v cestovním ruchu 2015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Vladimír Tůma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POZVÁNKA </w:t>
            </w:r>
            <w:proofErr w:type="gramStart"/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DO Ć.BUDĚJOVIC</w:t>
            </w:r>
            <w:proofErr w:type="gramEnd"/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NA AKCI GASTROFEST – REKLAMNÍ KAMPAŇ V CELÉ Ć.R 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bCs/>
                <w:sz w:val="16"/>
                <w:szCs w:val="16"/>
                <w:lang w:eastAsia="cs-CZ"/>
              </w:rPr>
              <w:t>evidovaná</w:t>
            </w: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0441" w:rsidRPr="00ED0441" w:rsidRDefault="00ED0441" w:rsidP="00ED044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235 500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141 300</w:t>
            </w:r>
          </w:p>
        </w:tc>
      </w:tr>
      <w:tr w:rsidR="00ED0441" w:rsidRPr="00ED0441" w:rsidTr="00ED04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1A28BD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hyperlink r:id="rId15" w:history="1">
              <w:r w:rsidR="00ED0441" w:rsidRPr="00ED0441">
                <w:rPr>
                  <w:rFonts w:ascii="Verdana" w:eastAsia="Times New Roman" w:hAnsi="Verdana" w:cs="Times New Roman"/>
                  <w:sz w:val="16"/>
                  <w:szCs w:val="16"/>
                  <w:u w:val="single"/>
                  <w:lang w:eastAsia="cs-CZ"/>
                </w:rPr>
                <w:t>CR/1/1/5/2015</w:t>
              </w:r>
            </w:hyperlink>
            <w:r w:rsidR="00ED0441"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Rozšíření turistické nabídky v cestovním ruchu 2015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proofErr w:type="spellStart"/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Ars</w:t>
            </w:r>
            <w:proofErr w:type="spellEnd"/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klub České Budějovice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Předvádění lidových tradičních řemesel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bCs/>
                <w:sz w:val="16"/>
                <w:szCs w:val="16"/>
                <w:lang w:eastAsia="cs-CZ"/>
              </w:rPr>
              <w:t>evidovaná</w:t>
            </w: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0441" w:rsidRPr="00ED0441" w:rsidRDefault="00ED0441" w:rsidP="00ED044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80 000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80 000</w:t>
            </w:r>
          </w:p>
        </w:tc>
      </w:tr>
      <w:tr w:rsidR="00ED0441" w:rsidRPr="00ED0441" w:rsidTr="00ED04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1A28BD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hyperlink r:id="rId16" w:history="1">
              <w:r w:rsidR="00ED0441" w:rsidRPr="00ED0441">
                <w:rPr>
                  <w:rFonts w:ascii="Verdana" w:eastAsia="Times New Roman" w:hAnsi="Verdana" w:cs="Times New Roman"/>
                  <w:sz w:val="16"/>
                  <w:szCs w:val="16"/>
                  <w:u w:val="single"/>
                  <w:lang w:eastAsia="cs-CZ"/>
                </w:rPr>
                <w:t>CR/1/1/6/2015</w:t>
              </w:r>
            </w:hyperlink>
            <w:r w:rsidR="00ED0441"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Rozšíření turistické nabídky v cestovním ruchu 2015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"České Budějovice Vojtěcha Adalberta Lanny"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InfoPointVltava.cz 2015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bCs/>
                <w:sz w:val="16"/>
                <w:szCs w:val="16"/>
                <w:lang w:eastAsia="cs-CZ"/>
              </w:rPr>
              <w:t>evidovaná</w:t>
            </w: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0441" w:rsidRPr="00ED0441" w:rsidRDefault="00ED0441" w:rsidP="00ED044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313 000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313 000</w:t>
            </w:r>
          </w:p>
        </w:tc>
      </w:tr>
      <w:tr w:rsidR="00ED0441" w:rsidRPr="00ED0441" w:rsidTr="00ED04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1A28BD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hyperlink r:id="rId17" w:history="1">
              <w:r w:rsidR="00ED0441" w:rsidRPr="00ED0441">
                <w:rPr>
                  <w:rFonts w:ascii="Verdana" w:eastAsia="Times New Roman" w:hAnsi="Verdana" w:cs="Times New Roman"/>
                  <w:sz w:val="16"/>
                  <w:szCs w:val="16"/>
                  <w:u w:val="single"/>
                  <w:lang w:eastAsia="cs-CZ"/>
                </w:rPr>
                <w:t>CR/1/1/9/2015</w:t>
              </w:r>
            </w:hyperlink>
            <w:r w:rsidR="00ED0441"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Rozšíření turistické nabídky v cestovním ruchu 2015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Pomáháme sportem </w:t>
            </w:r>
            <w:proofErr w:type="gramStart"/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o.s.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Pomáháme fotbalem 2015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bCs/>
                <w:sz w:val="16"/>
                <w:szCs w:val="16"/>
                <w:lang w:eastAsia="cs-CZ"/>
              </w:rPr>
              <w:t>evidovaná</w:t>
            </w: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0441" w:rsidRPr="00ED0441" w:rsidRDefault="00ED0441" w:rsidP="00ED044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74 000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74 000</w:t>
            </w:r>
          </w:p>
        </w:tc>
      </w:tr>
      <w:tr w:rsidR="00ED0441" w:rsidRPr="00ED0441" w:rsidTr="00ED04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1A28BD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hyperlink r:id="rId18" w:history="1">
              <w:r w:rsidR="00ED0441" w:rsidRPr="00ED0441">
                <w:rPr>
                  <w:rFonts w:ascii="Verdana" w:eastAsia="Times New Roman" w:hAnsi="Verdana" w:cs="Times New Roman"/>
                  <w:sz w:val="16"/>
                  <w:szCs w:val="16"/>
                  <w:u w:val="single"/>
                  <w:lang w:eastAsia="cs-CZ"/>
                </w:rPr>
                <w:t>CR/1/1/11/2015</w:t>
              </w:r>
            </w:hyperlink>
            <w:r w:rsidR="00ED0441"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Rozšíření turistické nabídky v cestovním ruchu 2015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Miroslav Mareš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Kterak </w:t>
            </w:r>
            <w:proofErr w:type="spellStart"/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Hirzo</w:t>
            </w:r>
            <w:proofErr w:type="spellEnd"/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královské město na Vltavě zakládal - prohlídky města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bCs/>
                <w:sz w:val="16"/>
                <w:szCs w:val="16"/>
                <w:lang w:eastAsia="cs-CZ"/>
              </w:rPr>
              <w:t>evidovaná</w:t>
            </w: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0441" w:rsidRPr="00ED0441" w:rsidRDefault="00ED0441" w:rsidP="00ED044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75 000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75 000</w:t>
            </w:r>
          </w:p>
        </w:tc>
      </w:tr>
      <w:tr w:rsidR="00ED0441" w:rsidRPr="00ED0441" w:rsidTr="00ED04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1A28BD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hyperlink r:id="rId19" w:history="1">
              <w:r w:rsidR="00ED0441" w:rsidRPr="00ED0441">
                <w:rPr>
                  <w:rFonts w:ascii="Verdana" w:eastAsia="Times New Roman" w:hAnsi="Verdana" w:cs="Times New Roman"/>
                  <w:sz w:val="16"/>
                  <w:szCs w:val="16"/>
                  <w:u w:val="single"/>
                  <w:lang w:eastAsia="cs-CZ"/>
                </w:rPr>
                <w:t>CR/1/1/12/2015</w:t>
              </w:r>
            </w:hyperlink>
            <w:r w:rsidR="00ED0441"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Rozšíření turistické nabídky v cestovním ruchu 2015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Jihočeská univerzita v Českých Budějovicích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Konference </w:t>
            </w:r>
            <w:proofErr w:type="spellStart"/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TourConf</w:t>
            </w:r>
            <w:proofErr w:type="spellEnd"/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- cestovní ruch a 750 let města České Budějovice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bCs/>
                <w:sz w:val="16"/>
                <w:szCs w:val="16"/>
                <w:lang w:eastAsia="cs-CZ"/>
              </w:rPr>
              <w:t>evidovaná</w:t>
            </w: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0441" w:rsidRPr="00ED0441" w:rsidRDefault="00ED0441" w:rsidP="00ED044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79 200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79 200</w:t>
            </w:r>
          </w:p>
        </w:tc>
      </w:tr>
      <w:tr w:rsidR="00ED0441" w:rsidRPr="00ED0441" w:rsidTr="00ED04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1A28BD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hyperlink r:id="rId20" w:history="1">
              <w:r w:rsidR="00ED0441" w:rsidRPr="00ED0441">
                <w:rPr>
                  <w:rFonts w:ascii="Verdana" w:eastAsia="Times New Roman" w:hAnsi="Verdana" w:cs="Times New Roman"/>
                  <w:sz w:val="16"/>
                  <w:szCs w:val="16"/>
                  <w:u w:val="single"/>
                  <w:lang w:eastAsia="cs-CZ"/>
                </w:rPr>
                <w:t>CR/1/1/26/2015</w:t>
              </w:r>
            </w:hyperlink>
            <w:r w:rsidR="00ED0441"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Rozšíření turistické nabídky v cestovním ruchu 2015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Biologické centrum AV ČR, v. v. i.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Slavnostní otevření dendrologické zahrady Biologického centra AV ČR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bCs/>
                <w:sz w:val="16"/>
                <w:szCs w:val="16"/>
                <w:lang w:eastAsia="cs-CZ"/>
              </w:rPr>
              <w:t>evidovaná</w:t>
            </w: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0441" w:rsidRPr="00ED0441" w:rsidRDefault="00ED0441" w:rsidP="00ED044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104 000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72 000</w:t>
            </w:r>
          </w:p>
        </w:tc>
      </w:tr>
      <w:tr w:rsidR="00ED0441" w:rsidRPr="00ED0441" w:rsidTr="00ED04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1A28BD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hyperlink r:id="rId21" w:history="1">
              <w:r w:rsidR="00ED0441" w:rsidRPr="00ED0441">
                <w:rPr>
                  <w:rFonts w:ascii="Verdana" w:eastAsia="Times New Roman" w:hAnsi="Verdana" w:cs="Times New Roman"/>
                  <w:sz w:val="16"/>
                  <w:szCs w:val="16"/>
                  <w:u w:val="single"/>
                  <w:lang w:eastAsia="cs-CZ"/>
                </w:rPr>
                <w:t>CR/1/1/27/2015</w:t>
              </w:r>
            </w:hyperlink>
            <w:r w:rsidR="00ED0441"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Rozšíření turistické nabídky v cestovním ruchu 2015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CHILLI PRODUCTION s.r.o.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Historie na čtyřech kolech VI. </w:t>
            </w:r>
            <w:proofErr w:type="spellStart"/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South</w:t>
            </w:r>
            <w:proofErr w:type="spellEnd"/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Bohemia </w:t>
            </w:r>
            <w:proofErr w:type="spellStart"/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Classic</w:t>
            </w:r>
            <w:proofErr w:type="spellEnd"/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2015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bCs/>
                <w:sz w:val="16"/>
                <w:szCs w:val="16"/>
                <w:lang w:eastAsia="cs-CZ"/>
              </w:rPr>
              <w:t>evidovaná</w:t>
            </w: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0441" w:rsidRPr="00ED0441" w:rsidRDefault="00ED0441" w:rsidP="00ED044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110 000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441" w:rsidRPr="00ED0441" w:rsidRDefault="00ED0441" w:rsidP="00ED044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110 000</w:t>
            </w:r>
          </w:p>
        </w:tc>
      </w:tr>
      <w:tr w:rsidR="00ED0441" w:rsidRPr="00ED0441" w:rsidTr="00ED04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0441" w:rsidRPr="00ED0441" w:rsidRDefault="00ED0441" w:rsidP="00ED04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cs-CZ"/>
              </w:rPr>
            </w:pPr>
            <w:r w:rsidRPr="00ED0441">
              <w:rPr>
                <w:rFonts w:ascii="Verdana" w:eastAsia="Times New Roman" w:hAnsi="Verdana" w:cs="Times New Roman"/>
                <w:b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0441" w:rsidRPr="00ED0441" w:rsidRDefault="00ED0441" w:rsidP="00ED0441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0441" w:rsidRPr="001A28BD" w:rsidRDefault="004C339A" w:rsidP="00ED044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sz w:val="16"/>
                <w:szCs w:val="16"/>
                <w:lang w:eastAsia="cs-CZ"/>
              </w:rPr>
            </w:pPr>
            <w:r w:rsidRPr="001A28BD">
              <w:rPr>
                <w:rFonts w:ascii="Verdana" w:eastAsia="Times New Roman" w:hAnsi="Verdana" w:cs="Times New Roman"/>
                <w:b/>
                <w:sz w:val="16"/>
                <w:szCs w:val="16"/>
                <w:lang w:eastAsia="cs-CZ"/>
              </w:rPr>
              <w:t>1 138 200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0441" w:rsidRPr="001A28BD" w:rsidRDefault="00ED0441" w:rsidP="00ED044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sz w:val="16"/>
                <w:szCs w:val="16"/>
                <w:lang w:eastAsia="cs-CZ"/>
              </w:rPr>
            </w:pPr>
            <w:r w:rsidRPr="001A28BD">
              <w:rPr>
                <w:rFonts w:ascii="Verdana" w:eastAsia="Times New Roman" w:hAnsi="Verdana" w:cs="Times New Roman"/>
                <w:b/>
                <w:sz w:val="16"/>
                <w:szCs w:val="16"/>
                <w:lang w:eastAsia="cs-CZ"/>
              </w:rPr>
              <w:t>1 012 000</w:t>
            </w:r>
          </w:p>
        </w:tc>
      </w:tr>
    </w:tbl>
    <w:p w:rsidR="00451F40" w:rsidRDefault="00ED0441">
      <w:r w:rsidRPr="00ED0441">
        <w:rPr>
          <w:rFonts w:ascii="Verdana" w:eastAsia="Times New Roman" w:hAnsi="Verdana" w:cs="Times New Roman"/>
          <w:color w:val="000000"/>
          <w:sz w:val="16"/>
          <w:szCs w:val="16"/>
          <w:lang w:eastAsia="cs-CZ"/>
        </w:rPr>
        <w:br/>
      </w:r>
      <w:bookmarkStart w:id="0" w:name="_GoBack"/>
      <w:bookmarkEnd w:id="0"/>
    </w:p>
    <w:sectPr w:rsidR="00451F40" w:rsidSect="00ED044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441"/>
    <w:rsid w:val="001A28BD"/>
    <w:rsid w:val="00451F40"/>
    <w:rsid w:val="004C339A"/>
    <w:rsid w:val="00AC519E"/>
    <w:rsid w:val="00ED0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D04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D0441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ED0441"/>
    <w:rPr>
      <w:color w:val="D7161F"/>
      <w:u w:val="single"/>
    </w:rPr>
  </w:style>
  <w:style w:type="character" w:customStyle="1" w:styleId="stav31">
    <w:name w:val="stav31"/>
    <w:basedOn w:val="Standardnpsmoodstavce"/>
    <w:rsid w:val="00ED0441"/>
    <w:rPr>
      <w:b/>
      <w:bCs/>
      <w:color w:val="0099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A2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28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D04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D0441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ED0441"/>
    <w:rPr>
      <w:color w:val="D7161F"/>
      <w:u w:val="single"/>
    </w:rPr>
  </w:style>
  <w:style w:type="character" w:customStyle="1" w:styleId="stav31">
    <w:name w:val="stav31"/>
    <w:basedOn w:val="Standardnpsmoodstavce"/>
    <w:rsid w:val="00ED0441"/>
    <w:rPr>
      <w:b/>
      <w:bCs/>
      <w:color w:val="0099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A2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28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20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18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22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__doPostBack('ctl00$ContentPlaceHolder1$ucExport$gwPrehled','Sort$DotacniTitulNazev')" TargetMode="External"/><Relationship Id="rId13" Type="http://schemas.openxmlformats.org/officeDocument/2006/relationships/hyperlink" Target="http://e-dotace.c-budejovice.cz/Pages/Zadosti/Zadost.aspx?id=1998&amp;returnUrl=%7e%2fPages%2fZadosti%2fVyhodnoceni%2fExport.aspx%3frestore%3d1%26oblastId%3d2%26dt%3d59%26evid%3dTrue%26pri%3dFalse%26nepri%3dFalse%26t%3d2%26mode%3dall%26vyzva%3d96%26zkratit%3dTrue%26prehled%3dFalse%26p%3d0%26sort%3d%26sd%3dASC" TargetMode="External"/><Relationship Id="rId18" Type="http://schemas.openxmlformats.org/officeDocument/2006/relationships/hyperlink" Target="http://e-dotace.c-budejovice.cz/Pages/Zadosti/Zadost.aspx?id=2458&amp;returnUrl=%7e%2fPages%2fZadosti%2fVyhodnoceni%2fExport.aspx%3frestore%3d1%26oblastId%3d2%26dt%3d59%26evid%3dTrue%26pri%3dFalse%26nepri%3dFalse%26t%3d2%26mode%3dall%26vyzva%3d96%26zkratit%3dTrue%26prehled%3dFalse%26p%3d0%26sort%3d%26sd%3dASC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e-dotace.c-budejovice.cz/Pages/Zadosti/Zadost.aspx?id=2564&amp;returnUrl=%7e%2fPages%2fZadosti%2fVyhodnoceni%2fExport.aspx%3frestore%3d1%26oblastId%3d2%26dt%3d59%26evid%3dTrue%26pri%3dFalse%26nepri%3dFalse%26t%3d2%26mode%3dall%26vyzva%3d96%26zkratit%3dTrue%26prehled%3dFalse%26p%3d0%26sort%3d%26sd%3dASC" TargetMode="External"/><Relationship Id="rId7" Type="http://schemas.openxmlformats.org/officeDocument/2006/relationships/hyperlink" Target="javascript:__doPostBack('ctl00$ContentPlaceHolder1$ucExport$gwPrehled','Sort$OblastNazev')" TargetMode="External"/><Relationship Id="rId12" Type="http://schemas.openxmlformats.org/officeDocument/2006/relationships/hyperlink" Target="javascript:__doPostBack('ctl00$ContentPlaceHolder1$ucExport$gwPrehled','Sort$NavrhDotaceNavrhRady')" TargetMode="External"/><Relationship Id="rId17" Type="http://schemas.openxmlformats.org/officeDocument/2006/relationships/hyperlink" Target="http://e-dotace.c-budejovice.cz/Pages/Zadosti/Zadost.aspx?id=2409&amp;returnUrl=%7e%2fPages%2fZadosti%2fVyhodnoceni%2fExport.aspx%3frestore%3d1%26oblastId%3d2%26dt%3d59%26evid%3dTrue%26pri%3dFalse%26nepri%3dFalse%26t%3d2%26mode%3dall%26vyzva%3d96%26zkratit%3dTrue%26prehled%3dFalse%26p%3d0%26sort%3d%26sd%3dASC" TargetMode="External"/><Relationship Id="rId2" Type="http://schemas.openxmlformats.org/officeDocument/2006/relationships/styles" Target="styles.xml"/><Relationship Id="rId16" Type="http://schemas.openxmlformats.org/officeDocument/2006/relationships/hyperlink" Target="http://e-dotace.c-budejovice.cz/Pages/Zadosti/Zadost.aspx?id=2383&amp;returnUrl=%7e%2fPages%2fZadosti%2fVyhodnoceni%2fExport.aspx%3frestore%3d1%26oblastId%3d2%26dt%3d59%26evid%3dTrue%26pri%3dFalse%26nepri%3dFalse%26t%3d2%26mode%3dall%26vyzva%3d96%26zkratit%3dTrue%26prehled%3dFalse%26p%3d0%26sort%3d%26sd%3dASC" TargetMode="External"/><Relationship Id="rId20" Type="http://schemas.openxmlformats.org/officeDocument/2006/relationships/hyperlink" Target="http://e-dotace.c-budejovice.cz/Pages/Zadosti/Zadost.aspx?id=2556&amp;returnUrl=%7e%2fPages%2fZadosti%2fVyhodnoceni%2fExport.aspx%3frestore%3d1%26oblastId%3d2%26dt%3d59%26evid%3dTrue%26pri%3dFalse%26nepri%3dFalse%26t%3d2%26mode%3dall%26vyzva%3d96%26zkratit%3dTrue%26prehled%3dFalse%26p%3d0%26sort%3d%26sd%3dASC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javascript:__doPostBack('ctl00$ContentPlaceHolder1$ucExport$gwPrehled','Sort$ZadostKod')" TargetMode="External"/><Relationship Id="rId11" Type="http://schemas.openxmlformats.org/officeDocument/2006/relationships/hyperlink" Target="javascript:__doPostBack('ctl00$ContentPlaceHolder1$ucExport$gwPrehled','Sort$StavZadostiNazev')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e-dotace.c-budejovice.cz/Pages/Zadosti/Zadost.aspx?id=2291&amp;returnUrl=%7e%2fPages%2fZadosti%2fVyhodnoceni%2fExport.aspx%3frestore%3d1%26oblastId%3d2%26dt%3d59%26evid%3dTrue%26pri%3dFalse%26nepri%3dFalse%26t%3d2%26mode%3dall%26vyzva%3d96%26zkratit%3dTrue%26prehled%3dFalse%26p%3d0%26sort%3d%26sd%3dASC" TargetMode="External"/><Relationship Id="rId23" Type="http://schemas.openxmlformats.org/officeDocument/2006/relationships/theme" Target="theme/theme1.xml"/><Relationship Id="rId10" Type="http://schemas.openxmlformats.org/officeDocument/2006/relationships/hyperlink" Target="javascript:__doPostBack('ctl00$ContentPlaceHolder1$ucExport$gwPrehled','Sort$ZadostNazev')" TargetMode="External"/><Relationship Id="rId19" Type="http://schemas.openxmlformats.org/officeDocument/2006/relationships/hyperlink" Target="http://e-dotace.c-budejovice.cz/Pages/Zadosti/Zadost.aspx?id=2475&amp;returnUrl=%7e%2fPages%2fZadosti%2fVyhodnoceni%2fExport.aspx%3frestore%3d1%26oblastId%3d2%26dt%3d59%26evid%3dTrue%26pri%3dFalse%26nepri%3dFalse%26t%3d2%26mode%3dall%26vyzva%3d96%26zkratit%3dTrue%26prehled%3dFalse%26p%3d0%26sort%3d%26sd%3dASC" TargetMode="External"/><Relationship Id="rId4" Type="http://schemas.openxmlformats.org/officeDocument/2006/relationships/settings" Target="settings.xml"/><Relationship Id="rId9" Type="http://schemas.openxmlformats.org/officeDocument/2006/relationships/hyperlink" Target="javascript:__doPostBack('ctl00$ContentPlaceHolder1$ucExport$gwPrehled','Sort$ZadatelNazev')" TargetMode="External"/><Relationship Id="rId14" Type="http://schemas.openxmlformats.org/officeDocument/2006/relationships/hyperlink" Target="http://e-dotace.c-budejovice.cz/Pages/Zadosti/Zadost.aspx?id=2012&amp;returnUrl=%7e%2fPages%2fZadosti%2fVyhodnoceni%2fExport.aspx%3frestore%3d1%26oblastId%3d2%26dt%3d59%26evid%3dTrue%26pri%3dFalse%26nepri%3dFalse%26t%3d2%26mode%3dall%26vyzva%3d96%26zkratit%3dTrue%26prehled%3dFalse%26p%3d0%26sort%3d%26sd%3dASC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1ACFA-3B16-4A23-8783-A40D11ADD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802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Černá Marie</dc:creator>
  <cp:lastModifiedBy>Černá Marie</cp:lastModifiedBy>
  <cp:revision>2</cp:revision>
  <cp:lastPrinted>2015-05-14T07:20:00Z</cp:lastPrinted>
  <dcterms:created xsi:type="dcterms:W3CDTF">2015-05-14T07:06:00Z</dcterms:created>
  <dcterms:modified xsi:type="dcterms:W3CDTF">2015-05-14T07:21:00Z</dcterms:modified>
</cp:coreProperties>
</file>