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7A" w:rsidRPr="00DD75E1" w:rsidRDefault="00B629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5E1">
        <w:rPr>
          <w:rFonts w:ascii="Times New Roman" w:hAnsi="Times New Roman" w:cs="Times New Roman"/>
          <w:b/>
          <w:sz w:val="24"/>
          <w:szCs w:val="24"/>
          <w:u w:val="single"/>
        </w:rPr>
        <w:t>Důvodová zpráva</w:t>
      </w:r>
    </w:p>
    <w:p w:rsidR="00CF6564" w:rsidRDefault="00CF6564" w:rsidP="007E2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Zastupitelstvu města je předkládána žádost </w:t>
      </w:r>
      <w:r w:rsidRPr="004F4B84">
        <w:rPr>
          <w:rFonts w:ascii="Times New Roman" w:hAnsi="Times New Roman" w:cs="Times New Roman"/>
          <w:sz w:val="24"/>
          <w:szCs w:val="24"/>
        </w:rPr>
        <w:t>Jihočeské hospodářské komory, oblastní kanceláře České Budějovice (dále jen „JHK“)</w:t>
      </w:r>
      <w:r>
        <w:rPr>
          <w:rFonts w:ascii="Times New Roman" w:hAnsi="Times New Roman" w:cs="Times New Roman"/>
          <w:sz w:val="24"/>
          <w:szCs w:val="24"/>
        </w:rPr>
        <w:t xml:space="preserve">,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25.07.2016</w:t>
      </w:r>
      <w:proofErr w:type="gramEnd"/>
      <w:r w:rsidR="006E65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4B84">
        <w:rPr>
          <w:rFonts w:ascii="Times New Roman" w:hAnsi="Times New Roman" w:cs="Times New Roman"/>
          <w:sz w:val="24"/>
          <w:szCs w:val="24"/>
        </w:rPr>
        <w:t>o poskytnutí příspěvku na činnost pro rok 2017 ve výši 420 tis. Kč.</w:t>
      </w:r>
    </w:p>
    <w:p w:rsidR="00B629B9" w:rsidRPr="004F4B84" w:rsidRDefault="00EC67BF" w:rsidP="007E2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pravidelně na činnost JHK přispívá na základě smlouvy, která je uzavírána vždy na příslušný rok. </w:t>
      </w:r>
      <w:r w:rsidR="00823717" w:rsidRPr="004F4B84">
        <w:rPr>
          <w:rFonts w:ascii="Times New Roman" w:hAnsi="Times New Roman" w:cs="Times New Roman"/>
          <w:sz w:val="24"/>
          <w:szCs w:val="24"/>
        </w:rPr>
        <w:t xml:space="preserve">V roce </w:t>
      </w:r>
      <w:r w:rsidR="00B629B9" w:rsidRPr="004F4B84">
        <w:rPr>
          <w:rFonts w:ascii="Times New Roman" w:hAnsi="Times New Roman" w:cs="Times New Roman"/>
          <w:sz w:val="24"/>
          <w:szCs w:val="24"/>
        </w:rPr>
        <w:t>201</w:t>
      </w:r>
      <w:r w:rsidR="00862D1C" w:rsidRPr="004F4B84">
        <w:rPr>
          <w:rFonts w:ascii="Times New Roman" w:hAnsi="Times New Roman" w:cs="Times New Roman"/>
          <w:sz w:val="24"/>
          <w:szCs w:val="24"/>
        </w:rPr>
        <w:t>6</w:t>
      </w:r>
      <w:r w:rsidR="00B629B9" w:rsidRPr="004F4B84">
        <w:rPr>
          <w:rFonts w:ascii="Times New Roman" w:hAnsi="Times New Roman" w:cs="Times New Roman"/>
          <w:sz w:val="24"/>
          <w:szCs w:val="24"/>
        </w:rPr>
        <w:t xml:space="preserve"> byl</w:t>
      </w:r>
      <w:r w:rsidR="00261FED" w:rsidRPr="004F4B84">
        <w:rPr>
          <w:rFonts w:ascii="Times New Roman" w:hAnsi="Times New Roman" w:cs="Times New Roman"/>
          <w:sz w:val="24"/>
          <w:szCs w:val="24"/>
        </w:rPr>
        <w:t xml:space="preserve"> poskytnut příspěvek ve výši </w:t>
      </w:r>
      <w:r w:rsidR="00B629B9" w:rsidRPr="004F4B84">
        <w:rPr>
          <w:rFonts w:ascii="Times New Roman" w:hAnsi="Times New Roman" w:cs="Times New Roman"/>
          <w:sz w:val="24"/>
          <w:szCs w:val="24"/>
        </w:rPr>
        <w:t>150</w:t>
      </w:r>
      <w:r w:rsidR="00A83001">
        <w:rPr>
          <w:rFonts w:ascii="Times New Roman" w:hAnsi="Times New Roman" w:cs="Times New Roman"/>
          <w:sz w:val="24"/>
          <w:szCs w:val="24"/>
        </w:rPr>
        <w:t xml:space="preserve"> tis.</w:t>
      </w:r>
      <w:r w:rsidR="00B629B9" w:rsidRPr="004F4B84">
        <w:rPr>
          <w:rFonts w:ascii="Times New Roman" w:hAnsi="Times New Roman" w:cs="Times New Roman"/>
          <w:sz w:val="24"/>
          <w:szCs w:val="24"/>
        </w:rPr>
        <w:t xml:space="preserve"> Kč.</w:t>
      </w:r>
      <w:r>
        <w:rPr>
          <w:rFonts w:ascii="Times New Roman" w:hAnsi="Times New Roman" w:cs="Times New Roman"/>
          <w:sz w:val="24"/>
          <w:szCs w:val="24"/>
        </w:rPr>
        <w:t xml:space="preserve"> Z důvodu snahy o rozšiřování aktivit a služeb žádá JHK o možné navýšení přispívané částky na rok 2017.</w:t>
      </w:r>
    </w:p>
    <w:p w:rsidR="00EC67BF" w:rsidRPr="004F4B84" w:rsidRDefault="00B629B9" w:rsidP="00EC67BF">
      <w:pPr>
        <w:jc w:val="both"/>
        <w:rPr>
          <w:rFonts w:ascii="Times New Roman" w:hAnsi="Times New Roman" w:cs="Times New Roman"/>
          <w:sz w:val="24"/>
          <w:szCs w:val="24"/>
        </w:rPr>
      </w:pPr>
      <w:r w:rsidRPr="004F4B84">
        <w:rPr>
          <w:rFonts w:ascii="Times New Roman" w:hAnsi="Times New Roman" w:cs="Times New Roman"/>
          <w:sz w:val="24"/>
          <w:szCs w:val="24"/>
        </w:rPr>
        <w:t xml:space="preserve">Žádost </w:t>
      </w:r>
      <w:r w:rsidR="0021330E" w:rsidRPr="004F4B84">
        <w:rPr>
          <w:rFonts w:ascii="Times New Roman" w:hAnsi="Times New Roman" w:cs="Times New Roman"/>
          <w:sz w:val="24"/>
          <w:szCs w:val="24"/>
        </w:rPr>
        <w:t xml:space="preserve">JHK </w:t>
      </w:r>
      <w:r w:rsidRPr="004F4B84">
        <w:rPr>
          <w:rFonts w:ascii="Times New Roman" w:hAnsi="Times New Roman" w:cs="Times New Roman"/>
          <w:sz w:val="24"/>
          <w:szCs w:val="24"/>
        </w:rPr>
        <w:t>byla projednána v </w:t>
      </w:r>
      <w:r w:rsidR="00A83001">
        <w:rPr>
          <w:rFonts w:ascii="Times New Roman" w:hAnsi="Times New Roman" w:cs="Times New Roman"/>
          <w:sz w:val="24"/>
          <w:szCs w:val="24"/>
        </w:rPr>
        <w:t>k</w:t>
      </w:r>
      <w:r w:rsidRPr="004F4B84">
        <w:rPr>
          <w:rFonts w:ascii="Times New Roman" w:hAnsi="Times New Roman" w:cs="Times New Roman"/>
          <w:sz w:val="24"/>
          <w:szCs w:val="24"/>
        </w:rPr>
        <w:t xml:space="preserve">olegiu </w:t>
      </w:r>
      <w:r w:rsidR="00EC67BF">
        <w:rPr>
          <w:rFonts w:ascii="Times New Roman" w:hAnsi="Times New Roman" w:cs="Times New Roman"/>
          <w:sz w:val="24"/>
          <w:szCs w:val="24"/>
        </w:rPr>
        <w:t xml:space="preserve">města </w:t>
      </w:r>
      <w:r w:rsidR="0021330E" w:rsidRPr="004F4B84">
        <w:rPr>
          <w:rFonts w:ascii="Times New Roman" w:hAnsi="Times New Roman" w:cs="Times New Roman"/>
          <w:sz w:val="24"/>
          <w:szCs w:val="24"/>
        </w:rPr>
        <w:t xml:space="preserve">ve </w:t>
      </w:r>
      <w:r w:rsidRPr="004F4B84">
        <w:rPr>
          <w:rFonts w:ascii="Times New Roman" w:hAnsi="Times New Roman" w:cs="Times New Roman"/>
          <w:sz w:val="24"/>
          <w:szCs w:val="24"/>
        </w:rPr>
        <w:t>dne</w:t>
      </w:r>
      <w:r w:rsidR="0021330E" w:rsidRPr="004F4B84">
        <w:rPr>
          <w:rFonts w:ascii="Times New Roman" w:hAnsi="Times New Roman" w:cs="Times New Roman"/>
          <w:sz w:val="24"/>
          <w:szCs w:val="24"/>
        </w:rPr>
        <w:t>ch</w:t>
      </w:r>
      <w:r w:rsidRPr="004F4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B84">
        <w:rPr>
          <w:rFonts w:ascii="Times New Roman" w:hAnsi="Times New Roman" w:cs="Times New Roman"/>
          <w:sz w:val="24"/>
          <w:szCs w:val="24"/>
        </w:rPr>
        <w:t>23.</w:t>
      </w:r>
      <w:r w:rsidR="00862D1C" w:rsidRPr="004F4B84">
        <w:rPr>
          <w:rFonts w:ascii="Times New Roman" w:hAnsi="Times New Roman" w:cs="Times New Roman"/>
          <w:sz w:val="24"/>
          <w:szCs w:val="24"/>
        </w:rPr>
        <w:t>08.2016</w:t>
      </w:r>
      <w:proofErr w:type="gramEnd"/>
      <w:r w:rsidR="00862D1C" w:rsidRPr="004F4B84">
        <w:rPr>
          <w:rFonts w:ascii="Times New Roman" w:hAnsi="Times New Roman" w:cs="Times New Roman"/>
          <w:sz w:val="24"/>
          <w:szCs w:val="24"/>
        </w:rPr>
        <w:t>, 26.</w:t>
      </w:r>
      <w:r w:rsidR="0021330E" w:rsidRPr="004F4B84">
        <w:rPr>
          <w:rFonts w:ascii="Times New Roman" w:hAnsi="Times New Roman" w:cs="Times New Roman"/>
          <w:sz w:val="24"/>
          <w:szCs w:val="24"/>
        </w:rPr>
        <w:t>0</w:t>
      </w:r>
      <w:r w:rsidR="00862D1C" w:rsidRPr="004F4B84">
        <w:rPr>
          <w:rFonts w:ascii="Times New Roman" w:hAnsi="Times New Roman" w:cs="Times New Roman"/>
          <w:sz w:val="24"/>
          <w:szCs w:val="24"/>
        </w:rPr>
        <w:t>9.2016 a 04.10.2016</w:t>
      </w:r>
      <w:r w:rsidRPr="004F4B84">
        <w:rPr>
          <w:rFonts w:ascii="Times New Roman" w:hAnsi="Times New Roman" w:cs="Times New Roman"/>
          <w:sz w:val="24"/>
          <w:szCs w:val="24"/>
        </w:rPr>
        <w:t>.</w:t>
      </w:r>
      <w:r w:rsidR="0021330E" w:rsidRPr="004F4B84">
        <w:rPr>
          <w:rFonts w:ascii="Times New Roman" w:hAnsi="Times New Roman" w:cs="Times New Roman"/>
          <w:sz w:val="24"/>
          <w:szCs w:val="24"/>
        </w:rPr>
        <w:t xml:space="preserve"> Rozhodnutím kolegia ze dne </w:t>
      </w:r>
      <w:proofErr w:type="gramStart"/>
      <w:r w:rsidR="0021330E" w:rsidRPr="004F4B84">
        <w:rPr>
          <w:rFonts w:ascii="Times New Roman" w:hAnsi="Times New Roman" w:cs="Times New Roman"/>
          <w:sz w:val="24"/>
          <w:szCs w:val="24"/>
        </w:rPr>
        <w:t>04.10.2016</w:t>
      </w:r>
      <w:proofErr w:type="gramEnd"/>
      <w:r w:rsidR="0021330E" w:rsidRPr="004F4B84">
        <w:rPr>
          <w:rFonts w:ascii="Times New Roman" w:hAnsi="Times New Roman" w:cs="Times New Roman"/>
          <w:sz w:val="24"/>
          <w:szCs w:val="24"/>
        </w:rPr>
        <w:t xml:space="preserve"> pod p. č. 16/35-1 byla částka navýšena na 200</w:t>
      </w:r>
      <w:r w:rsidR="00A83001">
        <w:rPr>
          <w:rFonts w:ascii="Times New Roman" w:hAnsi="Times New Roman" w:cs="Times New Roman"/>
          <w:sz w:val="24"/>
          <w:szCs w:val="24"/>
        </w:rPr>
        <w:t xml:space="preserve"> tis. </w:t>
      </w:r>
      <w:r w:rsidR="0021330E" w:rsidRPr="004F4B84">
        <w:rPr>
          <w:rFonts w:ascii="Times New Roman" w:hAnsi="Times New Roman" w:cs="Times New Roman"/>
          <w:sz w:val="24"/>
          <w:szCs w:val="24"/>
        </w:rPr>
        <w:t xml:space="preserve">Kč. </w:t>
      </w:r>
      <w:r w:rsidR="00EC67BF">
        <w:rPr>
          <w:rFonts w:ascii="Times New Roman" w:hAnsi="Times New Roman" w:cs="Times New Roman"/>
          <w:sz w:val="24"/>
          <w:szCs w:val="24"/>
        </w:rPr>
        <w:t xml:space="preserve">Tato částka byla také schválena radou města České Budějovice dne </w:t>
      </w:r>
      <w:proofErr w:type="gramStart"/>
      <w:r w:rsidR="00EC67BF">
        <w:rPr>
          <w:rFonts w:ascii="Times New Roman" w:hAnsi="Times New Roman" w:cs="Times New Roman"/>
          <w:sz w:val="24"/>
          <w:szCs w:val="24"/>
        </w:rPr>
        <w:t>06.06.2017</w:t>
      </w:r>
      <w:proofErr w:type="gramEnd"/>
      <w:r w:rsidR="00EC67BF">
        <w:rPr>
          <w:rFonts w:ascii="Times New Roman" w:hAnsi="Times New Roman" w:cs="Times New Roman"/>
          <w:sz w:val="24"/>
          <w:szCs w:val="24"/>
        </w:rPr>
        <w:t xml:space="preserve"> usnesením č. 811/2017. </w:t>
      </w:r>
    </w:p>
    <w:sectPr w:rsidR="00EC67BF" w:rsidRPr="004F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B9"/>
    <w:rsid w:val="0015681E"/>
    <w:rsid w:val="0021330E"/>
    <w:rsid w:val="0021676A"/>
    <w:rsid w:val="00261FED"/>
    <w:rsid w:val="00346244"/>
    <w:rsid w:val="003E7329"/>
    <w:rsid w:val="00410C8A"/>
    <w:rsid w:val="004F4B84"/>
    <w:rsid w:val="006E6538"/>
    <w:rsid w:val="00727150"/>
    <w:rsid w:val="00765983"/>
    <w:rsid w:val="007E27A2"/>
    <w:rsid w:val="00823717"/>
    <w:rsid w:val="00862D1C"/>
    <w:rsid w:val="00A83001"/>
    <w:rsid w:val="00AB29D0"/>
    <w:rsid w:val="00B629B9"/>
    <w:rsid w:val="00CF0CC5"/>
    <w:rsid w:val="00CF6564"/>
    <w:rsid w:val="00DD75E1"/>
    <w:rsid w:val="00E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CF8D"/>
  <w15:docId w15:val="{CC19591F-8AC7-42E1-A1CD-41A8378B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Charvátová Hana</dc:creator>
  <cp:lastModifiedBy>Charvátová Hana</cp:lastModifiedBy>
  <cp:revision>3</cp:revision>
  <cp:lastPrinted>2017-05-23T09:14:00Z</cp:lastPrinted>
  <dcterms:created xsi:type="dcterms:W3CDTF">2017-06-08T11:13:00Z</dcterms:created>
  <dcterms:modified xsi:type="dcterms:W3CDTF">2017-06-08T11:14:00Z</dcterms:modified>
</cp:coreProperties>
</file>