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8DC" w:rsidRPr="004E0081" w:rsidRDefault="009B78DC" w:rsidP="009B78DC">
      <w:pPr>
        <w:rPr>
          <w:b/>
          <w:sz w:val="28"/>
          <w:szCs w:val="28"/>
          <w:u w:val="single"/>
        </w:rPr>
      </w:pPr>
      <w:r w:rsidRPr="004E0081">
        <w:rPr>
          <w:b/>
          <w:sz w:val="28"/>
          <w:szCs w:val="28"/>
          <w:u w:val="single"/>
        </w:rPr>
        <w:t>Důvodová zpráva</w:t>
      </w:r>
    </w:p>
    <w:p w:rsidR="009B78DC" w:rsidRDefault="009B78DC" w:rsidP="009B78DC"/>
    <w:p w:rsidR="009B78DC" w:rsidRDefault="009B78DC" w:rsidP="009B78DC">
      <w:pPr>
        <w:jc w:val="both"/>
      </w:pPr>
      <w:r>
        <w:t>Na základě Směrnice 2/2017 o poskytování dotací z rozpočtu města České Budějovice předkládáme vyhodnocení dotačního programu města České Budějovice na podporu volnočasových aktivit v roce 2017.</w:t>
      </w:r>
    </w:p>
    <w:p w:rsidR="009B78DC" w:rsidRDefault="009B78DC" w:rsidP="009B78DC">
      <w:pPr>
        <w:jc w:val="both"/>
      </w:pPr>
    </w:p>
    <w:p w:rsidR="009B78DC" w:rsidRDefault="009B78DC" w:rsidP="009B78DC">
      <w:pPr>
        <w:jc w:val="both"/>
      </w:pPr>
      <w:r>
        <w:t>Dotační program města České Budějovice na podporu volnočasových aktivit v roce 2017 byl tvořen opatřeními:</w:t>
      </w:r>
    </w:p>
    <w:p w:rsidR="009B78DC" w:rsidRPr="0095674A" w:rsidRDefault="009B78DC" w:rsidP="009B78DC">
      <w:pPr>
        <w:jc w:val="both"/>
        <w:rPr>
          <w:b/>
        </w:rPr>
      </w:pPr>
      <w:r w:rsidRPr="0095674A">
        <w:rPr>
          <w:b/>
        </w:rPr>
        <w:t>Opatření č. 1: příspěvek na celoroční činnost</w:t>
      </w:r>
    </w:p>
    <w:p w:rsidR="009B78DC" w:rsidRDefault="009B78DC" w:rsidP="009B78DC">
      <w:pPr>
        <w:jc w:val="both"/>
        <w:rPr>
          <w:b/>
        </w:rPr>
      </w:pPr>
      <w:r w:rsidRPr="0095674A">
        <w:rPr>
          <w:b/>
        </w:rPr>
        <w:t>Opatření č. 2: příspěvek na jednorázové akce</w:t>
      </w:r>
    </w:p>
    <w:p w:rsidR="009B78DC" w:rsidRDefault="009B78DC" w:rsidP="009B78DC">
      <w:pPr>
        <w:jc w:val="both"/>
        <w:rPr>
          <w:b/>
        </w:rPr>
      </w:pPr>
      <w:r>
        <w:rPr>
          <w:b/>
        </w:rPr>
        <w:t>Opatření č. 3: příspěvek na příměstské tábory</w:t>
      </w:r>
    </w:p>
    <w:p w:rsidR="009B78DC" w:rsidRDefault="009B78DC" w:rsidP="009B78DC">
      <w:pPr>
        <w:jc w:val="both"/>
        <w:rPr>
          <w:b/>
        </w:rPr>
      </w:pPr>
    </w:p>
    <w:p w:rsidR="009B78DC" w:rsidRPr="00C941FA" w:rsidRDefault="009B78DC" w:rsidP="009B78DC">
      <w:pPr>
        <w:jc w:val="both"/>
      </w:pPr>
      <w:r w:rsidRPr="00C941FA">
        <w:t>Hodnotící</w:t>
      </w:r>
      <w:r>
        <w:t xml:space="preserve"> komise pro poskytování příspěvků byla složena ze členů školské komise. </w:t>
      </w:r>
      <w:r w:rsidR="004D568B">
        <w:t>Alokovaná částka pro podporu vol</w:t>
      </w:r>
      <w:r w:rsidR="000A4C73">
        <w:t>nočasových aktivit byla</w:t>
      </w:r>
      <w:r w:rsidR="004D568B">
        <w:t xml:space="preserve"> </w:t>
      </w:r>
      <w:r w:rsidRPr="00C941FA">
        <w:rPr>
          <w:b/>
        </w:rPr>
        <w:t xml:space="preserve"> </w:t>
      </w:r>
      <w:r>
        <w:rPr>
          <w:b/>
        </w:rPr>
        <w:t>3</w:t>
      </w:r>
      <w:r w:rsidRPr="00C941FA">
        <w:rPr>
          <w:b/>
        </w:rPr>
        <w:t> </w:t>
      </w:r>
      <w:r>
        <w:rPr>
          <w:b/>
        </w:rPr>
        <w:t>0</w:t>
      </w:r>
      <w:r w:rsidRPr="00C941FA">
        <w:rPr>
          <w:b/>
        </w:rPr>
        <w:t>00 000,00</w:t>
      </w:r>
      <w:r>
        <w:rPr>
          <w:b/>
        </w:rPr>
        <w:t xml:space="preserve"> </w:t>
      </w:r>
      <w:r w:rsidRPr="00C941FA">
        <w:rPr>
          <w:b/>
        </w:rPr>
        <w:t>Kč.</w:t>
      </w:r>
      <w:r>
        <w:t xml:space="preserve"> </w:t>
      </w:r>
    </w:p>
    <w:p w:rsidR="009B78DC" w:rsidRPr="0095674A" w:rsidRDefault="009B78DC" w:rsidP="009B78DC">
      <w:pPr>
        <w:jc w:val="both"/>
        <w:rPr>
          <w:b/>
        </w:rPr>
      </w:pPr>
    </w:p>
    <w:p w:rsidR="009B78DC" w:rsidRDefault="009B78DC" w:rsidP="009B78DC">
      <w:pPr>
        <w:jc w:val="both"/>
      </w:pPr>
      <w:r>
        <w:t xml:space="preserve">Školská komise se zabývala na svém jednání dne </w:t>
      </w:r>
      <w:proofErr w:type="gramStart"/>
      <w:r>
        <w:t>21.3.2017</w:t>
      </w:r>
      <w:proofErr w:type="gramEnd"/>
      <w:r>
        <w:t xml:space="preserve"> rozdělením neinvestičních dotací – </w:t>
      </w:r>
      <w:r w:rsidRPr="005F1170">
        <w:rPr>
          <w:i/>
        </w:rPr>
        <w:t xml:space="preserve">příspěvků </w:t>
      </w:r>
      <w:r>
        <w:rPr>
          <w:i/>
        </w:rPr>
        <w:t xml:space="preserve"> pro </w:t>
      </w:r>
      <w:r>
        <w:t xml:space="preserve">Opatření č. 1, Opatření č. 2 a Opatření č. 3. </w:t>
      </w:r>
    </w:p>
    <w:p w:rsidR="009B78DC" w:rsidRDefault="009B78DC" w:rsidP="009B78DC">
      <w:pPr>
        <w:jc w:val="both"/>
      </w:pPr>
    </w:p>
    <w:p w:rsidR="009B78DC" w:rsidRDefault="009B78DC" w:rsidP="009B78DC">
      <w:pPr>
        <w:jc w:val="both"/>
      </w:pPr>
      <w:r>
        <w:t xml:space="preserve">U Opatření č. 1 – </w:t>
      </w:r>
      <w:r w:rsidRPr="0060369F">
        <w:rPr>
          <w:b/>
          <w:i/>
        </w:rPr>
        <w:t>příspěvek na celoroční činnost</w:t>
      </w:r>
      <w:r>
        <w:t xml:space="preserve"> bylo podáno celkem 48 žádostí v celkové výši požadovaných finančních prostředků: </w:t>
      </w:r>
      <w:r w:rsidRPr="0022571A">
        <w:rPr>
          <w:b/>
        </w:rPr>
        <w:t>3</w:t>
      </w:r>
      <w:r>
        <w:rPr>
          <w:b/>
        </w:rPr>
        <w:t> 201 095</w:t>
      </w:r>
      <w:r w:rsidRPr="0022571A">
        <w:rPr>
          <w:b/>
        </w:rPr>
        <w:t>,00</w:t>
      </w:r>
      <w:r w:rsidRPr="007F6F25">
        <w:rPr>
          <w:b/>
        </w:rPr>
        <w:t xml:space="preserve"> Kč</w:t>
      </w:r>
      <w:r>
        <w:t xml:space="preserve">, přičemž alokovaná částka byla </w:t>
      </w:r>
    </w:p>
    <w:p w:rsidR="009B78DC" w:rsidRPr="005F1170" w:rsidRDefault="009B78DC" w:rsidP="009B78DC">
      <w:pPr>
        <w:jc w:val="both"/>
        <w:rPr>
          <w:b/>
        </w:rPr>
      </w:pPr>
      <w:r>
        <w:rPr>
          <w:b/>
        </w:rPr>
        <w:t>2 0</w:t>
      </w:r>
      <w:r w:rsidRPr="007F6F25">
        <w:rPr>
          <w:b/>
        </w:rPr>
        <w:t>00 000,</w:t>
      </w:r>
      <w:r>
        <w:rPr>
          <w:b/>
        </w:rPr>
        <w:t>00</w:t>
      </w:r>
      <w:r w:rsidRPr="007F6F25">
        <w:rPr>
          <w:b/>
        </w:rPr>
        <w:t xml:space="preserve"> Kč</w:t>
      </w:r>
      <w:r w:rsidRPr="005F1170">
        <w:rPr>
          <w:b/>
        </w:rPr>
        <w:t>.</w:t>
      </w:r>
    </w:p>
    <w:p w:rsidR="009B78DC" w:rsidRDefault="009B78DC" w:rsidP="009B78DC">
      <w:pPr>
        <w:jc w:val="both"/>
      </w:pPr>
      <w:r>
        <w:t xml:space="preserve">Bylo podpořeno 44 žádostí, 4 byly vyřazeny. </w:t>
      </w:r>
    </w:p>
    <w:p w:rsidR="009B78DC" w:rsidRDefault="009B78DC" w:rsidP="009B78DC">
      <w:pPr>
        <w:spacing w:after="120"/>
        <w:jc w:val="both"/>
      </w:pPr>
      <w:r>
        <w:t xml:space="preserve">Alokované finanční prostředky na celoroční činnost byly rozděleny bez zůstatku. </w:t>
      </w:r>
    </w:p>
    <w:p w:rsidR="009B78DC" w:rsidRDefault="009B78DC" w:rsidP="009B78DC">
      <w:pPr>
        <w:jc w:val="both"/>
      </w:pPr>
    </w:p>
    <w:p w:rsidR="009B78DC" w:rsidRDefault="009B78DC" w:rsidP="009B78DC">
      <w:pPr>
        <w:jc w:val="both"/>
      </w:pPr>
      <w:r>
        <w:t xml:space="preserve">U Opatření č. 2 – </w:t>
      </w:r>
      <w:r w:rsidRPr="0060369F">
        <w:rPr>
          <w:b/>
          <w:i/>
        </w:rPr>
        <w:t xml:space="preserve">příspěvek na </w:t>
      </w:r>
      <w:r>
        <w:rPr>
          <w:b/>
          <w:i/>
        </w:rPr>
        <w:t>jednorázové akce</w:t>
      </w:r>
      <w:r>
        <w:t xml:space="preserve"> bylo podáno celkem 59 žádostí v celkové výši požadovaných finančních prostředků: </w:t>
      </w:r>
      <w:r w:rsidRPr="003D4D4F">
        <w:rPr>
          <w:b/>
        </w:rPr>
        <w:t>1 044 383,00 Kč</w:t>
      </w:r>
      <w:r>
        <w:t xml:space="preserve">, přičemž alokovaná částka byla </w:t>
      </w:r>
    </w:p>
    <w:p w:rsidR="009B78DC" w:rsidRPr="005F1170" w:rsidRDefault="009B78DC" w:rsidP="009B78DC">
      <w:pPr>
        <w:jc w:val="both"/>
        <w:rPr>
          <w:b/>
        </w:rPr>
      </w:pPr>
      <w:r>
        <w:rPr>
          <w:b/>
        </w:rPr>
        <w:t>4</w:t>
      </w:r>
      <w:r w:rsidRPr="007F6F25">
        <w:rPr>
          <w:b/>
        </w:rPr>
        <w:t>00 000,- Kč</w:t>
      </w:r>
      <w:r w:rsidRPr="005F1170">
        <w:rPr>
          <w:b/>
        </w:rPr>
        <w:t>.</w:t>
      </w:r>
    </w:p>
    <w:p w:rsidR="009B78DC" w:rsidRDefault="009B78DC" w:rsidP="009B78DC">
      <w:pPr>
        <w:spacing w:after="120"/>
        <w:jc w:val="both"/>
      </w:pPr>
      <w:r>
        <w:t xml:space="preserve">Komise podpořila 31 žádostí. </w:t>
      </w:r>
    </w:p>
    <w:p w:rsidR="009B78DC" w:rsidRDefault="009B78DC" w:rsidP="009B78DC">
      <w:pPr>
        <w:spacing w:after="120"/>
        <w:jc w:val="both"/>
      </w:pPr>
      <w:r>
        <w:t>Alokované finanční prostředky na jednorázové akce byly rozděleny bez zůstatku.</w:t>
      </w:r>
    </w:p>
    <w:p w:rsidR="009B78DC" w:rsidRDefault="009B78DC" w:rsidP="009B78DC">
      <w:pPr>
        <w:jc w:val="both"/>
      </w:pPr>
    </w:p>
    <w:p w:rsidR="009B78DC" w:rsidRDefault="009B78DC" w:rsidP="009B78DC">
      <w:pPr>
        <w:jc w:val="both"/>
      </w:pPr>
      <w:r>
        <w:t xml:space="preserve">U Opatření č. 3 – </w:t>
      </w:r>
      <w:r w:rsidRPr="0060369F">
        <w:rPr>
          <w:b/>
          <w:i/>
        </w:rPr>
        <w:t xml:space="preserve">příspěvek na </w:t>
      </w:r>
      <w:r>
        <w:rPr>
          <w:b/>
          <w:i/>
        </w:rPr>
        <w:t>příměstské tábory</w:t>
      </w:r>
      <w:r>
        <w:t xml:space="preserve"> bylo podáno celkem 36 žádostí v celkové výši požadovaných finančních prostředků: </w:t>
      </w:r>
      <w:r w:rsidRPr="003D4D4F">
        <w:rPr>
          <w:b/>
        </w:rPr>
        <w:t>1 0</w:t>
      </w:r>
      <w:r>
        <w:rPr>
          <w:b/>
        </w:rPr>
        <w:t>81 400</w:t>
      </w:r>
      <w:r w:rsidRPr="003D4D4F">
        <w:rPr>
          <w:b/>
        </w:rPr>
        <w:t>,00 Kč</w:t>
      </w:r>
      <w:r>
        <w:t xml:space="preserve">, přičemž alokovaná částka byla </w:t>
      </w:r>
    </w:p>
    <w:p w:rsidR="009B78DC" w:rsidRPr="005F1170" w:rsidRDefault="009B78DC" w:rsidP="009B78DC">
      <w:pPr>
        <w:jc w:val="both"/>
        <w:rPr>
          <w:b/>
        </w:rPr>
      </w:pPr>
      <w:r>
        <w:rPr>
          <w:b/>
        </w:rPr>
        <w:t>6</w:t>
      </w:r>
      <w:r w:rsidRPr="007F6F25">
        <w:rPr>
          <w:b/>
        </w:rPr>
        <w:t>00 000,- Kč</w:t>
      </w:r>
      <w:r w:rsidRPr="005F1170">
        <w:rPr>
          <w:b/>
        </w:rPr>
        <w:t>.</w:t>
      </w:r>
    </w:p>
    <w:p w:rsidR="009B78DC" w:rsidRDefault="009B78DC" w:rsidP="009B78DC">
      <w:pPr>
        <w:spacing w:after="120"/>
        <w:jc w:val="both"/>
      </w:pPr>
      <w:r>
        <w:t xml:space="preserve">Bylo podpořeno 32 žádostí. </w:t>
      </w:r>
    </w:p>
    <w:p w:rsidR="009B78DC" w:rsidRDefault="009B78DC" w:rsidP="009B78DC">
      <w:pPr>
        <w:spacing w:after="120"/>
        <w:jc w:val="both"/>
      </w:pPr>
      <w:r>
        <w:t>Alokované finanční prostředky na příměstské tábory byly rozděleny bez zůstatku.</w:t>
      </w:r>
    </w:p>
    <w:p w:rsidR="009B78DC" w:rsidRDefault="009B78DC" w:rsidP="009B78DC">
      <w:pPr>
        <w:spacing w:after="120"/>
        <w:jc w:val="both"/>
      </w:pPr>
    </w:p>
    <w:p w:rsidR="009B78DC" w:rsidRDefault="009B78DC" w:rsidP="009B78DC">
      <w:pPr>
        <w:spacing w:after="120"/>
        <w:jc w:val="both"/>
      </w:pPr>
      <w:r>
        <w:t>Při kontrole vyúčtování nebyly zjištěny nedostatky.</w:t>
      </w:r>
    </w:p>
    <w:p w:rsidR="00844CC3" w:rsidRDefault="009B78DC" w:rsidP="009B78DC">
      <w:pPr>
        <w:spacing w:after="120"/>
        <w:jc w:val="both"/>
      </w:pPr>
      <w:r>
        <w:t xml:space="preserve">Celkový přehled organizací, navržené a vyplacené dotace v roce 2017 je přílohou.  </w:t>
      </w:r>
    </w:p>
    <w:p w:rsidR="00844CC3" w:rsidRDefault="00844CC3" w:rsidP="009B78DC">
      <w:pPr>
        <w:spacing w:after="120"/>
        <w:jc w:val="both"/>
      </w:pPr>
    </w:p>
    <w:p w:rsidR="009B78DC" w:rsidRDefault="00844CC3" w:rsidP="009B78DC">
      <w:pPr>
        <w:spacing w:after="120"/>
        <w:jc w:val="both"/>
      </w:pPr>
      <w:r>
        <w:t xml:space="preserve">Vyhodnocení dotačního programu města České Budějovice na podporu volnočasových aktivit v roce 2017 vzala na vědomí rada města dne </w:t>
      </w:r>
      <w:proofErr w:type="gramStart"/>
      <w:r>
        <w:t>30.4.2018</w:t>
      </w:r>
      <w:proofErr w:type="gramEnd"/>
      <w:r>
        <w:t xml:space="preserve"> usnesením č. 591/2018.</w:t>
      </w:r>
      <w:bookmarkStart w:id="0" w:name="_GoBack"/>
      <w:bookmarkEnd w:id="0"/>
      <w:r w:rsidR="009B78DC">
        <w:t xml:space="preserve">  </w:t>
      </w:r>
    </w:p>
    <w:p w:rsidR="009B78DC" w:rsidRDefault="009B78DC" w:rsidP="009B78DC">
      <w:pPr>
        <w:jc w:val="both"/>
      </w:pPr>
    </w:p>
    <w:p w:rsidR="009B78DC" w:rsidRDefault="009B78DC" w:rsidP="009B78DC">
      <w:pPr>
        <w:jc w:val="both"/>
      </w:pPr>
    </w:p>
    <w:p w:rsidR="00A56814" w:rsidRDefault="00A56814"/>
    <w:sectPr w:rsidR="00A56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8DC"/>
    <w:rsid w:val="000A4C73"/>
    <w:rsid w:val="004D568B"/>
    <w:rsid w:val="00593F9C"/>
    <w:rsid w:val="00844CC3"/>
    <w:rsid w:val="009B78DC"/>
    <w:rsid w:val="00A5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AF23B"/>
  <w15:chartTrackingRefBased/>
  <w15:docId w15:val="{4EC06AD2-0903-4168-ADB6-372C0F7F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7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3F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3F9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Fuxová Johana</dc:creator>
  <cp:keywords/>
  <dc:description/>
  <cp:lastModifiedBy>Fuxová Johana</cp:lastModifiedBy>
  <cp:revision>2</cp:revision>
  <cp:lastPrinted>2018-05-02T06:14:00Z</cp:lastPrinted>
  <dcterms:created xsi:type="dcterms:W3CDTF">2018-05-02T06:15:00Z</dcterms:created>
  <dcterms:modified xsi:type="dcterms:W3CDTF">2018-05-02T06:15:00Z</dcterms:modified>
</cp:coreProperties>
</file>