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8012" w14:textId="77777777" w:rsidR="00DB5DDE" w:rsidRDefault="00DB5DDE" w:rsidP="00DB5DDE">
      <w:pPr>
        <w:pStyle w:val="Nadpis3"/>
        <w:jc w:val="both"/>
        <w:rPr>
          <w:sz w:val="32"/>
          <w:szCs w:val="32"/>
        </w:rPr>
      </w:pPr>
      <w:r w:rsidRPr="00666B6E">
        <w:rPr>
          <w:sz w:val="32"/>
          <w:szCs w:val="32"/>
        </w:rPr>
        <w:t>Důvodová zpráva</w:t>
      </w:r>
    </w:p>
    <w:p w14:paraId="6FF5275A" w14:textId="77777777" w:rsidR="00DB5DDE" w:rsidRDefault="00DB5DDE" w:rsidP="00DB5DDE"/>
    <w:p w14:paraId="5AEBCA3B" w14:textId="453A4EF7" w:rsidR="00DB5DDE" w:rsidRDefault="00DB5DDE" w:rsidP="007042EF">
      <w:pPr>
        <w:jc w:val="both"/>
        <w:rPr>
          <w:b/>
          <w:sz w:val="24"/>
          <w:szCs w:val="24"/>
        </w:rPr>
      </w:pPr>
      <w:r w:rsidRPr="00022DFE">
        <w:rPr>
          <w:sz w:val="24"/>
          <w:szCs w:val="24"/>
        </w:rPr>
        <w:t xml:space="preserve">Statutární město České </w:t>
      </w:r>
      <w:r w:rsidR="0024358E">
        <w:rPr>
          <w:sz w:val="24"/>
          <w:szCs w:val="24"/>
        </w:rPr>
        <w:t>Budějovice je vlastníkem pozemku</w:t>
      </w:r>
      <w:r w:rsidRPr="00022DFE">
        <w:rPr>
          <w:sz w:val="24"/>
          <w:szCs w:val="24"/>
        </w:rPr>
        <w:t xml:space="preserve"> </w:t>
      </w:r>
      <w:proofErr w:type="spellStart"/>
      <w:r w:rsidRPr="00022DFE">
        <w:rPr>
          <w:sz w:val="24"/>
          <w:szCs w:val="24"/>
        </w:rPr>
        <w:t>parc</w:t>
      </w:r>
      <w:proofErr w:type="spellEnd"/>
      <w:r w:rsidRPr="00022DFE">
        <w:rPr>
          <w:sz w:val="24"/>
          <w:szCs w:val="24"/>
        </w:rPr>
        <w:t>.</w:t>
      </w:r>
      <w:r w:rsidR="0024358E">
        <w:rPr>
          <w:sz w:val="24"/>
          <w:szCs w:val="24"/>
        </w:rPr>
        <w:t xml:space="preserve"> </w:t>
      </w:r>
      <w:r w:rsidRPr="00022DFE">
        <w:rPr>
          <w:sz w:val="24"/>
          <w:szCs w:val="24"/>
        </w:rPr>
        <w:t xml:space="preserve">č. </w:t>
      </w:r>
      <w:r w:rsidR="00056563">
        <w:rPr>
          <w:b/>
          <w:sz w:val="24"/>
          <w:szCs w:val="24"/>
        </w:rPr>
        <w:t>2755/20</w:t>
      </w:r>
      <w:r w:rsidRPr="00022DFE">
        <w:rPr>
          <w:sz w:val="24"/>
          <w:szCs w:val="24"/>
        </w:rPr>
        <w:t xml:space="preserve"> (</w:t>
      </w:r>
      <w:r w:rsidR="00056563">
        <w:rPr>
          <w:sz w:val="24"/>
          <w:szCs w:val="24"/>
        </w:rPr>
        <w:t>zahrada</w:t>
      </w:r>
      <w:r w:rsidRPr="00022DFE">
        <w:rPr>
          <w:sz w:val="24"/>
          <w:szCs w:val="24"/>
        </w:rPr>
        <w:t xml:space="preserve">) </w:t>
      </w:r>
      <w:r w:rsidR="007042EF">
        <w:rPr>
          <w:sz w:val="24"/>
          <w:szCs w:val="24"/>
        </w:rPr>
        <w:t xml:space="preserve">o výměře </w:t>
      </w:r>
      <w:r w:rsidR="00056563">
        <w:rPr>
          <w:b/>
          <w:sz w:val="24"/>
          <w:szCs w:val="24"/>
        </w:rPr>
        <w:t>69</w:t>
      </w:r>
      <w:r w:rsidR="007042EF" w:rsidRPr="00687F09">
        <w:rPr>
          <w:b/>
          <w:sz w:val="24"/>
          <w:szCs w:val="24"/>
        </w:rPr>
        <w:t xml:space="preserve"> m</w:t>
      </w:r>
      <w:r w:rsidR="007042EF" w:rsidRPr="00687F09">
        <w:rPr>
          <w:b/>
          <w:sz w:val="24"/>
          <w:szCs w:val="24"/>
          <w:vertAlign w:val="superscript"/>
        </w:rPr>
        <w:t>2</w:t>
      </w:r>
      <w:r w:rsidR="007042EF" w:rsidRPr="00687F09">
        <w:rPr>
          <w:b/>
          <w:sz w:val="24"/>
          <w:szCs w:val="24"/>
        </w:rPr>
        <w:t xml:space="preserve"> </w:t>
      </w:r>
      <w:r w:rsidRPr="00687F09">
        <w:rPr>
          <w:b/>
          <w:sz w:val="24"/>
          <w:szCs w:val="24"/>
        </w:rPr>
        <w:t>v </w:t>
      </w:r>
      <w:proofErr w:type="spellStart"/>
      <w:proofErr w:type="gramStart"/>
      <w:r w:rsidRPr="00687F09">
        <w:rPr>
          <w:b/>
          <w:sz w:val="24"/>
          <w:szCs w:val="24"/>
        </w:rPr>
        <w:t>k.ú</w:t>
      </w:r>
      <w:proofErr w:type="spellEnd"/>
      <w:r w:rsidRPr="00687F09">
        <w:rPr>
          <w:b/>
          <w:sz w:val="24"/>
          <w:szCs w:val="24"/>
        </w:rPr>
        <w:t xml:space="preserve">, </w:t>
      </w:r>
      <w:proofErr w:type="spellStart"/>
      <w:r w:rsidR="00056563">
        <w:rPr>
          <w:b/>
          <w:sz w:val="24"/>
          <w:szCs w:val="24"/>
        </w:rPr>
        <w:t>Třebotovice</w:t>
      </w:r>
      <w:proofErr w:type="spellEnd"/>
      <w:proofErr w:type="gramEnd"/>
      <w:r w:rsidR="00E93ABE">
        <w:rPr>
          <w:b/>
          <w:sz w:val="24"/>
          <w:szCs w:val="24"/>
        </w:rPr>
        <w:t>.</w:t>
      </w:r>
    </w:p>
    <w:p w14:paraId="68F4246F" w14:textId="792693D5" w:rsidR="00056563" w:rsidRDefault="00056563" w:rsidP="007042EF">
      <w:pPr>
        <w:jc w:val="both"/>
        <w:rPr>
          <w:b/>
          <w:sz w:val="24"/>
          <w:szCs w:val="24"/>
        </w:rPr>
      </w:pPr>
    </w:p>
    <w:p w14:paraId="78D419F4" w14:textId="111FD530" w:rsidR="0019359B" w:rsidRDefault="00056563" w:rsidP="007042EF">
      <w:pPr>
        <w:jc w:val="both"/>
        <w:rPr>
          <w:sz w:val="24"/>
          <w:szCs w:val="24"/>
        </w:rPr>
      </w:pPr>
      <w:r w:rsidRPr="00056563">
        <w:rPr>
          <w:sz w:val="24"/>
          <w:szCs w:val="24"/>
        </w:rPr>
        <w:t>Při místním šetření v </w:t>
      </w:r>
      <w:proofErr w:type="spellStart"/>
      <w:r w:rsidRPr="00056563">
        <w:rPr>
          <w:sz w:val="24"/>
          <w:szCs w:val="24"/>
        </w:rPr>
        <w:t>Třebotovicích</w:t>
      </w:r>
      <w:proofErr w:type="spellEnd"/>
      <w:r w:rsidRPr="00056563">
        <w:rPr>
          <w:sz w:val="24"/>
          <w:szCs w:val="24"/>
        </w:rPr>
        <w:t xml:space="preserve"> bylo zjištěno, že </w:t>
      </w:r>
      <w:r w:rsidR="003319C3">
        <w:rPr>
          <w:sz w:val="24"/>
          <w:szCs w:val="24"/>
        </w:rPr>
        <w:t>konkrétní fyzická osoba</w:t>
      </w:r>
      <w:r w:rsidR="00FD705A">
        <w:rPr>
          <w:sz w:val="24"/>
          <w:szCs w:val="24"/>
        </w:rPr>
        <w:t>,</w:t>
      </w:r>
      <w:r w:rsidRPr="00056563">
        <w:rPr>
          <w:sz w:val="24"/>
          <w:szCs w:val="24"/>
        </w:rPr>
        <w:t xml:space="preserve"> </w:t>
      </w:r>
      <w:r w:rsidR="003319C3">
        <w:rPr>
          <w:sz w:val="24"/>
          <w:szCs w:val="24"/>
        </w:rPr>
        <w:t>která</w:t>
      </w:r>
      <w:r w:rsidR="00FD705A">
        <w:rPr>
          <w:sz w:val="24"/>
          <w:szCs w:val="24"/>
        </w:rPr>
        <w:t xml:space="preserve"> je vlastníkem pozemků </w:t>
      </w:r>
      <w:proofErr w:type="spellStart"/>
      <w:r w:rsidR="00FD705A">
        <w:rPr>
          <w:sz w:val="24"/>
          <w:szCs w:val="24"/>
        </w:rPr>
        <w:t>parc</w:t>
      </w:r>
      <w:proofErr w:type="spellEnd"/>
      <w:r w:rsidR="00FD705A">
        <w:rPr>
          <w:sz w:val="24"/>
          <w:szCs w:val="24"/>
        </w:rPr>
        <w:t xml:space="preserve">. </w:t>
      </w:r>
      <w:r w:rsidR="00642FA7">
        <w:rPr>
          <w:sz w:val="24"/>
          <w:szCs w:val="24"/>
        </w:rPr>
        <w:t xml:space="preserve">č. 43/2, st. 71 a </w:t>
      </w:r>
      <w:proofErr w:type="spellStart"/>
      <w:r w:rsidR="00642FA7">
        <w:rPr>
          <w:sz w:val="24"/>
          <w:szCs w:val="24"/>
        </w:rPr>
        <w:t>parc</w:t>
      </w:r>
      <w:proofErr w:type="spellEnd"/>
      <w:r w:rsidR="00642FA7">
        <w:rPr>
          <w:sz w:val="24"/>
          <w:szCs w:val="24"/>
        </w:rPr>
        <w:t>.</w:t>
      </w:r>
      <w:r w:rsidR="00E620B4">
        <w:rPr>
          <w:sz w:val="24"/>
          <w:szCs w:val="24"/>
        </w:rPr>
        <w:t xml:space="preserve"> </w:t>
      </w:r>
      <w:r w:rsidR="00642FA7">
        <w:rPr>
          <w:sz w:val="24"/>
          <w:szCs w:val="24"/>
        </w:rPr>
        <w:t xml:space="preserve">č. 43/4 </w:t>
      </w:r>
      <w:r w:rsidR="00FD705A">
        <w:rPr>
          <w:sz w:val="24"/>
          <w:szCs w:val="24"/>
        </w:rPr>
        <w:t>v </w:t>
      </w:r>
      <w:proofErr w:type="spellStart"/>
      <w:r w:rsidR="00FD705A">
        <w:rPr>
          <w:sz w:val="24"/>
          <w:szCs w:val="24"/>
        </w:rPr>
        <w:t>k.ú</w:t>
      </w:r>
      <w:proofErr w:type="spellEnd"/>
      <w:r w:rsidR="00FD705A">
        <w:rPr>
          <w:sz w:val="24"/>
          <w:szCs w:val="24"/>
        </w:rPr>
        <w:t xml:space="preserve"> </w:t>
      </w:r>
      <w:proofErr w:type="spellStart"/>
      <w:r w:rsidR="00FD705A">
        <w:rPr>
          <w:sz w:val="24"/>
          <w:szCs w:val="24"/>
        </w:rPr>
        <w:t>Třebotovice</w:t>
      </w:r>
      <w:proofErr w:type="spellEnd"/>
      <w:r w:rsidR="00FD705A">
        <w:rPr>
          <w:sz w:val="24"/>
          <w:szCs w:val="24"/>
        </w:rPr>
        <w:t xml:space="preserve">, </w:t>
      </w:r>
      <w:r w:rsidRPr="00056563">
        <w:rPr>
          <w:sz w:val="24"/>
          <w:szCs w:val="24"/>
        </w:rPr>
        <w:t xml:space="preserve">užívá </w:t>
      </w:r>
      <w:r w:rsidR="00FD705A">
        <w:rPr>
          <w:sz w:val="24"/>
          <w:szCs w:val="24"/>
        </w:rPr>
        <w:t xml:space="preserve">též </w:t>
      </w:r>
      <w:r w:rsidRPr="00056563"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2755/20 </w:t>
      </w:r>
      <w:r w:rsidRPr="00056563">
        <w:rPr>
          <w:sz w:val="24"/>
          <w:szCs w:val="24"/>
        </w:rPr>
        <w:t>v majetku města</w:t>
      </w:r>
      <w:r w:rsidR="00642FA7">
        <w:rPr>
          <w:sz w:val="24"/>
          <w:szCs w:val="24"/>
        </w:rPr>
        <w:t>.</w:t>
      </w:r>
    </w:p>
    <w:p w14:paraId="58024697" w14:textId="75793F77" w:rsidR="00056563" w:rsidRDefault="003319C3" w:rsidP="007042EF">
      <w:pPr>
        <w:jc w:val="both"/>
        <w:rPr>
          <w:sz w:val="24"/>
          <w:szCs w:val="24"/>
        </w:rPr>
      </w:pPr>
      <w:r>
        <w:rPr>
          <w:sz w:val="24"/>
          <w:szCs w:val="24"/>
        </w:rPr>
        <w:t>Konkrétní fyzická osoba</w:t>
      </w:r>
      <w:r w:rsidR="00FD705A">
        <w:rPr>
          <w:sz w:val="24"/>
          <w:szCs w:val="24"/>
        </w:rPr>
        <w:t xml:space="preserve"> byl</w:t>
      </w:r>
      <w:r>
        <w:rPr>
          <w:sz w:val="24"/>
          <w:szCs w:val="24"/>
        </w:rPr>
        <w:t>a</w:t>
      </w:r>
      <w:r w:rsidR="00FD705A">
        <w:rPr>
          <w:sz w:val="24"/>
          <w:szCs w:val="24"/>
        </w:rPr>
        <w:t xml:space="preserve"> </w:t>
      </w:r>
      <w:r w:rsidR="00056563">
        <w:rPr>
          <w:sz w:val="24"/>
          <w:szCs w:val="24"/>
        </w:rPr>
        <w:t>vyzván</w:t>
      </w:r>
      <w:r>
        <w:rPr>
          <w:sz w:val="24"/>
          <w:szCs w:val="24"/>
        </w:rPr>
        <w:t>a</w:t>
      </w:r>
      <w:r w:rsidR="00056563">
        <w:rPr>
          <w:sz w:val="24"/>
          <w:szCs w:val="24"/>
        </w:rPr>
        <w:t xml:space="preserve"> k osobnímu jednání</w:t>
      </w:r>
      <w:r w:rsidR="00D657AD">
        <w:rPr>
          <w:sz w:val="24"/>
          <w:szCs w:val="24"/>
        </w:rPr>
        <w:t xml:space="preserve"> </w:t>
      </w:r>
      <w:r w:rsidR="00FD705A">
        <w:rPr>
          <w:sz w:val="24"/>
          <w:szCs w:val="24"/>
        </w:rPr>
        <w:t xml:space="preserve">ohledně </w:t>
      </w:r>
      <w:r w:rsidR="00642FA7">
        <w:rPr>
          <w:sz w:val="24"/>
          <w:szCs w:val="24"/>
        </w:rPr>
        <w:t xml:space="preserve">projednání </w:t>
      </w:r>
      <w:r w:rsidR="00FD705A">
        <w:rPr>
          <w:sz w:val="24"/>
          <w:szCs w:val="24"/>
        </w:rPr>
        <w:t>tohoto majetkoprávního vztahu. Na základě tohoto jednání požádal</w:t>
      </w:r>
      <w:r>
        <w:rPr>
          <w:sz w:val="24"/>
          <w:szCs w:val="24"/>
        </w:rPr>
        <w:t>a</w:t>
      </w:r>
      <w:r w:rsidR="00FD705A">
        <w:rPr>
          <w:sz w:val="24"/>
          <w:szCs w:val="24"/>
        </w:rPr>
        <w:t xml:space="preserve"> město České Budějovice </w:t>
      </w:r>
      <w:r>
        <w:rPr>
          <w:sz w:val="24"/>
          <w:szCs w:val="24"/>
        </w:rPr>
        <w:br/>
      </w:r>
      <w:r w:rsidR="00FD705A">
        <w:rPr>
          <w:sz w:val="24"/>
          <w:szCs w:val="24"/>
        </w:rPr>
        <w:t xml:space="preserve">o odkoupení </w:t>
      </w:r>
      <w:r w:rsidR="0019359B">
        <w:rPr>
          <w:sz w:val="24"/>
          <w:szCs w:val="24"/>
        </w:rPr>
        <w:t xml:space="preserve">výše uvedeného pozemku </w:t>
      </w:r>
      <w:proofErr w:type="spellStart"/>
      <w:r w:rsidR="00FD705A">
        <w:rPr>
          <w:sz w:val="24"/>
          <w:szCs w:val="24"/>
        </w:rPr>
        <w:t>parc</w:t>
      </w:r>
      <w:proofErr w:type="spellEnd"/>
      <w:r w:rsidR="00FD705A">
        <w:rPr>
          <w:sz w:val="24"/>
          <w:szCs w:val="24"/>
        </w:rPr>
        <w:t>. č. 2755/20</w:t>
      </w:r>
      <w:r w:rsidR="0019359B">
        <w:rPr>
          <w:sz w:val="24"/>
          <w:szCs w:val="24"/>
        </w:rPr>
        <w:t xml:space="preserve"> v </w:t>
      </w:r>
      <w:proofErr w:type="spellStart"/>
      <w:proofErr w:type="gramStart"/>
      <w:r w:rsidR="0019359B">
        <w:rPr>
          <w:sz w:val="24"/>
          <w:szCs w:val="24"/>
        </w:rPr>
        <w:t>k.ú</w:t>
      </w:r>
      <w:proofErr w:type="spellEnd"/>
      <w:r w:rsidR="0019359B">
        <w:rPr>
          <w:sz w:val="24"/>
          <w:szCs w:val="24"/>
        </w:rPr>
        <w:t>.</w:t>
      </w:r>
      <w:proofErr w:type="gramEnd"/>
      <w:r w:rsidR="0019359B">
        <w:rPr>
          <w:sz w:val="24"/>
          <w:szCs w:val="24"/>
        </w:rPr>
        <w:t xml:space="preserve"> </w:t>
      </w:r>
      <w:proofErr w:type="spellStart"/>
      <w:r w:rsidR="0019359B">
        <w:rPr>
          <w:sz w:val="24"/>
          <w:szCs w:val="24"/>
        </w:rPr>
        <w:t>Třebotovice</w:t>
      </w:r>
      <w:proofErr w:type="spellEnd"/>
      <w:r w:rsidR="0019359B">
        <w:rPr>
          <w:sz w:val="24"/>
          <w:szCs w:val="24"/>
        </w:rPr>
        <w:t>.</w:t>
      </w:r>
    </w:p>
    <w:p w14:paraId="27DC3125" w14:textId="45563308" w:rsidR="0019359B" w:rsidRDefault="0019359B" w:rsidP="007042EF">
      <w:pPr>
        <w:jc w:val="both"/>
        <w:rPr>
          <w:sz w:val="24"/>
          <w:szCs w:val="24"/>
        </w:rPr>
      </w:pPr>
    </w:p>
    <w:p w14:paraId="0CDAC119" w14:textId="70ED1240" w:rsidR="0019359B" w:rsidRPr="0019359B" w:rsidRDefault="0019359B" w:rsidP="0019359B">
      <w:pPr>
        <w:jc w:val="both"/>
        <w:rPr>
          <w:sz w:val="24"/>
          <w:szCs w:val="24"/>
        </w:rPr>
      </w:pPr>
      <w:r>
        <w:rPr>
          <w:sz w:val="24"/>
          <w:szCs w:val="24"/>
        </w:rPr>
        <w:t>Ve své žádosti uvádí, že j</w:t>
      </w:r>
      <w:r w:rsidRPr="0019359B">
        <w:rPr>
          <w:sz w:val="24"/>
          <w:szCs w:val="24"/>
        </w:rPr>
        <w:t>eště za života jeho rodičů byl předmětný pozemek oplocen a užíván v domnění, že patří k jejich vlastnictví. Na části předmětného pozemku se nachází</w:t>
      </w:r>
      <w:r>
        <w:rPr>
          <w:sz w:val="24"/>
          <w:szCs w:val="24"/>
        </w:rPr>
        <w:t xml:space="preserve"> garáž, postavená před 50 lety.</w:t>
      </w:r>
    </w:p>
    <w:p w14:paraId="249C1317" w14:textId="6727FF21" w:rsidR="00E93ABE" w:rsidRPr="00E93ABE" w:rsidRDefault="00E93ABE" w:rsidP="00E93ABE">
      <w:pPr>
        <w:rPr>
          <w:sz w:val="24"/>
        </w:rPr>
      </w:pPr>
    </w:p>
    <w:p w14:paraId="561C5867" w14:textId="11829BED" w:rsidR="00702820" w:rsidRPr="00A1677E" w:rsidRDefault="00054B90" w:rsidP="00702820">
      <w:pPr>
        <w:jc w:val="both"/>
        <w:rPr>
          <w:sz w:val="24"/>
          <w:szCs w:val="24"/>
        </w:rPr>
      </w:pPr>
      <w:r>
        <w:rPr>
          <w:sz w:val="24"/>
          <w:szCs w:val="24"/>
        </w:rPr>
        <w:t>Rada</w:t>
      </w:r>
      <w:r w:rsidR="007042EF" w:rsidRPr="007C0590">
        <w:rPr>
          <w:sz w:val="24"/>
          <w:szCs w:val="24"/>
        </w:rPr>
        <w:t xml:space="preserve"> města </w:t>
      </w:r>
      <w:r>
        <w:rPr>
          <w:sz w:val="24"/>
          <w:szCs w:val="24"/>
        </w:rPr>
        <w:t>dne 16.12.2019 usnesením č. 1729</w:t>
      </w:r>
      <w:r w:rsidR="00BD09EA">
        <w:rPr>
          <w:sz w:val="24"/>
          <w:szCs w:val="24"/>
        </w:rPr>
        <w:t>/2019</w:t>
      </w:r>
      <w:r>
        <w:rPr>
          <w:sz w:val="24"/>
          <w:szCs w:val="24"/>
        </w:rPr>
        <w:t xml:space="preserve"> schválila </w:t>
      </w:r>
      <w:r w:rsidR="00742A7F" w:rsidRPr="00231B4B">
        <w:rPr>
          <w:sz w:val="24"/>
          <w:szCs w:val="24"/>
        </w:rPr>
        <w:t xml:space="preserve">záměr prodeje pozemku </w:t>
      </w:r>
      <w:r>
        <w:rPr>
          <w:sz w:val="24"/>
          <w:szCs w:val="24"/>
        </w:rPr>
        <w:br/>
      </w:r>
      <w:proofErr w:type="spellStart"/>
      <w:r w:rsidR="00742A7F" w:rsidRPr="00231B4B">
        <w:rPr>
          <w:sz w:val="24"/>
          <w:szCs w:val="24"/>
        </w:rPr>
        <w:t>parc</w:t>
      </w:r>
      <w:proofErr w:type="spellEnd"/>
      <w:r w:rsidR="00742A7F" w:rsidRPr="00231B4B">
        <w:rPr>
          <w:sz w:val="24"/>
          <w:szCs w:val="24"/>
        </w:rPr>
        <w:t>.</w:t>
      </w:r>
      <w:r w:rsidR="006A0255" w:rsidRPr="00231B4B">
        <w:rPr>
          <w:sz w:val="24"/>
          <w:szCs w:val="24"/>
        </w:rPr>
        <w:t xml:space="preserve"> </w:t>
      </w:r>
      <w:r w:rsidR="00742A7F" w:rsidRPr="00231B4B">
        <w:rPr>
          <w:sz w:val="24"/>
          <w:szCs w:val="24"/>
        </w:rPr>
        <w:t xml:space="preserve">č. </w:t>
      </w:r>
      <w:r w:rsidR="0019359B">
        <w:rPr>
          <w:sz w:val="24"/>
          <w:szCs w:val="24"/>
        </w:rPr>
        <w:t>2755/20</w:t>
      </w:r>
      <w:r w:rsidR="00742A7F" w:rsidRPr="00231B4B">
        <w:rPr>
          <w:sz w:val="24"/>
          <w:szCs w:val="24"/>
        </w:rPr>
        <w:t xml:space="preserve"> (</w:t>
      </w:r>
      <w:r w:rsidR="0019359B">
        <w:rPr>
          <w:sz w:val="24"/>
          <w:szCs w:val="24"/>
        </w:rPr>
        <w:t>zahrada</w:t>
      </w:r>
      <w:r w:rsidR="00742A7F" w:rsidRPr="00231B4B">
        <w:rPr>
          <w:sz w:val="24"/>
          <w:szCs w:val="24"/>
        </w:rPr>
        <w:t xml:space="preserve">) o výměře </w:t>
      </w:r>
      <w:r w:rsidR="0019359B">
        <w:rPr>
          <w:sz w:val="24"/>
          <w:szCs w:val="24"/>
        </w:rPr>
        <w:t>69</w:t>
      </w:r>
      <w:r w:rsidR="00742A7F" w:rsidRPr="00231B4B">
        <w:rPr>
          <w:sz w:val="24"/>
          <w:szCs w:val="24"/>
        </w:rPr>
        <w:t xml:space="preserve"> m</w:t>
      </w:r>
      <w:r w:rsidR="00742A7F" w:rsidRPr="00231B4B">
        <w:rPr>
          <w:sz w:val="24"/>
          <w:szCs w:val="24"/>
          <w:vertAlign w:val="superscript"/>
        </w:rPr>
        <w:t>2</w:t>
      </w:r>
      <w:r w:rsidR="00702820">
        <w:rPr>
          <w:sz w:val="24"/>
          <w:szCs w:val="24"/>
        </w:rPr>
        <w:t xml:space="preserve"> v </w:t>
      </w:r>
      <w:proofErr w:type="spellStart"/>
      <w:proofErr w:type="gramStart"/>
      <w:r w:rsidR="00702820">
        <w:rPr>
          <w:sz w:val="24"/>
          <w:szCs w:val="24"/>
        </w:rPr>
        <w:t>k.ú</w:t>
      </w:r>
      <w:proofErr w:type="spellEnd"/>
      <w:r w:rsidR="00702820">
        <w:rPr>
          <w:sz w:val="24"/>
          <w:szCs w:val="24"/>
        </w:rPr>
        <w:t>.</w:t>
      </w:r>
      <w:proofErr w:type="gramEnd"/>
      <w:r w:rsidR="00702820">
        <w:rPr>
          <w:sz w:val="24"/>
          <w:szCs w:val="24"/>
        </w:rPr>
        <w:t xml:space="preserve"> </w:t>
      </w:r>
      <w:proofErr w:type="spellStart"/>
      <w:r w:rsidR="0019359B">
        <w:rPr>
          <w:sz w:val="24"/>
          <w:szCs w:val="24"/>
        </w:rPr>
        <w:t>Třebotovice</w:t>
      </w:r>
      <w:proofErr w:type="spellEnd"/>
      <w:r w:rsidR="00742A7F" w:rsidRPr="00231B4B">
        <w:rPr>
          <w:sz w:val="24"/>
          <w:szCs w:val="24"/>
        </w:rPr>
        <w:t xml:space="preserve">, </w:t>
      </w:r>
      <w:r w:rsidR="003319C3">
        <w:rPr>
          <w:sz w:val="24"/>
          <w:szCs w:val="24"/>
        </w:rPr>
        <w:t>konkrétní fyzické osobě</w:t>
      </w:r>
      <w:r w:rsidR="006D6985">
        <w:rPr>
          <w:sz w:val="24"/>
          <w:szCs w:val="24"/>
        </w:rPr>
        <w:t xml:space="preserve">, </w:t>
      </w:r>
      <w:r w:rsidR="00702820" w:rsidRPr="00A1677E">
        <w:rPr>
          <w:sz w:val="24"/>
          <w:szCs w:val="24"/>
        </w:rPr>
        <w:t>za cenu v místě a čase obvyklou a náklady spojené s prodejem.</w:t>
      </w:r>
    </w:p>
    <w:p w14:paraId="11D84AD2" w14:textId="673DFABA" w:rsidR="00054B90" w:rsidRPr="00054B90" w:rsidRDefault="00054B90" w:rsidP="00054B90">
      <w:pPr>
        <w:pStyle w:val="Schvuk"/>
        <w:rPr>
          <w:b w:val="0"/>
          <w:spacing w:val="0"/>
          <w:szCs w:val="24"/>
        </w:rPr>
      </w:pPr>
      <w:r w:rsidRPr="00054B90">
        <w:rPr>
          <w:b w:val="0"/>
          <w:spacing w:val="0"/>
          <w:szCs w:val="24"/>
        </w:rPr>
        <w:t>Dle zákona o obcích byl záměr prodeje zveřejněn v předepsané lhůtě na úřední desce magistrátu města.</w:t>
      </w:r>
    </w:p>
    <w:p w14:paraId="7EC04D7B" w14:textId="32696B09" w:rsidR="00054B90" w:rsidRDefault="00054B90" w:rsidP="00054B90">
      <w:pPr>
        <w:jc w:val="both"/>
        <w:rPr>
          <w:sz w:val="24"/>
          <w:szCs w:val="24"/>
        </w:rPr>
      </w:pPr>
    </w:p>
    <w:p w14:paraId="4536F462" w14:textId="4E743836" w:rsidR="00054B90" w:rsidRPr="00A03A3B" w:rsidRDefault="00054B90" w:rsidP="00054B90">
      <w:pPr>
        <w:jc w:val="both"/>
        <w:rPr>
          <w:b/>
          <w:sz w:val="24"/>
        </w:rPr>
      </w:pPr>
      <w:r w:rsidRPr="00A03A3B">
        <w:rPr>
          <w:sz w:val="24"/>
        </w:rPr>
        <w:t>Kupní cena za pozem</w:t>
      </w:r>
      <w:r>
        <w:rPr>
          <w:sz w:val="24"/>
        </w:rPr>
        <w:t>ek</w:t>
      </w:r>
      <w:r w:rsidRPr="00A03A3B">
        <w:rPr>
          <w:sz w:val="24"/>
        </w:rPr>
        <w:t xml:space="preserve"> </w:t>
      </w:r>
      <w:proofErr w:type="spellStart"/>
      <w:r w:rsidRPr="00A03A3B">
        <w:rPr>
          <w:sz w:val="24"/>
        </w:rPr>
        <w:t>parc</w:t>
      </w:r>
      <w:proofErr w:type="spellEnd"/>
      <w:r w:rsidRPr="00A03A3B">
        <w:rPr>
          <w:sz w:val="24"/>
        </w:rPr>
        <w:t>. č. 2755/</w:t>
      </w:r>
      <w:r>
        <w:rPr>
          <w:sz w:val="24"/>
        </w:rPr>
        <w:t>20</w:t>
      </w:r>
      <w:r w:rsidRPr="00A03A3B">
        <w:rPr>
          <w:sz w:val="24"/>
        </w:rPr>
        <w:t xml:space="preserve"> o výměře </w:t>
      </w:r>
      <w:r>
        <w:rPr>
          <w:sz w:val="24"/>
        </w:rPr>
        <w:t>69</w:t>
      </w:r>
      <w:r w:rsidRPr="00A03A3B">
        <w:rPr>
          <w:sz w:val="24"/>
        </w:rPr>
        <w:t xml:space="preserve"> m</w:t>
      </w:r>
      <w:r w:rsidRPr="00A03A3B">
        <w:rPr>
          <w:sz w:val="24"/>
          <w:vertAlign w:val="superscript"/>
        </w:rPr>
        <w:t xml:space="preserve">2 </w:t>
      </w:r>
      <w:r w:rsidRPr="00A03A3B">
        <w:rPr>
          <w:sz w:val="24"/>
        </w:rPr>
        <w:t>v </w:t>
      </w:r>
      <w:proofErr w:type="spellStart"/>
      <w:proofErr w:type="gramStart"/>
      <w:r w:rsidRPr="00A03A3B">
        <w:rPr>
          <w:sz w:val="24"/>
        </w:rPr>
        <w:t>k.ú</w:t>
      </w:r>
      <w:proofErr w:type="spellEnd"/>
      <w:r w:rsidRPr="00A03A3B">
        <w:rPr>
          <w:sz w:val="24"/>
        </w:rPr>
        <w:t>.</w:t>
      </w:r>
      <w:proofErr w:type="gramEnd"/>
      <w:r w:rsidRPr="00A03A3B">
        <w:rPr>
          <w:sz w:val="24"/>
        </w:rPr>
        <w:t xml:space="preserve"> </w:t>
      </w:r>
      <w:proofErr w:type="spellStart"/>
      <w:r w:rsidRPr="00A03A3B">
        <w:rPr>
          <w:sz w:val="24"/>
        </w:rPr>
        <w:t>Třebotovice</w:t>
      </w:r>
      <w:proofErr w:type="spellEnd"/>
      <w:r w:rsidRPr="00A03A3B">
        <w:rPr>
          <w:sz w:val="24"/>
        </w:rPr>
        <w:t>, byla stanovena znaleckým posudkem č</w:t>
      </w:r>
      <w:r w:rsidR="002A334A">
        <w:rPr>
          <w:sz w:val="24"/>
        </w:rPr>
        <w:t>. 5086-001/20</w:t>
      </w:r>
      <w:r w:rsidRPr="00A03A3B">
        <w:rPr>
          <w:sz w:val="24"/>
        </w:rPr>
        <w:t xml:space="preserve"> vypracovaným dne </w:t>
      </w:r>
      <w:proofErr w:type="gramStart"/>
      <w:r w:rsidR="002A334A">
        <w:rPr>
          <w:sz w:val="24"/>
        </w:rPr>
        <w:t>02.01.2020</w:t>
      </w:r>
      <w:proofErr w:type="gramEnd"/>
      <w:r w:rsidRPr="00A03A3B">
        <w:rPr>
          <w:sz w:val="24"/>
        </w:rPr>
        <w:t xml:space="preserve"> znalcem Ing. Pavlem Huškem jako cena v místě a čase obvyklá ve výši </w:t>
      </w:r>
      <w:r w:rsidR="002A334A">
        <w:rPr>
          <w:b/>
          <w:sz w:val="24"/>
        </w:rPr>
        <w:t xml:space="preserve">52.200 </w:t>
      </w:r>
      <w:r w:rsidRPr="00A03A3B">
        <w:rPr>
          <w:b/>
          <w:sz w:val="24"/>
        </w:rPr>
        <w:t>Kč</w:t>
      </w:r>
      <w:r w:rsidRPr="00A03A3B">
        <w:rPr>
          <w:sz w:val="24"/>
        </w:rPr>
        <w:t xml:space="preserve">, včetně DPH, </w:t>
      </w:r>
      <w:r w:rsidRPr="00A03A3B">
        <w:rPr>
          <w:b/>
          <w:sz w:val="24"/>
        </w:rPr>
        <w:t xml:space="preserve">tj. </w:t>
      </w:r>
      <w:r w:rsidR="00416D18">
        <w:rPr>
          <w:b/>
          <w:sz w:val="24"/>
        </w:rPr>
        <w:t>756</w:t>
      </w:r>
      <w:r w:rsidR="002A334A">
        <w:rPr>
          <w:b/>
          <w:sz w:val="24"/>
        </w:rPr>
        <w:t>,5</w:t>
      </w:r>
      <w:r w:rsidR="00416D18">
        <w:rPr>
          <w:b/>
          <w:sz w:val="24"/>
        </w:rPr>
        <w:t>2</w:t>
      </w:r>
      <w:r w:rsidRPr="00A03A3B">
        <w:rPr>
          <w:b/>
          <w:sz w:val="24"/>
        </w:rPr>
        <w:t xml:space="preserve"> Kč /m</w:t>
      </w:r>
      <w:r w:rsidRPr="00A03A3B">
        <w:rPr>
          <w:b/>
          <w:sz w:val="24"/>
          <w:vertAlign w:val="superscript"/>
        </w:rPr>
        <w:t>2</w:t>
      </w:r>
      <w:r w:rsidRPr="00A03A3B">
        <w:rPr>
          <w:b/>
          <w:sz w:val="24"/>
        </w:rPr>
        <w:t>.</w:t>
      </w:r>
    </w:p>
    <w:p w14:paraId="684A2D70" w14:textId="062808D8" w:rsidR="00054B90" w:rsidRDefault="00054B90" w:rsidP="00054B90">
      <w:pPr>
        <w:jc w:val="both"/>
        <w:rPr>
          <w:sz w:val="24"/>
        </w:rPr>
      </w:pPr>
      <w:r>
        <w:rPr>
          <w:sz w:val="24"/>
        </w:rPr>
        <w:t xml:space="preserve">Pozemek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2755/20 je situován v zastavitelném území, z</w:t>
      </w:r>
      <w:r w:rsidR="00BD09EA">
        <w:rPr>
          <w:sz w:val="24"/>
        </w:rPr>
        <w:t> kupní ceny</w:t>
      </w:r>
      <w:bookmarkStart w:id="0" w:name="_GoBack"/>
      <w:bookmarkEnd w:id="0"/>
      <w:r>
        <w:rPr>
          <w:sz w:val="24"/>
        </w:rPr>
        <w:t xml:space="preserve"> odvede město DPH.</w:t>
      </w:r>
    </w:p>
    <w:p w14:paraId="113BFBC8" w14:textId="77777777" w:rsidR="00054B90" w:rsidRPr="003E35B7" w:rsidRDefault="00054B90" w:rsidP="00054B90">
      <w:pPr>
        <w:jc w:val="both"/>
      </w:pPr>
    </w:p>
    <w:p w14:paraId="7755413D" w14:textId="0D79C3B0" w:rsidR="008879AC" w:rsidRDefault="008879AC" w:rsidP="008879AC">
      <w:pPr>
        <w:jc w:val="both"/>
        <w:rPr>
          <w:sz w:val="24"/>
          <w:szCs w:val="24"/>
        </w:rPr>
      </w:pPr>
      <w:r>
        <w:rPr>
          <w:sz w:val="24"/>
          <w:szCs w:val="24"/>
        </w:rPr>
        <w:t>Rada</w:t>
      </w:r>
      <w:r w:rsidRPr="007C0590">
        <w:rPr>
          <w:sz w:val="24"/>
          <w:szCs w:val="24"/>
        </w:rPr>
        <w:t xml:space="preserve"> města </w:t>
      </w:r>
      <w:r>
        <w:rPr>
          <w:sz w:val="24"/>
          <w:szCs w:val="24"/>
        </w:rPr>
        <w:t xml:space="preserve">dne 03.02.2020 usnesením č. 182/2020 </w:t>
      </w:r>
      <w:r w:rsidR="00AC21AD">
        <w:rPr>
          <w:sz w:val="24"/>
          <w:szCs w:val="24"/>
        </w:rPr>
        <w:t>doporučila zastupitelstvu města schválit</w:t>
      </w:r>
      <w:r>
        <w:rPr>
          <w:sz w:val="24"/>
          <w:szCs w:val="24"/>
        </w:rPr>
        <w:t xml:space="preserve"> </w:t>
      </w:r>
      <w:r w:rsidR="00AC21AD">
        <w:rPr>
          <w:sz w:val="24"/>
          <w:szCs w:val="24"/>
        </w:rPr>
        <w:t>prodej</w:t>
      </w:r>
      <w:r w:rsidRPr="00231B4B">
        <w:rPr>
          <w:sz w:val="24"/>
          <w:szCs w:val="24"/>
        </w:rPr>
        <w:t xml:space="preserve"> pozemku </w:t>
      </w:r>
      <w:proofErr w:type="spellStart"/>
      <w:r w:rsidRPr="00231B4B">
        <w:rPr>
          <w:sz w:val="24"/>
          <w:szCs w:val="24"/>
        </w:rPr>
        <w:t>parc</w:t>
      </w:r>
      <w:proofErr w:type="spellEnd"/>
      <w:r w:rsidRPr="00231B4B">
        <w:rPr>
          <w:sz w:val="24"/>
          <w:szCs w:val="24"/>
        </w:rPr>
        <w:t xml:space="preserve">. č. </w:t>
      </w:r>
      <w:r>
        <w:rPr>
          <w:sz w:val="24"/>
          <w:szCs w:val="24"/>
        </w:rPr>
        <w:t>2755/20</w:t>
      </w:r>
      <w:r w:rsidRPr="00231B4B">
        <w:rPr>
          <w:sz w:val="24"/>
          <w:szCs w:val="24"/>
        </w:rPr>
        <w:t xml:space="preserve"> (</w:t>
      </w:r>
      <w:r>
        <w:rPr>
          <w:sz w:val="24"/>
          <w:szCs w:val="24"/>
        </w:rPr>
        <w:t>zahrada</w:t>
      </w:r>
      <w:r w:rsidRPr="00231B4B">
        <w:rPr>
          <w:sz w:val="24"/>
          <w:szCs w:val="24"/>
        </w:rPr>
        <w:t xml:space="preserve">) o výměře </w:t>
      </w:r>
      <w:r>
        <w:rPr>
          <w:sz w:val="24"/>
          <w:szCs w:val="24"/>
        </w:rPr>
        <w:t>69</w:t>
      </w:r>
      <w:r w:rsidRPr="00231B4B">
        <w:rPr>
          <w:sz w:val="24"/>
          <w:szCs w:val="24"/>
        </w:rPr>
        <w:t xml:space="preserve"> m</w:t>
      </w:r>
      <w:r w:rsidRPr="00231B4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Třebotovice</w:t>
      </w:r>
      <w:proofErr w:type="spellEnd"/>
      <w:r w:rsidRPr="00231B4B">
        <w:rPr>
          <w:sz w:val="24"/>
          <w:szCs w:val="24"/>
        </w:rPr>
        <w:t xml:space="preserve">, </w:t>
      </w:r>
      <w:r w:rsidR="003319C3">
        <w:rPr>
          <w:sz w:val="24"/>
          <w:szCs w:val="24"/>
        </w:rPr>
        <w:t>konkrétní fyzické osobě</w:t>
      </w:r>
      <w:r>
        <w:rPr>
          <w:sz w:val="24"/>
          <w:szCs w:val="24"/>
        </w:rPr>
        <w:t xml:space="preserve">, </w:t>
      </w:r>
      <w:r w:rsidRPr="00A1677E">
        <w:rPr>
          <w:sz w:val="24"/>
          <w:szCs w:val="24"/>
        </w:rPr>
        <w:t xml:space="preserve">za cenu v místě a čase obvyklou </w:t>
      </w:r>
      <w:r w:rsidR="00AC21AD">
        <w:rPr>
          <w:sz w:val="24"/>
          <w:szCs w:val="24"/>
        </w:rPr>
        <w:t>ve výši 52.200 Kč, tj. 756,52 Kč/m</w:t>
      </w:r>
      <w:r w:rsidR="00AC21AD" w:rsidRPr="00AC21AD">
        <w:rPr>
          <w:sz w:val="24"/>
          <w:szCs w:val="24"/>
          <w:vertAlign w:val="superscript"/>
        </w:rPr>
        <w:t>2</w:t>
      </w:r>
      <w:r w:rsidR="00AC21AD">
        <w:rPr>
          <w:sz w:val="24"/>
          <w:szCs w:val="24"/>
        </w:rPr>
        <w:t xml:space="preserve"> </w:t>
      </w:r>
      <w:r w:rsidRPr="00A1677E">
        <w:rPr>
          <w:sz w:val="24"/>
          <w:szCs w:val="24"/>
        </w:rPr>
        <w:t>a náklady spojené s prodejem.</w:t>
      </w:r>
    </w:p>
    <w:p w14:paraId="616EAA48" w14:textId="45A21028" w:rsidR="00AC21AD" w:rsidRDefault="00AC21AD" w:rsidP="008879AC">
      <w:pPr>
        <w:jc w:val="both"/>
        <w:rPr>
          <w:sz w:val="24"/>
          <w:szCs w:val="24"/>
        </w:rPr>
      </w:pPr>
    </w:p>
    <w:p w14:paraId="7552B388" w14:textId="2ACC0C31" w:rsidR="00AC21AD" w:rsidRPr="00A1677E" w:rsidRDefault="00AC21AD" w:rsidP="008879AC">
      <w:pPr>
        <w:jc w:val="both"/>
        <w:rPr>
          <w:sz w:val="24"/>
          <w:szCs w:val="24"/>
        </w:rPr>
      </w:pPr>
      <w:r>
        <w:rPr>
          <w:sz w:val="24"/>
          <w:szCs w:val="24"/>
        </w:rPr>
        <w:t>Majetkový odbor předkládá tuto majetkovou dispozici k projednání zastupitelstvu města.</w:t>
      </w:r>
    </w:p>
    <w:p w14:paraId="2EE24E4D" w14:textId="77777777" w:rsidR="00F863F0" w:rsidRPr="00F863F0" w:rsidRDefault="00F863F0" w:rsidP="00F863F0">
      <w:pPr>
        <w:jc w:val="both"/>
        <w:rPr>
          <w:b/>
        </w:rPr>
      </w:pPr>
    </w:p>
    <w:p w14:paraId="14CFE7A9" w14:textId="4777682A" w:rsidR="0087422D" w:rsidRPr="003D44EE" w:rsidRDefault="00687F09" w:rsidP="00997C90">
      <w:pPr>
        <w:jc w:val="both"/>
        <w:rPr>
          <w:sz w:val="24"/>
          <w:szCs w:val="24"/>
        </w:rPr>
      </w:pPr>
      <w:r w:rsidRPr="000A05E4">
        <w:rPr>
          <w:b/>
          <w:bCs/>
          <w:sz w:val="24"/>
          <w:szCs w:val="24"/>
        </w:rPr>
        <w:t>OSVS</w:t>
      </w:r>
      <w:r w:rsidR="00976448" w:rsidRPr="000A05E4">
        <w:rPr>
          <w:b/>
          <w:bCs/>
          <w:sz w:val="24"/>
          <w:szCs w:val="24"/>
        </w:rPr>
        <w:t xml:space="preserve"> </w:t>
      </w:r>
      <w:r w:rsidR="003D44EE" w:rsidRPr="003D44EE">
        <w:rPr>
          <w:bCs/>
          <w:sz w:val="24"/>
          <w:szCs w:val="24"/>
        </w:rPr>
        <w:t>–</w:t>
      </w:r>
      <w:r w:rsidR="00976448" w:rsidRPr="003D44EE">
        <w:rPr>
          <w:bCs/>
          <w:sz w:val="24"/>
          <w:szCs w:val="24"/>
        </w:rPr>
        <w:t xml:space="preserve"> </w:t>
      </w:r>
      <w:r w:rsidR="003D44EE" w:rsidRPr="003D44EE">
        <w:rPr>
          <w:bCs/>
          <w:sz w:val="24"/>
          <w:szCs w:val="24"/>
        </w:rPr>
        <w:t xml:space="preserve">oddělení správy veřejné zeleně </w:t>
      </w:r>
      <w:r w:rsidR="003D44EE">
        <w:rPr>
          <w:b/>
          <w:bCs/>
          <w:sz w:val="24"/>
          <w:szCs w:val="24"/>
        </w:rPr>
        <w:t xml:space="preserve">nemá </w:t>
      </w:r>
      <w:r w:rsidR="003D44EE" w:rsidRPr="003D44EE">
        <w:rPr>
          <w:bCs/>
          <w:sz w:val="24"/>
          <w:szCs w:val="24"/>
        </w:rPr>
        <w:t>z hlediska správy zeleně</w:t>
      </w:r>
      <w:r w:rsidR="003D44EE">
        <w:rPr>
          <w:b/>
          <w:bCs/>
          <w:sz w:val="24"/>
          <w:szCs w:val="24"/>
        </w:rPr>
        <w:t xml:space="preserve"> námitky k prodeji </w:t>
      </w:r>
      <w:r w:rsidR="003D44EE" w:rsidRPr="003D44EE">
        <w:rPr>
          <w:bCs/>
          <w:sz w:val="24"/>
          <w:szCs w:val="24"/>
        </w:rPr>
        <w:t xml:space="preserve">pozemku </w:t>
      </w:r>
      <w:proofErr w:type="spellStart"/>
      <w:r w:rsidR="003D44EE" w:rsidRPr="003D44EE">
        <w:rPr>
          <w:bCs/>
          <w:sz w:val="24"/>
          <w:szCs w:val="24"/>
        </w:rPr>
        <w:t>parc</w:t>
      </w:r>
      <w:proofErr w:type="spellEnd"/>
      <w:r w:rsidR="003D44EE" w:rsidRPr="003D44EE">
        <w:rPr>
          <w:bCs/>
          <w:sz w:val="24"/>
          <w:szCs w:val="24"/>
        </w:rPr>
        <w:t>. č. 2755/20 v </w:t>
      </w:r>
      <w:proofErr w:type="spellStart"/>
      <w:proofErr w:type="gramStart"/>
      <w:r w:rsidR="003D44EE" w:rsidRPr="003D44EE">
        <w:rPr>
          <w:bCs/>
          <w:sz w:val="24"/>
          <w:szCs w:val="24"/>
        </w:rPr>
        <w:t>k.ú</w:t>
      </w:r>
      <w:proofErr w:type="spellEnd"/>
      <w:r w:rsidR="003D44EE" w:rsidRPr="003D44EE">
        <w:rPr>
          <w:bCs/>
          <w:sz w:val="24"/>
          <w:szCs w:val="24"/>
        </w:rPr>
        <w:t>.</w:t>
      </w:r>
      <w:proofErr w:type="gramEnd"/>
      <w:r w:rsidR="003D44EE" w:rsidRPr="003D44EE">
        <w:rPr>
          <w:bCs/>
          <w:sz w:val="24"/>
          <w:szCs w:val="24"/>
        </w:rPr>
        <w:t xml:space="preserve"> </w:t>
      </w:r>
      <w:proofErr w:type="spellStart"/>
      <w:r w:rsidR="003D44EE" w:rsidRPr="003D44EE">
        <w:rPr>
          <w:bCs/>
          <w:sz w:val="24"/>
          <w:szCs w:val="24"/>
        </w:rPr>
        <w:t>Třebotovice</w:t>
      </w:r>
      <w:proofErr w:type="spellEnd"/>
      <w:r w:rsidR="003D44EE" w:rsidRPr="003D44EE">
        <w:rPr>
          <w:bCs/>
          <w:sz w:val="24"/>
          <w:szCs w:val="24"/>
        </w:rPr>
        <w:t>. Tato plocha není zahrnuta do pravidelné údržby zeleně.</w:t>
      </w:r>
    </w:p>
    <w:p w14:paraId="1C3EE2EB" w14:textId="6DF25F81" w:rsidR="00D657AD" w:rsidRDefault="00DB5DDE" w:rsidP="00231B4B">
      <w:pPr>
        <w:pStyle w:val="Zkladntext2"/>
        <w:rPr>
          <w:szCs w:val="24"/>
        </w:rPr>
      </w:pPr>
      <w:r w:rsidRPr="00022DFE">
        <w:rPr>
          <w:b/>
          <w:szCs w:val="24"/>
        </w:rPr>
        <w:t xml:space="preserve">OÚP </w:t>
      </w:r>
      <w:r w:rsidR="008C4831">
        <w:rPr>
          <w:b/>
          <w:szCs w:val="24"/>
        </w:rPr>
        <w:t xml:space="preserve">- </w:t>
      </w:r>
      <w:r w:rsidR="008C4831" w:rsidRPr="008C4831">
        <w:rPr>
          <w:szCs w:val="24"/>
        </w:rPr>
        <w:t>dle územního plánu města České Budějovice</w:t>
      </w:r>
      <w:r w:rsidR="008C4831">
        <w:rPr>
          <w:szCs w:val="24"/>
        </w:rPr>
        <w:t xml:space="preserve"> a jeho pozdějších změn, </w:t>
      </w:r>
      <w:r w:rsidR="003D44EE">
        <w:rPr>
          <w:szCs w:val="24"/>
        </w:rPr>
        <w:t xml:space="preserve">je pozemek </w:t>
      </w:r>
      <w:proofErr w:type="spellStart"/>
      <w:r w:rsidR="003D44EE">
        <w:rPr>
          <w:szCs w:val="24"/>
        </w:rPr>
        <w:t>parc</w:t>
      </w:r>
      <w:proofErr w:type="spellEnd"/>
      <w:r w:rsidR="003D44EE">
        <w:rPr>
          <w:szCs w:val="24"/>
        </w:rPr>
        <w:t>. č. 2755/20 v </w:t>
      </w:r>
      <w:proofErr w:type="spellStart"/>
      <w:proofErr w:type="gramStart"/>
      <w:r w:rsidR="003D44EE">
        <w:rPr>
          <w:szCs w:val="24"/>
        </w:rPr>
        <w:t>k.ú</w:t>
      </w:r>
      <w:proofErr w:type="spellEnd"/>
      <w:r w:rsidR="003D44EE">
        <w:rPr>
          <w:szCs w:val="24"/>
        </w:rPr>
        <w:t>.</w:t>
      </w:r>
      <w:proofErr w:type="gramEnd"/>
      <w:r w:rsidR="003D44EE">
        <w:rPr>
          <w:szCs w:val="24"/>
        </w:rPr>
        <w:t xml:space="preserve"> </w:t>
      </w:r>
      <w:proofErr w:type="spellStart"/>
      <w:r w:rsidR="003D44EE">
        <w:rPr>
          <w:szCs w:val="24"/>
        </w:rPr>
        <w:t>Třebotovice</w:t>
      </w:r>
      <w:proofErr w:type="spellEnd"/>
      <w:r w:rsidR="003D44EE">
        <w:rPr>
          <w:szCs w:val="24"/>
        </w:rPr>
        <w:t xml:space="preserve"> součástí plochy se způsobem využití zastavitelné území s převažujícím charakterem obytným individuálním venkovským na venkově (VEN-4) dle</w:t>
      </w:r>
      <w:r w:rsidR="003D44EE">
        <w:rPr>
          <w:szCs w:val="24"/>
        </w:rPr>
        <w:br/>
        <w:t xml:space="preserve">čl. 25. </w:t>
      </w:r>
    </w:p>
    <w:p w14:paraId="4C3F8DF8" w14:textId="342C22C6" w:rsidR="008C4831" w:rsidRDefault="003D44EE" w:rsidP="00231B4B">
      <w:pPr>
        <w:pStyle w:val="Zkladntext2"/>
        <w:rPr>
          <w:szCs w:val="24"/>
        </w:rPr>
      </w:pPr>
      <w:r>
        <w:rPr>
          <w:szCs w:val="24"/>
        </w:rPr>
        <w:t>Zájmový pozemek není dotčen žádnou veřejně prospěšnou stavbou.</w:t>
      </w:r>
    </w:p>
    <w:p w14:paraId="32F6F058" w14:textId="3FA608D0" w:rsidR="003D44EE" w:rsidRPr="00D657AD" w:rsidRDefault="003D44EE" w:rsidP="00231B4B">
      <w:pPr>
        <w:pStyle w:val="Zkladntext2"/>
        <w:rPr>
          <w:b/>
          <w:szCs w:val="24"/>
        </w:rPr>
      </w:pPr>
      <w:r>
        <w:rPr>
          <w:szCs w:val="24"/>
        </w:rPr>
        <w:t xml:space="preserve">Z hlediska zájmů územního plánování </w:t>
      </w:r>
      <w:r w:rsidRPr="00D657AD">
        <w:rPr>
          <w:b/>
          <w:szCs w:val="24"/>
        </w:rPr>
        <w:t xml:space="preserve">lze akceptovat prodej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 2755/20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Třebotovice</w:t>
      </w:r>
      <w:proofErr w:type="spellEnd"/>
      <w:r>
        <w:rPr>
          <w:szCs w:val="24"/>
        </w:rPr>
        <w:t xml:space="preserve">. Předmětný pozemek se nachází v zastavitelném území a z hlediska současného stavu, kdy na části pozemku je situována garáž, </w:t>
      </w:r>
      <w:r w:rsidRPr="00D657AD">
        <w:rPr>
          <w:b/>
          <w:szCs w:val="24"/>
        </w:rPr>
        <w:t>lze konstatovat souhlas s prodejem.</w:t>
      </w:r>
    </w:p>
    <w:p w14:paraId="3266AA6B" w14:textId="0646D047" w:rsidR="008C4831" w:rsidRDefault="00DB5DDE" w:rsidP="00231B4B">
      <w:pPr>
        <w:jc w:val="both"/>
        <w:rPr>
          <w:sz w:val="24"/>
          <w:szCs w:val="24"/>
        </w:rPr>
      </w:pPr>
      <w:r w:rsidRPr="00022DFE">
        <w:rPr>
          <w:b/>
          <w:sz w:val="24"/>
          <w:szCs w:val="24"/>
        </w:rPr>
        <w:t>ÚHA</w:t>
      </w:r>
      <w:r w:rsidRPr="00022DFE">
        <w:rPr>
          <w:sz w:val="24"/>
          <w:szCs w:val="24"/>
        </w:rPr>
        <w:t xml:space="preserve"> </w:t>
      </w:r>
      <w:r w:rsidR="00D657AD">
        <w:rPr>
          <w:sz w:val="24"/>
          <w:szCs w:val="24"/>
        </w:rPr>
        <w:t>-</w:t>
      </w:r>
      <w:r w:rsidR="003A4AE5">
        <w:rPr>
          <w:sz w:val="24"/>
          <w:szCs w:val="24"/>
        </w:rPr>
        <w:t xml:space="preserve"> </w:t>
      </w:r>
      <w:r w:rsidR="00D657AD">
        <w:rPr>
          <w:sz w:val="24"/>
          <w:szCs w:val="24"/>
        </w:rPr>
        <w:t>město České Budějovice neplánuje na řešeném pozemku žádný ze záměrů, které ÚHA hájí a jeho prodejem nedojde k poškození majetku města.</w:t>
      </w:r>
    </w:p>
    <w:p w14:paraId="3A1BFC45" w14:textId="7E0CE78F" w:rsidR="00D657AD" w:rsidRDefault="00D657AD" w:rsidP="00231B4B">
      <w:pPr>
        <w:jc w:val="both"/>
        <w:rPr>
          <w:sz w:val="24"/>
          <w:szCs w:val="24"/>
        </w:rPr>
      </w:pPr>
      <w:r>
        <w:rPr>
          <w:sz w:val="24"/>
          <w:szCs w:val="24"/>
        </w:rPr>
        <w:t>Na pozemku stojí z části garáž, která je užívána žadatelem a pozemek by takto dlouhodobě oplocen a užíván.</w:t>
      </w:r>
    </w:p>
    <w:p w14:paraId="501C4F2F" w14:textId="711068B4" w:rsidR="00D657AD" w:rsidRPr="00D657AD" w:rsidRDefault="00D657AD" w:rsidP="00231B4B">
      <w:pPr>
        <w:jc w:val="both"/>
        <w:rPr>
          <w:b/>
          <w:sz w:val="24"/>
          <w:szCs w:val="24"/>
        </w:rPr>
      </w:pPr>
      <w:r w:rsidRPr="00D657AD">
        <w:rPr>
          <w:b/>
          <w:sz w:val="24"/>
          <w:szCs w:val="24"/>
        </w:rPr>
        <w:t>ÚHA shledává prodej řešené části pozemku možným.</w:t>
      </w:r>
    </w:p>
    <w:p w14:paraId="06F6FCAA" w14:textId="65B0E35F" w:rsidR="00231B4B" w:rsidRPr="003A3710" w:rsidRDefault="00DB5DDE" w:rsidP="00231B4B">
      <w:pPr>
        <w:jc w:val="both"/>
        <w:rPr>
          <w:b/>
          <w:sz w:val="24"/>
          <w:szCs w:val="24"/>
        </w:rPr>
      </w:pPr>
      <w:r w:rsidRPr="00022DFE">
        <w:rPr>
          <w:b/>
          <w:sz w:val="24"/>
          <w:szCs w:val="24"/>
        </w:rPr>
        <w:lastRenderedPageBreak/>
        <w:t>OOŽP</w:t>
      </w:r>
      <w:r w:rsidR="003A4AE5">
        <w:rPr>
          <w:sz w:val="24"/>
          <w:szCs w:val="24"/>
        </w:rPr>
        <w:t xml:space="preserve"> </w:t>
      </w:r>
      <w:r w:rsidR="00D657AD">
        <w:rPr>
          <w:sz w:val="24"/>
          <w:szCs w:val="24"/>
        </w:rPr>
        <w:t>-</w:t>
      </w:r>
      <w:r w:rsidR="003A4AE5">
        <w:rPr>
          <w:sz w:val="24"/>
          <w:szCs w:val="24"/>
        </w:rPr>
        <w:t xml:space="preserve"> </w:t>
      </w:r>
      <w:r w:rsidR="003A3710">
        <w:rPr>
          <w:sz w:val="24"/>
          <w:szCs w:val="24"/>
        </w:rPr>
        <w:t xml:space="preserve">oddělení vodního hospodářství, ochrany přírody a krajiny, ochrany lesa a ZPF - </w:t>
      </w:r>
      <w:r w:rsidR="003A3710" w:rsidRPr="003A3710">
        <w:rPr>
          <w:b/>
          <w:sz w:val="24"/>
          <w:szCs w:val="24"/>
        </w:rPr>
        <w:t>se záměrem prodeje souhlasí.</w:t>
      </w:r>
    </w:p>
    <w:p w14:paraId="2B0D5D23" w14:textId="4E0F9A76" w:rsidR="001C55B7" w:rsidRPr="00E70A0E" w:rsidRDefault="001C55B7" w:rsidP="00E70A0E">
      <w:pPr>
        <w:jc w:val="both"/>
        <w:rPr>
          <w:sz w:val="24"/>
          <w:szCs w:val="24"/>
        </w:rPr>
      </w:pPr>
      <w:r w:rsidRPr="001C55B7">
        <w:rPr>
          <w:b/>
          <w:sz w:val="24"/>
          <w:szCs w:val="24"/>
        </w:rPr>
        <w:t xml:space="preserve">Územní výbor pro </w:t>
      </w:r>
      <w:proofErr w:type="spellStart"/>
      <w:r w:rsidRPr="001C55B7">
        <w:rPr>
          <w:b/>
          <w:sz w:val="24"/>
          <w:szCs w:val="24"/>
        </w:rPr>
        <w:t>Třebotovice</w:t>
      </w:r>
      <w:proofErr w:type="spellEnd"/>
      <w:r w:rsidRPr="001C55B7">
        <w:rPr>
          <w:b/>
          <w:sz w:val="24"/>
          <w:szCs w:val="24"/>
        </w:rPr>
        <w:t xml:space="preserve"> a Kaliště</w:t>
      </w:r>
      <w:r>
        <w:rPr>
          <w:sz w:val="24"/>
          <w:szCs w:val="24"/>
        </w:rPr>
        <w:t xml:space="preserve"> s prodejem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2755/20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Třebotovice</w:t>
      </w:r>
      <w:proofErr w:type="spellEnd"/>
      <w:r>
        <w:rPr>
          <w:sz w:val="24"/>
          <w:szCs w:val="24"/>
        </w:rPr>
        <w:t xml:space="preserve"> </w:t>
      </w:r>
      <w:r w:rsidRPr="001C55B7">
        <w:rPr>
          <w:b/>
          <w:sz w:val="24"/>
          <w:szCs w:val="24"/>
        </w:rPr>
        <w:t>souhlasí.</w:t>
      </w:r>
    </w:p>
    <w:sectPr w:rsidR="001C55B7" w:rsidRPr="00E70A0E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28D"/>
    <w:multiLevelType w:val="multilevel"/>
    <w:tmpl w:val="F2CE54E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E"/>
    <w:rsid w:val="00022DFE"/>
    <w:rsid w:val="000451E5"/>
    <w:rsid w:val="00054B90"/>
    <w:rsid w:val="00056563"/>
    <w:rsid w:val="000A05E4"/>
    <w:rsid w:val="000B236F"/>
    <w:rsid w:val="001106E9"/>
    <w:rsid w:val="0018583C"/>
    <w:rsid w:val="0019359B"/>
    <w:rsid w:val="00195CC2"/>
    <w:rsid w:val="001B3E3E"/>
    <w:rsid w:val="001C55B7"/>
    <w:rsid w:val="00215779"/>
    <w:rsid w:val="00231B4B"/>
    <w:rsid w:val="0024358E"/>
    <w:rsid w:val="002A334A"/>
    <w:rsid w:val="00306D85"/>
    <w:rsid w:val="00310FD3"/>
    <w:rsid w:val="003319C3"/>
    <w:rsid w:val="003A3710"/>
    <w:rsid w:val="003A4AE5"/>
    <w:rsid w:val="003D44EE"/>
    <w:rsid w:val="003E25D9"/>
    <w:rsid w:val="00416D18"/>
    <w:rsid w:val="00490035"/>
    <w:rsid w:val="004E0DAA"/>
    <w:rsid w:val="00500360"/>
    <w:rsid w:val="00575DB0"/>
    <w:rsid w:val="006258B7"/>
    <w:rsid w:val="00634A24"/>
    <w:rsid w:val="00642FA7"/>
    <w:rsid w:val="00687F09"/>
    <w:rsid w:val="006A0255"/>
    <w:rsid w:val="006D6985"/>
    <w:rsid w:val="006F5F83"/>
    <w:rsid w:val="00702820"/>
    <w:rsid w:val="007042EF"/>
    <w:rsid w:val="00742A7F"/>
    <w:rsid w:val="007C0590"/>
    <w:rsid w:val="007D6E21"/>
    <w:rsid w:val="0087422D"/>
    <w:rsid w:val="00880B18"/>
    <w:rsid w:val="008879AC"/>
    <w:rsid w:val="008C4831"/>
    <w:rsid w:val="008E162A"/>
    <w:rsid w:val="00907938"/>
    <w:rsid w:val="00976448"/>
    <w:rsid w:val="00997C90"/>
    <w:rsid w:val="009D598A"/>
    <w:rsid w:val="00A03A3B"/>
    <w:rsid w:val="00A628D3"/>
    <w:rsid w:val="00AC21AD"/>
    <w:rsid w:val="00AE7F2E"/>
    <w:rsid w:val="00B160D6"/>
    <w:rsid w:val="00B6499F"/>
    <w:rsid w:val="00BB4A0D"/>
    <w:rsid w:val="00BD09EA"/>
    <w:rsid w:val="00C21D34"/>
    <w:rsid w:val="00C23DEF"/>
    <w:rsid w:val="00CA0F7B"/>
    <w:rsid w:val="00CE2987"/>
    <w:rsid w:val="00D657AD"/>
    <w:rsid w:val="00D901F2"/>
    <w:rsid w:val="00DB4206"/>
    <w:rsid w:val="00DB5DDE"/>
    <w:rsid w:val="00E21BF6"/>
    <w:rsid w:val="00E25D8A"/>
    <w:rsid w:val="00E620B4"/>
    <w:rsid w:val="00E651BC"/>
    <w:rsid w:val="00E70A0E"/>
    <w:rsid w:val="00E83C93"/>
    <w:rsid w:val="00E93ABE"/>
    <w:rsid w:val="00F10309"/>
    <w:rsid w:val="00F36129"/>
    <w:rsid w:val="00F417D5"/>
    <w:rsid w:val="00F863F0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ADD"/>
  <w15:chartTrackingRefBased/>
  <w15:docId w15:val="{331108C3-3F64-419F-B728-CB6EDC6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D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3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DDE"/>
    <w:pPr>
      <w:keepNext/>
      <w:pBdr>
        <w:bottom w:val="single" w:sz="12" w:space="1" w:color="auto"/>
      </w:pBdr>
      <w:tabs>
        <w:tab w:val="right" w:pos="8505"/>
      </w:tabs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5DD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B5DDE"/>
    <w:pPr>
      <w:tabs>
        <w:tab w:val="left" w:pos="709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B5D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slovnm">
    <w:name w:val="odstavec s číslováním"/>
    <w:basedOn w:val="Normln"/>
    <w:link w:val="odstavecsslovnmChar"/>
    <w:autoRedefine/>
    <w:rsid w:val="00DB5DDE"/>
    <w:pPr>
      <w:tabs>
        <w:tab w:val="left" w:pos="540"/>
        <w:tab w:val="left" w:pos="720"/>
        <w:tab w:val="left" w:pos="1080"/>
      </w:tabs>
      <w:jc w:val="both"/>
    </w:pPr>
    <w:rPr>
      <w:sz w:val="24"/>
      <w:szCs w:val="24"/>
    </w:rPr>
  </w:style>
  <w:style w:type="character" w:customStyle="1" w:styleId="odstavecsslovnmChar">
    <w:name w:val="odstavec s číslováním Char"/>
    <w:link w:val="odstavecsslovnm"/>
    <w:rsid w:val="00DB5D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DB5D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5DD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B5D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F7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chvuk">
    <w:name w:val="Schv_uk_"/>
    <w:basedOn w:val="Normln"/>
    <w:next w:val="Normln"/>
    <w:autoRedefine/>
    <w:rsid w:val="00054B90"/>
    <w:pPr>
      <w:tabs>
        <w:tab w:val="left" w:pos="567"/>
      </w:tabs>
      <w:spacing w:before="120"/>
      <w:jc w:val="both"/>
    </w:pPr>
    <w:rPr>
      <w:b/>
      <w:spacing w:val="80"/>
      <w:sz w:val="24"/>
    </w:rPr>
  </w:style>
  <w:style w:type="paragraph" w:customStyle="1" w:styleId="slovn21">
    <w:name w:val="číslování2(1.)"/>
    <w:basedOn w:val="Normln"/>
    <w:autoRedefine/>
    <w:rsid w:val="004E0DAA"/>
    <w:pPr>
      <w:tabs>
        <w:tab w:val="left" w:pos="720"/>
      </w:tabs>
      <w:ind w:left="851" w:hanging="284"/>
    </w:pPr>
    <w:rPr>
      <w:noProof/>
      <w:sz w:val="24"/>
    </w:rPr>
  </w:style>
  <w:style w:type="paragraph" w:customStyle="1" w:styleId="slovn3a">
    <w:name w:val="číslování3(a))"/>
    <w:basedOn w:val="slovn21"/>
    <w:autoRedefine/>
    <w:rsid w:val="004E0DAA"/>
    <w:pPr>
      <w:ind w:left="964" w:hanging="170"/>
    </w:pPr>
  </w:style>
  <w:style w:type="character" w:customStyle="1" w:styleId="Nadpis1Char">
    <w:name w:val="Nadpis 1 Char"/>
    <w:basedOn w:val="Standardnpsmoodstavce"/>
    <w:link w:val="Nadpis1"/>
    <w:uiPriority w:val="9"/>
    <w:rsid w:val="00E93A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Hečková Petra</dc:creator>
  <cp:keywords/>
  <dc:description/>
  <cp:lastModifiedBy>Hečková Petra</cp:lastModifiedBy>
  <cp:revision>5</cp:revision>
  <cp:lastPrinted>2020-01-23T12:18:00Z</cp:lastPrinted>
  <dcterms:created xsi:type="dcterms:W3CDTF">2020-02-17T12:16:00Z</dcterms:created>
  <dcterms:modified xsi:type="dcterms:W3CDTF">2020-04-22T09:25:00Z</dcterms:modified>
</cp:coreProperties>
</file>