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18A" w:rsidRPr="0044318A" w:rsidRDefault="0044318A" w:rsidP="0044318A">
      <w:pPr>
        <w:rPr>
          <w:rFonts w:ascii="Times New Roman" w:hAnsi="Times New Roman" w:cs="Times New Roman"/>
          <w:b/>
          <w:sz w:val="24"/>
          <w:szCs w:val="24"/>
        </w:rPr>
      </w:pPr>
      <w:r w:rsidRPr="0044318A">
        <w:rPr>
          <w:rFonts w:ascii="Times New Roman" w:hAnsi="Times New Roman" w:cs="Times New Roman"/>
          <w:b/>
          <w:sz w:val="24"/>
          <w:szCs w:val="24"/>
        </w:rPr>
        <w:t>Důvodová zpráva</w:t>
      </w:r>
    </w:p>
    <w:p w:rsidR="00E4706F" w:rsidRDefault="00CE3574" w:rsidP="00E470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2F5800">
        <w:rPr>
          <w:rFonts w:ascii="Times New Roman" w:hAnsi="Times New Roman" w:cs="Times New Roman"/>
          <w:sz w:val="24"/>
          <w:szCs w:val="24"/>
        </w:rPr>
        <w:t xml:space="preserve">ne </w:t>
      </w:r>
      <w:r w:rsidR="00FB0BBF">
        <w:rPr>
          <w:rFonts w:ascii="Times New Roman" w:hAnsi="Times New Roman" w:cs="Times New Roman"/>
          <w:sz w:val="24"/>
          <w:szCs w:val="24"/>
        </w:rPr>
        <w:t>12</w:t>
      </w:r>
      <w:r w:rsidR="00E4706F">
        <w:rPr>
          <w:rFonts w:ascii="Times New Roman" w:hAnsi="Times New Roman" w:cs="Times New Roman"/>
          <w:sz w:val="24"/>
          <w:szCs w:val="24"/>
        </w:rPr>
        <w:t xml:space="preserve">. </w:t>
      </w:r>
      <w:r w:rsidR="00FB0BBF">
        <w:rPr>
          <w:rFonts w:ascii="Times New Roman" w:hAnsi="Times New Roman" w:cs="Times New Roman"/>
          <w:sz w:val="24"/>
          <w:szCs w:val="24"/>
        </w:rPr>
        <w:t>září</w:t>
      </w:r>
      <w:r w:rsidR="00E4706F">
        <w:rPr>
          <w:rFonts w:ascii="Times New Roman" w:hAnsi="Times New Roman" w:cs="Times New Roman"/>
          <w:sz w:val="24"/>
          <w:szCs w:val="24"/>
        </w:rPr>
        <w:t xml:space="preserve"> 2014</w:t>
      </w:r>
      <w:r w:rsidR="002F5800">
        <w:rPr>
          <w:rFonts w:ascii="Times New Roman" w:hAnsi="Times New Roman" w:cs="Times New Roman"/>
          <w:sz w:val="24"/>
          <w:szCs w:val="24"/>
        </w:rPr>
        <w:t xml:space="preserve"> obdržela kancelář primátora žádost </w:t>
      </w:r>
      <w:r w:rsidR="00FB0BBF">
        <w:rPr>
          <w:rFonts w:ascii="Times New Roman" w:hAnsi="Times New Roman" w:cs="Times New Roman"/>
          <w:sz w:val="24"/>
          <w:szCs w:val="24"/>
        </w:rPr>
        <w:t>Ing. Romana Bureše</w:t>
      </w:r>
      <w:r w:rsidR="00E4706F">
        <w:rPr>
          <w:rFonts w:ascii="Times New Roman" w:hAnsi="Times New Roman" w:cs="Times New Roman"/>
          <w:sz w:val="24"/>
          <w:szCs w:val="24"/>
        </w:rPr>
        <w:t xml:space="preserve"> o zvolení do funkce přísedícího Okresního soudu V Českých Budějovicích. Žádost </w:t>
      </w:r>
      <w:r w:rsidR="00FB0BBF">
        <w:rPr>
          <w:rFonts w:ascii="Times New Roman" w:hAnsi="Times New Roman" w:cs="Times New Roman"/>
          <w:sz w:val="24"/>
          <w:szCs w:val="24"/>
        </w:rPr>
        <w:t>Ing. Romana Bureše</w:t>
      </w:r>
      <w:r w:rsidR="00E4706F">
        <w:rPr>
          <w:rFonts w:ascii="Times New Roman" w:hAnsi="Times New Roman" w:cs="Times New Roman"/>
          <w:sz w:val="24"/>
          <w:szCs w:val="24"/>
        </w:rPr>
        <w:t xml:space="preserve"> byla postoupena JUDr. Tomášovi Strouhovi, předsedovi Okresního soudu v Českých Budějovicích k posouzení. </w:t>
      </w:r>
    </w:p>
    <w:p w:rsidR="0044318A" w:rsidRPr="0044318A" w:rsidRDefault="00E4706F" w:rsidP="00E470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Vzhledem k tomu, že dle vyjádření JUDr. Tomáše Strouhy </w:t>
      </w:r>
      <w:r w:rsidR="00FB0BBF">
        <w:rPr>
          <w:rFonts w:ascii="Times New Roman" w:hAnsi="Times New Roman" w:cs="Times New Roman"/>
          <w:sz w:val="24"/>
          <w:szCs w:val="24"/>
        </w:rPr>
        <w:t>Ing. Roman Bureš</w:t>
      </w:r>
      <w:r>
        <w:rPr>
          <w:rFonts w:ascii="Times New Roman" w:hAnsi="Times New Roman" w:cs="Times New Roman"/>
          <w:sz w:val="24"/>
          <w:szCs w:val="24"/>
        </w:rPr>
        <w:t xml:space="preserve"> zákonné předpoklady pro výkon funkce přísedícího okresního soudu splňuje, </w:t>
      </w:r>
      <w:r w:rsidR="0007719E">
        <w:rPr>
          <w:rFonts w:ascii="Times New Roman" w:hAnsi="Times New Roman" w:cs="Times New Roman"/>
          <w:sz w:val="24"/>
          <w:szCs w:val="24"/>
        </w:rPr>
        <w:t>byla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0BBF">
        <w:rPr>
          <w:rFonts w:ascii="Times New Roman" w:hAnsi="Times New Roman" w:cs="Times New Roman"/>
          <w:sz w:val="24"/>
          <w:szCs w:val="24"/>
        </w:rPr>
        <w:t>jeho žádost</w:t>
      </w:r>
      <w:r w:rsidR="00FB0BBF">
        <w:rPr>
          <w:rFonts w:ascii="Times New Roman" w:hAnsi="Times New Roman" w:cs="Times New Roman"/>
          <w:sz w:val="24"/>
          <w:szCs w:val="24"/>
        </w:rPr>
        <w:t xml:space="preserve"> </w:t>
      </w:r>
      <w:r w:rsidR="00FB0BBF">
        <w:rPr>
          <w:rFonts w:ascii="Times New Roman" w:hAnsi="Times New Roman" w:cs="Times New Roman"/>
          <w:sz w:val="24"/>
          <w:szCs w:val="24"/>
        </w:rPr>
        <w:t xml:space="preserve">dne </w:t>
      </w:r>
      <w:r w:rsidR="00FB0BBF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FB0BBF">
        <w:rPr>
          <w:rFonts w:ascii="Times New Roman" w:hAnsi="Times New Roman" w:cs="Times New Roman"/>
          <w:sz w:val="24"/>
          <w:szCs w:val="24"/>
        </w:rPr>
        <w:t xml:space="preserve">15. října 2014 </w:t>
      </w:r>
      <w:r>
        <w:rPr>
          <w:rFonts w:ascii="Times New Roman" w:hAnsi="Times New Roman" w:cs="Times New Roman"/>
          <w:sz w:val="24"/>
          <w:szCs w:val="24"/>
        </w:rPr>
        <w:t>radě města předložena.</w:t>
      </w:r>
    </w:p>
    <w:p w:rsidR="007D6FCC" w:rsidRDefault="007D6FCC" w:rsidP="00E4706F">
      <w:pPr>
        <w:spacing w:after="0" w:line="240" w:lineRule="auto"/>
      </w:pPr>
    </w:p>
    <w:sectPr w:rsidR="007D6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18A"/>
    <w:rsid w:val="0007719E"/>
    <w:rsid w:val="002F5800"/>
    <w:rsid w:val="0044318A"/>
    <w:rsid w:val="007D6FCC"/>
    <w:rsid w:val="00CE3574"/>
    <w:rsid w:val="00D57736"/>
    <w:rsid w:val="00E4706F"/>
    <w:rsid w:val="00FB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31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7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31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7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5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Kordíková Miroslava</dc:creator>
  <cp:lastModifiedBy>Kordíková Miroslava</cp:lastModifiedBy>
  <cp:revision>2</cp:revision>
  <cp:lastPrinted>2014-11-26T10:39:00Z</cp:lastPrinted>
  <dcterms:created xsi:type="dcterms:W3CDTF">2014-11-26T10:39:00Z</dcterms:created>
  <dcterms:modified xsi:type="dcterms:W3CDTF">2014-11-26T10:39:00Z</dcterms:modified>
</cp:coreProperties>
</file>