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D88" w:rsidRDefault="00DF5D88" w:rsidP="00DF5D88">
      <w:pPr>
        <w:tabs>
          <w:tab w:val="left" w:pos="900"/>
        </w:tabs>
        <w:rPr>
          <w:b/>
        </w:rPr>
      </w:pPr>
    </w:p>
    <w:p w:rsidR="00DF5D88" w:rsidRDefault="00DF5D88" w:rsidP="00DF5D88">
      <w:pPr>
        <w:tabs>
          <w:tab w:val="left" w:pos="900"/>
        </w:tabs>
        <w:rPr>
          <w:b/>
        </w:rPr>
      </w:pPr>
    </w:p>
    <w:p w:rsidR="00DF5D88" w:rsidRDefault="00DF5D88" w:rsidP="00DF5D88">
      <w:pPr>
        <w:tabs>
          <w:tab w:val="left" w:pos="900"/>
        </w:tabs>
        <w:rPr>
          <w:b/>
        </w:rPr>
      </w:pPr>
    </w:p>
    <w:p w:rsidR="00DF5D88" w:rsidRDefault="00DF5D88" w:rsidP="00DF5D88">
      <w:pPr>
        <w:tabs>
          <w:tab w:val="left" w:pos="900"/>
        </w:tabs>
        <w:rPr>
          <w:b/>
        </w:rPr>
      </w:pPr>
    </w:p>
    <w:p w:rsidR="00DF5D88" w:rsidRDefault="00DF5D88" w:rsidP="00DF5D88">
      <w:pPr>
        <w:tabs>
          <w:tab w:val="left" w:pos="900"/>
        </w:tabs>
        <w:rPr>
          <w:b/>
        </w:rPr>
      </w:pPr>
    </w:p>
    <w:p w:rsidR="00DF5D88" w:rsidRPr="00DF5D88" w:rsidRDefault="00DF5D88" w:rsidP="00DF5D88">
      <w:pPr>
        <w:tabs>
          <w:tab w:val="left" w:pos="900"/>
        </w:tabs>
        <w:jc w:val="center"/>
        <w:rPr>
          <w:b/>
          <w:sz w:val="28"/>
          <w:szCs w:val="28"/>
          <w:u w:val="single"/>
        </w:rPr>
      </w:pPr>
      <w:r w:rsidRPr="00DF5D88">
        <w:rPr>
          <w:b/>
          <w:sz w:val="28"/>
          <w:szCs w:val="28"/>
          <w:u w:val="single"/>
        </w:rPr>
        <w:t>Důvodová zpráva</w:t>
      </w:r>
    </w:p>
    <w:p w:rsidR="00DF5D88" w:rsidRDefault="00DF5D88" w:rsidP="00DF5D88">
      <w:pPr>
        <w:tabs>
          <w:tab w:val="left" w:pos="900"/>
        </w:tabs>
        <w:rPr>
          <w:b/>
        </w:rPr>
      </w:pPr>
    </w:p>
    <w:p w:rsidR="00DF5D88" w:rsidRDefault="00DF5D88" w:rsidP="00DF5D88">
      <w:pPr>
        <w:tabs>
          <w:tab w:val="left" w:pos="900"/>
        </w:tabs>
        <w:jc w:val="both"/>
      </w:pPr>
    </w:p>
    <w:p w:rsidR="00DF5D88" w:rsidRDefault="00DF5D88" w:rsidP="00DF5D88">
      <w:pPr>
        <w:tabs>
          <w:tab w:val="left" w:pos="900"/>
        </w:tabs>
        <w:jc w:val="both"/>
      </w:pPr>
    </w:p>
    <w:p w:rsidR="00DF5D88" w:rsidRDefault="00DF5D88" w:rsidP="00DF5D88">
      <w:pPr>
        <w:tabs>
          <w:tab w:val="left" w:pos="900"/>
        </w:tabs>
        <w:jc w:val="both"/>
      </w:pPr>
      <w:r w:rsidRPr="009C1EC1">
        <w:t>Stat</w:t>
      </w:r>
      <w:r>
        <w:t xml:space="preserve">utární město České Budějovice obdrželo žádost Jihočeské univerzity v Českých Budějovicích, o zařazení univerzitního kampusu při Branišovské ulici mezi místa, na nichž je možný pohyb psů pouze na vodítku, a to doplněním tohoto kampusu do příslušných ustanovení obecně závazné vyhlášky města č. 1/2013, </w:t>
      </w:r>
      <w:r w:rsidRPr="009C1EC1">
        <w:t>o</w:t>
      </w:r>
      <w:r>
        <w:t> </w:t>
      </w:r>
      <w:r w:rsidRPr="009C1EC1">
        <w:t>pravidlech pohybu psů a jiných zvířat na veřejných prostranstvích</w:t>
      </w:r>
      <w:r>
        <w:t>, vydané dne 14. 3. 2013.</w:t>
      </w:r>
    </w:p>
    <w:p w:rsidR="00DF5D88" w:rsidRDefault="00DF5D88" w:rsidP="00DF5D88">
      <w:pPr>
        <w:tabs>
          <w:tab w:val="left" w:pos="900"/>
        </w:tabs>
      </w:pPr>
    </w:p>
    <w:p w:rsidR="00DF5D88" w:rsidRDefault="00DF5D88" w:rsidP="00DF5D88">
      <w:pPr>
        <w:tabs>
          <w:tab w:val="left" w:pos="900"/>
        </w:tabs>
        <w:jc w:val="both"/>
      </w:pPr>
      <w:r>
        <w:t>Na základě uvedené žádosti byl právním oddělením zpracován návrh novelizační vyhlášky k vyhlášce č. 1/2013, který výše uvedené doplnění provádí, a tento k posouzení předložen radě města. Rada města návrh v upraveném znění schválila (oproti původní žádosti Jihočeské univerzity není v návrhu vyhlášky zařazena celá plocha univerzitního kampusu) a uložila jeho předložení zastupitelstvu města.</w:t>
      </w:r>
    </w:p>
    <w:p w:rsidR="00DF5D88" w:rsidRDefault="00DF5D88" w:rsidP="00DF5D88">
      <w:pPr>
        <w:tabs>
          <w:tab w:val="left" w:pos="900"/>
        </w:tabs>
        <w:jc w:val="both"/>
      </w:pPr>
    </w:p>
    <w:p w:rsidR="00DF5D88" w:rsidRDefault="00DF5D88" w:rsidP="00DF5D88">
      <w:pPr>
        <w:tabs>
          <w:tab w:val="left" w:pos="900"/>
        </w:tabs>
        <w:jc w:val="both"/>
      </w:pPr>
      <w:r>
        <w:t>Prostory kampusu jsou využívány nejen studenty a pracovníky univerzity, ale i ostatními občany a s ohledem na charakter těchto prostor se může jevit jako vhodné stanovit na nich povinnost pohybu psů pouze na vodítku. Nicméně je samozřejmě plně na uvážení zastupitelstva města, zda žádosti vyhoví a přijetím navrhované novelizační vyhlášky univerzitní kampus mezi místa s povinným vodítkem zařadí.</w:t>
      </w:r>
    </w:p>
    <w:p w:rsidR="00DF5D88" w:rsidRDefault="00DF5D88" w:rsidP="00DF5D88">
      <w:pPr>
        <w:tabs>
          <w:tab w:val="left" w:pos="900"/>
        </w:tabs>
        <w:jc w:val="both"/>
      </w:pPr>
    </w:p>
    <w:p w:rsidR="00DF5D88" w:rsidRDefault="00DF5D88" w:rsidP="00DF5D88">
      <w:pPr>
        <w:tabs>
          <w:tab w:val="left" w:pos="900"/>
        </w:tabs>
        <w:jc w:val="both"/>
      </w:pPr>
      <w:r>
        <w:t>Je třeba doplnit, že bude-li návrh přijat, bude se povinnost mít psa na vodítku vztahovat pouze na ta místa kampusu (v hranicích vymezených v mapce přidávané do přílohy č. 1 vyhlášky), která mají charakter veřejného prostranství (tj. jsou každému bez omezení přístupné). U míst, která takový charakter nemají, není dána zákonná působnost města k provedení regulace pohybu psů cestou obecně závazné vyhlášky.</w:t>
      </w:r>
    </w:p>
    <w:p w:rsidR="00DF5D88" w:rsidRDefault="00DF5D88" w:rsidP="00DF5D88">
      <w:pPr>
        <w:tabs>
          <w:tab w:val="left" w:pos="900"/>
        </w:tabs>
        <w:jc w:val="both"/>
      </w:pPr>
    </w:p>
    <w:p w:rsidR="00DF5D88" w:rsidRPr="00407E1B" w:rsidRDefault="00DF5D88" w:rsidP="00DF5D88">
      <w:pPr>
        <w:tabs>
          <w:tab w:val="left" w:pos="900"/>
        </w:tabs>
        <w:jc w:val="both"/>
      </w:pPr>
      <w:r>
        <w:t>Jiné než výše popsané změny nejsou navrhovanou novelizační vyhláškou prováděny. K předkládanému materiálu je pro informaci zastupitelů</w:t>
      </w:r>
      <w:r>
        <w:t>m</w:t>
      </w:r>
      <w:bookmarkStart w:id="0" w:name="_GoBack"/>
      <w:bookmarkEnd w:id="0"/>
      <w:r>
        <w:t xml:space="preserve"> města přiloženo též znění vyhlášky č. 1/2013, jejíž úprava se navrhuje provést.</w:t>
      </w:r>
    </w:p>
    <w:p w:rsidR="00790658" w:rsidRPr="00407E1B" w:rsidRDefault="002A02F8" w:rsidP="00DF5D88">
      <w:pPr>
        <w:tabs>
          <w:tab w:val="left" w:pos="900"/>
        </w:tabs>
      </w:pPr>
      <w:r>
        <w:br w:type="page"/>
      </w:r>
    </w:p>
    <w:sectPr w:rsidR="00790658" w:rsidRPr="00407E1B">
      <w:headerReference w:type="even" r:id="rId8"/>
      <w:type w:val="continuous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2B4" w:rsidRDefault="000072B4">
      <w:r>
        <w:separator/>
      </w:r>
    </w:p>
  </w:endnote>
  <w:endnote w:type="continuationSeparator" w:id="0">
    <w:p w:rsidR="000072B4" w:rsidRDefault="0000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2B4" w:rsidRDefault="000072B4">
      <w:r>
        <w:separator/>
      </w:r>
    </w:p>
  </w:footnote>
  <w:footnote w:type="continuationSeparator" w:id="0">
    <w:p w:rsidR="000072B4" w:rsidRDefault="00007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156" w:rsidRDefault="00C801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D42E6"/>
    <w:multiLevelType w:val="multilevel"/>
    <w:tmpl w:val="67AA51C6"/>
    <w:lvl w:ilvl="0">
      <w:start w:val="5"/>
      <w:numFmt w:val="none"/>
      <w:lvlText w:val="%1K bodu:"/>
      <w:lvlJc w:val="left"/>
      <w:pPr>
        <w:tabs>
          <w:tab w:val="num" w:pos="1080"/>
        </w:tabs>
        <w:ind w:left="907" w:hanging="90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tabs>
          <w:tab w:val="num" w:pos="1134"/>
        </w:tabs>
        <w:ind w:left="1134" w:hanging="1077"/>
      </w:pPr>
      <w:rPr>
        <w:rFonts w:hint="default"/>
        <w:b/>
        <w:i w:val="0"/>
        <w:spacing w:val="-20"/>
      </w:rPr>
    </w:lvl>
    <w:lvl w:ilvl="2">
      <w:start w:val="1"/>
      <w:numFmt w:val="none"/>
      <w:lvlText w:val="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>
      <w:start w:val="1"/>
      <w:numFmt w:val="none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none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1302550B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2">
    <w:nsid w:val="14DB55D2"/>
    <w:multiLevelType w:val="hybridMultilevel"/>
    <w:tmpl w:val="5F8289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52D31"/>
    <w:multiLevelType w:val="multilevel"/>
    <w:tmpl w:val="7F7E9540"/>
    <w:lvl w:ilvl="0">
      <w:start w:val="1"/>
      <w:numFmt w:val="lowerLetter"/>
      <w:suff w:val="space"/>
      <w:lvlText w:val="%1)"/>
      <w:lvlJc w:val="left"/>
      <w:pPr>
        <w:ind w:left="1457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2268" w:hanging="81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17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37"/>
        </w:tabs>
        <w:ind w:left="253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97"/>
        </w:tabs>
        <w:ind w:left="289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257"/>
        </w:tabs>
        <w:ind w:left="325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17"/>
        </w:tabs>
        <w:ind w:left="361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77"/>
        </w:tabs>
        <w:ind w:left="397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37"/>
        </w:tabs>
        <w:ind w:left="4337" w:hanging="360"/>
      </w:pPr>
      <w:rPr>
        <w:rFonts w:hint="default"/>
      </w:rPr>
    </w:lvl>
  </w:abstractNum>
  <w:abstractNum w:abstractNumId="4">
    <w:nsid w:val="254801B4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5">
    <w:nsid w:val="34B663C6"/>
    <w:multiLevelType w:val="multilevel"/>
    <w:tmpl w:val="0ADAAFC2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95" w:hanging="79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6">
    <w:nsid w:val="3C8B528D"/>
    <w:multiLevelType w:val="multilevel"/>
    <w:tmpl w:val="73A6291C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7">
    <w:nsid w:val="456D1A15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8">
    <w:nsid w:val="457B3787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9">
    <w:nsid w:val="4753791B"/>
    <w:multiLevelType w:val="multilevel"/>
    <w:tmpl w:val="877883B4"/>
    <w:lvl w:ilvl="0">
      <w:start w:val="1"/>
      <w:numFmt w:val="none"/>
      <w:suff w:val="nothing"/>
      <w:lvlText w:val="%1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68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38" w:hanging="85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734"/>
        </w:tabs>
        <w:ind w:left="573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094"/>
        </w:tabs>
        <w:ind w:left="60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54"/>
        </w:tabs>
        <w:ind w:left="64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814"/>
        </w:tabs>
        <w:ind w:left="6814" w:hanging="360"/>
      </w:pPr>
      <w:rPr>
        <w:rFonts w:hint="default"/>
      </w:rPr>
    </w:lvl>
  </w:abstractNum>
  <w:abstractNum w:abstractNumId="10">
    <w:nsid w:val="51C253C0"/>
    <w:multiLevelType w:val="hybridMultilevel"/>
    <w:tmpl w:val="13D65CB8"/>
    <w:lvl w:ilvl="0" w:tplc="720EEE64">
      <w:start w:val="1"/>
      <w:numFmt w:val="decimal"/>
      <w:lvlText w:val="%1."/>
      <w:lvlJc w:val="left"/>
      <w:pPr>
        <w:tabs>
          <w:tab w:val="num" w:pos="417"/>
        </w:tabs>
        <w:ind w:left="227" w:hanging="170"/>
      </w:pPr>
      <w:rPr>
        <w:rFonts w:ascii="Arial Narrow" w:hAnsi="Arial Narrow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AE1202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2F52077"/>
    <w:multiLevelType w:val="multilevel"/>
    <w:tmpl w:val="04348EB6"/>
    <w:lvl w:ilvl="0">
      <w:start w:val="1"/>
      <w:numFmt w:val="decimal"/>
      <w:suff w:val="space"/>
      <w:lvlText w:val="%1."/>
      <w:lvlJc w:val="left"/>
      <w:pPr>
        <w:ind w:left="1021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37"/>
        </w:tabs>
        <w:ind w:left="1529" w:hanging="432"/>
      </w:pPr>
      <w:rPr>
        <w:rFonts w:hint="default"/>
      </w:rPr>
    </w:lvl>
    <w:lvl w:ilvl="2">
      <w:start w:val="1"/>
      <w:numFmt w:val="none"/>
      <w:suff w:val="space"/>
      <w:lvlText w:val="%21."/>
      <w:lvlJc w:val="left"/>
      <w:pPr>
        <w:ind w:left="102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37"/>
        </w:tabs>
        <w:ind w:left="24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7"/>
        </w:tabs>
        <w:ind w:left="29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37"/>
        </w:tabs>
        <w:ind w:left="34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57"/>
        </w:tabs>
        <w:ind w:left="39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37"/>
        </w:tabs>
        <w:ind w:left="44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57"/>
        </w:tabs>
        <w:ind w:left="5057" w:hanging="1440"/>
      </w:pPr>
      <w:rPr>
        <w:rFonts w:hint="default"/>
      </w:rPr>
    </w:lvl>
  </w:abstractNum>
  <w:abstractNum w:abstractNumId="13">
    <w:nsid w:val="6716730C"/>
    <w:multiLevelType w:val="multilevel"/>
    <w:tmpl w:val="EEE8EEA8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14">
    <w:nsid w:val="6BD87936"/>
    <w:multiLevelType w:val="hybridMultilevel"/>
    <w:tmpl w:val="538CB62E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7">
      <w:start w:val="1"/>
      <w:numFmt w:val="lowerLetter"/>
      <w:lvlText w:val="%2)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D8A18E4"/>
    <w:multiLevelType w:val="multilevel"/>
    <w:tmpl w:val="43766198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304" w:hanging="28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778" w:hanging="69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16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2705AA"/>
    <w:multiLevelType w:val="hybridMultilevel"/>
    <w:tmpl w:val="062ACA90"/>
    <w:lvl w:ilvl="0" w:tplc="95A08756">
      <w:start w:val="1"/>
      <w:numFmt w:val="decimal"/>
      <w:lvlText w:val="%1."/>
      <w:lvlJc w:val="left"/>
      <w:pPr>
        <w:tabs>
          <w:tab w:val="num" w:pos="1457"/>
        </w:tabs>
        <w:ind w:left="145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18">
    <w:nsid w:val="768B1575"/>
    <w:multiLevelType w:val="multilevel"/>
    <w:tmpl w:val="E378305A"/>
    <w:lvl w:ilvl="0">
      <w:start w:val="1"/>
      <w:numFmt w:val="none"/>
      <w:suff w:val="nothing"/>
      <w:lvlText w:val="%1"/>
      <w:lvlJc w:val="left"/>
      <w:pPr>
        <w:ind w:left="2098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84" w:firstLine="62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1418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934"/>
        </w:tabs>
        <w:ind w:left="39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294"/>
        </w:tabs>
        <w:ind w:left="42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654"/>
        </w:tabs>
        <w:ind w:left="46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734"/>
        </w:tabs>
        <w:ind w:left="5734" w:hanging="360"/>
      </w:pPr>
      <w:rPr>
        <w:rFonts w:hint="default"/>
      </w:rPr>
    </w:lvl>
  </w:abstractNum>
  <w:abstractNum w:abstractNumId="19">
    <w:nsid w:val="79520E18"/>
    <w:multiLevelType w:val="multilevel"/>
    <w:tmpl w:val="1EE6C56A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20">
    <w:nsid w:val="7959180D"/>
    <w:multiLevelType w:val="hybridMultilevel"/>
    <w:tmpl w:val="25B4D992"/>
    <w:lvl w:ilvl="0" w:tplc="5C8AB6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3"/>
  </w:num>
  <w:num w:numId="7">
    <w:abstractNumId w:val="0"/>
  </w:num>
  <w:num w:numId="8">
    <w:abstractNumId w:val="0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15"/>
  </w:num>
  <w:num w:numId="14">
    <w:abstractNumId w:val="0"/>
  </w:num>
  <w:num w:numId="15">
    <w:abstractNumId w:val="15"/>
  </w:num>
  <w:num w:numId="16">
    <w:abstractNumId w:val="18"/>
  </w:num>
  <w:num w:numId="17">
    <w:abstractNumId w:val="18"/>
  </w:num>
  <w:num w:numId="18">
    <w:abstractNumId w:val="0"/>
  </w:num>
  <w:num w:numId="19">
    <w:abstractNumId w:val="9"/>
  </w:num>
  <w:num w:numId="20">
    <w:abstractNumId w:val="19"/>
  </w:num>
  <w:num w:numId="21">
    <w:abstractNumId w:val="13"/>
  </w:num>
  <w:num w:numId="22">
    <w:abstractNumId w:val="17"/>
  </w:num>
  <w:num w:numId="23">
    <w:abstractNumId w:val="6"/>
  </w:num>
  <w:num w:numId="24">
    <w:abstractNumId w:val="10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20"/>
  </w:num>
  <w:num w:numId="33">
    <w:abstractNumId w:val="7"/>
  </w:num>
  <w:num w:numId="34">
    <w:abstractNumId w:val="11"/>
  </w:num>
  <w:num w:numId="35">
    <w:abstractNumId w:val="14"/>
  </w:num>
  <w:num w:numId="36">
    <w:abstractNumId w:val="8"/>
  </w:num>
  <w:num w:numId="37">
    <w:abstractNumId w:val="1"/>
  </w:num>
  <w:num w:numId="38">
    <w:abstractNumId w:val="4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2B"/>
    <w:rsid w:val="000072B4"/>
    <w:rsid w:val="001F04E1"/>
    <w:rsid w:val="002855B8"/>
    <w:rsid w:val="002A02F8"/>
    <w:rsid w:val="002A3F45"/>
    <w:rsid w:val="0030655C"/>
    <w:rsid w:val="0035061A"/>
    <w:rsid w:val="0035409E"/>
    <w:rsid w:val="0038682F"/>
    <w:rsid w:val="003B01A7"/>
    <w:rsid w:val="003C7A93"/>
    <w:rsid w:val="00407E1B"/>
    <w:rsid w:val="00446908"/>
    <w:rsid w:val="00491A98"/>
    <w:rsid w:val="005147B1"/>
    <w:rsid w:val="00567F95"/>
    <w:rsid w:val="00583D86"/>
    <w:rsid w:val="0063587D"/>
    <w:rsid w:val="006412CB"/>
    <w:rsid w:val="00656603"/>
    <w:rsid w:val="006A138E"/>
    <w:rsid w:val="006A49DB"/>
    <w:rsid w:val="006E709B"/>
    <w:rsid w:val="006F67C2"/>
    <w:rsid w:val="0073053B"/>
    <w:rsid w:val="00761E60"/>
    <w:rsid w:val="00790658"/>
    <w:rsid w:val="00806AA0"/>
    <w:rsid w:val="008419D7"/>
    <w:rsid w:val="00851DAC"/>
    <w:rsid w:val="00871007"/>
    <w:rsid w:val="00916F2B"/>
    <w:rsid w:val="00937B15"/>
    <w:rsid w:val="00987DDB"/>
    <w:rsid w:val="00A150DE"/>
    <w:rsid w:val="00A83C96"/>
    <w:rsid w:val="00A847D1"/>
    <w:rsid w:val="00AB3665"/>
    <w:rsid w:val="00AD6DD9"/>
    <w:rsid w:val="00B87A42"/>
    <w:rsid w:val="00BA2043"/>
    <w:rsid w:val="00C80156"/>
    <w:rsid w:val="00CC607C"/>
    <w:rsid w:val="00DD4CE8"/>
    <w:rsid w:val="00DF0D49"/>
    <w:rsid w:val="00DF5D88"/>
    <w:rsid w:val="00E14FC9"/>
    <w:rsid w:val="00E37E7F"/>
    <w:rsid w:val="00E51CE2"/>
    <w:rsid w:val="00EA4BD7"/>
    <w:rsid w:val="00ED4BB3"/>
    <w:rsid w:val="00F32361"/>
    <w:rsid w:val="00F509E1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412CB"/>
    <w:rPr>
      <w:sz w:val="24"/>
      <w:szCs w:val="24"/>
    </w:rPr>
  </w:style>
  <w:style w:type="paragraph" w:styleId="Nadpis1">
    <w:name w:val="heading 1"/>
    <w:basedOn w:val="Normln"/>
    <w:next w:val="Nadpis3"/>
    <w:qFormat/>
    <w:pPr>
      <w:keepNext/>
      <w:tabs>
        <w:tab w:val="left" w:pos="320"/>
      </w:tabs>
      <w:spacing w:before="240" w:after="60" w:line="480" w:lineRule="auto"/>
      <w:jc w:val="center"/>
      <w:outlineLvl w:val="0"/>
    </w:pPr>
    <w:rPr>
      <w:rFonts w:ascii="Arial" w:hAnsi="Arial" w:cs="Arial"/>
      <w:b/>
      <w:bCs/>
      <w:smallCaps/>
      <w:spacing w:val="80"/>
      <w:kern w:val="32"/>
      <w:sz w:val="32"/>
      <w:szCs w:val="32"/>
    </w:rPr>
  </w:style>
  <w:style w:type="paragraph" w:styleId="Nadpis3">
    <w:name w:val="heading 3"/>
    <w:basedOn w:val="Normln"/>
    <w:next w:val="Normln"/>
    <w:autoRedefine/>
    <w:qFormat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odstavec">
    <w:name w:val="Běžný odstavec"/>
    <w:basedOn w:val="Normln"/>
    <w:autoRedefine/>
    <w:rsid w:val="006412CB"/>
    <w:pPr>
      <w:tabs>
        <w:tab w:val="left" w:pos="1440"/>
        <w:tab w:val="left" w:pos="6300"/>
      </w:tabs>
      <w:spacing w:before="120" w:after="120"/>
    </w:pPr>
    <w:rPr>
      <w:szCs w:val="20"/>
    </w:rPr>
  </w:style>
  <w:style w:type="paragraph" w:customStyle="1" w:styleId="Bodyukld">
    <w:name w:val="Body ukládá"/>
    <w:basedOn w:val="Normln"/>
    <w:pPr>
      <w:numPr>
        <w:numId w:val="1"/>
      </w:numPr>
    </w:pPr>
    <w:rPr>
      <w:szCs w:val="20"/>
    </w:rPr>
  </w:style>
  <w:style w:type="paragraph" w:customStyle="1" w:styleId="Kbodu">
    <w:name w:val="K bodu"/>
    <w:basedOn w:val="Normln"/>
    <w:autoRedefine/>
    <w:rsid w:val="006412CB"/>
    <w:pPr>
      <w:tabs>
        <w:tab w:val="left" w:pos="1620"/>
      </w:tabs>
      <w:ind w:left="907"/>
    </w:pPr>
    <w:rPr>
      <w:b/>
      <w:szCs w:val="20"/>
    </w:rPr>
  </w:style>
  <w:style w:type="paragraph" w:styleId="Obsah1">
    <w:name w:val="toc 1"/>
    <w:basedOn w:val="Normln"/>
    <w:next w:val="Normln"/>
    <w:semiHidden/>
    <w:pPr>
      <w:ind w:left="900" w:hanging="900"/>
    </w:pPr>
    <w:rPr>
      <w:b/>
      <w:szCs w:val="20"/>
    </w:rPr>
  </w:style>
  <w:style w:type="paragraph" w:customStyle="1" w:styleId="Schvuk">
    <w:name w:val="Schv_uk_"/>
    <w:basedOn w:val="Normln"/>
    <w:next w:val="Normln"/>
    <w:autoRedefine/>
    <w:rsid w:val="006412CB"/>
    <w:pPr>
      <w:numPr>
        <w:ilvl w:val="1"/>
        <w:numId w:val="31"/>
      </w:numPr>
      <w:tabs>
        <w:tab w:val="left" w:pos="567"/>
      </w:tabs>
      <w:spacing w:before="120"/>
    </w:pPr>
    <w:rPr>
      <w:b/>
      <w:spacing w:val="80"/>
      <w:szCs w:val="20"/>
    </w:rPr>
  </w:style>
  <w:style w:type="paragraph" w:customStyle="1" w:styleId="odstavecsslovnm">
    <w:name w:val="odstavec s číslováním"/>
    <w:basedOn w:val="Normln"/>
    <w:autoRedefine/>
    <w:rsid w:val="002A02F8"/>
    <w:pPr>
      <w:numPr>
        <w:ilvl w:val="2"/>
        <w:numId w:val="31"/>
      </w:numPr>
      <w:tabs>
        <w:tab w:val="left" w:pos="540"/>
        <w:tab w:val="left" w:pos="720"/>
        <w:tab w:val="left" w:pos="1080"/>
      </w:tabs>
    </w:pPr>
    <w:rPr>
      <w:szCs w:val="20"/>
    </w:rPr>
  </w:style>
  <w:style w:type="paragraph" w:customStyle="1" w:styleId="Kbodu-text">
    <w:name w:val="K bodu-text"/>
    <w:basedOn w:val="Kbodu"/>
    <w:next w:val="Kbodu"/>
    <w:autoRedefine/>
    <w:rsid w:val="006412CB"/>
    <w:pPr>
      <w:suppressAutoHyphens/>
      <w:spacing w:before="240"/>
      <w:ind w:left="902" w:hanging="902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autoRedefine/>
    <w:pPr>
      <w:tabs>
        <w:tab w:val="center" w:pos="4536"/>
        <w:tab w:val="right" w:pos="9072"/>
      </w:tabs>
    </w:pPr>
    <w:rPr>
      <w:bCs/>
      <w:noProof/>
      <w:sz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customStyle="1" w:styleId="slovn21">
    <w:name w:val="číslování2(1.)"/>
    <w:basedOn w:val="Normln"/>
    <w:autoRedefine/>
    <w:rsid w:val="00567F95"/>
    <w:pPr>
      <w:numPr>
        <w:ilvl w:val="3"/>
        <w:numId w:val="31"/>
      </w:numPr>
      <w:tabs>
        <w:tab w:val="left" w:pos="720"/>
      </w:tabs>
    </w:pPr>
    <w:rPr>
      <w:szCs w:val="20"/>
    </w:rPr>
  </w:style>
  <w:style w:type="paragraph" w:customStyle="1" w:styleId="slovn3a">
    <w:name w:val="číslování3(a))"/>
    <w:basedOn w:val="slovn21"/>
    <w:autoRedefine/>
    <w:rsid w:val="00567F95"/>
    <w:pPr>
      <w:numPr>
        <w:ilvl w:val="4"/>
      </w:numPr>
    </w:pPr>
  </w:style>
  <w:style w:type="character" w:styleId="slostrnky">
    <w:name w:val="page number"/>
    <w:basedOn w:val="Standardnpsmoodstavce"/>
  </w:style>
  <w:style w:type="paragraph" w:customStyle="1" w:styleId="StylPed12b">
    <w:name w:val="Styl Před:  12 b."/>
    <w:basedOn w:val="Normln"/>
    <w:rsid w:val="006412CB"/>
    <w:pPr>
      <w:spacing w:before="240"/>
    </w:pPr>
    <w:rPr>
      <w:szCs w:val="20"/>
    </w:rPr>
  </w:style>
  <w:style w:type="paragraph" w:customStyle="1" w:styleId="StylPed6bZa6b">
    <w:name w:val="Styl Před:  6 b. Za:  6 b."/>
    <w:basedOn w:val="Normln"/>
    <w:rsid w:val="006412CB"/>
    <w:pPr>
      <w:spacing w:before="120" w:after="120"/>
    </w:pPr>
    <w:rPr>
      <w:szCs w:val="20"/>
    </w:rPr>
  </w:style>
  <w:style w:type="paragraph" w:styleId="Textbubliny">
    <w:name w:val="Balloon Text"/>
    <w:basedOn w:val="Normln"/>
    <w:link w:val="TextbublinyChar"/>
    <w:rsid w:val="003868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8682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1D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412CB"/>
    <w:rPr>
      <w:sz w:val="24"/>
      <w:szCs w:val="24"/>
    </w:rPr>
  </w:style>
  <w:style w:type="paragraph" w:styleId="Nadpis1">
    <w:name w:val="heading 1"/>
    <w:basedOn w:val="Normln"/>
    <w:next w:val="Nadpis3"/>
    <w:qFormat/>
    <w:pPr>
      <w:keepNext/>
      <w:tabs>
        <w:tab w:val="left" w:pos="320"/>
      </w:tabs>
      <w:spacing w:before="240" w:after="60" w:line="480" w:lineRule="auto"/>
      <w:jc w:val="center"/>
      <w:outlineLvl w:val="0"/>
    </w:pPr>
    <w:rPr>
      <w:rFonts w:ascii="Arial" w:hAnsi="Arial" w:cs="Arial"/>
      <w:b/>
      <w:bCs/>
      <w:smallCaps/>
      <w:spacing w:val="80"/>
      <w:kern w:val="32"/>
      <w:sz w:val="32"/>
      <w:szCs w:val="32"/>
    </w:rPr>
  </w:style>
  <w:style w:type="paragraph" w:styleId="Nadpis3">
    <w:name w:val="heading 3"/>
    <w:basedOn w:val="Normln"/>
    <w:next w:val="Normln"/>
    <w:autoRedefine/>
    <w:qFormat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odstavec">
    <w:name w:val="Běžný odstavec"/>
    <w:basedOn w:val="Normln"/>
    <w:autoRedefine/>
    <w:rsid w:val="006412CB"/>
    <w:pPr>
      <w:tabs>
        <w:tab w:val="left" w:pos="1440"/>
        <w:tab w:val="left" w:pos="6300"/>
      </w:tabs>
      <w:spacing w:before="120" w:after="120"/>
    </w:pPr>
    <w:rPr>
      <w:szCs w:val="20"/>
    </w:rPr>
  </w:style>
  <w:style w:type="paragraph" w:customStyle="1" w:styleId="Bodyukld">
    <w:name w:val="Body ukládá"/>
    <w:basedOn w:val="Normln"/>
    <w:pPr>
      <w:numPr>
        <w:numId w:val="1"/>
      </w:numPr>
    </w:pPr>
    <w:rPr>
      <w:szCs w:val="20"/>
    </w:rPr>
  </w:style>
  <w:style w:type="paragraph" w:customStyle="1" w:styleId="Kbodu">
    <w:name w:val="K bodu"/>
    <w:basedOn w:val="Normln"/>
    <w:autoRedefine/>
    <w:rsid w:val="006412CB"/>
    <w:pPr>
      <w:tabs>
        <w:tab w:val="left" w:pos="1620"/>
      </w:tabs>
      <w:ind w:left="907"/>
    </w:pPr>
    <w:rPr>
      <w:b/>
      <w:szCs w:val="20"/>
    </w:rPr>
  </w:style>
  <w:style w:type="paragraph" w:styleId="Obsah1">
    <w:name w:val="toc 1"/>
    <w:basedOn w:val="Normln"/>
    <w:next w:val="Normln"/>
    <w:semiHidden/>
    <w:pPr>
      <w:ind w:left="900" w:hanging="900"/>
    </w:pPr>
    <w:rPr>
      <w:b/>
      <w:szCs w:val="20"/>
    </w:rPr>
  </w:style>
  <w:style w:type="paragraph" w:customStyle="1" w:styleId="Schvuk">
    <w:name w:val="Schv_uk_"/>
    <w:basedOn w:val="Normln"/>
    <w:next w:val="Normln"/>
    <w:autoRedefine/>
    <w:rsid w:val="006412CB"/>
    <w:pPr>
      <w:numPr>
        <w:ilvl w:val="1"/>
        <w:numId w:val="31"/>
      </w:numPr>
      <w:tabs>
        <w:tab w:val="left" w:pos="567"/>
      </w:tabs>
      <w:spacing w:before="120"/>
    </w:pPr>
    <w:rPr>
      <w:b/>
      <w:spacing w:val="80"/>
      <w:szCs w:val="20"/>
    </w:rPr>
  </w:style>
  <w:style w:type="paragraph" w:customStyle="1" w:styleId="odstavecsslovnm">
    <w:name w:val="odstavec s číslováním"/>
    <w:basedOn w:val="Normln"/>
    <w:autoRedefine/>
    <w:rsid w:val="002A02F8"/>
    <w:pPr>
      <w:numPr>
        <w:ilvl w:val="2"/>
        <w:numId w:val="31"/>
      </w:numPr>
      <w:tabs>
        <w:tab w:val="left" w:pos="540"/>
        <w:tab w:val="left" w:pos="720"/>
        <w:tab w:val="left" w:pos="1080"/>
      </w:tabs>
    </w:pPr>
    <w:rPr>
      <w:szCs w:val="20"/>
    </w:rPr>
  </w:style>
  <w:style w:type="paragraph" w:customStyle="1" w:styleId="Kbodu-text">
    <w:name w:val="K bodu-text"/>
    <w:basedOn w:val="Kbodu"/>
    <w:next w:val="Kbodu"/>
    <w:autoRedefine/>
    <w:rsid w:val="006412CB"/>
    <w:pPr>
      <w:suppressAutoHyphens/>
      <w:spacing w:before="240"/>
      <w:ind w:left="902" w:hanging="902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autoRedefine/>
    <w:pPr>
      <w:tabs>
        <w:tab w:val="center" w:pos="4536"/>
        <w:tab w:val="right" w:pos="9072"/>
      </w:tabs>
    </w:pPr>
    <w:rPr>
      <w:bCs/>
      <w:noProof/>
      <w:sz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customStyle="1" w:styleId="slovn21">
    <w:name w:val="číslování2(1.)"/>
    <w:basedOn w:val="Normln"/>
    <w:autoRedefine/>
    <w:rsid w:val="00567F95"/>
    <w:pPr>
      <w:numPr>
        <w:ilvl w:val="3"/>
        <w:numId w:val="31"/>
      </w:numPr>
      <w:tabs>
        <w:tab w:val="left" w:pos="720"/>
      </w:tabs>
    </w:pPr>
    <w:rPr>
      <w:szCs w:val="20"/>
    </w:rPr>
  </w:style>
  <w:style w:type="paragraph" w:customStyle="1" w:styleId="slovn3a">
    <w:name w:val="číslování3(a))"/>
    <w:basedOn w:val="slovn21"/>
    <w:autoRedefine/>
    <w:rsid w:val="00567F95"/>
    <w:pPr>
      <w:numPr>
        <w:ilvl w:val="4"/>
      </w:numPr>
    </w:pPr>
  </w:style>
  <w:style w:type="character" w:styleId="slostrnky">
    <w:name w:val="page number"/>
    <w:basedOn w:val="Standardnpsmoodstavce"/>
  </w:style>
  <w:style w:type="paragraph" w:customStyle="1" w:styleId="StylPed12b">
    <w:name w:val="Styl Před:  12 b."/>
    <w:basedOn w:val="Normln"/>
    <w:rsid w:val="006412CB"/>
    <w:pPr>
      <w:spacing w:before="240"/>
    </w:pPr>
    <w:rPr>
      <w:szCs w:val="20"/>
    </w:rPr>
  </w:style>
  <w:style w:type="paragraph" w:customStyle="1" w:styleId="StylPed6bZa6b">
    <w:name w:val="Styl Před:  6 b. Za:  6 b."/>
    <w:basedOn w:val="Normln"/>
    <w:rsid w:val="006412CB"/>
    <w:pPr>
      <w:spacing w:before="120" w:after="120"/>
    </w:pPr>
    <w:rPr>
      <w:szCs w:val="20"/>
    </w:rPr>
  </w:style>
  <w:style w:type="paragraph" w:styleId="Textbubliny">
    <w:name w:val="Balloon Text"/>
    <w:basedOn w:val="Normln"/>
    <w:link w:val="TextbublinyChar"/>
    <w:rsid w:val="003868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8682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1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ok&#225;ln&#237;%20&#250;lo&#382;i&#353;t&#283;\&#352;ablony%20a%20vzory\Materi&#225;l%20do%20ZM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do ZM.dotx</Template>
  <TotalTime>0</TotalTime>
  <Pages>2</Pages>
  <Words>263</Words>
  <Characters>1578</Characters>
  <Application>Microsoft Office Word</Application>
  <DocSecurity>4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2015-09-11T08:48:00Z</dcterms:created>
  <dcterms:modified xsi:type="dcterms:W3CDTF">2015-09-11T08:48:00Z</dcterms:modified>
</cp:coreProperties>
</file>