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C9B" w:rsidRPr="00C81BA7" w:rsidRDefault="00117C9B" w:rsidP="00117C9B">
      <w:pPr>
        <w:jc w:val="both"/>
        <w:outlineLvl w:val="0"/>
        <w:rPr>
          <w:b/>
        </w:rPr>
      </w:pPr>
      <w:r w:rsidRPr="00C81BA7">
        <w:rPr>
          <w:b/>
        </w:rPr>
        <w:t>ZPRÁVA O ČINNOSTI RADY MĚSTA ČESKÉ BUDĚJOVICE</w:t>
      </w:r>
    </w:p>
    <w:p w:rsidR="00117C9B" w:rsidRDefault="00117C9B" w:rsidP="00117C9B">
      <w:pPr>
        <w:jc w:val="both"/>
        <w:rPr>
          <w:noProof/>
        </w:rPr>
      </w:pPr>
    </w:p>
    <w:tbl>
      <w:tblPr>
        <w:tblW w:w="5000" w:type="pct"/>
        <w:tblCellMar>
          <w:bottom w:w="28" w:type="dxa"/>
        </w:tblCellMar>
        <w:tblLook w:val="04A0" w:firstRow="1" w:lastRow="0" w:firstColumn="1" w:lastColumn="0" w:noHBand="0" w:noVBand="1"/>
      </w:tblPr>
      <w:tblGrid>
        <w:gridCol w:w="9855"/>
      </w:tblGrid>
      <w:tr w:rsidR="00117C9B" w:rsidRPr="007B739D" w:rsidTr="00CD727A">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117C9B" w:rsidRPr="007B739D" w:rsidRDefault="00117C9B" w:rsidP="00CD727A">
            <w:pPr>
              <w:pBdr>
                <w:between w:val="none" w:sz="0" w:space="0" w:color="FF0000"/>
              </w:pBdr>
              <w:jc w:val="both"/>
              <w:rPr>
                <w:b/>
              </w:rPr>
            </w:pPr>
            <w:r w:rsidRPr="007B739D">
              <w:rPr>
                <w:b/>
              </w:rPr>
              <w:t xml:space="preserve">24. SCHŮZE RADY MĚSTA - 26. 9. 2016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1378/2016: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vypsání veřejné zakázky malého rozsahu na stavební práce pod názvem "Výměna zábradlí na cyklostezce Jiráskovo nábřeží" v souladu se směrnicí Rady města České Budějovice č. 2/2014 o postupu při zadávání veřejných zakázek vyzváním zájemců dle přílohy Návrh na vypsání veřejné zakázky malého rozsahu a zveřejněním na profilu zadavatele,</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složení komise pro veřejné zakázky malého rozsahu dle přílohy Návrh na vypsání veřejné zakázky malého rozsahu,</w:t>
                  </w:r>
                </w:p>
              </w:tc>
            </w:tr>
          </w:tbl>
          <w:p w:rsidR="00117C9B" w:rsidRDefault="00117C9B" w:rsidP="00CD727A">
            <w:pPr>
              <w:jc w:val="both"/>
            </w:pPr>
            <w:r>
              <w:t>pověřila Ing. Jiřího Svobodu, primátora města, v zastoupení zadavatele rozhodnout o výběru nejvhodnější nabídky nebo případném zrušení veřejné zakázky malého rozsahu na základě návrhu komise pro veřejné zakázky malého rozsahu,</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1379/2016: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 xml:space="preserve">vypsání podlimitní veřejné zakázky na stavební práce pod názvem "Zateplení pavilonů s instalací nuceného rovnotlakého větrání ZŠ a MŠ </w:t>
                  </w:r>
                  <w:proofErr w:type="spellStart"/>
                  <w:r>
                    <w:t>Vl</w:t>
                  </w:r>
                  <w:proofErr w:type="spellEnd"/>
                  <w:r>
                    <w:t>. Rady 1, Č. Budějovice - odloučené pracoviště MŠ Kališnická 5, České Budějovice" ve zjednodušeném podlimitním řízení dle § 25 a 38 zákona č. 137/2006 Sb., o veřejných zakázkách, v platném znění,</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seznam zájemců, kteří budou zadavatelem vyzváni k podání nabídky a k prokázání splnění kvalifikace, dle přílohy Návrh na vypsání veřejné zakázky,</w:t>
                  </w:r>
                </w:p>
              </w:tc>
            </w:tr>
            <w:tr w:rsidR="00117C9B" w:rsidTr="00CD727A">
              <w:tc>
                <w:tcPr>
                  <w:tcW w:w="398" w:type="dxa"/>
                  <w:shd w:val="clear" w:color="auto" w:fill="auto"/>
                </w:tcPr>
                <w:p w:rsidR="00117C9B" w:rsidRDefault="00117C9B" w:rsidP="00CD727A">
                  <w:pPr>
                    <w:jc w:val="both"/>
                  </w:pPr>
                  <w:r>
                    <w:t>3.</w:t>
                  </w:r>
                </w:p>
              </w:tc>
              <w:tc>
                <w:tcPr>
                  <w:tcW w:w="9241" w:type="dxa"/>
                  <w:shd w:val="clear" w:color="auto" w:fill="auto"/>
                  <w:vAlign w:val="center"/>
                </w:tcPr>
                <w:p w:rsidR="00117C9B" w:rsidRDefault="00117C9B" w:rsidP="00CD727A">
                  <w:pPr>
                    <w:jc w:val="both"/>
                  </w:pPr>
                  <w:r>
                    <w:t>složení hodnotící komise dle přílohy Návrh na vypsání veřejné zakázky,</w:t>
                  </w:r>
                </w:p>
              </w:tc>
            </w:tr>
          </w:tbl>
          <w:p w:rsidR="00117C9B" w:rsidRDefault="00117C9B" w:rsidP="00CD727A">
            <w:pPr>
              <w:jc w:val="both"/>
            </w:pPr>
            <w: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Ing. Jiřího Svobodu, primátora města,</w:t>
                  </w:r>
                </w:p>
              </w:tc>
            </w:tr>
            <w:tr w:rsidR="00117C9B" w:rsidTr="00CD727A">
              <w:tc>
                <w:tcPr>
                  <w:tcW w:w="398" w:type="dxa"/>
                  <w:shd w:val="clear" w:color="auto" w:fill="auto"/>
                  <w:vAlign w:val="center"/>
                </w:tcPr>
                <w:p w:rsidR="00117C9B" w:rsidRDefault="00117C9B" w:rsidP="00CD727A">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117C9B" w:rsidTr="00CD727A">
                    <w:tc>
                      <w:tcPr>
                        <w:tcW w:w="398" w:type="dxa"/>
                        <w:shd w:val="clear" w:color="auto" w:fill="auto"/>
                      </w:tcPr>
                      <w:p w:rsidR="00117C9B" w:rsidRDefault="00117C9B" w:rsidP="00CD727A">
                        <w:pPr>
                          <w:jc w:val="both"/>
                        </w:pPr>
                        <w:r>
                          <w:t>a)</w:t>
                        </w:r>
                      </w:p>
                    </w:tc>
                    <w:tc>
                      <w:tcPr>
                        <w:tcW w:w="8843" w:type="dxa"/>
                        <w:shd w:val="clear" w:color="auto" w:fill="auto"/>
                        <w:vAlign w:val="center"/>
                      </w:tcPr>
                      <w:p w:rsidR="00117C9B" w:rsidRDefault="00117C9B" w:rsidP="00CD727A">
                        <w:pPr>
                          <w:jc w:val="both"/>
                        </w:pPr>
                        <w:r>
                          <w:t>v zastoupení zadavatele rozhodnout o případném vyloučení uchazeče, jehož nabídka byla hodnotící komisí vyřazena z účasti v zadávacím řízení,</w:t>
                        </w:r>
                      </w:p>
                    </w:tc>
                  </w:tr>
                  <w:tr w:rsidR="00117C9B" w:rsidTr="00CD727A">
                    <w:tc>
                      <w:tcPr>
                        <w:tcW w:w="398" w:type="dxa"/>
                        <w:shd w:val="clear" w:color="auto" w:fill="auto"/>
                      </w:tcPr>
                      <w:p w:rsidR="00117C9B" w:rsidRDefault="00117C9B" w:rsidP="00CD727A">
                        <w:pPr>
                          <w:jc w:val="both"/>
                        </w:pPr>
                        <w:r>
                          <w:t>b)</w:t>
                        </w:r>
                      </w:p>
                    </w:tc>
                    <w:tc>
                      <w:tcPr>
                        <w:tcW w:w="8843" w:type="dxa"/>
                        <w:shd w:val="clear" w:color="auto" w:fill="auto"/>
                        <w:vAlign w:val="center"/>
                      </w:tcPr>
                      <w:p w:rsidR="00117C9B" w:rsidRDefault="00117C9B" w:rsidP="00CD727A">
                        <w:pPr>
                          <w:jc w:val="both"/>
                        </w:pPr>
                        <w:r>
                          <w:t>v zastoupení zadavatele rozhodnout o případně podané námitce,</w:t>
                        </w:r>
                      </w:p>
                    </w:tc>
                  </w:tr>
                </w:tbl>
                <w:p w:rsidR="00117C9B" w:rsidRDefault="00117C9B" w:rsidP="00CD727A">
                  <w:pPr>
                    <w:jc w:val="both"/>
                  </w:pP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hodnotící komisi všemi úkony souvisejícími s otevíráním obálek s nabídkami a s posouzením kvalifikace,</w:t>
                  </w:r>
                </w:p>
              </w:tc>
            </w:tr>
            <w:tr w:rsidR="00117C9B" w:rsidTr="00CD727A">
              <w:tc>
                <w:tcPr>
                  <w:tcW w:w="398" w:type="dxa"/>
                  <w:shd w:val="clear" w:color="auto" w:fill="auto"/>
                </w:tcPr>
                <w:p w:rsidR="00117C9B" w:rsidRDefault="00117C9B" w:rsidP="00CD727A">
                  <w:pPr>
                    <w:jc w:val="both"/>
                  </w:pPr>
                  <w:r>
                    <w:t>3.</w:t>
                  </w:r>
                </w:p>
              </w:tc>
              <w:tc>
                <w:tcPr>
                  <w:tcW w:w="9241" w:type="dxa"/>
                  <w:shd w:val="clear" w:color="auto" w:fill="auto"/>
                  <w:vAlign w:val="center"/>
                </w:tcPr>
                <w:p w:rsidR="00117C9B" w:rsidRDefault="00117C9B" w:rsidP="00CD727A">
                  <w:pPr>
                    <w:jc w:val="both"/>
                  </w:pPr>
                  <w:r>
                    <w:t>předsedu a místopředsedu hodnotící komise posoudit doklady prokazující splnění kvalifikace dodavatele před podpisem smlouvy,</w:t>
                  </w:r>
                </w:p>
              </w:tc>
            </w:tr>
          </w:tbl>
          <w:p w:rsidR="00117C9B" w:rsidRDefault="00117C9B" w:rsidP="00CD727A">
            <w:pPr>
              <w:jc w:val="both"/>
            </w:pP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1380/2016: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vypsání veřejné zakázky na stavební práce pod názvem "Zklidněná zóna v ul. Štítného - dodatek č. 2" v jednacím řízení bez uveřejnění dle § 23 odst. 7 písm. a) zákona č. 137/2006 Sb., o veřejných zakázkách, v platném znění s obchodní společností  ZVÁNOVEC, a. s., Rudolfovská  tř. 597, České Budějovice,</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zástupce zadavatele dle přílohy Návrh na vypsání veřejné zakázky,</w:t>
                  </w:r>
                </w:p>
              </w:tc>
            </w:tr>
            <w:tr w:rsidR="00117C9B" w:rsidTr="00CD727A">
              <w:tc>
                <w:tcPr>
                  <w:tcW w:w="398" w:type="dxa"/>
                  <w:shd w:val="clear" w:color="auto" w:fill="auto"/>
                </w:tcPr>
                <w:p w:rsidR="00117C9B" w:rsidRDefault="00117C9B" w:rsidP="00CD727A">
                  <w:pPr>
                    <w:jc w:val="both"/>
                  </w:pPr>
                  <w:r>
                    <w:t>3.</w:t>
                  </w:r>
                </w:p>
              </w:tc>
              <w:tc>
                <w:tcPr>
                  <w:tcW w:w="9241" w:type="dxa"/>
                  <w:shd w:val="clear" w:color="auto" w:fill="auto"/>
                  <w:vAlign w:val="center"/>
                </w:tcPr>
                <w:p w:rsidR="00117C9B" w:rsidRDefault="00117C9B" w:rsidP="00CD727A">
                  <w:pPr>
                    <w:jc w:val="both"/>
                  </w:pPr>
                  <w:r>
                    <w:t xml:space="preserve">dodatek č. 1 ke smlouvě o dílo č. 2016001039 na </w:t>
                  </w:r>
                  <w:proofErr w:type="spellStart"/>
                  <w:r>
                    <w:t>méněpráce</w:t>
                  </w:r>
                  <w:proofErr w:type="spellEnd"/>
                  <w:r>
                    <w:t>,</w:t>
                  </w:r>
                </w:p>
              </w:tc>
            </w:tr>
          </w:tbl>
          <w:p w:rsidR="00117C9B" w:rsidRDefault="00117C9B" w:rsidP="00CD727A">
            <w:pPr>
              <w:jc w:val="both"/>
            </w:pPr>
            <w:r>
              <w:t xml:space="preserve">pověřila zástupce zadavatele jednat se zájemcem a posoudit nabídku,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1381/2016: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vypsání veřejné zakázky malého rozsahu na služby pod názvem „Stavební úpravy pravého křídla Plaveckého stadionu v Českých Budějovicích - projektová dokumentace“ v souladu se směrnicí Rady města České Budějovice č. 2/2014 o postupu při zadávání veřejných zakázek vyzváním zájemců dle přílohy Návrh na vypsání veřejné zakázky, v upraveném znění,</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složení komise pro veřejné zakázky malého rozsahu dle přílohy Návrh na vypsání veřejné zakázky malého rozsahu,</w:t>
                  </w:r>
                </w:p>
              </w:tc>
            </w:tr>
          </w:tbl>
          <w:p w:rsidR="00117C9B" w:rsidRDefault="00117C9B" w:rsidP="00CD727A">
            <w:pPr>
              <w:jc w:val="both"/>
            </w:pPr>
            <w:r>
              <w:t>pověřila Ing. Jiřího Svobodu, primátora města, v zastoupení zadavatele rozhodnout o výběru</w:t>
            </w:r>
            <w:r>
              <w:br/>
            </w:r>
          </w:p>
          <w:p w:rsidR="00117C9B" w:rsidRDefault="00117C9B" w:rsidP="00CD727A">
            <w:pPr>
              <w:jc w:val="both"/>
            </w:pPr>
            <w:r>
              <w:lastRenderedPageBreak/>
              <w:t xml:space="preserve">nejvhodnější nabídky nebo případném zrušení veřejné zakázky malého rozsahu na základě návrhu komise pro veřejné zakázky malého rozsahu,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lastRenderedPageBreak/>
              <w:t>u s n e s e n í m  č. 1382/2016: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vypsání veřejné zakázky malého rozsahu na stavební práce pod názvem "CSS Staroměstská evakuační výtah" v souladu se směrnicí Rady města České Budějovice č. 2/2014 o postupu při zadávání veřejných zakázek vyzváním zájemců dle přílohy Návrh na vypsání veřejné zakázky,</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složení komise pro veřejné zakázky malého rozsahu dle přílohy Návrh na vypsání veřejné zakázky malého rozsahu,</w:t>
                  </w:r>
                </w:p>
              </w:tc>
            </w:tr>
          </w:tbl>
          <w:p w:rsidR="00117C9B" w:rsidRDefault="00117C9B" w:rsidP="00CD727A">
            <w:pPr>
              <w:jc w:val="both"/>
            </w:pPr>
            <w:r>
              <w:t xml:space="preserve">pověřila Ing. Jiřího Svobodu, primátora města, v zastoupení zadavatele rozhodnout o výběru nejvhodnější nabídky nebo případném zrušení veřejné zakázky malého rozsahu na základě návrhu komise pro veřejné zakázky malého rozsahu,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1383/2016: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vypsání veřejné zakázky malého rozsahu na služby pod názvem "Mánesova ul. (úsek most Kosmonautů - Novohradská) - stavební úpravy vodovodu a kanalizace - zpracování PD" v souladu se směrnicí rady města České Budějovice č. 2/2014 o postupu při zadávání veřejných zakázek vyzvání zájemců dle přílohy Návrh na vypsání veřejné zakázky malého rozsahu,</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složení komise pro veřejné zakázky malého rozsahu dle přílohy Návrh na vypsání veřejné zakázky malého rozsahu,</w:t>
                  </w:r>
                </w:p>
              </w:tc>
            </w:tr>
          </w:tbl>
          <w:p w:rsidR="00117C9B" w:rsidRDefault="00117C9B" w:rsidP="00CD727A">
            <w:pPr>
              <w:jc w:val="both"/>
            </w:pPr>
            <w:r>
              <w:t>pověřila Ing. Jiřího Svobodu, primátora města, v zastoupení zadavatele rozhodnout o výběru nejvhodnější nabídky nebo případném zrušení veřejné zakázky malého rozsahu na základě návrhu komise pro veřejné zakázky malého rozsahu,</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1384/2016: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 xml:space="preserve">změny v návrhu na vypsání veřejné zakázky na stavební práce pod názvem „Rozšíření kapacity MŠ E. Destinové (rekonstrukce stávajícího objektu) – 2. etapa“ vypisované v otevřeném řízení dle § 27 zákona č. 137/2006 Sb., o veřejných zakázkách, v platném znění, usnesení </w:t>
                  </w:r>
                  <w:r>
                    <w:br/>
                    <w:t>č. 1303/2016 ze dne 5. 9. 2016,</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změny v návrhu smlouvy o dílo k veřejné zakázce na stavební práce pod názvem „Rozšíření kapacity MŠ E. Destinové (rekonstrukce stávajícího objektu) – 2. etapa“ vypisované v otevřeném řízení dle § 27 zákona č. 137/2006 Sb., o veřejných zakázkách, v platném znění, usnesení č. 1303/2016 ze dne 5. 9. 2016,</w:t>
                  </w:r>
                </w:p>
              </w:tc>
            </w:tr>
          </w:tbl>
          <w:p w:rsidR="00117C9B" w:rsidRDefault="00117C9B" w:rsidP="00CD727A">
            <w:pPr>
              <w:jc w:val="both"/>
            </w:pP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1385/2016: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 xml:space="preserve">změny v návrhu na vypsání veřejné zakázky na dodávky pod názvem „Rozšíření kapacity MŠ E. Destinové (rekonstrukce stávajícího objektu) – 2. etapa - </w:t>
                  </w:r>
                  <w:proofErr w:type="spellStart"/>
                  <w:r>
                    <w:t>gastro</w:t>
                  </w:r>
                  <w:proofErr w:type="spellEnd"/>
                  <w:r>
                    <w:t>-technologie“ vypisované v otevřeném řízení dle § 27 zákona č. 137/2006 Sb., o veřejných zakázkách, v platném znění, usnesení č. 1302/2016 ze dne 5. 9. 2016,</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 xml:space="preserve">změny v návrhu smlouvy o dílo k veřejné zakázce na dodávky pod názvem „Rozšíření kapacity MŠ E. Destinové (rekonstrukce stávajícího objektu) – 2. etapa - </w:t>
                  </w:r>
                  <w:proofErr w:type="spellStart"/>
                  <w:r>
                    <w:t>gastro</w:t>
                  </w:r>
                  <w:proofErr w:type="spellEnd"/>
                  <w:r>
                    <w:t>-technologie“ vypisované v otevřeném řízení dle § 27 zákona č. 137/2006 Sb., o veřejných zakázkách, v platném znění, usnesení č. 1302/2016 ze dne 5. 9. 2016,</w:t>
                  </w:r>
                </w:p>
              </w:tc>
            </w:tr>
          </w:tbl>
          <w:p w:rsidR="00117C9B" w:rsidRDefault="00117C9B" w:rsidP="00CD727A">
            <w:pPr>
              <w:jc w:val="both"/>
            </w:pP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1386/2016:</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r>
              <w:t>rada města schválila výsledek jednání hodnotící komise a výsledné pořadí nabídek ve veřejné zakázce pod názvem "</w:t>
            </w:r>
            <w:proofErr w:type="spellStart"/>
            <w:r>
              <w:t>Cyklolávka</w:t>
            </w:r>
            <w:proofErr w:type="spellEnd"/>
            <w:r>
              <w:t xml:space="preserve"> přes Vltavu u TJ Meteor, České Budějovice", vypsané v otevřeném řízení dle § 27 zákona č. 137/2006 Sb., o veřejných zakázkách, v platném znění,</w:t>
            </w:r>
            <w:r>
              <w:br/>
              <w:t>na prvním místě:</w:t>
            </w:r>
          </w:p>
          <w:p w:rsidR="00117C9B" w:rsidRDefault="00117C9B" w:rsidP="00CD727A">
            <w:pPr>
              <w:pBdr>
                <w:between w:val="none" w:sz="0" w:space="0" w:color="FF0000"/>
              </w:pBdr>
              <w:tabs>
                <w:tab w:val="left" w:pos="3150"/>
              </w:tabs>
              <w:jc w:val="both"/>
            </w:pPr>
            <w:proofErr w:type="spellStart"/>
            <w:r>
              <w:t>Porr</w:t>
            </w:r>
            <w:proofErr w:type="spellEnd"/>
            <w:r>
              <w:t>, a. s., Dubečská 3238/36, Strašnice, 100 00 Praha 10</w:t>
            </w:r>
          </w:p>
          <w:p w:rsidR="00117C9B" w:rsidRDefault="00117C9B" w:rsidP="00CD727A">
            <w:pPr>
              <w:pBdr>
                <w:between w:val="none" w:sz="0" w:space="0" w:color="FF0000"/>
              </w:pBdr>
              <w:tabs>
                <w:tab w:val="left" w:pos="3150"/>
              </w:tabs>
              <w:jc w:val="both"/>
            </w:pPr>
            <w:r>
              <w:t>nabídková cena v Kč bez DPH: 16.250.598,37</w:t>
            </w:r>
          </w:p>
          <w:p w:rsidR="00117C9B" w:rsidRDefault="00117C9B" w:rsidP="00CD727A">
            <w:pPr>
              <w:pBdr>
                <w:between w:val="none" w:sz="0" w:space="0" w:color="FF0000"/>
              </w:pBdr>
              <w:tabs>
                <w:tab w:val="left" w:pos="3150"/>
              </w:tabs>
              <w:jc w:val="both"/>
            </w:pPr>
          </w:p>
          <w:p w:rsidR="00117C9B" w:rsidRDefault="00117C9B" w:rsidP="00CD727A">
            <w:pPr>
              <w:pBdr>
                <w:between w:val="none" w:sz="0" w:space="0" w:color="FF0000"/>
              </w:pBdr>
              <w:tabs>
                <w:tab w:val="left" w:pos="3150"/>
              </w:tabs>
              <w:jc w:val="both"/>
            </w:pPr>
            <w:r>
              <w:lastRenderedPageBreak/>
              <w:t>na druhém místě:</w:t>
            </w:r>
          </w:p>
          <w:p w:rsidR="00117C9B" w:rsidRDefault="00117C9B" w:rsidP="00CD727A">
            <w:pPr>
              <w:pBdr>
                <w:between w:val="none" w:sz="0" w:space="0" w:color="FF0000"/>
              </w:pBdr>
              <w:tabs>
                <w:tab w:val="left" w:pos="3150"/>
              </w:tabs>
              <w:jc w:val="both"/>
            </w:pPr>
            <w:r>
              <w:t>Metrostav, a. s., Koželužská 2450/4, Libeň, 180 00 Praha 8</w:t>
            </w:r>
          </w:p>
          <w:p w:rsidR="00117C9B" w:rsidRDefault="00117C9B" w:rsidP="00CD727A">
            <w:pPr>
              <w:pBdr>
                <w:between w:val="none" w:sz="0" w:space="0" w:color="FF0000"/>
              </w:pBdr>
              <w:tabs>
                <w:tab w:val="left" w:pos="3150"/>
              </w:tabs>
              <w:jc w:val="both"/>
            </w:pPr>
            <w:r>
              <w:t>nabídková cena v Kč bez DPH: 16.287.643,69</w:t>
            </w:r>
          </w:p>
          <w:p w:rsidR="00117C9B" w:rsidRDefault="00117C9B" w:rsidP="00CD727A">
            <w:pPr>
              <w:pBdr>
                <w:between w:val="none" w:sz="0" w:space="0" w:color="FF0000"/>
              </w:pBdr>
              <w:tabs>
                <w:tab w:val="left" w:pos="3150"/>
              </w:tabs>
              <w:jc w:val="both"/>
            </w:pPr>
            <w:r>
              <w:t>na třetím místě:</w:t>
            </w:r>
          </w:p>
          <w:p w:rsidR="00117C9B" w:rsidRDefault="00117C9B" w:rsidP="00CD727A">
            <w:pPr>
              <w:pBdr>
                <w:between w:val="none" w:sz="0" w:space="0" w:color="FF0000"/>
              </w:pBdr>
              <w:tabs>
                <w:tab w:val="left" w:pos="3150"/>
              </w:tabs>
              <w:jc w:val="both"/>
            </w:pPr>
            <w:r>
              <w:t>EDIKT, a. s., Rudolfovská 461/95, 370 01 České Budějovice</w:t>
            </w:r>
          </w:p>
          <w:p w:rsidR="00117C9B" w:rsidRPr="00C30329" w:rsidRDefault="00117C9B" w:rsidP="00CD727A">
            <w:pPr>
              <w:pBdr>
                <w:between w:val="none" w:sz="0" w:space="0" w:color="FF0000"/>
              </w:pBdr>
              <w:tabs>
                <w:tab w:val="left" w:pos="3150"/>
              </w:tabs>
              <w:jc w:val="both"/>
            </w:pPr>
            <w:r>
              <w:t xml:space="preserve">nabídková cena v Kč bez DPH: 17.936.773,00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lastRenderedPageBreak/>
              <w:t>u s n e s e n í m  č. 1387/2016:</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r>
              <w:t xml:space="preserve">rada města vzala na vědomí žádost města </w:t>
            </w:r>
            <w:proofErr w:type="spellStart"/>
            <w:r>
              <w:t>Fermo</w:t>
            </w:r>
            <w:proofErr w:type="spellEnd"/>
            <w:r>
              <w:t xml:space="preserve"> o vydání souhlasného stanoviska města České Budějovice s partnerstvím projektu "</w:t>
            </w:r>
            <w:proofErr w:type="spellStart"/>
            <w:r>
              <w:t>Social</w:t>
            </w:r>
            <w:proofErr w:type="spellEnd"/>
            <w:r>
              <w:t xml:space="preserve"> </w:t>
            </w:r>
            <w:proofErr w:type="spellStart"/>
            <w:r>
              <w:t>Farming</w:t>
            </w:r>
            <w:proofErr w:type="spellEnd"/>
            <w:r>
              <w:t xml:space="preserve">: </w:t>
            </w:r>
            <w:proofErr w:type="spellStart"/>
            <w:r>
              <w:t>Global</w:t>
            </w:r>
            <w:proofErr w:type="spellEnd"/>
            <w:r>
              <w:t xml:space="preserve"> </w:t>
            </w:r>
            <w:proofErr w:type="spellStart"/>
            <w:r>
              <w:t>citizenship</w:t>
            </w:r>
            <w:proofErr w:type="spellEnd"/>
            <w:r>
              <w:t xml:space="preserve"> </w:t>
            </w:r>
            <w:proofErr w:type="spellStart"/>
            <w:r>
              <w:t>education</w:t>
            </w:r>
            <w:proofErr w:type="spellEnd"/>
            <w:r>
              <w:t xml:space="preserve"> </w:t>
            </w:r>
            <w:proofErr w:type="spellStart"/>
            <w:r>
              <w:t>tools</w:t>
            </w:r>
            <w:proofErr w:type="spellEnd"/>
            <w:r>
              <w:t xml:space="preserve"> in </w:t>
            </w:r>
            <w:proofErr w:type="spellStart"/>
            <w:r>
              <w:t>local</w:t>
            </w:r>
            <w:proofErr w:type="spellEnd"/>
            <w:r>
              <w:t xml:space="preserve"> </w:t>
            </w:r>
            <w:proofErr w:type="spellStart"/>
            <w:r>
              <w:t>practice</w:t>
            </w:r>
            <w:proofErr w:type="spellEnd"/>
            <w:r>
              <w:t xml:space="preserve"> </w:t>
            </w:r>
            <w:proofErr w:type="spellStart"/>
            <w:r>
              <w:t>for</w:t>
            </w:r>
            <w:proofErr w:type="spellEnd"/>
            <w:r>
              <w:t xml:space="preserve"> a </w:t>
            </w:r>
            <w:proofErr w:type="spellStart"/>
            <w:r>
              <w:t>global</w:t>
            </w:r>
            <w:proofErr w:type="spellEnd"/>
            <w:r>
              <w:t xml:space="preserve"> justice" / „Sociální zemědělství: Nástroje globálního občanského vzdělávání v místní praxi pro globální spravedlnost“,</w:t>
            </w:r>
          </w:p>
          <w:p w:rsidR="00117C9B" w:rsidRPr="00C30329" w:rsidRDefault="00117C9B" w:rsidP="00CD727A">
            <w:pPr>
              <w:jc w:val="both"/>
            </w:pPr>
            <w:r>
              <w:t>schválila udělení souhlasného stanoviska města České Budějovice s partnerstvím projektu "</w:t>
            </w:r>
            <w:proofErr w:type="spellStart"/>
            <w:r>
              <w:t>Social</w:t>
            </w:r>
            <w:proofErr w:type="spellEnd"/>
            <w:r>
              <w:t xml:space="preserve"> </w:t>
            </w:r>
            <w:proofErr w:type="spellStart"/>
            <w:r>
              <w:t>Farming</w:t>
            </w:r>
            <w:proofErr w:type="spellEnd"/>
            <w:r>
              <w:t xml:space="preserve">: </w:t>
            </w:r>
            <w:proofErr w:type="spellStart"/>
            <w:r>
              <w:t>Global</w:t>
            </w:r>
            <w:proofErr w:type="spellEnd"/>
            <w:r>
              <w:t xml:space="preserve"> </w:t>
            </w:r>
            <w:proofErr w:type="spellStart"/>
            <w:r>
              <w:t>citizenship</w:t>
            </w:r>
            <w:proofErr w:type="spellEnd"/>
            <w:r>
              <w:t xml:space="preserve"> </w:t>
            </w:r>
            <w:proofErr w:type="spellStart"/>
            <w:r>
              <w:t>education</w:t>
            </w:r>
            <w:proofErr w:type="spellEnd"/>
            <w:r>
              <w:t xml:space="preserve"> </w:t>
            </w:r>
            <w:proofErr w:type="spellStart"/>
            <w:r>
              <w:t>tools</w:t>
            </w:r>
            <w:proofErr w:type="spellEnd"/>
            <w:r>
              <w:t xml:space="preserve"> in </w:t>
            </w:r>
            <w:proofErr w:type="spellStart"/>
            <w:r>
              <w:t>local</w:t>
            </w:r>
            <w:proofErr w:type="spellEnd"/>
            <w:r>
              <w:t xml:space="preserve"> </w:t>
            </w:r>
            <w:proofErr w:type="spellStart"/>
            <w:r>
              <w:t>practice</w:t>
            </w:r>
            <w:proofErr w:type="spellEnd"/>
            <w:r>
              <w:t xml:space="preserve"> </w:t>
            </w:r>
            <w:proofErr w:type="spellStart"/>
            <w:r>
              <w:t>for</w:t>
            </w:r>
            <w:proofErr w:type="spellEnd"/>
            <w:r>
              <w:t xml:space="preserve"> a </w:t>
            </w:r>
            <w:proofErr w:type="spellStart"/>
            <w:r>
              <w:t>global</w:t>
            </w:r>
            <w:proofErr w:type="spellEnd"/>
            <w:r>
              <w:t xml:space="preserve"> justice" / „Sociální zemědělství: Nástroje globálního občanského vzdělávání v místní praxi pro globální spravedlnost“,</w:t>
            </w:r>
            <w:r>
              <w:br/>
              <w:t xml:space="preserve">uložila </w:t>
            </w:r>
            <w:r w:rsidRPr="00A034D7">
              <w:rPr>
                <w:rFonts w:eastAsia="Calibri"/>
                <w:szCs w:val="24"/>
              </w:rPr>
              <w:t>Ing. Jiřímu Svobodovi, primátorovi města,</w:t>
            </w:r>
            <w:r>
              <w:rPr>
                <w:rFonts w:eastAsia="Calibri"/>
                <w:szCs w:val="24"/>
              </w:rPr>
              <w:t xml:space="preserve"> </w:t>
            </w:r>
            <w:r w:rsidRPr="00A034D7">
              <w:rPr>
                <w:rFonts w:eastAsia="Calibri"/>
                <w:szCs w:val="24"/>
              </w:rPr>
              <w:t>podepsat souhlasné stanovisko o partnerství bez finančního příspěvku</w:t>
            </w:r>
            <w:r>
              <w:rPr>
                <w:rFonts w:eastAsia="Calibri"/>
                <w:szCs w:val="24"/>
              </w:rPr>
              <w:t>,</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1388/2016: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vzala na vědomí návrh programu 19. zasedání Zastupitelstva města České Budějovice konaného v náhradním termínu dne 3. 10. 2016 od 7:00 hodin,</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1389/2016: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nový návrh smlouvy o dílo a změny ve vypsání podlimitní veřejné zakázky na služby pod názvem "Modernizace systému řízení dopravy v Českých Budějovicích - I. etapa, křižovatky: Rudolfovská ul. x Dobrovodská ul., Mánesova ul. x Čechova ul., Mánesova ul. </w:t>
            </w:r>
            <w:r>
              <w:br/>
              <w:t xml:space="preserve">x Novohradská ul., Pražská ul. x ul. Karolíny Světlé" - zpracování projektové dokumentace vypisované v otevřeném řízení dle § 27 zákona č. 137/2006 Sb., o veřejných zakázkách, v platném znění, usnesení č. 1305/2016 ze dne 5. 9. 2016,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1390/2016:</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r>
              <w:t xml:space="preserve">rada města schválila uhrazení nákladů Tomáši Závišovi, Kijevská 19, 370 05 České Budějovice, IČ 60635398, nejvýše ve výši 15.000 Kč vč. DPH, souvisejících s dopravou sluchově postižených dětí a jejich doprovodu ze ZŠ, MŠ a střední školy pro sluchově postižené, Riegrova 1, České Budějovice, na celostátní kolo dopravní soutěže pro sluchově postižené, které se koná </w:t>
            </w:r>
            <w:r>
              <w:br/>
              <w:t>5. - 7. 10. 2016 ve Valašském Meziříčí.</w:t>
            </w:r>
          </w:p>
          <w:p w:rsidR="00117C9B" w:rsidRDefault="00117C9B" w:rsidP="00CD727A">
            <w:pPr>
              <w:pBdr>
                <w:between w:val="none" w:sz="0" w:space="0" w:color="FF0000"/>
              </w:pBdr>
              <w:tabs>
                <w:tab w:val="left" w:pos="3150"/>
              </w:tabs>
              <w:jc w:val="both"/>
            </w:pPr>
          </w:p>
          <w:p w:rsidR="00117C9B" w:rsidRPr="00C30329" w:rsidRDefault="00117C9B" w:rsidP="00CD727A">
            <w:pPr>
              <w:pBdr>
                <w:between w:val="none" w:sz="0" w:space="0" w:color="FF0000"/>
              </w:pBdr>
              <w:tabs>
                <w:tab w:val="left" w:pos="3150"/>
              </w:tabs>
              <w:jc w:val="both"/>
            </w:pPr>
            <w:r>
              <w:t xml:space="preserve"> </w:t>
            </w:r>
          </w:p>
        </w:tc>
      </w:tr>
      <w:tr w:rsidR="00117C9B" w:rsidRPr="007B739D" w:rsidTr="00CD727A">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117C9B" w:rsidRPr="007B739D" w:rsidRDefault="00117C9B" w:rsidP="00CD727A">
            <w:pPr>
              <w:pBdr>
                <w:between w:val="none" w:sz="0" w:space="0" w:color="FF0000"/>
              </w:pBdr>
              <w:jc w:val="both"/>
              <w:rPr>
                <w:b/>
              </w:rPr>
            </w:pPr>
            <w:r w:rsidRPr="007B739D">
              <w:rPr>
                <w:b/>
              </w:rPr>
              <w:t xml:space="preserve">25. SCHŮZE RADY MĚSTA - 3. 10. 2016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1391/2016: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vzala na vědomí opatření obecné povahy, kterým bude vydána dokumentace návrhu změny č. 1 územního plánu České Budějovice v lokalitě Kaliště v k. </w:t>
            </w:r>
            <w:proofErr w:type="spellStart"/>
            <w:r>
              <w:t>ú.</w:t>
            </w:r>
            <w:proofErr w:type="spellEnd"/>
            <w:r>
              <w:t xml:space="preserve"> Kaliště u Českých Budějovic (dále též "změna č. 1 ÚP"), včetně odůvodnění obsahujícího výčet uplatněných připomínek a jejich vyhodnocení,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1392/2016: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předložení žádosti o dotaci z Integrovaného regionálního operačního programu na projekt "Informační systémy a technologie pro řízení, podporu činností a provoz Magistrátu města České Budějovice",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1393/2016: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složení Řídícího výboru Integrovaného plánu rozvoje území České Budějovice, dle důvodové zprávy,</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1394/2016: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zajištění administrace veřejné zakázky malého rozsahu na služby pod </w:t>
            </w:r>
            <w:r>
              <w:lastRenderedPageBreak/>
              <w:t>názvem „Zajištění mimořádných úklidů zimního stadionu“ pro Sportovní zařízení města České Budějovice, p. o., v souladu se Směrnicí Rady města České Budějovice č. 2/2016 o příspěvkových organizacích,</w:t>
            </w:r>
            <w:r>
              <w:br/>
              <w:t>pověřila Ing. Jiřího Svobodu, primátora města, podepsat smlouvu o poskytnutí administrativní podpory k veřejné zakázce,</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lastRenderedPageBreak/>
              <w:t>u s n e s e n í m  č. 1395/2016: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ke koncesnímu řízení na služby pod názvem "Provozování vodohospodářské infrastruktury města České Budějovice",</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složení komise pro otevírání obálek se žádostmi o účast dle důvodové zprávy,</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složení komise pro posouzení kvalifikace uchazečů dle důvodové zprávy,</w:t>
                  </w:r>
                </w:p>
              </w:tc>
            </w:tr>
          </w:tbl>
          <w:p w:rsidR="00117C9B" w:rsidRDefault="00117C9B" w:rsidP="00CD727A">
            <w:pPr>
              <w:jc w:val="both"/>
            </w:pPr>
            <w:r>
              <w:t xml:space="preserve">pověřila Ing. Jiřího Svobodu, primátora města, podepsat dokumenty k jmenování jednotlivých komisí,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1396/2016: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udělení výjimky z nařízení č. 1/2006 Tržní řád - prodej mimo tržní místo a prodej alkoholických nápojů v rámci akce "</w:t>
            </w:r>
            <w:proofErr w:type="spellStart"/>
            <w:r>
              <w:t>Welcome</w:t>
            </w:r>
            <w:proofErr w:type="spellEnd"/>
            <w:r>
              <w:t xml:space="preserve"> </w:t>
            </w:r>
            <w:proofErr w:type="spellStart"/>
            <w:r>
              <w:t>Semester</w:t>
            </w:r>
            <w:proofErr w:type="spellEnd"/>
            <w:r>
              <w:t xml:space="preserve"> Party" na Sokolském ostrově ve dnech 4. 10. 2016 - 5. 10. 2016 pro společnost k2cb, s. r. o., Úzká 5/1, 373 71 Rudolfov, IČ 26114470,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1397/2016:</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r>
              <w:t xml:space="preserve">rada města vydala Nařízení statutárního města České Budějovice, kterým se mění nařízení </w:t>
            </w:r>
            <w:r>
              <w:br/>
              <w:t>č. 3/2011, o placeném stání motorových vozidel na místních komunikacích na území statutárního města České Budějovice, ve znění č. 1/2014 a 2/2016, a to v předloženém znění,</w:t>
            </w:r>
          </w:p>
          <w:p w:rsidR="00117C9B" w:rsidRPr="00C30329" w:rsidRDefault="00117C9B" w:rsidP="00CD727A">
            <w:pPr>
              <w:pBdr>
                <w:between w:val="none" w:sz="0" w:space="0" w:color="FF0000"/>
              </w:pBdr>
              <w:tabs>
                <w:tab w:val="left" w:pos="3150"/>
              </w:tabs>
              <w:jc w:val="both"/>
            </w:pPr>
            <w:r>
              <w:t xml:space="preserve">schválila změnu Ceníku parkovného za stání silničních motorových vozidel na místních komunikacích nebo jejich úsecích, na nichž je zavedeno placené stání,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1398/2016: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Dodatek č. 2 ke Smlouvě o zajištění běžného úklidu silnic č. 2012002525, uzavřený se Správou a údržbou silnic Jihočeského kraje, kterým se mění rozsah předmětu Smlouvy - silnice II. a III. třídy ve vlastnictví Jihočeského kraje, a poměrně se také snižuje cena za realizaci sjednaného plnění na 253.149,- Kč/rok bez DPH,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1399/2016:</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r>
              <w:t>rada města změnila usnesení č. 1314/2016 ze dne 5. 9. 2016 v části schvaluje, odst. 2 takto:</w:t>
            </w:r>
          </w:p>
          <w:p w:rsidR="00117C9B" w:rsidRDefault="00117C9B" w:rsidP="00CD727A">
            <w:pPr>
              <w:pBdr>
                <w:between w:val="none" w:sz="0" w:space="0" w:color="FF0000"/>
              </w:pBdr>
              <w:tabs>
                <w:tab w:val="left" w:pos="3150"/>
              </w:tabs>
              <w:jc w:val="both"/>
            </w:pPr>
            <w:r>
              <w:t>I.  schvaluje</w:t>
            </w:r>
            <w:r>
              <w:br/>
              <w:t>    udělení výjimky z obecně závazné vyhlášky č. 1/2014 o ochraně veřejného pořádku, veřejné</w:t>
            </w:r>
            <w:r>
              <w:br/>
              <w:t xml:space="preserve">    zeleně a čistoty veřejných prostranství na požívání alkoholických nápojů v rámci předvolebního</w:t>
            </w:r>
            <w:r>
              <w:br/>
              <w:t xml:space="preserve">    mítinku pro politické hnutí ANO 2011, IČ 71443339,</w:t>
            </w:r>
          </w:p>
          <w:p w:rsidR="00117C9B" w:rsidRDefault="00117C9B" w:rsidP="00CD727A">
            <w:pPr>
              <w:pBdr>
                <w:between w:val="none" w:sz="0" w:space="0" w:color="FF0000"/>
              </w:pBdr>
              <w:tabs>
                <w:tab w:val="left" w:pos="3150"/>
              </w:tabs>
              <w:jc w:val="both"/>
            </w:pPr>
            <w:r>
              <w:t xml:space="preserve">    1.  dne 9. 9. 2016 na nám. Přemysla Otakara II.,</w:t>
            </w:r>
          </w:p>
          <w:p w:rsidR="00117C9B" w:rsidRPr="00C30329" w:rsidRDefault="00117C9B" w:rsidP="00CD727A">
            <w:pPr>
              <w:pBdr>
                <w:between w:val="none" w:sz="0" w:space="0" w:color="FF0000"/>
              </w:pBdr>
              <w:tabs>
                <w:tab w:val="left" w:pos="3150"/>
              </w:tabs>
              <w:jc w:val="both"/>
            </w:pPr>
            <w:r>
              <w:t xml:space="preserve">    2.  dne </w:t>
            </w:r>
            <w:r>
              <w:rPr>
                <w:b/>
                <w:bCs/>
                <w:i/>
                <w:iCs/>
              </w:rPr>
              <w:t xml:space="preserve">6. 10. 2016 </w:t>
            </w:r>
            <w:r>
              <w:t xml:space="preserve">na Lannově třídě (před Vatikánem),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1400/2016: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udělení výjimky z obecně závazné vyhlášky č. 1/2014 o ochraně veřejného pořádku, veřejné zeleně a čistoty veřejných prostranství na požívání alkoholických nápojů dne 6. 10. 2016 v rámci předvolebního mítinku pro KDU-ČSL, IČ 00442704,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1401/2016: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rozšíření nádobového sběru bioodpadů v lokalitách Pražské sídliště, Pražské předměstí, </w:t>
            </w:r>
            <w:proofErr w:type="spellStart"/>
            <w:r>
              <w:t>Třebotovice</w:t>
            </w:r>
            <w:proofErr w:type="spellEnd"/>
            <w:r>
              <w:t xml:space="preserve"> a Kaliště dle důvodové zprávy,</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1402/2016: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dohodu o závěrečném vyúčtování díla zhotoveného na základě smlouvy o dílo č. 2016001908 - „Oprava povrchu zastávky MHD E. Rošického v ul. O. Nedbala, České Budějovice“, v předloženém znění,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1403/2016:</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r>
              <w:t xml:space="preserve">rada města vzala na vědomí důvodovou zprávu a rozhodnutí České inspekce životního prostředí, </w:t>
            </w:r>
            <w:r>
              <w:lastRenderedPageBreak/>
              <w:t>Oblastního inspektorátu České Budějovice, č.j. ČIŽP/42/OOH/SR01/1605719.004/16/CJN ze dne 15. 9. 2016 (shromaždiště odpadů Čtyři Dvory),</w:t>
            </w:r>
          </w:p>
          <w:p w:rsidR="00117C9B" w:rsidRPr="00C30329" w:rsidRDefault="00117C9B" w:rsidP="00CD727A">
            <w:pPr>
              <w:pBdr>
                <w:between w:val="none" w:sz="0" w:space="0" w:color="FF0000"/>
              </w:pBdr>
              <w:tabs>
                <w:tab w:val="left" w:pos="3150"/>
              </w:tabs>
              <w:jc w:val="both"/>
            </w:pPr>
            <w:r>
              <w:t xml:space="preserve">schválila naplnění povinnosti uložené ve výroku správního rozhodnutí dle části I., tj. zaplacení pokuty ve výši uložené tímto rozhodnutím,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lastRenderedPageBreak/>
              <w:t>u s n e s e n í m  č. 1404/2016:</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r>
              <w:t>rada města vzala na vědomí statické posouzení objektu – přístřešky „</w:t>
            </w:r>
            <w:proofErr w:type="spellStart"/>
            <w:r>
              <w:t>Juvel</w:t>
            </w:r>
            <w:proofErr w:type="spellEnd"/>
            <w:r>
              <w:t xml:space="preserve">“ zpracované Ing. Tomášem </w:t>
            </w:r>
            <w:proofErr w:type="spellStart"/>
            <w:r>
              <w:t>Fuitem</w:t>
            </w:r>
            <w:proofErr w:type="spellEnd"/>
            <w:r>
              <w:t>,</w:t>
            </w:r>
          </w:p>
          <w:p w:rsidR="00117C9B" w:rsidRDefault="00117C9B" w:rsidP="00CD727A">
            <w:pPr>
              <w:pBdr>
                <w:between w:val="none" w:sz="0" w:space="0" w:color="FF0000"/>
              </w:pBdr>
              <w:tabs>
                <w:tab w:val="left" w:pos="3150"/>
              </w:tabs>
              <w:jc w:val="both"/>
            </w:pPr>
            <w:r>
              <w:t>schválila odstranit stavbu přístřešků "</w:t>
            </w:r>
            <w:proofErr w:type="spellStart"/>
            <w:r>
              <w:t>Juvel</w:t>
            </w:r>
            <w:proofErr w:type="spellEnd"/>
            <w:r>
              <w:t>" s tím, že bude vyhotovena nová projektová dokumentace pro demolici stávajících přístřešků a podle této dokumentace pak bude stavba fyzicky odstraněna,</w:t>
            </w:r>
            <w:r>
              <w:br/>
              <w:t xml:space="preserve">uložila </w:t>
            </w:r>
          </w:p>
          <w:p w:rsidR="00117C9B" w:rsidRDefault="00117C9B" w:rsidP="00117C9B">
            <w:pPr>
              <w:numPr>
                <w:ilvl w:val="0"/>
                <w:numId w:val="1"/>
              </w:numPr>
              <w:rPr>
                <w:rFonts w:eastAsia="Calibri"/>
              </w:rPr>
            </w:pPr>
            <w:r w:rsidRPr="00904897">
              <w:rPr>
                <w:rFonts w:eastAsia="Calibri"/>
              </w:rPr>
              <w:t>Ing. Eduardu Nejdlovi, pověřenému řízením odboru správy veřejných statků,</w:t>
            </w:r>
            <w:r>
              <w:rPr>
                <w:rFonts w:eastAsia="Calibri"/>
              </w:rPr>
              <w:t xml:space="preserve"> </w:t>
            </w:r>
            <w:r w:rsidRPr="00904897">
              <w:rPr>
                <w:rFonts w:eastAsia="Calibri"/>
              </w:rPr>
              <w:t>realizovat přijaté usnesení,</w:t>
            </w:r>
          </w:p>
          <w:p w:rsidR="00117C9B" w:rsidRPr="00C30329" w:rsidRDefault="00117C9B" w:rsidP="00117C9B">
            <w:pPr>
              <w:numPr>
                <w:ilvl w:val="0"/>
                <w:numId w:val="1"/>
              </w:numPr>
            </w:pPr>
            <w:r w:rsidRPr="00904897">
              <w:rPr>
                <w:rFonts w:eastAsia="Calibri"/>
              </w:rPr>
              <w:t xml:space="preserve">Ing. Michalu </w:t>
            </w:r>
            <w:proofErr w:type="spellStart"/>
            <w:r w:rsidRPr="00904897">
              <w:rPr>
                <w:rFonts w:eastAsia="Calibri"/>
              </w:rPr>
              <w:t>Šramovi</w:t>
            </w:r>
            <w:proofErr w:type="spellEnd"/>
            <w:r w:rsidRPr="00904897">
              <w:rPr>
                <w:rFonts w:eastAsia="Calibri"/>
              </w:rPr>
              <w:t>, vedoucímu útvaru hlavního architekta,</w:t>
            </w:r>
            <w:r>
              <w:rPr>
                <w:rFonts w:eastAsia="Calibri"/>
              </w:rPr>
              <w:t xml:space="preserve"> </w:t>
            </w:r>
            <w:r w:rsidRPr="00904897">
              <w:rPr>
                <w:rFonts w:eastAsia="Calibri"/>
              </w:rPr>
              <w:t>předložit návrh řešení dotčeného území</w:t>
            </w:r>
            <w:r>
              <w:rPr>
                <w:rFonts w:eastAsia="Calibri"/>
              </w:rPr>
              <w:t>,</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1405/2016: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přijetí účelového finančního daru od společnosti Lesy České republiky, s. p., Přemyslova 1016/19, Nový Hradec Králové, IČ 42196451, pro Základní školu a Mateřskou školu T. G. Masaryka, Rudolfovská 143, České Budějovice, v částce 20 000,- Kč  na realizaci výstupů projektu </w:t>
            </w:r>
            <w:proofErr w:type="spellStart"/>
            <w:r>
              <w:t>Ekoškola</w:t>
            </w:r>
            <w:proofErr w:type="spellEnd"/>
            <w:r>
              <w:t xml:space="preserve"> na ZŠ a MŠ T. G. Masaryka v Č. Budějovicích,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1406/2016: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přenechání bytu do nájmu - prodloužení nájmu služebního bytu v areálu Základní školy a Mateřské školy, </w:t>
            </w:r>
            <w:proofErr w:type="spellStart"/>
            <w:r>
              <w:t>Vl</w:t>
            </w:r>
            <w:proofErr w:type="spellEnd"/>
            <w:r>
              <w:t xml:space="preserve">. Rady 1, České Budějovice, na adrese Kališnická 5a, České Budějovice, paní Gabriele Klímové, učitelce Mateřské školy, Nerudova 53, České Budějovice, na dobu určitou od 1. 11. 2016 do 31. 10. 2017 s opcí prodloužení nájmu o jeden rok do 31. 10. 2018, za podmínky plnění všech povinností nájemce,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1407/2016: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 xml:space="preserve">předání majetku k hospodaření Základní škole a Mateřské škole, Kubatova 1, České Budějovice, IČ 00581577, zhodnocení nemovitého majetku - stavební úpravy vnitřní části školní kuchyně včetně skladových prostor a zázemí v budově školy č. pop. 2202, která stojí na pozemku </w:t>
                  </w:r>
                  <w:proofErr w:type="spellStart"/>
                  <w:r>
                    <w:t>parc</w:t>
                  </w:r>
                  <w:proofErr w:type="spellEnd"/>
                  <w:r>
                    <w:t xml:space="preserve">. č. 3862/3 v k. </w:t>
                  </w:r>
                  <w:proofErr w:type="spellStart"/>
                  <w:r>
                    <w:t>ú.</w:t>
                  </w:r>
                  <w:proofErr w:type="spellEnd"/>
                  <w:r>
                    <w:t xml:space="preserve"> Č. Budějovice 3, v celkové ceně 6.967.696,58 Kč, s účinností dnem schválení radou města,  </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 xml:space="preserve">předání majetku k hospodaření Základní škole, Dukelská 11, České Budějovice, IČ 62537873, zhodnocení nemovitého majetku - víceúčelová přístavba Základní školy, Novohradská 1152/115, České Budějovice na pozemku </w:t>
                  </w:r>
                  <w:proofErr w:type="spellStart"/>
                  <w:r>
                    <w:t>parc</w:t>
                  </w:r>
                  <w:proofErr w:type="spellEnd"/>
                  <w:r>
                    <w:t>. č. 3010, 3011 a 3012/1 v k. </w:t>
                  </w:r>
                  <w:proofErr w:type="spellStart"/>
                  <w:r>
                    <w:t>ú.</w:t>
                  </w:r>
                  <w:proofErr w:type="spellEnd"/>
                  <w:r>
                    <w:t xml:space="preserve"> České Budějovice 6, v celkové ceně 4.887.363,28 Kč, s účinností dnem schválení radou města,  </w:t>
                  </w:r>
                </w:p>
              </w:tc>
            </w:tr>
            <w:tr w:rsidR="00117C9B" w:rsidTr="00CD727A">
              <w:tc>
                <w:tcPr>
                  <w:tcW w:w="398" w:type="dxa"/>
                  <w:shd w:val="clear" w:color="auto" w:fill="auto"/>
                </w:tcPr>
                <w:p w:rsidR="00117C9B" w:rsidRDefault="00117C9B" w:rsidP="00CD727A">
                  <w:pPr>
                    <w:jc w:val="both"/>
                  </w:pPr>
                  <w:r>
                    <w:t>3.</w:t>
                  </w:r>
                </w:p>
              </w:tc>
              <w:tc>
                <w:tcPr>
                  <w:tcW w:w="9241" w:type="dxa"/>
                  <w:shd w:val="clear" w:color="auto" w:fill="auto"/>
                  <w:vAlign w:val="center"/>
                </w:tcPr>
                <w:p w:rsidR="00117C9B" w:rsidRDefault="00117C9B" w:rsidP="00CD727A">
                  <w:pPr>
                    <w:jc w:val="both"/>
                  </w:pPr>
                  <w:r>
                    <w:t xml:space="preserve">předání majetku k hospodaření Základní škole, Pohůrecká 16, České Budějovice, IČ 62537661, zhodnocení nemovitého majetku - stavební úpravy pavilonu I a II na pozemku </w:t>
                  </w:r>
                  <w:proofErr w:type="spellStart"/>
                  <w:r>
                    <w:t>parc</w:t>
                  </w:r>
                  <w:proofErr w:type="spellEnd"/>
                  <w:r>
                    <w:t xml:space="preserve">. č. 961/1 v k. </w:t>
                  </w:r>
                  <w:proofErr w:type="spellStart"/>
                  <w:r>
                    <w:t>ú.</w:t>
                  </w:r>
                  <w:proofErr w:type="spellEnd"/>
                  <w:r>
                    <w:t xml:space="preserve"> České Budějovice 5, jehož součástí je stavba č. pop. 382 -vybudování pěti nových kabinetů v celkové ceně 627.395,90 Kč, s účinností dnem schválení radou města,  </w:t>
                  </w:r>
                </w:p>
              </w:tc>
            </w:tr>
            <w:tr w:rsidR="00117C9B" w:rsidTr="00CD727A">
              <w:tc>
                <w:tcPr>
                  <w:tcW w:w="398" w:type="dxa"/>
                  <w:shd w:val="clear" w:color="auto" w:fill="auto"/>
                </w:tcPr>
                <w:p w:rsidR="00117C9B" w:rsidRDefault="00117C9B" w:rsidP="00CD727A">
                  <w:pPr>
                    <w:jc w:val="both"/>
                  </w:pPr>
                  <w:r>
                    <w:t>4.</w:t>
                  </w:r>
                </w:p>
              </w:tc>
              <w:tc>
                <w:tcPr>
                  <w:tcW w:w="9241" w:type="dxa"/>
                  <w:shd w:val="clear" w:color="auto" w:fill="auto"/>
                  <w:vAlign w:val="center"/>
                </w:tcPr>
                <w:p w:rsidR="00117C9B" w:rsidRDefault="00117C9B" w:rsidP="00CD727A">
                  <w:pPr>
                    <w:jc w:val="both"/>
                  </w:pPr>
                  <w:r>
                    <w:t xml:space="preserve">předání majetku k hospodaření Základní škole, Pohůrecká 16, České Budějovice, IČ 62537661, zhodnocení nemovitého majetku - stavební úpravy kotelny v budově č. pop. 382, která stojí na pozemku </w:t>
                  </w:r>
                  <w:proofErr w:type="spellStart"/>
                  <w:r>
                    <w:t>parc</w:t>
                  </w:r>
                  <w:proofErr w:type="spellEnd"/>
                  <w:r>
                    <w:t xml:space="preserve">. č. 961/1 v k. </w:t>
                  </w:r>
                  <w:proofErr w:type="spellStart"/>
                  <w:r>
                    <w:t>ú.</w:t>
                  </w:r>
                  <w:proofErr w:type="spellEnd"/>
                  <w:r>
                    <w:t xml:space="preserve"> České Budějovice 5, a nový areálový rozvod plynu a teplovodu na pozemku </w:t>
                  </w:r>
                  <w:proofErr w:type="spellStart"/>
                  <w:r>
                    <w:t>parc</w:t>
                  </w:r>
                  <w:proofErr w:type="spellEnd"/>
                  <w:r>
                    <w:t xml:space="preserve">. č. 962/1 a 963/1 v k. </w:t>
                  </w:r>
                  <w:proofErr w:type="spellStart"/>
                  <w:r>
                    <w:t>ú.</w:t>
                  </w:r>
                  <w:proofErr w:type="spellEnd"/>
                  <w:r>
                    <w:t xml:space="preserve"> České Budějovice 5 v celkové ceně 6.465.825,49 Kč, s účinností dnem schválení radou města,  </w:t>
                  </w:r>
                </w:p>
              </w:tc>
            </w:tr>
            <w:tr w:rsidR="00117C9B" w:rsidTr="00CD727A">
              <w:tc>
                <w:tcPr>
                  <w:tcW w:w="398" w:type="dxa"/>
                  <w:shd w:val="clear" w:color="auto" w:fill="auto"/>
                </w:tcPr>
                <w:p w:rsidR="00117C9B" w:rsidRDefault="00117C9B" w:rsidP="00CD727A">
                  <w:pPr>
                    <w:jc w:val="both"/>
                  </w:pPr>
                  <w:r>
                    <w:t>5.</w:t>
                  </w:r>
                </w:p>
              </w:tc>
              <w:tc>
                <w:tcPr>
                  <w:tcW w:w="9241" w:type="dxa"/>
                  <w:shd w:val="clear" w:color="auto" w:fill="auto"/>
                  <w:vAlign w:val="center"/>
                </w:tcPr>
                <w:p w:rsidR="00117C9B" w:rsidRDefault="00117C9B" w:rsidP="00CD727A">
                  <w:pPr>
                    <w:jc w:val="both"/>
                  </w:pPr>
                  <w:r>
                    <w:t xml:space="preserve">návrh dodatku č. 6 ke zřizovací listině Mateřské školy, E. </w:t>
                  </w:r>
                  <w:proofErr w:type="spellStart"/>
                  <w:r>
                    <w:t>Pittera</w:t>
                  </w:r>
                  <w:proofErr w:type="spellEnd"/>
                  <w:r>
                    <w:t xml:space="preserve"> 2, České Budějovice, IČ 70877688, převod nemovitého majetku - oplocení části zahrady na pozemku </w:t>
                  </w:r>
                  <w:proofErr w:type="spellStart"/>
                  <w:r>
                    <w:t>parc</w:t>
                  </w:r>
                  <w:proofErr w:type="spellEnd"/>
                  <w:r>
                    <w:t xml:space="preserve">. č. 107/1 </w:t>
                  </w:r>
                  <w:r>
                    <w:br/>
                    <w:t xml:space="preserve">v k. </w:t>
                  </w:r>
                  <w:proofErr w:type="spellStart"/>
                  <w:r>
                    <w:t>ú.</w:t>
                  </w:r>
                  <w:proofErr w:type="spellEnd"/>
                  <w:r>
                    <w:t xml:space="preserve"> České Budějovice 7, v celkové ceně 34.435,00 Kč,  </w:t>
                  </w:r>
                </w:p>
              </w:tc>
            </w:tr>
            <w:tr w:rsidR="00117C9B" w:rsidTr="00CD727A">
              <w:tc>
                <w:tcPr>
                  <w:tcW w:w="398" w:type="dxa"/>
                  <w:shd w:val="clear" w:color="auto" w:fill="auto"/>
                </w:tcPr>
                <w:p w:rsidR="00117C9B" w:rsidRDefault="00117C9B" w:rsidP="00CD727A">
                  <w:pPr>
                    <w:jc w:val="both"/>
                  </w:pPr>
                  <w:r>
                    <w:t>6.</w:t>
                  </w:r>
                </w:p>
              </w:tc>
              <w:tc>
                <w:tcPr>
                  <w:tcW w:w="9241" w:type="dxa"/>
                  <w:shd w:val="clear" w:color="auto" w:fill="auto"/>
                  <w:vAlign w:val="center"/>
                </w:tcPr>
                <w:p w:rsidR="00117C9B" w:rsidRDefault="00117C9B" w:rsidP="00CD727A">
                  <w:pPr>
                    <w:jc w:val="both"/>
                  </w:pPr>
                  <w:r>
                    <w:t xml:space="preserve">návrh dodatku č. 9 ke zřizovací listině Základní školy, Dukelská 11, České Budějovice, IČ 62537873, převod nemovitého majetku - víceúčelové hřiště s písčitým povrchem Základní </w:t>
                  </w:r>
                  <w:r>
                    <w:lastRenderedPageBreak/>
                    <w:t xml:space="preserve">školy, Novohradská 1152/115, České Budějovice na pozemku </w:t>
                  </w:r>
                  <w:proofErr w:type="spellStart"/>
                  <w:r>
                    <w:t>parc</w:t>
                  </w:r>
                  <w:proofErr w:type="spellEnd"/>
                  <w:r>
                    <w:t xml:space="preserve">. č. 3011 a 3012/1 v k. </w:t>
                  </w:r>
                  <w:proofErr w:type="spellStart"/>
                  <w:r>
                    <w:t>ú.</w:t>
                  </w:r>
                  <w:proofErr w:type="spellEnd"/>
                  <w:r>
                    <w:t xml:space="preserve"> České Budějovice 6, v celkové ceně 111.677,76 Kč,  </w:t>
                  </w:r>
                </w:p>
              </w:tc>
            </w:tr>
          </w:tbl>
          <w:p w:rsidR="00117C9B" w:rsidRDefault="00117C9B" w:rsidP="00CD727A">
            <w:pPr>
              <w:jc w:val="both"/>
            </w:pP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lastRenderedPageBreak/>
              <w:t>u s n e s e n í m  č. 1408/2016:</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r>
              <w:t>rada města vzala na vědomí žádost Základní školy O. Nedbala 30, České Budějovice o povolení výjimky z obecně závazné vyhlášky č. 1/2014 o ochraně veřejného pořádku, veřejné zeleně a čistoty veřejných prostranství - pořádání slavnostního ohňostroje,</w:t>
            </w:r>
          </w:p>
          <w:p w:rsidR="00117C9B" w:rsidRPr="00C30329" w:rsidRDefault="00117C9B" w:rsidP="00CD727A">
            <w:pPr>
              <w:pBdr>
                <w:between w:val="none" w:sz="0" w:space="0" w:color="FF0000"/>
              </w:pBdr>
              <w:tabs>
                <w:tab w:val="left" w:pos="3150"/>
              </w:tabs>
              <w:jc w:val="both"/>
            </w:pPr>
            <w:r>
              <w:t xml:space="preserve">souhlasila s udělením výjimky z obecně závazné vyhlášky č. 1/2014 o ochraně veřejného pořádku, veřejné zeleně a čistoty veřejných prostranství - povolení pořádání ohňostroje dne 24. října 2016,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1409/2016: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informaci o přejmenování v důsledku transformace dle Občanského zákoníku - občanského sdružení - Sdružení rodičů při ZŠ Dukelská, České Budějovice na Spolek rodičů při ZŠ Dukelská, České Budějovice,</w:t>
                  </w:r>
                  <w:r>
                    <w:rPr>
                      <w:b/>
                      <w:bCs/>
                    </w:rPr>
                    <w:t xml:space="preserve"> </w:t>
                  </w:r>
                  <w:r>
                    <w:t>pod stejným IČ 67151922,</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žádost o souhlas s umístěním sídla nově vznikajícího Spolku rodičů při ZŠ Dukelská, České Budějovice na adrese Dukelská 11, 370 01 České Budějovice,</w:t>
                  </w:r>
                </w:p>
              </w:tc>
            </w:tr>
          </w:tbl>
          <w:p w:rsidR="00117C9B" w:rsidRDefault="00117C9B" w:rsidP="00CD727A">
            <w:pPr>
              <w:jc w:val="both"/>
            </w:pPr>
            <w:r>
              <w:t xml:space="preserve">vydala souhlas s umístěním sídla Spolku rodičů při ZŠ Dukelská, České Budějovice IČ 67151922, v areálu Základní školy, Dukelská 11, PSČ 370 01, České Budějovice,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1410/2016: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poskytnutí neinvestiční dotace Sportovnímu klubu JUDO České Budějovice, z. s., Lidická tř. 1291/235, České Budějovice, PSČ 370 07, IČ 48206199, na pokrytí nákladů pro svěřence Miloše Černého na MS světa veteránů v judo v roce 2016 v Miami v USA ve výši 10.000 Kč,</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veřejnoprávní smlouvu o poskytnutí neinvestiční dotace,</w:t>
                  </w:r>
                </w:p>
              </w:tc>
            </w:tr>
          </w:tbl>
          <w:p w:rsidR="00117C9B" w:rsidRDefault="00117C9B" w:rsidP="00CD727A">
            <w:pPr>
              <w:jc w:val="both"/>
            </w:pP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1411/2016:</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r>
              <w:t>rada města vzala na vědomí žádost Domu dětí a mládeže České Budějovice, U Zimního stadionu 1, 370 01 České Budějovice, o navýšení částky na 14. ročník soutěže základních škol o "Pohár primátora města České Budějovice" pro rok 2016 o 15 000,00 Kč, </w:t>
            </w:r>
          </w:p>
          <w:p w:rsidR="00117C9B" w:rsidRPr="00C30329" w:rsidRDefault="00117C9B" w:rsidP="00CD727A">
            <w:pPr>
              <w:pBdr>
                <w:between w:val="none" w:sz="0" w:space="0" w:color="FF0000"/>
              </w:pBdr>
              <w:tabs>
                <w:tab w:val="left" w:pos="3150"/>
              </w:tabs>
              <w:jc w:val="both"/>
            </w:pPr>
            <w:r>
              <w:t>schválila Dodatek č. 1 k Veřejnoprávní smlouvě č. 2016000093 uzavřené s Domem dětí a mládeže České Budějovice,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1412/2016: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uzavření veřejnoprávní smlouvy na úseku výkonu speciálního stavebního úřadu ve věcech místních komunikací, a to mezi statutárním městem České Budějovice na straně jedné a obcí Litvínovice na straně druhé, na základě níž budou orgány statutárního města České Budějovice za sjednanou paušální měsíční úhradu vykonávat smlouvou stanovenou přenesenou působnost pro správní obvod obce Litvínovice, a to v jejím předloženém znění,</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1413/2016: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poskytnutí neinvestiční dotace Aleně Hadravové, IČ 04636066, provozovatelce Rodinného centra MADLENKA, na zajištění projektu Ostrov objevů, ve výši 10.000 Kč,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1414/2016:</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r>
              <w:t>rada města vzala na vědomí žádosti Úřadu práce ČR o souhlas obce ve smyslu §33 odst. 6 zákona č. 111/2006 Sb., o pomoci v hmotné nouzi,</w:t>
            </w:r>
          </w:p>
          <w:p w:rsidR="00117C9B" w:rsidRPr="00C30329" w:rsidRDefault="00117C9B" w:rsidP="00CD727A">
            <w:pPr>
              <w:pBdr>
                <w:between w:val="none" w:sz="0" w:space="0" w:color="FF0000"/>
              </w:pBdr>
              <w:tabs>
                <w:tab w:val="left" w:pos="3150"/>
              </w:tabs>
              <w:jc w:val="both"/>
            </w:pPr>
            <w:r>
              <w:t xml:space="preserve">schválila udělení souhlasu ve smyslu § 33 odst. 6 zákona č. 111/2006 Sb., o pomoci v hmotné nouzi, ve znění pozdějších předpisů osobám uvedeným v příloze č. 1 Seznam doručených žádostí o vydání souhlasu obce,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1415/2016: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 xml:space="preserve">rozpočtové opatření číslo 120 - přesun části rozpočtu běžných výdajů odboru školství a tělovýchovy určených na projekty rozšiřující služby škol ve prospěch zvýšení neinvestičního </w:t>
                  </w:r>
                  <w:r>
                    <w:lastRenderedPageBreak/>
                    <w:t>příspěvku příspěvkové organizace ZŠ Máj I na pokrytí nákladů na dlouhodobý preventivní program a adaptační kurzy pro problémové žáky v rámci prevence negativních jevů ve výši 22.500 Kč,</w:t>
                  </w:r>
                </w:p>
              </w:tc>
            </w:tr>
            <w:tr w:rsidR="00117C9B" w:rsidTr="00CD727A">
              <w:tc>
                <w:tcPr>
                  <w:tcW w:w="398" w:type="dxa"/>
                  <w:shd w:val="clear" w:color="auto" w:fill="auto"/>
                </w:tcPr>
                <w:p w:rsidR="00117C9B" w:rsidRDefault="00117C9B" w:rsidP="00CD727A">
                  <w:pPr>
                    <w:jc w:val="both"/>
                  </w:pPr>
                  <w:r>
                    <w:lastRenderedPageBreak/>
                    <w:t>2.</w:t>
                  </w:r>
                </w:p>
              </w:tc>
              <w:tc>
                <w:tcPr>
                  <w:tcW w:w="9241" w:type="dxa"/>
                  <w:shd w:val="clear" w:color="auto" w:fill="auto"/>
                  <w:vAlign w:val="center"/>
                </w:tcPr>
                <w:p w:rsidR="00117C9B" w:rsidRDefault="00117C9B" w:rsidP="00CD727A">
                  <w:pPr>
                    <w:jc w:val="both"/>
                  </w:pPr>
                  <w:r>
                    <w:t>rozpočtové opatření číslo 121 - zapojení příjmů z nově uzavřených veřejnoprávních smluv uzavřených s obcemi správního obvodu ve věci výkonu státní správy na úseku výkonu speciálního stavebního úřadu ve věcech místních komunikací ve prospěch rozpočtu běžných výdajů finančního odboru na nespecifikované rezervy v celkové výši 12.000 Kč,</w:t>
                  </w:r>
                </w:p>
              </w:tc>
            </w:tr>
            <w:tr w:rsidR="00117C9B" w:rsidTr="00CD727A">
              <w:tc>
                <w:tcPr>
                  <w:tcW w:w="398" w:type="dxa"/>
                  <w:shd w:val="clear" w:color="auto" w:fill="auto"/>
                </w:tcPr>
                <w:p w:rsidR="00117C9B" w:rsidRDefault="00117C9B" w:rsidP="00CD727A">
                  <w:pPr>
                    <w:jc w:val="both"/>
                  </w:pPr>
                  <w:r>
                    <w:t>3.</w:t>
                  </w:r>
                </w:p>
              </w:tc>
              <w:tc>
                <w:tcPr>
                  <w:tcW w:w="9241" w:type="dxa"/>
                  <w:shd w:val="clear" w:color="auto" w:fill="auto"/>
                  <w:vAlign w:val="center"/>
                </w:tcPr>
                <w:p w:rsidR="00117C9B" w:rsidRDefault="00117C9B" w:rsidP="00CD727A">
                  <w:pPr>
                    <w:jc w:val="both"/>
                  </w:pPr>
                  <w:r>
                    <w:t>rozpočtové opatření číslo 122 - přesun části rozpočtu kapitálových výdajů investičního odboru určených na základní školy – stavby (úspora z výběrových řízení) k poskytnutí investičního transferu zřízené příspěvkové organizaci ZŠ a ZUŠ Bezdrevská na pořízení koncertního klavíru ve výši 650.000 Kč,</w:t>
                  </w:r>
                </w:p>
              </w:tc>
            </w:tr>
            <w:tr w:rsidR="00117C9B" w:rsidTr="00CD727A">
              <w:tc>
                <w:tcPr>
                  <w:tcW w:w="398" w:type="dxa"/>
                  <w:shd w:val="clear" w:color="auto" w:fill="auto"/>
                </w:tcPr>
                <w:p w:rsidR="00117C9B" w:rsidRDefault="00117C9B" w:rsidP="00CD727A">
                  <w:pPr>
                    <w:jc w:val="both"/>
                  </w:pPr>
                  <w:r>
                    <w:t>4.</w:t>
                  </w:r>
                </w:p>
              </w:tc>
              <w:tc>
                <w:tcPr>
                  <w:tcW w:w="9241" w:type="dxa"/>
                  <w:shd w:val="clear" w:color="auto" w:fill="auto"/>
                  <w:vAlign w:val="center"/>
                </w:tcPr>
                <w:p w:rsidR="00117C9B" w:rsidRDefault="00117C9B" w:rsidP="00CD727A">
                  <w:pPr>
                    <w:jc w:val="both"/>
                  </w:pPr>
                  <w:r>
                    <w:t>rozpočtové opatření číslo 123 - zapojení nespecifikované rezervy běžných výdajů finančního odboru na zvýšení rozpočtu běžných výdajů odboru kultury a cestovního ruchu na nákup ostatních služeb – Dům umění pro finanční krytí vypsání veřejné zakázky a uzavření smlouvy na odměny příkazníkům k zajištění provozu výstavního prostoru Galerie v Domě umění v roce 2017 v celkové výši 600.000 Kč,</w:t>
                  </w:r>
                </w:p>
              </w:tc>
            </w:tr>
            <w:tr w:rsidR="00117C9B" w:rsidTr="00CD727A">
              <w:tc>
                <w:tcPr>
                  <w:tcW w:w="398" w:type="dxa"/>
                  <w:shd w:val="clear" w:color="auto" w:fill="auto"/>
                </w:tcPr>
                <w:p w:rsidR="00117C9B" w:rsidRDefault="00117C9B" w:rsidP="00CD727A">
                  <w:pPr>
                    <w:jc w:val="both"/>
                  </w:pPr>
                  <w:r>
                    <w:t>5.</w:t>
                  </w:r>
                </w:p>
              </w:tc>
              <w:tc>
                <w:tcPr>
                  <w:tcW w:w="9241" w:type="dxa"/>
                  <w:shd w:val="clear" w:color="auto" w:fill="auto"/>
                  <w:vAlign w:val="center"/>
                </w:tcPr>
                <w:p w:rsidR="00117C9B" w:rsidRDefault="00117C9B" w:rsidP="00CD727A">
                  <w:pPr>
                    <w:jc w:val="both"/>
                  </w:pPr>
                  <w:r>
                    <w:t>rozpočtové opatření číslo 124 - zapojení nespecifikované rezervy běžných výdajů finančního odboru na poskytnutí neinvestičního příspěvku příspěvkové organizaci Pohřební ústav města České Budějovice na částečnou úhradu ztráty z minulých let ve výši 2.000.000 Kč,</w:t>
                  </w:r>
                </w:p>
              </w:tc>
            </w:tr>
            <w:tr w:rsidR="00117C9B" w:rsidTr="00CD727A">
              <w:tc>
                <w:tcPr>
                  <w:tcW w:w="398" w:type="dxa"/>
                  <w:shd w:val="clear" w:color="auto" w:fill="auto"/>
                </w:tcPr>
                <w:p w:rsidR="00117C9B" w:rsidRDefault="00117C9B" w:rsidP="00CD727A">
                  <w:pPr>
                    <w:jc w:val="both"/>
                  </w:pPr>
                  <w:r>
                    <w:t>6.</w:t>
                  </w:r>
                </w:p>
              </w:tc>
              <w:tc>
                <w:tcPr>
                  <w:tcW w:w="9241" w:type="dxa"/>
                  <w:shd w:val="clear" w:color="auto" w:fill="auto"/>
                  <w:vAlign w:val="center"/>
                </w:tcPr>
                <w:p w:rsidR="00117C9B" w:rsidRDefault="00117C9B" w:rsidP="00CD727A">
                  <w:pPr>
                    <w:jc w:val="both"/>
                  </w:pPr>
                  <w:r>
                    <w:t xml:space="preserve">rozpočtové opatření číslo 125 - zapojení příspěvku na reklamu od společnosti </w:t>
                  </w:r>
                  <w:proofErr w:type="spellStart"/>
                  <w:r>
                    <w:t>Raiffeisen</w:t>
                  </w:r>
                  <w:proofErr w:type="spellEnd"/>
                  <w:r>
                    <w:t xml:space="preserve"> – Leasing, s. r. o., ve prospěch zvýšení rozpočtu běžných výdajů odboru kultury a cestovního ruchu na nákup ostatních služeb – galerie v Domě umění na prezentaci loga společnosti v rámci akcí realizovaných v Galerii současného umění a architektury ve výši 50.000 Kč,</w:t>
                  </w:r>
                </w:p>
              </w:tc>
            </w:tr>
            <w:tr w:rsidR="00117C9B" w:rsidTr="00CD727A">
              <w:tc>
                <w:tcPr>
                  <w:tcW w:w="398" w:type="dxa"/>
                  <w:shd w:val="clear" w:color="auto" w:fill="auto"/>
                </w:tcPr>
                <w:p w:rsidR="00117C9B" w:rsidRDefault="00117C9B" w:rsidP="00CD727A">
                  <w:pPr>
                    <w:jc w:val="both"/>
                  </w:pPr>
                  <w:r>
                    <w:t>7.</w:t>
                  </w:r>
                </w:p>
              </w:tc>
              <w:tc>
                <w:tcPr>
                  <w:tcW w:w="9241" w:type="dxa"/>
                  <w:shd w:val="clear" w:color="auto" w:fill="auto"/>
                  <w:vAlign w:val="center"/>
                </w:tcPr>
                <w:p w:rsidR="00117C9B" w:rsidRDefault="00117C9B" w:rsidP="00CD727A">
                  <w:pPr>
                    <w:jc w:val="both"/>
                  </w:pPr>
                  <w:r>
                    <w:t xml:space="preserve">rozpočtové opatření číslo 126 - zapojení příjmů odboru kultury a cestovního ruchu za zajištění propagace loga společnosti MY DVA </w:t>
                  </w:r>
                  <w:proofErr w:type="spellStart"/>
                  <w:r>
                    <w:t>group</w:t>
                  </w:r>
                  <w:proofErr w:type="spellEnd"/>
                  <w:r>
                    <w:t>, a. s., v rámci akcí realizovaných v Galerii současného umění a architektury ve prospěch zvýšení rozpočtu běžných výdajů na nákup ostatních služeb – galerie v Domě umění ve výši 20.000 Kč,</w:t>
                  </w:r>
                </w:p>
              </w:tc>
            </w:tr>
            <w:tr w:rsidR="00117C9B" w:rsidTr="00CD727A">
              <w:tc>
                <w:tcPr>
                  <w:tcW w:w="398" w:type="dxa"/>
                  <w:shd w:val="clear" w:color="auto" w:fill="auto"/>
                </w:tcPr>
                <w:p w:rsidR="00117C9B" w:rsidRDefault="00117C9B" w:rsidP="00CD727A">
                  <w:pPr>
                    <w:jc w:val="both"/>
                  </w:pPr>
                  <w:r>
                    <w:t>8.</w:t>
                  </w:r>
                </w:p>
              </w:tc>
              <w:tc>
                <w:tcPr>
                  <w:tcW w:w="9241" w:type="dxa"/>
                  <w:shd w:val="clear" w:color="auto" w:fill="auto"/>
                  <w:vAlign w:val="center"/>
                </w:tcPr>
                <w:p w:rsidR="00117C9B" w:rsidRDefault="00117C9B" w:rsidP="00CD727A">
                  <w:pPr>
                    <w:jc w:val="both"/>
                  </w:pPr>
                  <w:r>
                    <w:t>rozpočtové opatření číslo 127 - o převod části rozpočtu kapitálových výdajů odboru útvar hlavního architekta určených na ostatní nákupy DNM – Mariánské náměstí ve prospěch zvýšení rozpočtu běžných výdajů na konzultační, poradenské a právní služby - expertní činnost (50.000 Kč), technická pomoc (50.000 Kč) a dopravní podklady (500.000 Kč) v celkové výši 600.000 Kč,</w:t>
                  </w:r>
                </w:p>
              </w:tc>
            </w:tr>
          </w:tbl>
          <w:p w:rsidR="00117C9B" w:rsidRDefault="00117C9B" w:rsidP="00CD727A">
            <w:pPr>
              <w:jc w:val="both"/>
            </w:pP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lastRenderedPageBreak/>
              <w:t>u s n e s e n í m  č. 1416/2016: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vnitřní rozpočtové opatření číslo V 57 - přesun části rozpočtu v rámci kapitálových výdajů odboru útvar hlavního architekta z ostatních nákupů DNM – Parkovací dům na budovy, haly a stavby – Parkovací dům na pořízení koncepce a objemové studie Parkovacího domu v Českých Budějovicích ve výši 500.000 Kč,</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vnitřní rozpočtové opatření číslo V 58 - přesun části rozpočtu v rámci běžných výdajů odboru správy veřejných statků z oprav a udržování – komunikací a mostů na opravy a udržování – chodníky, parkoviště, cyklostezky na dofinancování opravy zábradlí kolem cyklostezky na Jiráskově nábřeží ve výši 1.210.000 Kč.</w:t>
                  </w:r>
                </w:p>
              </w:tc>
            </w:tr>
          </w:tbl>
          <w:p w:rsidR="00117C9B" w:rsidRDefault="00117C9B" w:rsidP="00CD727A">
            <w:pPr>
              <w:jc w:val="both"/>
            </w:pP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1417/2016: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dohodu o závěrečném vyúčtování ke smlouvě o dílo č. 2016001386 se zhotovitelem K-BUILDING CB, a. s., se sídlem Hraniční 2094, 370 06 České Budějovice, IČ 26105594, na akci "Rekonstrukce veřejných prostranství a ploch ulice Žižkova III. etapa (úsek Dvořákova - Nádražní)", která řeší </w:t>
            </w:r>
            <w:proofErr w:type="spellStart"/>
            <w:r>
              <w:t>méněpráce</w:t>
            </w:r>
            <w:proofErr w:type="spellEnd"/>
            <w:r>
              <w:t xml:space="preserve"> v hodnotě -138.026,28 Kč bez DPH a vícepráce v hodnotě +127.774,54 Kč bez DPH, dle důvodové zprávy,</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1418/2016: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dodatek č. 1 k SOD 2016002130 na akci "Stavební úpravy křižovatky silnic Na Dlouhé louce x Husova – České Budějovice, část A: Úprava Husovy třídy v oblasti zastávky Výstaviště, SO 162.2 Světelné signalizační zařízení – správce SSZ" se zhotovitelem SWARCO </w:t>
            </w:r>
            <w:r>
              <w:lastRenderedPageBreak/>
              <w:t xml:space="preserve">TRAFFIC CZ, s. r. o., Pod višňovkou 1661/37, Praha 4-Krč, 140 00 Praha 4, IČ 25680595, který mění termín předání staveniště ke dni 9. 10. 2016, dle důvodové zprávy,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lastRenderedPageBreak/>
              <w:t>u s n e s e n í m  č. 1419/2016: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dohodu o závěrečném vyúčtování k SOD č. 2016000451 na akci „Stavební úpravy ulice Tovární, České Budějovice“ se zhotovitelem STRABAG, a. s., Na Bělidle 198/21, 150 00 Praha 5, IČ 60838744, která řeší </w:t>
            </w:r>
            <w:proofErr w:type="spellStart"/>
            <w:r>
              <w:t>méněpráce</w:t>
            </w:r>
            <w:proofErr w:type="spellEnd"/>
            <w:r>
              <w:t xml:space="preserve"> v hodnotě -161 341,62 Kč bez DPH a vícepráce v hodnotě +131 374,06 Kč bez DPH, dle důvodové zprávy,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1420/2016: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dohodu o závěrečném vyúčtování k SOD č. 2016000801 na akci „Fotbalový stadion – České Budějovice, stavební úpravy západní tribuny – etapa 2B“ se zhotovitelem STAVITELSTVÍ KAREL VÁCHA A SYN, s. r. o., Vltavská 1010, 373 41 Hluboká nad Vltavou, IČ 48201952, která řeší </w:t>
            </w:r>
            <w:proofErr w:type="spellStart"/>
            <w:r>
              <w:t>méněpráce</w:t>
            </w:r>
            <w:proofErr w:type="spellEnd"/>
            <w:r>
              <w:t xml:space="preserve"> v hodnotě -119.719,00 Kč bez DPH a vícepráce v hodnotě +113.371,00 Kč, dle důvodové zprávy,</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p>
          <w:p w:rsidR="00117C9B" w:rsidRPr="00C30329" w:rsidRDefault="00117C9B" w:rsidP="00CD727A">
            <w:pPr>
              <w:pBdr>
                <w:between w:val="none" w:sz="0" w:space="0" w:color="FF0000"/>
              </w:pBdr>
              <w:tabs>
                <w:tab w:val="left" w:pos="3150"/>
              </w:tabs>
              <w:jc w:val="both"/>
            </w:pPr>
            <w:r>
              <w:t xml:space="preserve">Usnesení ve věci zrušení usnesení č. 179/2016 ze dne 15. 2. 2016 v celém svém rozsahu, týkající se uzavření smlouvy o smlouvě budoucí o úplatném zřízení věcného břemene – služebnosti přesahu stavby, spočívajícího ve strpění práva umístění a užívání lodžií náležejících k bytovému domu č.p. 1153 nad částí pozemku </w:t>
            </w:r>
            <w:proofErr w:type="spellStart"/>
            <w:r>
              <w:t>parc</w:t>
            </w:r>
            <w:proofErr w:type="spellEnd"/>
            <w:r>
              <w:t xml:space="preserve">. č. 2196/34 v k. </w:t>
            </w:r>
            <w:proofErr w:type="spellStart"/>
            <w:r>
              <w:t>ú.</w:t>
            </w:r>
            <w:proofErr w:type="spellEnd"/>
            <w:r>
              <w:t xml:space="preserve"> České Budějovice 2, mezi statutárním městem České Budějovice, IČ 00244732 (jako stranou povinnou) a vlastníky bytových jednotek domu č.p. 1153, ul. Labská, 370 11 České Budějovice (jako stranou oprávněnou), za cenu stanovenou dle „Zásad na vypořádání věcných břemen“, a to za podmínek stanovených správcem pozemku s tím, že věcné břemeno bude zřízeno na dobu časově neomezenou, </w:t>
            </w:r>
            <w:r>
              <w:rPr>
                <w:b/>
                <w:bCs/>
              </w:rPr>
              <w:t>nebylo přijato.</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1421/2016: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uzavření smlouvy o smlouvě budoucí o bezúplatném zřízení věcného břemene – služebnosti, spočívajícího ve strpění řadu splaškové kanalizace, vodovodního řadu, veřejného osvětlení (kabelové vedení + sloupy) a zastávky MHD, vybudovaných v rámci stavby „Novostavba 2 bytových domů a 2 ubytovacích zařízení s garážemi a parkovacími stáními včetně základní technické vybavenosti“ na části pozemku </w:t>
            </w:r>
            <w:proofErr w:type="spellStart"/>
            <w:r>
              <w:t>parc</w:t>
            </w:r>
            <w:proofErr w:type="spellEnd"/>
            <w:r>
              <w:t xml:space="preserve">. č. 1296/11 v k. </w:t>
            </w:r>
            <w:proofErr w:type="spellStart"/>
            <w:r>
              <w:t>ú.</w:t>
            </w:r>
            <w:proofErr w:type="spellEnd"/>
            <w:r>
              <w:t xml:space="preserve"> České Budějovice 2, v rozsahu, jak bude zaměřeno geometrickým plánem, a v právu vstupu na výše uvedený pozemek za účelem zajištění kontroly, údržby a běžných oprav těchto staveb, mezi statutárním městem České Budějovice (jako stranou oprávněnou) a spol. </w:t>
            </w:r>
            <w:proofErr w:type="spellStart"/>
            <w:r>
              <w:t>cz</w:t>
            </w:r>
            <w:proofErr w:type="spellEnd"/>
            <w:r>
              <w:t xml:space="preserve"> </w:t>
            </w:r>
            <w:proofErr w:type="spellStart"/>
            <w:r>
              <w:t>Immo</w:t>
            </w:r>
            <w:proofErr w:type="spellEnd"/>
            <w:r>
              <w:t>, s. r. o., se sídlem Hradební 1, České Budějovice, IČ 26104792 (jako stranou povinnou) s tím, že věcné břemeno bude zřízeno na dobu časově neomezenou,</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1422/2016: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uzavření smlouvy o budoucí smlouvě o úplatném zřízení věcného břemene – služebnosti inženýrské sítě, spočívajícího v právu uložení vodovodní, kanalizační a plynovodní přípojky vybudovaných v rámci stavby „Stavba dílny na výrobu ložního prádla vč. vzorkovny na </w:t>
            </w:r>
            <w:proofErr w:type="spellStart"/>
            <w:r>
              <w:t>parc</w:t>
            </w:r>
            <w:proofErr w:type="spellEnd"/>
            <w:r>
              <w:t>. č. 36 v k. </w:t>
            </w:r>
            <w:proofErr w:type="spellStart"/>
            <w:r>
              <w:t>ú.</w:t>
            </w:r>
            <w:proofErr w:type="spellEnd"/>
            <w:r>
              <w:t xml:space="preserve"> České Budějovice 5“ na pozemku </w:t>
            </w:r>
            <w:proofErr w:type="spellStart"/>
            <w:r>
              <w:t>parc</w:t>
            </w:r>
            <w:proofErr w:type="spellEnd"/>
            <w:r>
              <w:t xml:space="preserve">. č. 15/1 v k. </w:t>
            </w:r>
            <w:proofErr w:type="spellStart"/>
            <w:r>
              <w:t>ú.</w:t>
            </w:r>
            <w:proofErr w:type="spellEnd"/>
            <w:r>
              <w:t xml:space="preserve"> České Budějovice 5 a v právu vstupu a vjezdu pro údržbu, provoz a odstraňování poruch včetně úprav, obnovy, výměny a modernizace, v rozsahu, jak bude zaměřeno geometrickým plánem, mezi statutárním městem České Budějovice (strana povinná) a paní Zdenou Filipovou – FITEX, se sídlem Slunečná 1072, 370 06 Srubec, IČ 10267727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1423/2016: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 uložení kabelového vedení NN vybudovaného v rámci stavby „ČB, U Výstaviště, p. Kuba, příp. NN“ na části pozemku </w:t>
            </w:r>
            <w:proofErr w:type="spellStart"/>
            <w:r>
              <w:t>parc</w:t>
            </w:r>
            <w:proofErr w:type="spellEnd"/>
            <w:r>
              <w:t xml:space="preserve">. č. 1106/1 v  k. </w:t>
            </w:r>
            <w:proofErr w:type="spellStart"/>
            <w:r>
              <w:t>ú.</w:t>
            </w:r>
            <w:proofErr w:type="spellEnd"/>
            <w:r>
              <w:t xml:space="preserve"> České  Budějovice 2, v rozsahu, jak bude zaměřeno geometrickým  plánem, a v právu vstupu na výše uvedený pozemek za účelem zajištění údržby, provozu a odstraňování poruch včetně úprav, </w:t>
            </w:r>
            <w:r>
              <w:lastRenderedPageBreak/>
              <w:t xml:space="preserve">obnovy, výměny, modernizace a včetně jeho odstranění, mezi statutárním městem České Budějovice (jako stranou povinnou) a společností E.ON Distribuce, a. s., se sídlem F. A. </w:t>
            </w:r>
            <w:proofErr w:type="spellStart"/>
            <w:r>
              <w:t>Gerstnera</w:t>
            </w:r>
            <w:proofErr w:type="spellEnd"/>
            <w:r>
              <w:t xml:space="preserve"> 2151/6, České Budějovice, IČ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lastRenderedPageBreak/>
              <w:t>u s n e s e n í m  č. 1424/2016: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 uložení kabelového vedení NN vybudovaného v rámci stavby „ČB, Čajkovského, p. Vaňous, příp. NN“ na části pozemku </w:t>
            </w:r>
            <w:proofErr w:type="spellStart"/>
            <w:r>
              <w:t>parc</w:t>
            </w:r>
            <w:proofErr w:type="spellEnd"/>
            <w:r>
              <w:t xml:space="preserve">. č. 1033 v k. </w:t>
            </w:r>
            <w:proofErr w:type="spellStart"/>
            <w:r>
              <w:t>ú.</w:t>
            </w:r>
            <w:proofErr w:type="spellEnd"/>
            <w:r>
              <w:t xml:space="preserve"> České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společností E.ON Distribuce, a. s., se sídlem F. A. </w:t>
            </w:r>
            <w:proofErr w:type="spellStart"/>
            <w:r>
              <w:t>Gerstnera</w:t>
            </w:r>
            <w:proofErr w:type="spellEnd"/>
            <w:r>
              <w:t xml:space="preserve"> 2151/6, České Budějovice, IČ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1425/2016: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uzavření smlouvy o budoucí smlouvě o úplatném zřízení věcného břemene – služebnosti inženýrské sítě, spočívajícího v právu uložení kabelového vedení VN vybudovaného v rámci stavby „ČB, Vrbenská 97/16, Vrtal – kabel VN“ na pozemku </w:t>
            </w:r>
            <w:proofErr w:type="spellStart"/>
            <w:r>
              <w:t>parc</w:t>
            </w:r>
            <w:proofErr w:type="spellEnd"/>
            <w:r>
              <w:t xml:space="preserve">. č. 15/1 v k. </w:t>
            </w:r>
            <w:proofErr w:type="spellStart"/>
            <w:r>
              <w:t>ú.</w:t>
            </w:r>
            <w:proofErr w:type="spellEnd"/>
            <w:r>
              <w:t xml:space="preserve"> České Budějovice 5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w:t>
            </w:r>
            <w:proofErr w:type="spellStart"/>
            <w:r>
              <w:t>Gerstnera</w:t>
            </w:r>
            <w:proofErr w:type="spellEnd"/>
            <w:r>
              <w:t xml:space="preserve"> 2151/6, 370 49 České Budějovice, IČ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1426/2016: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uzavření smlouvy o budoucí smlouvě o úplatném zřízení věcného břemene – služebnosti, spočívajícího ve strpění uložení rozvodů optické datové sítě v rámci stavby „Boleslavova/Libušina – </w:t>
            </w:r>
            <w:proofErr w:type="spellStart"/>
            <w:r>
              <w:t>p.č</w:t>
            </w:r>
            <w:proofErr w:type="spellEnd"/>
            <w:r>
              <w:t xml:space="preserve">. 511 a 741/1“ na částech pozemků </w:t>
            </w:r>
            <w:proofErr w:type="spellStart"/>
            <w:r>
              <w:t>parc</w:t>
            </w:r>
            <w:proofErr w:type="spellEnd"/>
            <w:r>
              <w:t>. č. 511 a </w:t>
            </w:r>
            <w:proofErr w:type="spellStart"/>
            <w:r>
              <w:t>parc</w:t>
            </w:r>
            <w:proofErr w:type="spellEnd"/>
            <w:r>
              <w:t xml:space="preserve">. č. 741/1 v k. </w:t>
            </w:r>
            <w:proofErr w:type="spellStart"/>
            <w:r>
              <w:t>ú.</w:t>
            </w:r>
            <w:proofErr w:type="spellEnd"/>
            <w:r>
              <w:t xml:space="preserve"> Č. Budějovice 5 a v právu vstupu a vjezdu na předmětné pozemky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 00244732 (jako povinný) a společností </w:t>
            </w:r>
            <w:proofErr w:type="spellStart"/>
            <w:r>
              <w:t>LuckyNet</w:t>
            </w:r>
            <w:proofErr w:type="spellEnd"/>
            <w:r>
              <w:t>, s. r. o., se sídlem Žižkova tř. 1321/1, 370 01 Č. Budějovice, IČ 28078993 (jako oprávněný), za cenu stanovenou dle „Zásad projednávání a schvalování smluv o zřízení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za podmínek stanovených příslušnými odbory MM České Budějovice s tím, že věcné břemeno - služebnost bude zřízeno na dobu časově neomezenou,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1427/2016: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uzavření smlouvy o budoucí smlouvě o úplatném zřízení věcného břemene - služebnosti inženýrské sítě na část pozemku </w:t>
            </w:r>
            <w:proofErr w:type="spellStart"/>
            <w:r>
              <w:t>parc</w:t>
            </w:r>
            <w:proofErr w:type="spellEnd"/>
            <w:r>
              <w:t xml:space="preserve">. č. 2137/63, č. 2137/80, č. 2137/100 </w:t>
            </w:r>
            <w:r>
              <w:br/>
              <w:t>a č. 2137/144 o výměře cca 158 m</w:t>
            </w:r>
            <w:r>
              <w:rPr>
                <w:vertAlign w:val="superscript"/>
              </w:rPr>
              <w:t>2</w:t>
            </w:r>
            <w:r>
              <w:t xml:space="preserve"> v k. </w:t>
            </w:r>
            <w:proofErr w:type="spellStart"/>
            <w:r>
              <w:t>ú.</w:t>
            </w:r>
            <w:proofErr w:type="spellEnd"/>
            <w:r>
              <w:t xml:space="preserve"> České Budějovice 2, spočívajícího v uložení veřejné komunikační sítě a v právu vstupu a vjezdu na předmětné pozemky za účelem zajišťování provozu, nutných oprav, údržby a odborné revize, v rozsahu, jak bude zaměřeno geometrickým plánem, mezi statutárním městem České Budějovice, IČ 00244732, (jako povinným) a společností </w:t>
            </w:r>
            <w:proofErr w:type="spellStart"/>
            <w:r>
              <w:t>LuckyNet</w:t>
            </w:r>
            <w:proofErr w:type="spellEnd"/>
            <w:r>
              <w:t xml:space="preserve">, s. r. o., se sídlem Žižkova tř. 1321/1, 370 01 České Budějovice, IČ 28078993 (jako </w:t>
            </w:r>
            <w:r>
              <w:lastRenderedPageBreak/>
              <w:t>oprávněným), za cenu dle „Zásad na vypořádání věcných břemen“ – tj. při dotčené ploše včetně ochranného pásma do 30 m</w:t>
            </w:r>
            <w:r>
              <w:rPr>
                <w:vertAlign w:val="superscript"/>
              </w:rPr>
              <w:t>2</w:t>
            </w:r>
            <w:r>
              <w:t xml:space="preserve"> za cenu 10.000 Kč + 100 Kč za každý další započatý 1 m</w:t>
            </w:r>
            <w:r>
              <w:rPr>
                <w:vertAlign w:val="superscript"/>
              </w:rPr>
              <w:t>2</w:t>
            </w:r>
            <w:r>
              <w:t xml:space="preserve"> (cena je uvedena bez DPH), za podmínek stanovených správcem pozemku s tím, že věcné břemeno bude zřízeno na dobu neurčitou,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lastRenderedPageBreak/>
              <w:t>u s n e s e n í m  č. 1428/2016: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uzavření smlouvy o úplatném zřízení věcného břemene - služebnosti inženýrské sítě, spočívajícího v právu uložení a strpění plynovodní přípojky uložené v rámci stavby „Příp. STL Č. B., K. Uhlíře </w:t>
            </w:r>
            <w:proofErr w:type="spellStart"/>
            <w:r>
              <w:t>parc</w:t>
            </w:r>
            <w:proofErr w:type="spellEnd"/>
            <w:r>
              <w:t xml:space="preserve">. č. 2433“ na části pozemku </w:t>
            </w:r>
            <w:proofErr w:type="spellStart"/>
            <w:r>
              <w:t>parc</w:t>
            </w:r>
            <w:proofErr w:type="spellEnd"/>
            <w:r>
              <w:t xml:space="preserve">. č. 2440 v k. </w:t>
            </w:r>
            <w:proofErr w:type="spellStart"/>
            <w:r>
              <w:t>ú.</w:t>
            </w:r>
            <w:proofErr w:type="spellEnd"/>
            <w:r>
              <w:t xml:space="preserve"> České Budějovice 5 a v právu vstupu a vjezdu na služebné pozemky za účelem zajištění údržby, provozu a odstraňování poruch včetně úprav, obnovy, výměny, modernizace a včetně odstranění, v rozsahu, jak je zaměřeno geometrickým plánem o celkové dotčené ploše 11 m</w:t>
            </w:r>
            <w:r>
              <w:rPr>
                <w:vertAlign w:val="superscript"/>
              </w:rPr>
              <w:t>2</w:t>
            </w:r>
            <w:r>
              <w:t xml:space="preserve">, mezi statutárním městem České  Budějovice (strana povinná) a společností E.ON Distribuce, a. s., se sídlem </w:t>
            </w:r>
            <w:r>
              <w:br/>
              <w:t xml:space="preserve">F. A. </w:t>
            </w:r>
            <w:proofErr w:type="spellStart"/>
            <w:r>
              <w:t>Gerstnera</w:t>
            </w:r>
            <w:proofErr w:type="spellEnd"/>
            <w:r>
              <w:t xml:space="preserve"> 2151/6, 370 49 České Budějovice, IČ 28085400 (strana oprávněná), za cenu stanovenou dle „Zásad na vypořádání věcných břemen“, tj. za celkovou cenu 10.000 Kč + DPH s tím, že věcné břemeno bude zřízeno na dobu časově neomezenou,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1429/2016: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uzavření smlouvy o úplatném zřízení věcného břemene - služebnosti inženýrské sítě, spočívajícího v právu uložení a strpění plynovodní přípojky STL vybudované v rámci stavby „2x Příp. STL ČB, pro byt. dům Husova A+C“ na části pozemků </w:t>
            </w:r>
            <w:proofErr w:type="spellStart"/>
            <w:r>
              <w:t>parc</w:t>
            </w:r>
            <w:proofErr w:type="spellEnd"/>
            <w:r>
              <w:t xml:space="preserve">. č. 726/1, 726/61 a 2213/2, vše  k. </w:t>
            </w:r>
            <w:proofErr w:type="spellStart"/>
            <w:r>
              <w:t>ú.</w:t>
            </w:r>
            <w:proofErr w:type="spellEnd"/>
            <w:r>
              <w:t xml:space="preserve"> České Budějovice 2, a v právu vstupu a vjezdu na služebný pozemek za účelem zajištění údržby, provozu a odstraňování poruch včetně úprav, obnovy, výměny, modernizace a včetně jejího odstranění, v rozsahu, jak je zaměřeno geometrickým plánem o celkové dotčené ploše 93 m</w:t>
            </w:r>
            <w:r>
              <w:rPr>
                <w:vertAlign w:val="superscript"/>
              </w:rPr>
              <w:t>2</w:t>
            </w:r>
            <w:r>
              <w:t xml:space="preserve">, mezi statutárním městem České  Budějovice (strana povinná) a spol. E.ON Distribuce, a. s., se sídlem F. A. </w:t>
            </w:r>
            <w:proofErr w:type="spellStart"/>
            <w:r>
              <w:t>Gerstnera</w:t>
            </w:r>
            <w:proofErr w:type="spellEnd"/>
            <w:r>
              <w:t xml:space="preserve"> 2151/6, České Budějovice, IČ 28085400 (strana oprávněná), za cenu  stanovenou dle „Zásad na vypořádání věcných břemen“ ve výši 16.300 Kč + DPH s tím, že věcné břemeno bude zřízeno na dobu časově neomezenou,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1430/2016: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uzavření smlouvy o úplatném zřízení věcného břemene - služebnosti inženýrské sítě na části pozemku </w:t>
            </w:r>
            <w:proofErr w:type="spellStart"/>
            <w:r>
              <w:t>parc</w:t>
            </w:r>
            <w:proofErr w:type="spellEnd"/>
            <w:r>
              <w:t xml:space="preserve">. č. 2450/22, č. 2452/49, č. 2455/37, č. 2457/3, č. 2457/4, </w:t>
            </w:r>
            <w:r>
              <w:br/>
              <w:t xml:space="preserve">č. 2457/19, č. 2457/20, č. 2457/22, č. 2458/2, č. 2594/1, č. 2595/2, č. 2595/12 a č. 2457/11, vše </w:t>
            </w:r>
            <w:r>
              <w:br/>
              <w:t xml:space="preserve">v k. </w:t>
            </w:r>
            <w:proofErr w:type="spellStart"/>
            <w:r>
              <w:t>ú.</w:t>
            </w:r>
            <w:proofErr w:type="spellEnd"/>
            <w:r>
              <w:t xml:space="preserve"> České Budějovice 6, spočívajícího v právu uložení a strpění plynovodního potrubí STL vybudovaného v rámci stavby "STL ČB, ZTV Mladé 'U Špačků'" a v právu vstupu a vjezdu na služebný pozemek za účelem zajištění údržby, provozu a odstraňování poruch včetně úprav, obnovy, výměny, modernizace a včetně jejího odstranění, v rozsahu, jak je zaměřeno geometrickým plánem č. 3689-150261/2015 a č.  3693-150261/2015, mezi statutárním městem České  Budějovice, IČ 00244732 (jako povinným) a společností E.ON Distribuce, a. s., se sídlem F. A. </w:t>
            </w:r>
            <w:proofErr w:type="spellStart"/>
            <w:r>
              <w:t>Gerstnera</w:t>
            </w:r>
            <w:proofErr w:type="spellEnd"/>
            <w:r>
              <w:t xml:space="preserve"> 2151/6, 370 49 České Budějovice, IČ 28085400 (jako oprávněným), za cenu stanovenou dle „Zásad na vypořádání věcných břemen“, tj. při dotčené ploše včetně ochranného pásma 2494 m</w:t>
            </w:r>
            <w:r>
              <w:rPr>
                <w:vertAlign w:val="superscript"/>
              </w:rPr>
              <w:t>2</w:t>
            </w:r>
            <w:r>
              <w:t xml:space="preserve"> za cenu 256.400 Kč (cena je uvedena bez DPH) s tím, že věcné břemeno bude zřízeno na dobu časově neomezenou,</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1431/2016: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uzavření smlouvy o budoucí smlouvě o úplatném zřízení věcného břemene - služebnosti na částech pozemku par. č. 1324/1 (ostatní komunikace, ostatní plocha), k. </w:t>
            </w:r>
            <w:proofErr w:type="spellStart"/>
            <w:r>
              <w:t>ú.</w:t>
            </w:r>
            <w:proofErr w:type="spellEnd"/>
            <w:r>
              <w:t xml:space="preserve"> České Budějovice 7, spočívajícího ve strpění umístění 4 vodovodních přípojek k zahrádkám a v právu vstupu na pozemek za účelem nutných oprav, údržby a odborné revize, v rozsahu, jak bude zaměřeno geometrickým plánem (cca 8 m), mezi statutárním městem České Budějovice, IČ 00244732 (jako povinným) a vlastníky pozemků </w:t>
            </w:r>
            <w:proofErr w:type="spellStart"/>
            <w:r>
              <w:t>parc</w:t>
            </w:r>
            <w:proofErr w:type="spellEnd"/>
            <w:r>
              <w:t>. č. 1318/2, 1318/3, 1319/2 a </w:t>
            </w:r>
            <w:proofErr w:type="spellStart"/>
            <w:r>
              <w:t>parc</w:t>
            </w:r>
            <w:proofErr w:type="spellEnd"/>
            <w:r>
              <w:t xml:space="preserve">. č. 1320/1 v k. </w:t>
            </w:r>
            <w:proofErr w:type="spellStart"/>
            <w:r>
              <w:t>ú.</w:t>
            </w:r>
            <w:proofErr w:type="spellEnd"/>
            <w:r>
              <w:t xml:space="preserve"> České Budějovice 7 (jako oprávněnými),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správci sítí a příslušnými odbory MM České Budějovice s tím, že věcné břemeno bude zřízeno na dobu neurčitou,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lastRenderedPageBreak/>
              <w:t>u s n e s e n í m  č. 1432/2016: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uzavření smlouvy o smlouvě budoucí o bezúplatném zřízení věcného břemene, spočívajícího v právu oprávněného bezplatně užívat 3 parkovací stání vybudovaná na části pozemku </w:t>
            </w:r>
            <w:proofErr w:type="spellStart"/>
            <w:r>
              <w:t>parc</w:t>
            </w:r>
            <w:proofErr w:type="spellEnd"/>
            <w:r>
              <w:t xml:space="preserve">. č. 62 v k. </w:t>
            </w:r>
            <w:proofErr w:type="spellStart"/>
            <w:r>
              <w:t>ú.</w:t>
            </w:r>
            <w:proofErr w:type="spellEnd"/>
            <w:r>
              <w:t xml:space="preserve"> České Budějovice 6 pro veřejnost, a věcného břemene stezky a cesty za účelem zajištění přístupu k těmto parkovacím stáním, to vše v rozsahu, jak bude zaměřeno geometrickým plánem, mezi statutárním městem České Budějovice (jako stranou oprávněnou) a spol. WIRAX, s. r. o., se sídlem Uhelný trh 414/9, Praha 1, Staré Město, IČ 03202755 (jako stranou povinnou) s tím, že věcné břemeno bude zřízeno na dobu časově neomezenou a s podmínkou složení kauce ve výši 500.000 Kč pro případ neuzavření smlouvy o zřízení věcného břemene do 31. 12. 2018,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1433/2016: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uzavření smlouvy o zřízení stavby chodníku a komunikace na části pozemku </w:t>
            </w:r>
            <w:proofErr w:type="spellStart"/>
            <w:r>
              <w:t>parc</w:t>
            </w:r>
            <w:proofErr w:type="spellEnd"/>
            <w:r>
              <w:t>. č. 3191/5, o výměře cca 15 m</w:t>
            </w:r>
            <w:r>
              <w:rPr>
                <w:vertAlign w:val="superscript"/>
              </w:rPr>
              <w:t>2</w:t>
            </w:r>
            <w:r>
              <w:t xml:space="preserve">, k. </w:t>
            </w:r>
            <w:proofErr w:type="spellStart"/>
            <w:r>
              <w:t>ú.</w:t>
            </w:r>
            <w:proofErr w:type="spellEnd"/>
            <w:r>
              <w:t xml:space="preserve"> České Budějovice 7, realizované v rámci stavby „Nové Roudné – 3. etapa ulice </w:t>
            </w:r>
            <w:proofErr w:type="spellStart"/>
            <w:r>
              <w:t>Ot</w:t>
            </w:r>
            <w:proofErr w:type="spellEnd"/>
            <w:r>
              <w:t xml:space="preserve">. Březiny a Římovská, komunikace a chodníky“  s Českou republikou – Úřadem pro zastupování státu ve věcech majetkových, IČ 69797111 (jako vlastníkem pozemku) </w:t>
            </w:r>
            <w:r>
              <w:br/>
              <w:t xml:space="preserve">a  statutárním městem České Budějovice, IČ 00244732 (jako investorem stavby),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1434/2016:</w:t>
            </w:r>
          </w:p>
        </w:tc>
      </w:tr>
      <w:tr w:rsidR="00117C9B" w:rsidRPr="00C30329" w:rsidTr="00CD727A">
        <w:tc>
          <w:tcPr>
            <w:tcW w:w="9855" w:type="dxa"/>
            <w:tcMar>
              <w:right w:w="170" w:type="dxa"/>
            </w:tcMar>
          </w:tcPr>
          <w:p w:rsidR="00117C9B" w:rsidRPr="00C30329" w:rsidRDefault="00117C9B" w:rsidP="002E2829">
            <w:pPr>
              <w:pBdr>
                <w:between w:val="none" w:sz="0" w:space="0" w:color="FF0000"/>
              </w:pBdr>
              <w:tabs>
                <w:tab w:val="left" w:pos="3150"/>
              </w:tabs>
              <w:jc w:val="both"/>
            </w:pPr>
            <w:r>
              <w:t xml:space="preserve">rada města schválila uzavření smlouvy o zřízení stavby chodníku na části pozemku </w:t>
            </w:r>
            <w:proofErr w:type="spellStart"/>
            <w:r>
              <w:t>parc</w:t>
            </w:r>
            <w:proofErr w:type="spellEnd"/>
            <w:r>
              <w:t>. č. 3191/</w:t>
            </w:r>
            <w:r w:rsidR="008A4600">
              <w:t>2</w:t>
            </w:r>
            <w:r>
              <w:t>,</w:t>
            </w:r>
            <w:r w:rsidR="002E2829">
              <w:t xml:space="preserve"> </w:t>
            </w:r>
            <w:r>
              <w:t xml:space="preserve">k. </w:t>
            </w:r>
            <w:proofErr w:type="spellStart"/>
            <w:r>
              <w:t>ú.</w:t>
            </w:r>
            <w:proofErr w:type="spellEnd"/>
            <w:r>
              <w:t xml:space="preserve"> České Budějovice 7, realizované v rámci stavby „Nové Roudné – 3. etapa ulice </w:t>
            </w:r>
            <w:proofErr w:type="spellStart"/>
            <w:r>
              <w:t>Ot</w:t>
            </w:r>
            <w:proofErr w:type="spellEnd"/>
            <w:r>
              <w:t xml:space="preserve">. Březiny a Římovská, komunikace a chodníky“ s obcí Roudné, Roudenská 120, 370 07 Roudné, IČ 00245372 (jako vlastníkem pozemku) a statutárním městem České Budějovice, IČ 00244732 (jako investorem stavby),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1435/2016:</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r>
              <w:t xml:space="preserve">rada města schválila uzavření smlouvy o výpůjčce nemovitostí v k. </w:t>
            </w:r>
            <w:proofErr w:type="spellStart"/>
            <w:r>
              <w:t>ú.</w:t>
            </w:r>
            <w:proofErr w:type="spellEnd"/>
            <w:r>
              <w:t xml:space="preserve"> České Vrbné:</w:t>
            </w:r>
          </w:p>
          <w:p w:rsidR="00117C9B" w:rsidRDefault="00117C9B" w:rsidP="00CD727A">
            <w:pPr>
              <w:pBdr>
                <w:between w:val="none" w:sz="0" w:space="0" w:color="FF0000"/>
              </w:pBdr>
              <w:tabs>
                <w:tab w:val="left" w:pos="3150"/>
              </w:tabs>
              <w:jc w:val="both"/>
              <w:rPr>
                <w:vertAlign w:val="superscript"/>
              </w:rPr>
            </w:pPr>
            <w:r>
              <w:t xml:space="preserve">- </w:t>
            </w:r>
            <w:proofErr w:type="spellStart"/>
            <w:r>
              <w:t>parc</w:t>
            </w:r>
            <w:proofErr w:type="spellEnd"/>
            <w:r>
              <w:t>. č. 263/1 – vodní plocha o výměře 132618 m</w:t>
            </w:r>
            <w:r>
              <w:rPr>
                <w:vertAlign w:val="superscript"/>
              </w:rPr>
              <w:t xml:space="preserve">2 </w:t>
            </w:r>
          </w:p>
          <w:p w:rsidR="00117C9B" w:rsidRDefault="00117C9B" w:rsidP="00CD727A">
            <w:pPr>
              <w:pBdr>
                <w:between w:val="none" w:sz="0" w:space="0" w:color="FF0000"/>
              </w:pBdr>
              <w:tabs>
                <w:tab w:val="left" w:pos="3150"/>
              </w:tabs>
              <w:jc w:val="both"/>
            </w:pPr>
            <w:r>
              <w:t xml:space="preserve">- </w:t>
            </w:r>
            <w:proofErr w:type="spellStart"/>
            <w:r>
              <w:t>parc</w:t>
            </w:r>
            <w:proofErr w:type="spellEnd"/>
            <w:r>
              <w:t>. č. 302 – vodní plocha o výměře 84526 m</w:t>
            </w:r>
            <w:r>
              <w:rPr>
                <w:vertAlign w:val="superscript"/>
              </w:rPr>
              <w:t>2</w:t>
            </w:r>
            <w:r>
              <w:t xml:space="preserve"> </w:t>
            </w:r>
          </w:p>
          <w:p w:rsidR="00117C9B" w:rsidRDefault="00117C9B" w:rsidP="00CD727A">
            <w:pPr>
              <w:pBdr>
                <w:between w:val="none" w:sz="0" w:space="0" w:color="FF0000"/>
              </w:pBdr>
              <w:tabs>
                <w:tab w:val="left" w:pos="3150"/>
              </w:tabs>
              <w:jc w:val="both"/>
              <w:rPr>
                <w:vertAlign w:val="superscript"/>
              </w:rPr>
            </w:pPr>
            <w:r>
              <w:t xml:space="preserve">- </w:t>
            </w:r>
            <w:proofErr w:type="spellStart"/>
            <w:r>
              <w:t>parc</w:t>
            </w:r>
            <w:proofErr w:type="spellEnd"/>
            <w:r>
              <w:t>. č. 303 – vodní plocha o výměře 133610 m</w:t>
            </w:r>
            <w:r>
              <w:rPr>
                <w:vertAlign w:val="superscript"/>
              </w:rPr>
              <w:t xml:space="preserve">2 </w:t>
            </w:r>
          </w:p>
          <w:p w:rsidR="00117C9B" w:rsidRDefault="00117C9B" w:rsidP="00CD727A">
            <w:pPr>
              <w:pBdr>
                <w:between w:val="none" w:sz="0" w:space="0" w:color="FF0000"/>
              </w:pBdr>
              <w:tabs>
                <w:tab w:val="left" w:pos="3150"/>
              </w:tabs>
              <w:jc w:val="both"/>
            </w:pPr>
            <w:r>
              <w:t xml:space="preserve">- </w:t>
            </w:r>
            <w:proofErr w:type="spellStart"/>
            <w:r>
              <w:t>parc</w:t>
            </w:r>
            <w:proofErr w:type="spellEnd"/>
            <w:r>
              <w:t>. č. 304 – vodní plocha o výměře 35837 m</w:t>
            </w:r>
            <w:r>
              <w:rPr>
                <w:vertAlign w:val="superscript"/>
              </w:rPr>
              <w:t>2</w:t>
            </w:r>
            <w:r>
              <w:t xml:space="preserve"> </w:t>
            </w:r>
          </w:p>
          <w:p w:rsidR="00117C9B" w:rsidRDefault="00117C9B" w:rsidP="00CD727A">
            <w:pPr>
              <w:pBdr>
                <w:between w:val="none" w:sz="0" w:space="0" w:color="FF0000"/>
              </w:pBdr>
              <w:tabs>
                <w:tab w:val="left" w:pos="3150"/>
              </w:tabs>
              <w:jc w:val="both"/>
              <w:rPr>
                <w:vertAlign w:val="superscript"/>
              </w:rPr>
            </w:pPr>
            <w:r>
              <w:t xml:space="preserve">- </w:t>
            </w:r>
            <w:proofErr w:type="spellStart"/>
            <w:r>
              <w:t>parc</w:t>
            </w:r>
            <w:proofErr w:type="spellEnd"/>
            <w:r>
              <w:t>. č. 305 – ostatní plocha o výměře 23647 m</w:t>
            </w:r>
            <w:r>
              <w:rPr>
                <w:vertAlign w:val="superscript"/>
              </w:rPr>
              <w:t>2</w:t>
            </w:r>
          </w:p>
          <w:p w:rsidR="00117C9B" w:rsidRDefault="00117C9B" w:rsidP="00CD727A">
            <w:pPr>
              <w:pBdr>
                <w:between w:val="none" w:sz="0" w:space="0" w:color="FF0000"/>
              </w:pBdr>
              <w:tabs>
                <w:tab w:val="left" w:pos="3150"/>
              </w:tabs>
              <w:jc w:val="both"/>
              <w:rPr>
                <w:vertAlign w:val="superscript"/>
              </w:rPr>
            </w:pPr>
            <w:r>
              <w:t xml:space="preserve">- </w:t>
            </w:r>
            <w:proofErr w:type="spellStart"/>
            <w:r>
              <w:t>parc</w:t>
            </w:r>
            <w:proofErr w:type="spellEnd"/>
            <w:r>
              <w:t>. č. 397/8 – ostatní plocha o výměře 1571 m</w:t>
            </w:r>
            <w:r>
              <w:rPr>
                <w:vertAlign w:val="superscript"/>
              </w:rPr>
              <w:t>2</w:t>
            </w:r>
          </w:p>
          <w:p w:rsidR="00117C9B" w:rsidRDefault="00117C9B" w:rsidP="00CD727A">
            <w:pPr>
              <w:pBdr>
                <w:between w:val="none" w:sz="0" w:space="0" w:color="FF0000"/>
              </w:pBdr>
              <w:tabs>
                <w:tab w:val="left" w:pos="3150"/>
              </w:tabs>
              <w:jc w:val="both"/>
              <w:rPr>
                <w:vertAlign w:val="superscript"/>
              </w:rPr>
            </w:pPr>
            <w:r>
              <w:t xml:space="preserve">- </w:t>
            </w:r>
            <w:proofErr w:type="spellStart"/>
            <w:r>
              <w:t>parc</w:t>
            </w:r>
            <w:proofErr w:type="spellEnd"/>
            <w:r>
              <w:t>. č. 397/9 – ostatní plocha o výměře 977 m</w:t>
            </w:r>
            <w:r>
              <w:rPr>
                <w:vertAlign w:val="superscript"/>
              </w:rPr>
              <w:t>2</w:t>
            </w:r>
          </w:p>
          <w:p w:rsidR="00117C9B" w:rsidRDefault="00117C9B" w:rsidP="00CD727A">
            <w:pPr>
              <w:pBdr>
                <w:between w:val="none" w:sz="0" w:space="0" w:color="FF0000"/>
              </w:pBdr>
              <w:tabs>
                <w:tab w:val="left" w:pos="3150"/>
              </w:tabs>
              <w:jc w:val="both"/>
              <w:rPr>
                <w:vertAlign w:val="superscript"/>
              </w:rPr>
            </w:pPr>
            <w:r>
              <w:t xml:space="preserve">- </w:t>
            </w:r>
            <w:proofErr w:type="spellStart"/>
            <w:r>
              <w:t>parc</w:t>
            </w:r>
            <w:proofErr w:type="spellEnd"/>
            <w:r>
              <w:t>. č. 397/31 – ostatní plocha o výměře 24 m</w:t>
            </w:r>
            <w:r>
              <w:rPr>
                <w:vertAlign w:val="superscript"/>
              </w:rPr>
              <w:t>2</w:t>
            </w:r>
          </w:p>
          <w:p w:rsidR="00117C9B" w:rsidRPr="00C30329" w:rsidRDefault="00117C9B" w:rsidP="00CD727A">
            <w:pPr>
              <w:pBdr>
                <w:between w:val="none" w:sz="0" w:space="0" w:color="FF0000"/>
              </w:pBdr>
              <w:tabs>
                <w:tab w:val="left" w:pos="3150"/>
              </w:tabs>
              <w:jc w:val="both"/>
            </w:pPr>
            <w:r>
              <w:t>za účelem realizace  projektu „Opatření pro regeneraci stanovišť předmětů ochrany v přírodní rezervaci Vrbenské rybníky na rybnících Domin a Bažina“ na dobu určitou 15 let, mezi statutárním městem České Budějovice (</w:t>
            </w:r>
            <w:proofErr w:type="spellStart"/>
            <w:r>
              <w:t>půjčitel</w:t>
            </w:r>
            <w:proofErr w:type="spellEnd"/>
            <w:r>
              <w:t>), Jihočeským krajem, IČ 70890650 (</w:t>
            </w:r>
            <w:proofErr w:type="spellStart"/>
            <w:r>
              <w:t>výpůjčitel</w:t>
            </w:r>
            <w:proofErr w:type="spellEnd"/>
            <w:r>
              <w:t xml:space="preserve">) a společností Lesy a rybníky města Českých Budějovic, s. r. o., se sídlem Jaroslava Haška 1588/4, 370 04 České Budějovice, IČ 25154427 (vedlejší účastník),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1436/2016:</w:t>
            </w:r>
          </w:p>
        </w:tc>
      </w:tr>
      <w:tr w:rsidR="00117C9B" w:rsidRPr="00C30329" w:rsidTr="00CD727A">
        <w:tc>
          <w:tcPr>
            <w:tcW w:w="9855" w:type="dxa"/>
            <w:tcMar>
              <w:right w:w="170" w:type="dxa"/>
            </w:tcMar>
          </w:tcPr>
          <w:p w:rsidR="00117C9B" w:rsidRPr="00C30329" w:rsidRDefault="00117C9B" w:rsidP="00F70413">
            <w:pPr>
              <w:pBdr>
                <w:between w:val="none" w:sz="0" w:space="0" w:color="FF0000"/>
              </w:pBdr>
              <w:tabs>
                <w:tab w:val="left" w:pos="3150"/>
              </w:tabs>
              <w:jc w:val="both"/>
            </w:pPr>
            <w:r>
              <w:t>rada města schválila v návaznosti na ukončení nájemní smlouvy č. 2015000240 - (114-8/1594/15), uzavřené mezi </w:t>
            </w:r>
            <w:r w:rsidR="00F70413">
              <w:t>konkrétní fyzickou osobou</w:t>
            </w:r>
            <w:r>
              <w:t xml:space="preserve"> (jako nájemce) a statutárním městem České Budějovice (jako pronajímatel), finanční vyrovnání ve výši 23.377,- Kč včetně DPH pro </w:t>
            </w:r>
            <w:r w:rsidR="00F70413">
              <w:t>konkrétní fyzickou osobu</w:t>
            </w:r>
            <w:r>
              <w:t xml:space="preserve"> za stavbu zpevněné plochy o výměře 20 m</w:t>
            </w:r>
            <w:r>
              <w:rPr>
                <w:vertAlign w:val="superscript"/>
              </w:rPr>
              <w:t>2</w:t>
            </w:r>
            <w:r>
              <w:t>, umístěné</w:t>
            </w:r>
            <w:r>
              <w:rPr>
                <w:vertAlign w:val="superscript"/>
              </w:rPr>
              <w:t xml:space="preserve"> </w:t>
            </w:r>
            <w:r>
              <w:t xml:space="preserve">na části pozemku </w:t>
            </w:r>
            <w:proofErr w:type="spellStart"/>
            <w:r>
              <w:t>parc</w:t>
            </w:r>
            <w:proofErr w:type="spellEnd"/>
            <w:r>
              <w:t xml:space="preserve">. č. 4423 ostatní plocha, ostatní komunikace v k. </w:t>
            </w:r>
            <w:proofErr w:type="spellStart"/>
            <w:r>
              <w:t>ú.</w:t>
            </w:r>
            <w:proofErr w:type="spellEnd"/>
            <w:r>
              <w:t xml:space="preserve"> České Budějovice 3,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1437/2016: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uzavření dohody o umístění stavby (stavba lodžií - části bytového domu č. p. 1121 na </w:t>
            </w:r>
            <w:proofErr w:type="spellStart"/>
            <w:r>
              <w:t>parc</w:t>
            </w:r>
            <w:proofErr w:type="spellEnd"/>
            <w:r>
              <w:t xml:space="preserve">. č. 2137/85 v k. </w:t>
            </w:r>
            <w:proofErr w:type="spellStart"/>
            <w:r>
              <w:t>ú.</w:t>
            </w:r>
            <w:proofErr w:type="spellEnd"/>
            <w:r>
              <w:t xml:space="preserve"> České Budějovice 2) nad části pozemku </w:t>
            </w:r>
            <w:proofErr w:type="spellStart"/>
            <w:r>
              <w:t>parc</w:t>
            </w:r>
            <w:proofErr w:type="spellEnd"/>
            <w:r>
              <w:t>. č. 2137/144 o celkové výměře cca 23 m</w:t>
            </w:r>
            <w:r>
              <w:rPr>
                <w:vertAlign w:val="superscript"/>
              </w:rPr>
              <w:t>2</w:t>
            </w:r>
            <w:r>
              <w:t xml:space="preserve"> v k. </w:t>
            </w:r>
            <w:proofErr w:type="spellStart"/>
            <w:r>
              <w:t>ú.</w:t>
            </w:r>
            <w:proofErr w:type="spellEnd"/>
            <w:r>
              <w:t xml:space="preserve"> České Budějovice 2 mezi statutárním městem České Budějovice (vlastníkem pozemku) a Bytovým družstvem Dlouhá 31, Dlouhá 31, 370 11 České Budějovice,  IČ 25174258 (stavebníkem), za cenu ve výši 10.000 Kč, </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p>
          <w:p w:rsidR="00F70413" w:rsidRDefault="00F70413" w:rsidP="00CD727A">
            <w:pPr>
              <w:pBdr>
                <w:between w:val="none" w:sz="0" w:space="0" w:color="FF0000"/>
              </w:pBdr>
              <w:tabs>
                <w:tab w:val="left" w:pos="3150"/>
              </w:tabs>
              <w:jc w:val="both"/>
            </w:pPr>
          </w:p>
          <w:p w:rsidR="00117C9B" w:rsidRPr="00C30329" w:rsidRDefault="00117C9B" w:rsidP="00CD727A">
            <w:pPr>
              <w:pBdr>
                <w:between w:val="none" w:sz="0" w:space="0" w:color="FF0000"/>
              </w:pBdr>
              <w:tabs>
                <w:tab w:val="left" w:pos="3150"/>
              </w:tabs>
              <w:jc w:val="both"/>
            </w:pPr>
            <w:r>
              <w:lastRenderedPageBreak/>
              <w:t xml:space="preserve">Usnesení ve věci schválení záměru pronájmu částí pozemku </w:t>
            </w:r>
            <w:proofErr w:type="spellStart"/>
            <w:r>
              <w:t>parc</w:t>
            </w:r>
            <w:proofErr w:type="spellEnd"/>
            <w:r>
              <w:t>. č. 1150/1 (zahrada), v k. </w:t>
            </w:r>
            <w:proofErr w:type="spellStart"/>
            <w:r>
              <w:t>ú.</w:t>
            </w:r>
            <w:proofErr w:type="spellEnd"/>
            <w:r>
              <w:t xml:space="preserve"> České Budějovice 3, za účelem umístění 2 ks velkoplošných reklamních panelů, </w:t>
            </w:r>
            <w:r>
              <w:rPr>
                <w:b/>
                <w:bCs/>
              </w:rPr>
              <w:t>nebylo přijato.</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lastRenderedPageBreak/>
              <w:t>u s n e s e n í m  č. 1438/2016: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pronájem části pozemku </w:t>
            </w:r>
            <w:proofErr w:type="spellStart"/>
            <w:r>
              <w:t>parc</w:t>
            </w:r>
            <w:proofErr w:type="spellEnd"/>
            <w:r>
              <w:t>. č. 4353 ostatní plocha, jiná plocha o výměře 1 m</w:t>
            </w:r>
            <w:r>
              <w:rPr>
                <w:vertAlign w:val="superscript"/>
              </w:rPr>
              <w:t xml:space="preserve">2 </w:t>
            </w:r>
            <w:r>
              <w:t xml:space="preserve">v k. </w:t>
            </w:r>
            <w:proofErr w:type="spellStart"/>
            <w:r>
              <w:t>ú.</w:t>
            </w:r>
            <w:proofErr w:type="spellEnd"/>
            <w:r>
              <w:t xml:space="preserve"> České Budějovice 3 a částí pozemků </w:t>
            </w:r>
            <w:proofErr w:type="spellStart"/>
            <w:r>
              <w:t>parc</w:t>
            </w:r>
            <w:proofErr w:type="spellEnd"/>
            <w:r>
              <w:t>. č. 408 ostatní plocha, ostatní komunikace o výměře 1 m</w:t>
            </w:r>
            <w:r>
              <w:rPr>
                <w:vertAlign w:val="superscript"/>
              </w:rPr>
              <w:t>2</w:t>
            </w:r>
            <w:r>
              <w:t xml:space="preserve"> a </w:t>
            </w:r>
            <w:proofErr w:type="spellStart"/>
            <w:r>
              <w:t>parc</w:t>
            </w:r>
            <w:proofErr w:type="spellEnd"/>
            <w:r>
              <w:t>. č. 414/1 ostatní plocha, ostatní komunikace o výměře 1 m</w:t>
            </w:r>
            <w:r>
              <w:rPr>
                <w:vertAlign w:val="superscript"/>
              </w:rPr>
              <w:t>2</w:t>
            </w:r>
            <w:r>
              <w:t xml:space="preserve"> v k. </w:t>
            </w:r>
            <w:proofErr w:type="spellStart"/>
            <w:r>
              <w:t>ú.</w:t>
            </w:r>
            <w:proofErr w:type="spellEnd"/>
            <w:r>
              <w:t xml:space="preserve"> České Budějovice 6, za účelem umístění a provozování 3 ks informačních válců, Jihočeskému divadlu, p. o., se sídlem Dr. Stejskala 424/19, 370 47 České Budějovice, IČ 00073482, na dobu určitou </w:t>
            </w:r>
            <w:r>
              <w:br/>
              <w:t xml:space="preserve">1 rok, za podmínky ukončení nájmu v případě vydání rozhodnutí správního orgánu na úpravu plochy, na které budou válce umístěny, za cenu ve výši 1.300,- Kč/informační válec/rok, tj. celkem 3.900,- Kč/rok,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1439/2016: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záměr pronájmu části pozemku </w:t>
            </w:r>
            <w:proofErr w:type="spellStart"/>
            <w:r>
              <w:t>parc</w:t>
            </w:r>
            <w:proofErr w:type="spellEnd"/>
            <w:r>
              <w:t>. č. 2139/1 ostatní plocha, zeleň o výměře 110 m</w:t>
            </w:r>
            <w:r>
              <w:rPr>
                <w:vertAlign w:val="superscript"/>
              </w:rPr>
              <w:t>2</w:t>
            </w:r>
            <w:r>
              <w:t xml:space="preserve"> v k. </w:t>
            </w:r>
            <w:proofErr w:type="spellStart"/>
            <w:r>
              <w:t>ú.</w:t>
            </w:r>
            <w:proofErr w:type="spellEnd"/>
            <w:r>
              <w:t xml:space="preserve"> České Budějovice 3, na dobu neurčitou s výpovědní dobou 3 měsíce, za cenu</w:t>
            </w:r>
            <w:r>
              <w:br/>
              <w:t>9,- Kč/m</w:t>
            </w:r>
            <w:r>
              <w:rPr>
                <w:vertAlign w:val="superscript"/>
              </w:rPr>
              <w:t>2</w:t>
            </w:r>
            <w:r>
              <w:t xml:space="preserve">/rok,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1440/2016: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 xml:space="preserve">záměr budoucího odkoupení staveb ZTV na pozemku </w:t>
                  </w:r>
                  <w:proofErr w:type="spellStart"/>
                  <w:r>
                    <w:t>parc</w:t>
                  </w:r>
                  <w:proofErr w:type="spellEnd"/>
                  <w:r>
                    <w:t xml:space="preserve">. č. 2655 a č. 2660 v k. </w:t>
                  </w:r>
                  <w:proofErr w:type="spellStart"/>
                  <w:r>
                    <w:t>ú.</w:t>
                  </w:r>
                  <w:proofErr w:type="spellEnd"/>
                  <w:r>
                    <w:t xml:space="preserve"> České Budějovice 6:</w:t>
                  </w:r>
                </w:p>
                <w:p w:rsidR="00117C9B" w:rsidRDefault="00117C9B" w:rsidP="00CD727A">
                  <w:pPr>
                    <w:jc w:val="both"/>
                  </w:pPr>
                  <w:r>
                    <w:t>- stavby komunikace, včetně zpevněných ploch, zeleně a vsakovacího systému,</w:t>
                  </w:r>
                </w:p>
                <w:p w:rsidR="00117C9B" w:rsidRDefault="00117C9B" w:rsidP="00CD727A">
                  <w:pPr>
                    <w:jc w:val="both"/>
                  </w:pPr>
                  <w:r>
                    <w:t>- stavby vodovodního řadu,</w:t>
                  </w:r>
                </w:p>
                <w:p w:rsidR="00117C9B" w:rsidRDefault="00117C9B" w:rsidP="00CD727A">
                  <w:pPr>
                    <w:jc w:val="both"/>
                  </w:pPr>
                  <w:r>
                    <w:t>- stavby veřejného osvětlení,</w:t>
                  </w:r>
                </w:p>
                <w:p w:rsidR="00F70413" w:rsidRDefault="00117C9B" w:rsidP="00F70413">
                  <w:pPr>
                    <w:jc w:val="both"/>
                  </w:pPr>
                  <w:r>
                    <w:t>od </w:t>
                  </w:r>
                  <w:r w:rsidR="00F70413">
                    <w:t>konkrétní fyzické osoby</w:t>
                  </w:r>
                  <w:r>
                    <w:t xml:space="preserve"> (investora stavby)</w:t>
                  </w:r>
                  <w:r w:rsidR="00F70413">
                    <w:t>,</w:t>
                  </w:r>
                </w:p>
                <w:p w:rsidR="00117C9B" w:rsidRDefault="00117C9B" w:rsidP="00F70413">
                  <w:pPr>
                    <w:jc w:val="both"/>
                  </w:pPr>
                  <w:r>
                    <w:t>za kupní stanovenou dle „Pravidel pro převod staveb ZTV“,</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F70413">
                  <w:pPr>
                    <w:jc w:val="both"/>
                  </w:pPr>
                  <w:r>
                    <w:t xml:space="preserve">uzavření dohody o umístění stavby komunikace včetně zpevněných ploch, zeleně, a vsakovacího systému, vodovodního řadu včetně vodovodní  přípojky a veřejného osvětlení na pozemku </w:t>
                  </w:r>
                  <w:proofErr w:type="spellStart"/>
                  <w:r>
                    <w:t>parc</w:t>
                  </w:r>
                  <w:proofErr w:type="spellEnd"/>
                  <w:r>
                    <w:t xml:space="preserve">. č. 2655 a č. 2660 v k. </w:t>
                  </w:r>
                  <w:proofErr w:type="spellStart"/>
                  <w:r>
                    <w:t>ú.</w:t>
                  </w:r>
                  <w:proofErr w:type="spellEnd"/>
                  <w:r>
                    <w:t xml:space="preserve"> České Budějovice 6 v rámci stavby rodinného domu na pozemku  </w:t>
                  </w:r>
                  <w:proofErr w:type="spellStart"/>
                  <w:r>
                    <w:t>parc</w:t>
                  </w:r>
                  <w:proofErr w:type="spellEnd"/>
                  <w:r>
                    <w:t xml:space="preserve">. č. 2653/4 v k. </w:t>
                  </w:r>
                  <w:proofErr w:type="spellStart"/>
                  <w:r>
                    <w:t>ú.</w:t>
                  </w:r>
                  <w:proofErr w:type="spellEnd"/>
                  <w:r>
                    <w:t xml:space="preserve"> České Budějovice 6 mezi statutárním městem České Budějovice (vlastníkem pozemků pod ZTV) a </w:t>
                  </w:r>
                  <w:r w:rsidR="00F70413">
                    <w:t>konkrétní fyzickou osobou</w:t>
                  </w:r>
                  <w:r>
                    <w:t xml:space="preserve"> (investorem stavby):(stavebníkem), a to bezúplatně,</w:t>
                  </w:r>
                </w:p>
              </w:tc>
            </w:tr>
            <w:tr w:rsidR="00117C9B" w:rsidTr="00CD727A">
              <w:tc>
                <w:tcPr>
                  <w:tcW w:w="398" w:type="dxa"/>
                  <w:shd w:val="clear" w:color="auto" w:fill="auto"/>
                </w:tcPr>
                <w:p w:rsidR="00117C9B" w:rsidRDefault="00117C9B" w:rsidP="00CD727A">
                  <w:pPr>
                    <w:jc w:val="both"/>
                  </w:pPr>
                  <w:r>
                    <w:t>3.</w:t>
                  </w:r>
                </w:p>
              </w:tc>
              <w:tc>
                <w:tcPr>
                  <w:tcW w:w="9241" w:type="dxa"/>
                  <w:shd w:val="clear" w:color="auto" w:fill="auto"/>
                  <w:vAlign w:val="center"/>
                </w:tcPr>
                <w:p w:rsidR="00117C9B" w:rsidRDefault="00117C9B" w:rsidP="00D844CE">
                  <w:pPr>
                    <w:jc w:val="both"/>
                  </w:pPr>
                  <w:r>
                    <w:t xml:space="preserve">uzavření smlouvy o budoucí smlouvě o úplatném zřízení věcného břemene - služebnosti inženýrské sítě na části pozemku </w:t>
                  </w:r>
                  <w:proofErr w:type="spellStart"/>
                  <w:r>
                    <w:t>parc</w:t>
                  </w:r>
                  <w:proofErr w:type="spellEnd"/>
                  <w:r>
                    <w:t>. č. 26</w:t>
                  </w:r>
                  <w:r w:rsidR="00D844CE">
                    <w:t>5</w:t>
                  </w:r>
                  <w:r>
                    <w:t xml:space="preserve">5 v k. </w:t>
                  </w:r>
                  <w:proofErr w:type="spellStart"/>
                  <w:r>
                    <w:t>ú.</w:t>
                  </w:r>
                  <w:proofErr w:type="spellEnd"/>
                  <w:r>
                    <w:t xml:space="preserve"> České Budějovice 6, spočívajícího v uložení vodovodní  přípojky v délce cca 4 </w:t>
                  </w:r>
                  <w:proofErr w:type="spellStart"/>
                  <w:r>
                    <w:t>bm</w:t>
                  </w:r>
                  <w:proofErr w:type="spellEnd"/>
                  <w:r>
                    <w:t xml:space="preserve"> v rámci stavby rodinného domu a v právu vstupu a vjezdu na předmětný pozemek za účelem zajišťování provozu, nutných oprav, údržby a odborné revize, v rozsahu, jak bude zaměřeno geometrickým plánem, mezi statutárním městem České Budějovice, IČ 00244732 (jako povinným) a </w:t>
                  </w:r>
                  <w:r w:rsidR="00F70413">
                    <w:t>konkrétní fyzickou osobou</w:t>
                  </w:r>
                  <w:r>
                    <w:t xml:space="preserve"> (jako oprávněným), za cenu dle „Zásad na vypořádání věcných břemen“ – tj. při dotčené ploše včetně ochranného do pásma 30 m</w:t>
                  </w:r>
                  <w:r>
                    <w:rPr>
                      <w:vertAlign w:val="superscript"/>
                    </w:rPr>
                    <w:t>2</w:t>
                  </w:r>
                  <w:r>
                    <w:t xml:space="preserve"> za cenu 10.000 Kč + 100 Kč za každý další započatý 1 m</w:t>
                  </w:r>
                  <w:r>
                    <w:rPr>
                      <w:vertAlign w:val="superscript"/>
                    </w:rPr>
                    <w:t>2</w:t>
                  </w:r>
                  <w:r>
                    <w:t xml:space="preserve"> (cena je uvedena bez DPH), za podmínek stanovených správcem pozemku s tím, že věcné břemeno bude zřízeno na dobu neurčitou,</w:t>
                  </w:r>
                </w:p>
              </w:tc>
            </w:tr>
          </w:tbl>
          <w:p w:rsidR="00117C9B" w:rsidRDefault="00117C9B" w:rsidP="00CD727A">
            <w:pPr>
              <w:jc w:val="both"/>
            </w:pP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1441/2016: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záměr směny pozemku </w:t>
            </w:r>
            <w:proofErr w:type="spellStart"/>
            <w:r>
              <w:t>parc</w:t>
            </w:r>
            <w:proofErr w:type="spellEnd"/>
            <w:r>
              <w:t>. č. 726/64 – ostatní plocha,  jiná plocha o výměře 587 m</w:t>
            </w:r>
            <w:r>
              <w:rPr>
                <w:vertAlign w:val="superscript"/>
              </w:rPr>
              <w:t>2</w:t>
            </w:r>
            <w:r>
              <w:t xml:space="preserve"> a části pozemku </w:t>
            </w:r>
            <w:proofErr w:type="spellStart"/>
            <w:r>
              <w:t>parc</w:t>
            </w:r>
            <w:proofErr w:type="spellEnd"/>
            <w:r>
              <w:t>. č. 2099/234 – ostatní plocha, manipulační plocha o výměře cca 3549 m</w:t>
            </w:r>
            <w:r>
              <w:rPr>
                <w:vertAlign w:val="superscript"/>
              </w:rPr>
              <w:t>2</w:t>
            </w:r>
            <w:r>
              <w:t xml:space="preserve"> (celkem cca 4136 m</w:t>
            </w:r>
            <w:r>
              <w:rPr>
                <w:vertAlign w:val="superscript"/>
              </w:rPr>
              <w:t>2</w:t>
            </w:r>
            <w:r>
              <w:t xml:space="preserve">) z vlastnictví statutárního města České Budějovice za část pozemku </w:t>
            </w:r>
            <w:proofErr w:type="spellStart"/>
            <w:r>
              <w:t>parc</w:t>
            </w:r>
            <w:proofErr w:type="spellEnd"/>
            <w:r>
              <w:t>. č. 2099/112 – ostatní plocha, jiná plocha o výměře cca 1752 m</w:t>
            </w:r>
            <w:r>
              <w:rPr>
                <w:vertAlign w:val="superscript"/>
              </w:rPr>
              <w:t>2</w:t>
            </w:r>
            <w:r>
              <w:t xml:space="preserve"> a část pozemku </w:t>
            </w:r>
            <w:proofErr w:type="spellStart"/>
            <w:r>
              <w:t>parc</w:t>
            </w:r>
            <w:proofErr w:type="spellEnd"/>
            <w:r>
              <w:t>. č. 2099/208 – ostatní plocha, manipulační plocha o výměře cca 2384 m</w:t>
            </w:r>
            <w:r>
              <w:rPr>
                <w:vertAlign w:val="superscript"/>
              </w:rPr>
              <w:t>2</w:t>
            </w:r>
            <w:r>
              <w:t xml:space="preserve"> (celkem cca 4136 m</w:t>
            </w:r>
            <w:r>
              <w:rPr>
                <w:vertAlign w:val="superscript"/>
              </w:rPr>
              <w:t>2</w:t>
            </w:r>
            <w:r>
              <w:t xml:space="preserve">) ve vlastnictví spol. JTH Holding, a. s., se sídlem Krupská 33/20, Teplice, IČ 28747887, s finančním vypořádáním rozdílu v hodnotách směňovaných nemovitostí ve prospěch statutárního města České Budějovice,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1442/2016:</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rPr>
                <w:vertAlign w:val="superscript"/>
              </w:rPr>
            </w:pPr>
            <w:r>
              <w:t>rada města schválila záměr směny pozemků v k. </w:t>
            </w:r>
            <w:proofErr w:type="spellStart"/>
            <w:r>
              <w:t>ú.</w:t>
            </w:r>
            <w:proofErr w:type="spellEnd"/>
            <w:r>
              <w:t xml:space="preserve"> České Budějovice 3, které jsou ve vlastnictví </w:t>
            </w:r>
            <w:r>
              <w:lastRenderedPageBreak/>
              <w:t xml:space="preserve">společnosti </w:t>
            </w:r>
            <w:proofErr w:type="spellStart"/>
            <w:r>
              <w:t>cz</w:t>
            </w:r>
            <w:proofErr w:type="spellEnd"/>
            <w:r>
              <w:t xml:space="preserve"> </w:t>
            </w:r>
            <w:proofErr w:type="spellStart"/>
            <w:r>
              <w:t>Immobilien</w:t>
            </w:r>
            <w:proofErr w:type="spellEnd"/>
            <w:r>
              <w:t>, s. r. o., se sídlem Lannova tř. 14/9, 370 01 České Budějovice, IČ 26104563:</w:t>
            </w:r>
            <w:r>
              <w:br/>
              <w:t xml:space="preserve">- </w:t>
            </w:r>
            <w:proofErr w:type="spellStart"/>
            <w:r>
              <w:t>parc</w:t>
            </w:r>
            <w:proofErr w:type="spellEnd"/>
            <w:r>
              <w:t>. č. 1862/1 orná půda o výměře 207 m</w:t>
            </w:r>
            <w:r>
              <w:rPr>
                <w:vertAlign w:val="superscript"/>
              </w:rPr>
              <w:t>2</w:t>
            </w:r>
          </w:p>
          <w:p w:rsidR="00117C9B" w:rsidRDefault="00117C9B" w:rsidP="00CD727A">
            <w:pPr>
              <w:pBdr>
                <w:between w:val="none" w:sz="0" w:space="0" w:color="FF0000"/>
              </w:pBdr>
              <w:tabs>
                <w:tab w:val="left" w:pos="3150"/>
              </w:tabs>
              <w:jc w:val="both"/>
              <w:rPr>
                <w:vertAlign w:val="superscript"/>
              </w:rPr>
            </w:pPr>
            <w:r>
              <w:t xml:space="preserve">- </w:t>
            </w:r>
            <w:proofErr w:type="spellStart"/>
            <w:r>
              <w:t>parc</w:t>
            </w:r>
            <w:proofErr w:type="spellEnd"/>
            <w:r>
              <w:t>. č. 1865/2 zastavěná plocha a nádvoří o výměře 13 m</w:t>
            </w:r>
            <w:r>
              <w:rPr>
                <w:vertAlign w:val="superscript"/>
              </w:rPr>
              <w:t>2</w:t>
            </w:r>
          </w:p>
          <w:p w:rsidR="00117C9B" w:rsidRDefault="00117C9B" w:rsidP="00CD727A">
            <w:pPr>
              <w:pBdr>
                <w:between w:val="none" w:sz="0" w:space="0" w:color="FF0000"/>
              </w:pBdr>
              <w:tabs>
                <w:tab w:val="left" w:pos="3150"/>
              </w:tabs>
              <w:jc w:val="both"/>
              <w:rPr>
                <w:vertAlign w:val="superscript"/>
              </w:rPr>
            </w:pPr>
            <w:r>
              <w:t xml:space="preserve">- </w:t>
            </w:r>
            <w:proofErr w:type="spellStart"/>
            <w:r>
              <w:t>parc</w:t>
            </w:r>
            <w:proofErr w:type="spellEnd"/>
            <w:r>
              <w:t>. č. 1865/3 ostatní plocha, jiná plocha o výměře 834 m</w:t>
            </w:r>
            <w:r>
              <w:rPr>
                <w:vertAlign w:val="superscript"/>
              </w:rPr>
              <w:t>2</w:t>
            </w:r>
          </w:p>
          <w:p w:rsidR="00117C9B" w:rsidRDefault="00117C9B" w:rsidP="00CD727A">
            <w:pPr>
              <w:pBdr>
                <w:between w:val="none" w:sz="0" w:space="0" w:color="FF0000"/>
              </w:pBdr>
              <w:tabs>
                <w:tab w:val="left" w:pos="3150"/>
              </w:tabs>
              <w:jc w:val="both"/>
              <w:rPr>
                <w:vertAlign w:val="superscript"/>
              </w:rPr>
            </w:pPr>
            <w:r>
              <w:t xml:space="preserve">- část </w:t>
            </w:r>
            <w:proofErr w:type="spellStart"/>
            <w:r>
              <w:t>parc</w:t>
            </w:r>
            <w:proofErr w:type="spellEnd"/>
            <w:r>
              <w:t>. č. 1865/1 ostatní plocha, jiná plocha o výměře 333 m</w:t>
            </w:r>
            <w:r>
              <w:rPr>
                <w:vertAlign w:val="superscript"/>
              </w:rPr>
              <w:t>2</w:t>
            </w:r>
          </w:p>
          <w:p w:rsidR="00117C9B" w:rsidRDefault="00117C9B" w:rsidP="00CD727A">
            <w:pPr>
              <w:pBdr>
                <w:between w:val="none" w:sz="0" w:space="0" w:color="FF0000"/>
              </w:pBdr>
              <w:tabs>
                <w:tab w:val="left" w:pos="3150"/>
              </w:tabs>
              <w:jc w:val="both"/>
              <w:rPr>
                <w:vertAlign w:val="superscript"/>
              </w:rPr>
            </w:pPr>
            <w:r>
              <w:t xml:space="preserve">- část </w:t>
            </w:r>
            <w:proofErr w:type="spellStart"/>
            <w:r>
              <w:t>parc</w:t>
            </w:r>
            <w:proofErr w:type="spellEnd"/>
            <w:r>
              <w:t>. č. 2120/2 ostatní plocha, ostatní komunikace o výměře 72 m</w:t>
            </w:r>
            <w:r>
              <w:rPr>
                <w:vertAlign w:val="superscript"/>
              </w:rPr>
              <w:t>2</w:t>
            </w:r>
          </w:p>
          <w:p w:rsidR="00117C9B" w:rsidRDefault="00117C9B" w:rsidP="00CD727A">
            <w:pPr>
              <w:pBdr>
                <w:between w:val="none" w:sz="0" w:space="0" w:color="FF0000"/>
              </w:pBdr>
              <w:tabs>
                <w:tab w:val="left" w:pos="3150"/>
              </w:tabs>
              <w:jc w:val="both"/>
            </w:pPr>
            <w:r>
              <w:t>za části pozemků v k. </w:t>
            </w:r>
            <w:proofErr w:type="spellStart"/>
            <w:r>
              <w:t>ú.</w:t>
            </w:r>
            <w:proofErr w:type="spellEnd"/>
            <w:r>
              <w:t xml:space="preserve"> České Budějovice 3, které jsou ve vlastnictví statutárního města České Budějovice:</w:t>
            </w:r>
            <w:r>
              <w:br/>
              <w:t xml:space="preserve">- </w:t>
            </w:r>
            <w:proofErr w:type="spellStart"/>
            <w:r>
              <w:t>parc</w:t>
            </w:r>
            <w:proofErr w:type="spellEnd"/>
            <w:r>
              <w:t>. č. 1863/5 zahrada o výměře 19 m</w:t>
            </w:r>
            <w:r>
              <w:rPr>
                <w:vertAlign w:val="superscript"/>
              </w:rPr>
              <w:t>2</w:t>
            </w:r>
            <w:r>
              <w:t xml:space="preserve"> </w:t>
            </w:r>
          </w:p>
          <w:p w:rsidR="00117C9B" w:rsidRDefault="00117C9B" w:rsidP="00CD727A">
            <w:pPr>
              <w:pBdr>
                <w:between w:val="none" w:sz="0" w:space="0" w:color="FF0000"/>
              </w:pBdr>
              <w:tabs>
                <w:tab w:val="left" w:pos="3150"/>
              </w:tabs>
              <w:jc w:val="both"/>
            </w:pPr>
            <w:r>
              <w:t xml:space="preserve">- </w:t>
            </w:r>
            <w:proofErr w:type="spellStart"/>
            <w:r>
              <w:t>parc</w:t>
            </w:r>
            <w:proofErr w:type="spellEnd"/>
            <w:r>
              <w:t>. č. 1863/6 zahrada o výměře 22 m</w:t>
            </w:r>
            <w:r>
              <w:rPr>
                <w:vertAlign w:val="superscript"/>
              </w:rPr>
              <w:t>2</w:t>
            </w:r>
            <w:r>
              <w:t xml:space="preserve"> </w:t>
            </w:r>
          </w:p>
          <w:p w:rsidR="00117C9B" w:rsidRDefault="00117C9B" w:rsidP="00CD727A">
            <w:pPr>
              <w:pBdr>
                <w:between w:val="none" w:sz="0" w:space="0" w:color="FF0000"/>
              </w:pBdr>
              <w:tabs>
                <w:tab w:val="left" w:pos="3150"/>
              </w:tabs>
              <w:jc w:val="both"/>
            </w:pPr>
            <w:r>
              <w:t xml:space="preserve">- </w:t>
            </w:r>
            <w:proofErr w:type="spellStart"/>
            <w:r>
              <w:t>parc</w:t>
            </w:r>
            <w:proofErr w:type="spellEnd"/>
            <w:r>
              <w:t>. č. 1866 ostatní plocha, jiná plocha o výměře 250 m</w:t>
            </w:r>
            <w:r>
              <w:rPr>
                <w:vertAlign w:val="superscript"/>
              </w:rPr>
              <w:t>2</w:t>
            </w:r>
            <w:r>
              <w:t xml:space="preserve"> </w:t>
            </w:r>
          </w:p>
          <w:p w:rsidR="00117C9B" w:rsidRDefault="00117C9B" w:rsidP="00CD727A">
            <w:pPr>
              <w:pBdr>
                <w:between w:val="none" w:sz="0" w:space="0" w:color="FF0000"/>
              </w:pBdr>
              <w:tabs>
                <w:tab w:val="left" w:pos="3150"/>
              </w:tabs>
              <w:jc w:val="both"/>
              <w:rPr>
                <w:vertAlign w:val="superscript"/>
              </w:rPr>
            </w:pPr>
            <w:r>
              <w:t xml:space="preserve">- </w:t>
            </w:r>
            <w:proofErr w:type="spellStart"/>
            <w:r>
              <w:t>parc</w:t>
            </w:r>
            <w:proofErr w:type="spellEnd"/>
            <w:r>
              <w:t>. č. 2139/53 ostatní plocha, ostatní komunikace o výměře 159 m</w:t>
            </w:r>
            <w:r>
              <w:rPr>
                <w:vertAlign w:val="superscript"/>
              </w:rPr>
              <w:t>2</w:t>
            </w:r>
          </w:p>
          <w:p w:rsidR="00117C9B" w:rsidRPr="00C30329" w:rsidRDefault="00117C9B" w:rsidP="00CD727A">
            <w:pPr>
              <w:pBdr>
                <w:between w:val="none" w:sz="0" w:space="0" w:color="FF0000"/>
              </w:pBdr>
              <w:tabs>
                <w:tab w:val="left" w:pos="3150"/>
              </w:tabs>
              <w:jc w:val="both"/>
            </w:pPr>
            <w:r>
              <w:t xml:space="preserve">- </w:t>
            </w:r>
            <w:proofErr w:type="spellStart"/>
            <w:r>
              <w:t>parc</w:t>
            </w:r>
            <w:proofErr w:type="spellEnd"/>
            <w:r>
              <w:t>. č. 4728/3 ostatní plocha, ostatní komunikace o výměře 997 m</w:t>
            </w:r>
            <w:r>
              <w:rPr>
                <w:vertAlign w:val="superscript"/>
              </w:rPr>
              <w:t>2</w:t>
            </w:r>
            <w:r>
              <w:t xml:space="preserve">,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lastRenderedPageBreak/>
              <w:t>u s n e s e n í m  č. 1443/2016:</w:t>
            </w:r>
          </w:p>
        </w:tc>
      </w:tr>
      <w:tr w:rsidR="00117C9B" w:rsidTr="00CD727A">
        <w:tc>
          <w:tcPr>
            <w:tcW w:w="9855" w:type="dxa"/>
            <w:tcMar>
              <w:right w:w="170" w:type="dxa"/>
            </w:tcMar>
          </w:tcPr>
          <w:p w:rsidR="00117C9B" w:rsidRDefault="00117C9B" w:rsidP="00CD727A">
            <w:pPr>
              <w:pBdr>
                <w:between w:val="none" w:sz="0" w:space="0" w:color="FF0000"/>
              </w:pBdr>
              <w:tabs>
                <w:tab w:val="left" w:pos="3150"/>
              </w:tabs>
              <w:jc w:val="both"/>
            </w:pPr>
            <w:r>
              <w:t xml:space="preserve">rada města doporučila Zastupitelstvu města České Budějovice zrušit usnesení č. 249/2015, týkající se budoucího bezúplatného nabytí části pozemku </w:t>
            </w:r>
            <w:proofErr w:type="spellStart"/>
            <w:r>
              <w:t>parc</w:t>
            </w:r>
            <w:proofErr w:type="spellEnd"/>
            <w:r>
              <w:t xml:space="preserve">. č. 3285/1 (ostatní plocha, jiná plocha), k. </w:t>
            </w:r>
            <w:proofErr w:type="spellStart"/>
            <w:r>
              <w:t>ú.</w:t>
            </w:r>
            <w:proofErr w:type="spellEnd"/>
            <w:r>
              <w:t xml:space="preserve"> České Budějovice 7 o výměře 1 m</w:t>
            </w:r>
            <w:r>
              <w:rPr>
                <w:vertAlign w:val="superscript"/>
              </w:rPr>
              <w:t>2</w:t>
            </w:r>
            <w:r>
              <w:t xml:space="preserve">, zastavěné stavbou chodníku (v majetku statutárního města České Budějovice) od podílových vlastníků pozemku </w:t>
            </w:r>
            <w:r w:rsidR="00CD727A">
              <w:t>konkrétních fyzických osob</w:t>
            </w:r>
            <w:r>
              <w:t xml:space="preserve">,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1444/2016: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záměr prodeje části pozemku </w:t>
            </w:r>
            <w:proofErr w:type="spellStart"/>
            <w:r>
              <w:t>parc</w:t>
            </w:r>
            <w:proofErr w:type="spellEnd"/>
            <w:r>
              <w:t>. č. 1330/1 (trvalý travní porost) o výměře cca 20 m</w:t>
            </w:r>
            <w:r>
              <w:rPr>
                <w:vertAlign w:val="superscript"/>
              </w:rPr>
              <w:t>2</w:t>
            </w:r>
            <w:r>
              <w:t xml:space="preserve"> v k. </w:t>
            </w:r>
            <w:proofErr w:type="spellStart"/>
            <w:r>
              <w:t>ú.</w:t>
            </w:r>
            <w:proofErr w:type="spellEnd"/>
            <w:r>
              <w:t xml:space="preserve"> Č. Budějovice 7, společnosti E.ON Distribuce, a. s., se sídlem: F. A. </w:t>
            </w:r>
            <w:proofErr w:type="spellStart"/>
            <w:r>
              <w:t>Gerstnera</w:t>
            </w:r>
            <w:proofErr w:type="spellEnd"/>
            <w:r>
              <w:t xml:space="preserve"> 2151/6, 370 49 České Budějovice, IČ 28085400, za cenu v místě a čase obvyklou a nákladů s tímto prodejem spojených, </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p>
          <w:p w:rsidR="00117C9B" w:rsidRPr="00C30329" w:rsidRDefault="00117C9B" w:rsidP="00CD727A">
            <w:pPr>
              <w:pBdr>
                <w:between w:val="none" w:sz="0" w:space="0" w:color="FF0000"/>
              </w:pBdr>
              <w:tabs>
                <w:tab w:val="left" w:pos="3150"/>
              </w:tabs>
              <w:jc w:val="both"/>
            </w:pPr>
            <w:r>
              <w:t xml:space="preserve">Usnesení ve věci schválení záměru prodeje pozemku </w:t>
            </w:r>
            <w:proofErr w:type="spellStart"/>
            <w:r>
              <w:t>parc</w:t>
            </w:r>
            <w:proofErr w:type="spellEnd"/>
            <w:r>
              <w:t>. č. 3130/65 (orná půda) o výměře 84 m</w:t>
            </w:r>
            <w:r>
              <w:rPr>
                <w:vertAlign w:val="superscript"/>
              </w:rPr>
              <w:t>2</w:t>
            </w:r>
            <w:r>
              <w:t xml:space="preserve"> v k. </w:t>
            </w:r>
            <w:proofErr w:type="spellStart"/>
            <w:r>
              <w:t>ú.</w:t>
            </w:r>
            <w:proofErr w:type="spellEnd"/>
            <w:r>
              <w:t xml:space="preserve"> České Budějovice 7, </w:t>
            </w:r>
            <w:r w:rsidR="00CD727A">
              <w:t>konkrétní fyzické osobě</w:t>
            </w:r>
            <w:r>
              <w:t>, za cenu v místě a čase obvyklou a nákladů s tímto prodejem spojených, </w:t>
            </w:r>
            <w:r>
              <w:rPr>
                <w:b/>
                <w:bCs/>
              </w:rPr>
              <w:t>nebylo přijato.</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p>
          <w:p w:rsidR="00117C9B" w:rsidRPr="00C30329" w:rsidRDefault="00117C9B" w:rsidP="00CD727A">
            <w:pPr>
              <w:pBdr>
                <w:between w:val="none" w:sz="0" w:space="0" w:color="FF0000"/>
              </w:pBdr>
              <w:tabs>
                <w:tab w:val="left" w:pos="3150"/>
              </w:tabs>
              <w:jc w:val="both"/>
            </w:pPr>
            <w:r>
              <w:t xml:space="preserve">Usnesení ve věci schválení záměru prodeje pozemku </w:t>
            </w:r>
            <w:proofErr w:type="spellStart"/>
            <w:r>
              <w:t>parc</w:t>
            </w:r>
            <w:proofErr w:type="spellEnd"/>
            <w:r>
              <w:t>. č. 2137/166  - zastavěná plocha, nádvoří o výměře 369 m</w:t>
            </w:r>
            <w:r>
              <w:rPr>
                <w:vertAlign w:val="superscript"/>
              </w:rPr>
              <w:t>2</w:t>
            </w:r>
            <w:r>
              <w:t xml:space="preserve"> v k. </w:t>
            </w:r>
            <w:proofErr w:type="spellStart"/>
            <w:r>
              <w:t>ú.</w:t>
            </w:r>
            <w:proofErr w:type="spellEnd"/>
            <w:r>
              <w:t xml:space="preserve"> České Budějovice 2, Službě, výrobnímu družstvu, se sídlem Fráni Šrámka 2, 370 21 České Budějovice, IČ 00028819, za cenu v místě a čase obvyklou, tj. 531.000 Kč a náklady spojené s prodejem, a to za podmínky uzavření smlouvy o bezúplatném zřízení věcného břemene – služebnosti stezky na nezastavěnou část pozemku </w:t>
            </w:r>
            <w:proofErr w:type="spellStart"/>
            <w:r>
              <w:t>parc</w:t>
            </w:r>
            <w:proofErr w:type="spellEnd"/>
            <w:r>
              <w:t xml:space="preserve">. č. 2137/166 v k. </w:t>
            </w:r>
            <w:proofErr w:type="spellStart"/>
            <w:r>
              <w:t>ú.</w:t>
            </w:r>
            <w:proofErr w:type="spellEnd"/>
            <w:r>
              <w:t xml:space="preserve"> České Budějovice 2, spočívajícího v právu chůze mezi statutárním městem České Budějovice, IČ 00244 732 (jako oprávněným), a Službou, výrobním družstvem, se sídlem Fráni Šrámka 2, 370 21 České Budějovice, IČ 00028819 (jako povinným), a to na dobu neurčitou, </w:t>
            </w:r>
            <w:r>
              <w:rPr>
                <w:b/>
                <w:bCs/>
              </w:rPr>
              <w:t>nebylo přijato.</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1445/2016:</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r>
              <w:t xml:space="preserve">rada města doporučila zastupitelstvu města schválit odkoupení pozemku v k. </w:t>
            </w:r>
            <w:proofErr w:type="spellStart"/>
            <w:r>
              <w:t>ú.</w:t>
            </w:r>
            <w:proofErr w:type="spellEnd"/>
            <w:r>
              <w:t xml:space="preserve"> Č. Budějovice 4, </w:t>
            </w:r>
            <w:r>
              <w:br/>
              <w:t xml:space="preserve">- </w:t>
            </w:r>
            <w:proofErr w:type="spellStart"/>
            <w:r>
              <w:t>parc</w:t>
            </w:r>
            <w:proofErr w:type="spellEnd"/>
            <w:r>
              <w:t>. č. 1131/1 – vodní plocha, koryto vodního toku přirozené o výměře 784 m</w:t>
            </w:r>
            <w:r>
              <w:rPr>
                <w:vertAlign w:val="superscript"/>
              </w:rPr>
              <w:t>2</w:t>
            </w:r>
            <w:r>
              <w:t>,</w:t>
            </w:r>
          </w:p>
          <w:p w:rsidR="00117C9B" w:rsidRDefault="00117C9B" w:rsidP="00CD727A">
            <w:pPr>
              <w:pBdr>
                <w:between w:val="none" w:sz="0" w:space="0" w:color="FF0000"/>
              </w:pBdr>
              <w:tabs>
                <w:tab w:val="left" w:pos="3150"/>
              </w:tabs>
              <w:jc w:val="both"/>
            </w:pPr>
            <w:r>
              <w:t xml:space="preserve">- </w:t>
            </w:r>
            <w:proofErr w:type="spellStart"/>
            <w:r>
              <w:t>parc</w:t>
            </w:r>
            <w:proofErr w:type="spellEnd"/>
            <w:r>
              <w:t>. č. 1131/2 – ostatní plocha, jiná plocha o výměře 19 m</w:t>
            </w:r>
            <w:r>
              <w:rPr>
                <w:vertAlign w:val="superscript"/>
              </w:rPr>
              <w:t>2</w:t>
            </w:r>
            <w:r>
              <w:t xml:space="preserve">, </w:t>
            </w:r>
          </w:p>
          <w:p w:rsidR="00117C9B" w:rsidRDefault="00117C9B" w:rsidP="00CD727A">
            <w:pPr>
              <w:pBdr>
                <w:between w:val="none" w:sz="0" w:space="0" w:color="FF0000"/>
              </w:pBdr>
              <w:tabs>
                <w:tab w:val="left" w:pos="3150"/>
              </w:tabs>
              <w:jc w:val="both"/>
            </w:pPr>
            <w:r>
              <w:t xml:space="preserve">- </w:t>
            </w:r>
            <w:proofErr w:type="spellStart"/>
            <w:r>
              <w:t>parc</w:t>
            </w:r>
            <w:proofErr w:type="spellEnd"/>
            <w:r>
              <w:t>. č. 1131/3 – ostatní plocha, jiná plocha o výměře 83 m</w:t>
            </w:r>
            <w:r>
              <w:rPr>
                <w:vertAlign w:val="superscript"/>
              </w:rPr>
              <w:t>2</w:t>
            </w:r>
            <w:r>
              <w:t xml:space="preserve">, </w:t>
            </w:r>
          </w:p>
          <w:p w:rsidR="00117C9B" w:rsidRPr="00C30329" w:rsidRDefault="00117C9B" w:rsidP="00CD727A">
            <w:pPr>
              <w:pBdr>
                <w:between w:val="none" w:sz="0" w:space="0" w:color="FF0000"/>
              </w:pBdr>
              <w:tabs>
                <w:tab w:val="left" w:pos="3150"/>
              </w:tabs>
              <w:jc w:val="both"/>
            </w:pPr>
            <w:r>
              <w:t xml:space="preserve">z vlastnictví Státního statku Jeneč, státního podniku v likvidaci, se sídlem </w:t>
            </w:r>
            <w:proofErr w:type="spellStart"/>
            <w:r>
              <w:t>Třanovského</w:t>
            </w:r>
            <w:proofErr w:type="spellEnd"/>
            <w:r>
              <w:t xml:space="preserve"> 622/11, Řepy, 16 300 Praha, IČ 00016918, za cenu v místě a čase obvyklou, tj. celkem 89.000 Kč,</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1446/2016: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doporučila zastupitelstvu města schválit odkoupení pozemku </w:t>
            </w:r>
            <w:proofErr w:type="spellStart"/>
            <w:r>
              <w:t>parc</w:t>
            </w:r>
            <w:proofErr w:type="spellEnd"/>
            <w:r>
              <w:t>. č. 1204/6 (ostatní plocha, manipulační plocha) o výměře  234 m</w:t>
            </w:r>
            <w:r>
              <w:rPr>
                <w:vertAlign w:val="superscript"/>
              </w:rPr>
              <w:t>2</w:t>
            </w:r>
            <w:r>
              <w:t xml:space="preserve"> v k. </w:t>
            </w:r>
            <w:proofErr w:type="spellStart"/>
            <w:r>
              <w:t>ú.</w:t>
            </w:r>
            <w:proofErr w:type="spellEnd"/>
            <w:r>
              <w:t xml:space="preserve"> České Budějovice 6, z vlastnictví Státního statku Jeneč, státního podniku v likvidaci, se sídlem </w:t>
            </w:r>
            <w:proofErr w:type="spellStart"/>
            <w:r>
              <w:t>Třanovského</w:t>
            </w:r>
            <w:proofErr w:type="spellEnd"/>
            <w:r>
              <w:t xml:space="preserve"> 622/11, Řepy, 16 300 Praha, IČ 00016918, za cenu v místě a čase obvyklou, tj. celkem 128.610 Kč,</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1447/2016: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pronájem prostoru sloužícího podnikání na adrese Česká 194/22, České </w:t>
            </w:r>
            <w:r>
              <w:lastRenderedPageBreak/>
              <w:t>Budějovice o celkové výměře 23 m</w:t>
            </w:r>
            <w:r>
              <w:rPr>
                <w:vertAlign w:val="superscript"/>
              </w:rPr>
              <w:t>2</w:t>
            </w:r>
            <w:r>
              <w:t xml:space="preserve"> zájemci panu Ivanu Soukupovi, nám. Přemysla Otakara II. </w:t>
            </w:r>
            <w:r>
              <w:br/>
              <w:t xml:space="preserve">č. 115/31, 370 01 České Budějovice, IČ 03577945, pro provozování skladových prostor, za nájemné ve výši 24.000,- Kč/rok, 2.000,- Kč/měsíc,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lastRenderedPageBreak/>
              <w:t>u s n e s e n í m  č. 1448/2016: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pronájem garáže na parcele č. 492/78 – Suché Vrbné, České Budějovice, o celkové výměře 15 m</w:t>
            </w:r>
            <w:r>
              <w:rPr>
                <w:vertAlign w:val="superscript"/>
              </w:rPr>
              <w:t>2</w:t>
            </w:r>
            <w:r>
              <w:t xml:space="preserve"> pro </w:t>
            </w:r>
            <w:r w:rsidR="00CD727A">
              <w:t>konkrétní fyzickou osobu</w:t>
            </w:r>
            <w:r>
              <w:t>, za nájemné ve výši 8.400,- Kč/rok, na dobu neurčitou s tříměsíční výpovědní lhůtou a valorizační doložkou,</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1449/2016: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pronájem parkovacího stání č. 15 v objektu Loucká 12, České Budějovice, o celkové výměře 15 m</w:t>
            </w:r>
            <w:r>
              <w:rPr>
                <w:vertAlign w:val="superscript"/>
              </w:rPr>
              <w:t>2</w:t>
            </w:r>
            <w:r>
              <w:t> </w:t>
            </w:r>
            <w:r w:rsidR="00CD727A">
              <w:t>konkrétní fyzické osobě</w:t>
            </w:r>
            <w:r>
              <w:t xml:space="preserve"> - držitel ZTP/P, za roční nájemné ve výši 5.400,- Kč/rok, tj. 450,- Kč/měsíc, s tím, že smlouva o pronájmu parkovacího stání bude uzavřena na dobu neurčitou s tříměsíční výpovědní lhůtou a valorizační doložkou,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1450/2016: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pronájem parkovacího stání č. 2 na dvorku objektu Krajinská 33, České Budějovice o celkové výměře 15 m</w:t>
            </w:r>
            <w:r>
              <w:rPr>
                <w:vertAlign w:val="superscript"/>
              </w:rPr>
              <w:t>2</w:t>
            </w:r>
            <w:r>
              <w:t xml:space="preserve">, za stanovené nájemné 400,- Kč/měsíc </w:t>
            </w:r>
            <w:r w:rsidR="00CD727A">
              <w:t>konkrétní fyzické osobě</w:t>
            </w:r>
            <w:r>
              <w:t xml:space="preserve"> s tím, že smlouva o pronájmu parkovacího stání bude uzavřena na dobu neurčitou s tříměsíční výpovědní lhůtou a valorizační doložkou,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1451/2016:</w:t>
            </w:r>
          </w:p>
        </w:tc>
      </w:tr>
      <w:tr w:rsidR="00117C9B" w:rsidRPr="00C30329" w:rsidTr="00CD727A">
        <w:tc>
          <w:tcPr>
            <w:tcW w:w="9855" w:type="dxa"/>
            <w:tcMar>
              <w:right w:w="170" w:type="dxa"/>
            </w:tcMar>
          </w:tcPr>
          <w:p w:rsidR="00117C9B" w:rsidRDefault="00117C9B" w:rsidP="00CD727A">
            <w:pPr>
              <w:pBdr>
                <w:between w:val="none" w:sz="0" w:space="0" w:color="FF0000"/>
              </w:pBdr>
              <w:tabs>
                <w:tab w:val="left" w:pos="3150"/>
              </w:tabs>
              <w:jc w:val="both"/>
            </w:pPr>
            <w:r>
              <w:t xml:space="preserve">rada města vzala na vědomí žádost nájemce </w:t>
            </w:r>
            <w:proofErr w:type="spellStart"/>
            <w:r>
              <w:t>Mapcentrum</w:t>
            </w:r>
            <w:proofErr w:type="spellEnd"/>
            <w:r>
              <w:t xml:space="preserve">, s. r. o., IČ 25199595, se sídlem nám. Př. Otakara II. č. 79/21, 370 01 České Budějovice, o dodatečný souhlas s podnájmem pronajatých prostor na adrese nám. Př. Otakara II. č. 79/21, České Budějovice pro Český svaz rekreačního sportu, z. s., se sídlem Ohradské náměstí 1628/7, 155 00 Praha-Stodůlky, IČ 00540277, a ponechání nájemní smlouvy ze dne 31. 12. 2001 ve znění pozdějších dodatků v platnosti, </w:t>
            </w:r>
          </w:p>
          <w:p w:rsidR="00CD727A" w:rsidRPr="00C30329" w:rsidRDefault="00CD727A" w:rsidP="00CD727A">
            <w:pPr>
              <w:widowControl w:val="0"/>
              <w:tabs>
                <w:tab w:val="left" w:pos="993"/>
              </w:tabs>
              <w:jc w:val="both"/>
            </w:pPr>
            <w:r>
              <w:t xml:space="preserve">uložila </w:t>
            </w:r>
            <w:r w:rsidRPr="00CD727A">
              <w:rPr>
                <w:rFonts w:eastAsia="Calibri"/>
                <w:szCs w:val="24"/>
              </w:rPr>
              <w:t>Mgr. Petru Šindelářovi, jednateli spol. SPRÁVA DOMŮ s.r.o.,</w:t>
            </w:r>
            <w:r>
              <w:rPr>
                <w:rFonts w:eastAsia="Calibri"/>
                <w:szCs w:val="24"/>
              </w:rPr>
              <w:t xml:space="preserve"> </w:t>
            </w:r>
            <w:r w:rsidRPr="00CD727A">
              <w:rPr>
                <w:rFonts w:eastAsia="Calibri"/>
                <w:szCs w:val="24"/>
              </w:rPr>
              <w:t>zveřejnit záměr pronájmu dle zákona o obcích</w:t>
            </w:r>
            <w:r>
              <w:rPr>
                <w:rFonts w:eastAsia="Calibri"/>
                <w:szCs w:val="24"/>
              </w:rPr>
              <w:t>,</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1452/2016: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udělení výjimky z „Pravidel pro přenechání bytu do nájmu“ a přenechání bytu č. 5.38 o velikosti 1+2, výměra 57,82 m</w:t>
            </w:r>
            <w:r>
              <w:rPr>
                <w:vertAlign w:val="superscript"/>
              </w:rPr>
              <w:t>2</w:t>
            </w:r>
            <w:r>
              <w:t xml:space="preserve"> (započitatelná plocha 55,96 m</w:t>
            </w:r>
            <w:r>
              <w:rPr>
                <w:vertAlign w:val="superscript"/>
              </w:rPr>
              <w:t>2</w:t>
            </w:r>
            <w:r>
              <w:t>), v domě M. Horákové 74, 370 05 České Budějovice ihned po jeho uvolnění do nájmu pro </w:t>
            </w:r>
            <w:r w:rsidR="00CD727A">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a jmenovaná složí jistotu ve výši 8.000,- Kč,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1453/2016: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přenechání bytu č. 31, o velikosti 1+kk, výměra 40,88 m</w:t>
            </w:r>
            <w:r>
              <w:rPr>
                <w:vertAlign w:val="superscript"/>
              </w:rPr>
              <w:t>2</w:t>
            </w:r>
            <w:r>
              <w:t xml:space="preserve"> (započitatelná plocha 39,67 m</w:t>
            </w:r>
            <w:r>
              <w:rPr>
                <w:vertAlign w:val="superscript"/>
              </w:rPr>
              <w:t>2</w:t>
            </w:r>
            <w:r>
              <w:t>), v domě Loucká 12, 370 05 České Budějovice ihned po jeho uvolnění do nájmu pro </w:t>
            </w:r>
            <w:r w:rsidR="00CD727A">
              <w:t>konkrétní fyzickou osobu</w:t>
            </w:r>
            <w:r>
              <w:t xml:space="preserve"> s tím, že nájemní smlouva bude uzavřena na dobu určitou 3 měsíce s možností opětovného prodloužení o 6 měsíců a za podmínek stanovených nájemní smlouvou, za nájemné ve výši 60,- Kč/m</w:t>
            </w:r>
            <w:r>
              <w:rPr>
                <w:vertAlign w:val="superscript"/>
              </w:rPr>
              <w:t>2</w:t>
            </w:r>
            <w:r>
              <w:t>/měsíc a jmenovaná složí jistotu ve výši 9.000,- Kč,</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1454/2016: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přenechání bytu č. 30 o velikosti 1+kk, výměra 40,88 m</w:t>
            </w:r>
            <w:r>
              <w:rPr>
                <w:vertAlign w:val="superscript"/>
              </w:rPr>
              <w:t>2</w:t>
            </w:r>
            <w:r>
              <w:t xml:space="preserve"> (započitatelná plocha 39,67 m</w:t>
            </w:r>
            <w:r>
              <w:rPr>
                <w:vertAlign w:val="superscript"/>
              </w:rPr>
              <w:t>2</w:t>
            </w:r>
            <w:r>
              <w:t>), v domě Loucká 12, 370 05 České Budějovice ihned po jeho uvolnění do nájmu pro </w:t>
            </w:r>
            <w:r w:rsidR="00CD727A">
              <w:t>konkrétní fyzickou osobu</w:t>
            </w:r>
            <w:r>
              <w:t xml:space="preserve"> s tím, že nájemní smlouva bude uzavřena na dobu určitou 3 měsíce s možností opětovného prodloužení o 6 měsíců a za podmínek stanovených nájemní smlouvou, za nájemné ve výši 60,- Kč/m</w:t>
            </w:r>
            <w:r>
              <w:rPr>
                <w:vertAlign w:val="superscript"/>
              </w:rPr>
              <w:t>2</w:t>
            </w:r>
            <w:r>
              <w:t>/měsíc a jmenovaná složí jistotu ve výši 12.000,- Kč a odevzdá dosavadní byt o velikosti 2+1, výměra bytu 62,30 m</w:t>
            </w:r>
            <w:r>
              <w:rPr>
                <w:vertAlign w:val="superscript"/>
              </w:rPr>
              <w:t>2</w:t>
            </w:r>
            <w:r>
              <w:t>, zpět vlastníkovi,</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1455/2016: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přenechání bytu č. 1, o velikosti 1+3, výměra 133,70 m</w:t>
            </w:r>
            <w:r>
              <w:rPr>
                <w:vertAlign w:val="superscript"/>
              </w:rPr>
              <w:t>2</w:t>
            </w:r>
            <w:r>
              <w:t xml:space="preserve"> (započitatelná plocha 127,45 m</w:t>
            </w:r>
            <w:r>
              <w:rPr>
                <w:vertAlign w:val="superscript"/>
              </w:rPr>
              <w:t>2</w:t>
            </w:r>
            <w:r>
              <w:t>), v domě Haklovy Dvory 2016/66, 370 05 České Budějovice do nájmu pro </w:t>
            </w:r>
            <w:r w:rsidR="00CD727A">
              <w:t>konkrétní fyzickou osobu</w:t>
            </w:r>
            <w:r>
              <w:t xml:space="preserve"> a převod tohoto bytu ze služebního bytu na standardní nájemní byt s tím, že </w:t>
            </w:r>
            <w:r>
              <w:lastRenderedPageBreak/>
              <w:t>nájemní smlouva bude uzavřena na dobu určitou 6 měsíců s možností opětovného prodloužení a za podmínek stanovených nájemní smlouvou, za nájemné ve výši 68,- Kč/m</w:t>
            </w:r>
            <w:r>
              <w:rPr>
                <w:vertAlign w:val="superscript"/>
              </w:rPr>
              <w:t>2</w:t>
            </w:r>
            <w:r>
              <w:t>/měsíc a jmenovaná složí jistotu ve výši 12.000,- Kč,</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lastRenderedPageBreak/>
              <w:t>u s n e s e n í m  č. 1456/2016: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přenechání bytu č. 3.18, o velikosti 1+2, výměra 57,82 m</w:t>
            </w:r>
            <w:r>
              <w:rPr>
                <w:vertAlign w:val="superscript"/>
              </w:rPr>
              <w:t>2</w:t>
            </w:r>
            <w:r>
              <w:t xml:space="preserve"> (započitatelná plocha 55,96 m</w:t>
            </w:r>
            <w:r>
              <w:rPr>
                <w:vertAlign w:val="superscript"/>
              </w:rPr>
              <w:t>2</w:t>
            </w:r>
            <w:r>
              <w:t>), v domě M. Horákové 74, 370 05 České Budějovice do nájmu pro </w:t>
            </w:r>
            <w:r w:rsidR="00CD727A">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a jmenovaná složí jistotu ve výši 8.000,- Kč,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1457/2016: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přenechání bytu č. 7, o velikosti 1+2, výměra 55,50 m</w:t>
            </w:r>
            <w:r>
              <w:rPr>
                <w:vertAlign w:val="superscript"/>
              </w:rPr>
              <w:t>2</w:t>
            </w:r>
            <w:r>
              <w:t xml:space="preserve"> (započitatelná plocha 52,30 m</w:t>
            </w:r>
            <w:r>
              <w:rPr>
                <w:vertAlign w:val="superscript"/>
              </w:rPr>
              <w:t>2</w:t>
            </w:r>
            <w:r>
              <w:t>), v domě Panská 5, 370 01 České Budějovice do nájmu pro </w:t>
            </w:r>
            <w:r w:rsidR="00CD727A">
              <w:t>konkrétní fyzickou osobu</w:t>
            </w:r>
            <w:r>
              <w:t xml:space="preserve"> s tím, že nájemní smlouva bude uzavřena za stávajících podmínek a jmenovaná odevzdá zpět vlastníkovi byt o velikosti 3+1, výměra bytu 108,03 m</w:t>
            </w:r>
            <w:r>
              <w:rPr>
                <w:vertAlign w:val="superscript"/>
              </w:rPr>
              <w:t>2</w:t>
            </w:r>
            <w:r>
              <w:t>,</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1458/2016: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přenechání bytu č. 13, o velikosti 3+0, výměra 62,30 m</w:t>
            </w:r>
            <w:r>
              <w:rPr>
                <w:vertAlign w:val="superscript"/>
              </w:rPr>
              <w:t>2</w:t>
            </w:r>
            <w:r>
              <w:t xml:space="preserve"> (započitatelná plocha 62,30 m</w:t>
            </w:r>
            <w:r>
              <w:rPr>
                <w:vertAlign w:val="superscript"/>
              </w:rPr>
              <w:t>2</w:t>
            </w:r>
            <w:r>
              <w:t>), v domě Husova tř. 12, 370 01 Č. Budějovice do nájmu pro </w:t>
            </w:r>
            <w:r w:rsidR="00CD727A">
              <w:t>konkrétní fyzické osoby</w:t>
            </w:r>
            <w:r>
              <w:t xml:space="preserve"> s tím, že nájemní smlouva bude uzavřena na dobu určitou</w:t>
            </w:r>
            <w:r w:rsidR="00CD727A">
              <w:t xml:space="preserve"> </w:t>
            </w:r>
            <w:r>
              <w:t>3 měsíce s možností opětovného prodlužování o 6 měsíců za podmínek stanovených nájemní smlouvou, za nájemné ve výši 68,- Kč/m</w:t>
            </w:r>
            <w:r>
              <w:rPr>
                <w:vertAlign w:val="superscript"/>
              </w:rPr>
              <w:t>2</w:t>
            </w:r>
            <w:r>
              <w:t xml:space="preserve">/měsíc a jmenovaní složí jistotu ve výši 12.000,- Kč,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1459/2016: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přenechání bytu č. 35, o velikosti 1+kk, výměra 52,15 m</w:t>
            </w:r>
            <w:r>
              <w:rPr>
                <w:vertAlign w:val="superscript"/>
              </w:rPr>
              <w:t>2</w:t>
            </w:r>
            <w:r>
              <w:t xml:space="preserve"> (započitatelná plocha 51,15 m</w:t>
            </w:r>
            <w:r>
              <w:rPr>
                <w:vertAlign w:val="superscript"/>
              </w:rPr>
              <w:t>2</w:t>
            </w:r>
            <w:r>
              <w:t>), v domě Loucká 12, 370 05 České Budějovice ihned po jeho uvolnění do nájmu pro </w:t>
            </w:r>
            <w:r w:rsidR="00CD727A">
              <w:t>konkrétní fyzickou osobu</w:t>
            </w:r>
            <w:r>
              <w:t xml:space="preserve"> s tím, že nájemní smlouva bude uzavřena na dobu určitou 3 měsíce s možností opětovného prodloužení o 6 měsíců a za podmínek stanovených nájemní smlouvou, za nájemné ve výši 60,- Kč/m</w:t>
            </w:r>
            <w:r>
              <w:rPr>
                <w:vertAlign w:val="superscript"/>
              </w:rPr>
              <w:t>2</w:t>
            </w:r>
            <w:r>
              <w:t>/měsíc a jmenovaná složí jistotu ve výši 12.000,- Kč,</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1460/2016: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přenechání bytu č. 95, o velikosti 1+0 (19,75 m</w:t>
            </w:r>
            <w:r>
              <w:rPr>
                <w:vertAlign w:val="superscript"/>
              </w:rPr>
              <w:t>2</w:t>
            </w:r>
            <w:r>
              <w:t>) do nájmu v domě Dlouhá 16, České Budějovice pro </w:t>
            </w:r>
            <w:r w:rsidR="00CD727A">
              <w:t>konkrétní fyzickou osobu</w:t>
            </w:r>
            <w:r>
              <w:t xml:space="preserve"> s tím, že nájemní smlouva bude uzavřena na dobu určitou 3 měsíců s možností prodloužení o 6 měsíců, za nájemné ve výši 68,- Kč/m</w:t>
            </w:r>
            <w:r>
              <w:rPr>
                <w:vertAlign w:val="superscript"/>
              </w:rPr>
              <w:t>2</w:t>
            </w:r>
            <w:r>
              <w:t>/měsíc a jmenovaný složí jistotu ve výši 4.000,- Kč,</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1461/2016: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Pr>
                <w:vertAlign w:val="superscript"/>
              </w:rPr>
              <w:t>2</w:t>
            </w:r>
            <w:r>
              <w:t>/měsíc u všech uvedených žadatelů:</w:t>
            </w:r>
          </w:p>
          <w:tbl>
            <w:tblPr>
              <w:tblW w:w="5000" w:type="pct"/>
              <w:tblCellMar>
                <w:left w:w="0" w:type="dxa"/>
                <w:right w:w="0" w:type="dxa"/>
              </w:tblCellMar>
              <w:tblLook w:val="0000" w:firstRow="0" w:lastRow="0" w:firstColumn="0" w:lastColumn="0" w:noHBand="0" w:noVBand="0"/>
            </w:tblPr>
            <w:tblGrid>
              <w:gridCol w:w="397"/>
              <w:gridCol w:w="9180"/>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CD727A" w:rsidP="00CD727A">
                  <w:pPr>
                    <w:jc w:val="both"/>
                  </w:pPr>
                  <w:r>
                    <w:t>konkrétní fyzická osoba</w:t>
                  </w:r>
                  <w:r w:rsidR="00117C9B">
                    <w:t>, 1+kk,</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CD727A" w:rsidP="00CD727A">
                  <w:pPr>
                    <w:jc w:val="both"/>
                  </w:pPr>
                  <w:r>
                    <w:t>konkrétní fyzická osoba</w:t>
                  </w:r>
                  <w:r w:rsidR="00117C9B">
                    <w:t>, 1+kk,</w:t>
                  </w:r>
                </w:p>
              </w:tc>
            </w:tr>
            <w:tr w:rsidR="00117C9B" w:rsidTr="00CD727A">
              <w:tc>
                <w:tcPr>
                  <w:tcW w:w="398" w:type="dxa"/>
                  <w:shd w:val="clear" w:color="auto" w:fill="auto"/>
                </w:tcPr>
                <w:p w:rsidR="00117C9B" w:rsidRDefault="00117C9B" w:rsidP="00CD727A">
                  <w:pPr>
                    <w:jc w:val="both"/>
                  </w:pPr>
                  <w:r>
                    <w:t>3.</w:t>
                  </w:r>
                </w:p>
              </w:tc>
              <w:tc>
                <w:tcPr>
                  <w:tcW w:w="9241" w:type="dxa"/>
                  <w:shd w:val="clear" w:color="auto" w:fill="auto"/>
                  <w:vAlign w:val="center"/>
                </w:tcPr>
                <w:p w:rsidR="00117C9B" w:rsidRDefault="00CD727A" w:rsidP="00CD727A">
                  <w:pPr>
                    <w:jc w:val="both"/>
                  </w:pPr>
                  <w:r>
                    <w:t>konkrétní fyzická osoba</w:t>
                  </w:r>
                  <w:r w:rsidR="00117C9B">
                    <w:t>, 1+kk,</w:t>
                  </w:r>
                </w:p>
              </w:tc>
            </w:tr>
            <w:tr w:rsidR="00117C9B" w:rsidTr="00CD727A">
              <w:tc>
                <w:tcPr>
                  <w:tcW w:w="398" w:type="dxa"/>
                  <w:shd w:val="clear" w:color="auto" w:fill="auto"/>
                </w:tcPr>
                <w:p w:rsidR="00117C9B" w:rsidRDefault="00117C9B" w:rsidP="00CD727A">
                  <w:pPr>
                    <w:jc w:val="both"/>
                  </w:pPr>
                  <w:r>
                    <w:t>4.</w:t>
                  </w:r>
                </w:p>
              </w:tc>
              <w:tc>
                <w:tcPr>
                  <w:tcW w:w="9241" w:type="dxa"/>
                  <w:shd w:val="clear" w:color="auto" w:fill="auto"/>
                  <w:vAlign w:val="center"/>
                </w:tcPr>
                <w:p w:rsidR="00117C9B" w:rsidRDefault="00CD727A" w:rsidP="00CD727A">
                  <w:pPr>
                    <w:jc w:val="both"/>
                  </w:pPr>
                  <w:r>
                    <w:t>konkrétní fyzická osoba</w:t>
                  </w:r>
                  <w:r w:rsidR="00117C9B">
                    <w:t>, 2+kk,</w:t>
                  </w:r>
                </w:p>
              </w:tc>
            </w:tr>
            <w:tr w:rsidR="00117C9B" w:rsidTr="00CD727A">
              <w:tc>
                <w:tcPr>
                  <w:tcW w:w="398" w:type="dxa"/>
                  <w:shd w:val="clear" w:color="auto" w:fill="auto"/>
                </w:tcPr>
                <w:p w:rsidR="00117C9B" w:rsidRDefault="00117C9B" w:rsidP="00CD727A">
                  <w:pPr>
                    <w:jc w:val="both"/>
                  </w:pPr>
                  <w:r>
                    <w:t>5.</w:t>
                  </w:r>
                </w:p>
              </w:tc>
              <w:tc>
                <w:tcPr>
                  <w:tcW w:w="9241" w:type="dxa"/>
                  <w:shd w:val="clear" w:color="auto" w:fill="auto"/>
                  <w:vAlign w:val="center"/>
                </w:tcPr>
                <w:p w:rsidR="00117C9B" w:rsidRDefault="00CD727A" w:rsidP="00CD727A">
                  <w:pPr>
                    <w:jc w:val="both"/>
                  </w:pPr>
                  <w:r>
                    <w:t>konkrétní fyzická osoba</w:t>
                  </w:r>
                  <w:r w:rsidR="00117C9B">
                    <w:t>, 1+kk,</w:t>
                  </w:r>
                </w:p>
              </w:tc>
            </w:tr>
            <w:tr w:rsidR="00117C9B" w:rsidTr="00CD727A">
              <w:tc>
                <w:tcPr>
                  <w:tcW w:w="398" w:type="dxa"/>
                  <w:shd w:val="clear" w:color="auto" w:fill="auto"/>
                </w:tcPr>
                <w:p w:rsidR="00117C9B" w:rsidRDefault="00117C9B" w:rsidP="00CD727A">
                  <w:pPr>
                    <w:jc w:val="both"/>
                  </w:pPr>
                  <w:r>
                    <w:t>6.</w:t>
                  </w:r>
                </w:p>
              </w:tc>
              <w:tc>
                <w:tcPr>
                  <w:tcW w:w="9241" w:type="dxa"/>
                  <w:shd w:val="clear" w:color="auto" w:fill="auto"/>
                  <w:vAlign w:val="center"/>
                </w:tcPr>
                <w:p w:rsidR="00117C9B" w:rsidRDefault="00CD727A" w:rsidP="00CD727A">
                  <w:pPr>
                    <w:jc w:val="both"/>
                  </w:pPr>
                  <w:r>
                    <w:t>konkrétní fyzická osoba</w:t>
                  </w:r>
                  <w:r w:rsidR="00117C9B">
                    <w:t>, 1+kk,</w:t>
                  </w:r>
                </w:p>
              </w:tc>
            </w:tr>
            <w:tr w:rsidR="00117C9B" w:rsidTr="00CD727A">
              <w:tc>
                <w:tcPr>
                  <w:tcW w:w="398" w:type="dxa"/>
                  <w:shd w:val="clear" w:color="auto" w:fill="auto"/>
                </w:tcPr>
                <w:p w:rsidR="00117C9B" w:rsidRDefault="00117C9B" w:rsidP="00CD727A">
                  <w:pPr>
                    <w:jc w:val="both"/>
                  </w:pPr>
                  <w:r>
                    <w:t>7.</w:t>
                  </w:r>
                </w:p>
              </w:tc>
              <w:tc>
                <w:tcPr>
                  <w:tcW w:w="9241" w:type="dxa"/>
                  <w:shd w:val="clear" w:color="auto" w:fill="auto"/>
                  <w:vAlign w:val="center"/>
                </w:tcPr>
                <w:p w:rsidR="00117C9B" w:rsidRDefault="00CD727A" w:rsidP="00CD727A">
                  <w:pPr>
                    <w:jc w:val="both"/>
                  </w:pPr>
                  <w:r>
                    <w:t>konkrétní fyzická osoba</w:t>
                  </w:r>
                  <w:r w:rsidR="00117C9B">
                    <w:t>, 1+kk,</w:t>
                  </w:r>
                </w:p>
              </w:tc>
            </w:tr>
            <w:tr w:rsidR="00117C9B" w:rsidTr="00CD727A">
              <w:tc>
                <w:tcPr>
                  <w:tcW w:w="398" w:type="dxa"/>
                  <w:shd w:val="clear" w:color="auto" w:fill="auto"/>
                </w:tcPr>
                <w:p w:rsidR="00117C9B" w:rsidRDefault="00117C9B" w:rsidP="00CD727A">
                  <w:pPr>
                    <w:jc w:val="both"/>
                  </w:pPr>
                  <w:r>
                    <w:t>8.</w:t>
                  </w:r>
                </w:p>
              </w:tc>
              <w:tc>
                <w:tcPr>
                  <w:tcW w:w="9241" w:type="dxa"/>
                  <w:shd w:val="clear" w:color="auto" w:fill="auto"/>
                  <w:vAlign w:val="center"/>
                </w:tcPr>
                <w:p w:rsidR="00117C9B" w:rsidRDefault="00CD727A" w:rsidP="00CD727A">
                  <w:pPr>
                    <w:jc w:val="both"/>
                  </w:pPr>
                  <w:r>
                    <w:t>konkrétní fyzické osoby</w:t>
                  </w:r>
                  <w:r w:rsidR="00117C9B">
                    <w:t>, 1+kk,</w:t>
                  </w:r>
                </w:p>
              </w:tc>
            </w:tr>
            <w:tr w:rsidR="00117C9B" w:rsidTr="00CD727A">
              <w:tc>
                <w:tcPr>
                  <w:tcW w:w="398" w:type="dxa"/>
                  <w:shd w:val="clear" w:color="auto" w:fill="auto"/>
                </w:tcPr>
                <w:p w:rsidR="00117C9B" w:rsidRDefault="00117C9B" w:rsidP="00CD727A">
                  <w:pPr>
                    <w:jc w:val="both"/>
                  </w:pPr>
                  <w:r>
                    <w:t>9.</w:t>
                  </w:r>
                </w:p>
              </w:tc>
              <w:tc>
                <w:tcPr>
                  <w:tcW w:w="9241" w:type="dxa"/>
                  <w:shd w:val="clear" w:color="auto" w:fill="auto"/>
                  <w:vAlign w:val="center"/>
                </w:tcPr>
                <w:p w:rsidR="00117C9B" w:rsidRDefault="00CD727A" w:rsidP="00CD727A">
                  <w:pPr>
                    <w:jc w:val="both"/>
                  </w:pPr>
                  <w:r>
                    <w:t>konkrétní fyzická osoba</w:t>
                  </w:r>
                  <w:r w:rsidR="00117C9B">
                    <w:t>, 1+kk,</w:t>
                  </w:r>
                </w:p>
              </w:tc>
            </w:tr>
            <w:tr w:rsidR="00117C9B" w:rsidTr="00CD727A">
              <w:tc>
                <w:tcPr>
                  <w:tcW w:w="398" w:type="dxa"/>
                  <w:shd w:val="clear" w:color="auto" w:fill="auto"/>
                </w:tcPr>
                <w:p w:rsidR="00117C9B" w:rsidRDefault="00117C9B" w:rsidP="00CD727A">
                  <w:pPr>
                    <w:jc w:val="both"/>
                  </w:pPr>
                  <w:r>
                    <w:t>10.</w:t>
                  </w:r>
                </w:p>
              </w:tc>
              <w:tc>
                <w:tcPr>
                  <w:tcW w:w="9241" w:type="dxa"/>
                  <w:shd w:val="clear" w:color="auto" w:fill="auto"/>
                  <w:vAlign w:val="center"/>
                </w:tcPr>
                <w:p w:rsidR="00117C9B" w:rsidRDefault="00CD727A" w:rsidP="00CD727A">
                  <w:pPr>
                    <w:jc w:val="both"/>
                  </w:pPr>
                  <w:r>
                    <w:t>konkrétní fyzické osoby</w:t>
                  </w:r>
                  <w:r w:rsidR="00117C9B">
                    <w:t>, 2+kk,</w:t>
                  </w:r>
                </w:p>
              </w:tc>
            </w:tr>
            <w:tr w:rsidR="00117C9B" w:rsidTr="00CD727A">
              <w:tc>
                <w:tcPr>
                  <w:tcW w:w="398" w:type="dxa"/>
                  <w:shd w:val="clear" w:color="auto" w:fill="auto"/>
                </w:tcPr>
                <w:p w:rsidR="00117C9B" w:rsidRDefault="00117C9B" w:rsidP="00CD727A">
                  <w:pPr>
                    <w:jc w:val="both"/>
                  </w:pPr>
                  <w:r>
                    <w:t>11.</w:t>
                  </w:r>
                </w:p>
              </w:tc>
              <w:tc>
                <w:tcPr>
                  <w:tcW w:w="9241" w:type="dxa"/>
                  <w:shd w:val="clear" w:color="auto" w:fill="auto"/>
                  <w:vAlign w:val="center"/>
                </w:tcPr>
                <w:p w:rsidR="00117C9B" w:rsidRDefault="00CD727A" w:rsidP="00CD727A">
                  <w:pPr>
                    <w:jc w:val="both"/>
                  </w:pPr>
                  <w:r>
                    <w:t>konkrétní fyzická osoba</w:t>
                  </w:r>
                  <w:r w:rsidR="00117C9B">
                    <w:t>, 1+kk,</w:t>
                  </w:r>
                </w:p>
              </w:tc>
            </w:tr>
            <w:tr w:rsidR="00117C9B" w:rsidTr="00CD727A">
              <w:tc>
                <w:tcPr>
                  <w:tcW w:w="398" w:type="dxa"/>
                  <w:shd w:val="clear" w:color="auto" w:fill="auto"/>
                </w:tcPr>
                <w:p w:rsidR="00117C9B" w:rsidRDefault="00117C9B" w:rsidP="00CD727A">
                  <w:pPr>
                    <w:jc w:val="both"/>
                  </w:pPr>
                  <w:r>
                    <w:t>12.</w:t>
                  </w:r>
                </w:p>
              </w:tc>
              <w:tc>
                <w:tcPr>
                  <w:tcW w:w="9241" w:type="dxa"/>
                  <w:shd w:val="clear" w:color="auto" w:fill="auto"/>
                  <w:vAlign w:val="center"/>
                </w:tcPr>
                <w:p w:rsidR="00117C9B" w:rsidRDefault="00CD727A" w:rsidP="00CD727A">
                  <w:pPr>
                    <w:jc w:val="both"/>
                  </w:pPr>
                  <w:r>
                    <w:t>konkrétní fyzická osoba</w:t>
                  </w:r>
                  <w:r w:rsidR="00117C9B">
                    <w:t>, 1+kk,</w:t>
                  </w:r>
                </w:p>
              </w:tc>
            </w:tr>
            <w:tr w:rsidR="00117C9B" w:rsidTr="00CD727A">
              <w:tc>
                <w:tcPr>
                  <w:tcW w:w="398" w:type="dxa"/>
                  <w:shd w:val="clear" w:color="auto" w:fill="auto"/>
                </w:tcPr>
                <w:p w:rsidR="00117C9B" w:rsidRDefault="00117C9B" w:rsidP="00CD727A">
                  <w:pPr>
                    <w:jc w:val="both"/>
                  </w:pPr>
                  <w:r>
                    <w:t>13.</w:t>
                  </w:r>
                </w:p>
              </w:tc>
              <w:tc>
                <w:tcPr>
                  <w:tcW w:w="9241" w:type="dxa"/>
                  <w:shd w:val="clear" w:color="auto" w:fill="auto"/>
                  <w:vAlign w:val="center"/>
                </w:tcPr>
                <w:p w:rsidR="00117C9B" w:rsidRDefault="00CD727A" w:rsidP="00CD727A">
                  <w:pPr>
                    <w:jc w:val="both"/>
                  </w:pPr>
                  <w:r>
                    <w:t>konkrétní fyzická osoba</w:t>
                  </w:r>
                  <w:r w:rsidR="00117C9B">
                    <w:t>, 1+kk,</w:t>
                  </w:r>
                </w:p>
              </w:tc>
            </w:tr>
            <w:tr w:rsidR="00117C9B" w:rsidTr="00CD727A">
              <w:tc>
                <w:tcPr>
                  <w:tcW w:w="398" w:type="dxa"/>
                  <w:shd w:val="clear" w:color="auto" w:fill="auto"/>
                </w:tcPr>
                <w:p w:rsidR="00117C9B" w:rsidRDefault="00117C9B" w:rsidP="00CD727A">
                  <w:pPr>
                    <w:jc w:val="both"/>
                  </w:pPr>
                  <w:r>
                    <w:t>14.</w:t>
                  </w:r>
                </w:p>
              </w:tc>
              <w:tc>
                <w:tcPr>
                  <w:tcW w:w="9241" w:type="dxa"/>
                  <w:shd w:val="clear" w:color="auto" w:fill="auto"/>
                  <w:vAlign w:val="center"/>
                </w:tcPr>
                <w:p w:rsidR="00117C9B" w:rsidRDefault="00CD727A" w:rsidP="00CD727A">
                  <w:pPr>
                    <w:jc w:val="both"/>
                  </w:pPr>
                  <w:r>
                    <w:t>konkrétní fyzická osoba</w:t>
                  </w:r>
                  <w:r w:rsidR="00117C9B">
                    <w:t>, 1+kk,</w:t>
                  </w:r>
                </w:p>
              </w:tc>
            </w:tr>
            <w:tr w:rsidR="00117C9B" w:rsidTr="00CD727A">
              <w:tc>
                <w:tcPr>
                  <w:tcW w:w="398" w:type="dxa"/>
                  <w:shd w:val="clear" w:color="auto" w:fill="auto"/>
                </w:tcPr>
                <w:p w:rsidR="00117C9B" w:rsidRDefault="00117C9B" w:rsidP="00CD727A">
                  <w:pPr>
                    <w:jc w:val="both"/>
                  </w:pPr>
                  <w:r>
                    <w:t>15.</w:t>
                  </w:r>
                </w:p>
              </w:tc>
              <w:tc>
                <w:tcPr>
                  <w:tcW w:w="9241" w:type="dxa"/>
                  <w:shd w:val="clear" w:color="auto" w:fill="auto"/>
                  <w:vAlign w:val="center"/>
                </w:tcPr>
                <w:p w:rsidR="00117C9B" w:rsidRDefault="00CD727A" w:rsidP="00CD727A">
                  <w:pPr>
                    <w:jc w:val="both"/>
                  </w:pPr>
                  <w:r>
                    <w:t>konkrétní fyzická osoba</w:t>
                  </w:r>
                  <w:r w:rsidR="00117C9B">
                    <w:t>, 2+kk,</w:t>
                  </w:r>
                </w:p>
              </w:tc>
            </w:tr>
          </w:tbl>
          <w:p w:rsidR="00117C9B" w:rsidRDefault="00117C9B" w:rsidP="00CD727A">
            <w:pPr>
              <w:jc w:val="both"/>
            </w:pP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lastRenderedPageBreak/>
              <w:t>u s n e s e n í m  č. 1462/2016: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vyhlášení výběrového řízení na přenechání níže uvedených bytů v domech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takto (6+6 měsíců) a prodlužována s podmínkami stanovenými nájemní smlouvou a dle „Pravidel“ a budoucí nájemce složí jistotu ve výši trojnásobku </w:t>
            </w:r>
            <w:proofErr w:type="spellStart"/>
            <w:r>
              <w:t>vysoutěženého</w:t>
            </w:r>
            <w:proofErr w:type="spellEnd"/>
            <w:r>
              <w:t xml:space="preserve"> nájemného,</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byt č. 5.23, o velikosti 1+2, výměra 57,82 m</w:t>
                  </w:r>
                  <w:r>
                    <w:rPr>
                      <w:vertAlign w:val="superscript"/>
                    </w:rPr>
                    <w:t>2</w:t>
                  </w:r>
                  <w:r>
                    <w:t xml:space="preserve"> (započitatelná plocha bytu je 55,96 m</w:t>
                  </w:r>
                  <w:r>
                    <w:rPr>
                      <w:vertAlign w:val="superscript"/>
                    </w:rPr>
                    <w:t>2</w:t>
                  </w:r>
                  <w:r>
                    <w:t>), v domě M. Horákové 72, 370 05 České Budějovice,</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byt č. 1.7, o velikosti 1+2, výměra 63,31 m</w:t>
                  </w:r>
                  <w:r>
                    <w:rPr>
                      <w:vertAlign w:val="superscript"/>
                    </w:rPr>
                    <w:t>2</w:t>
                  </w:r>
                  <w:r>
                    <w:t xml:space="preserve"> (započitatelná plocha bytu je 58,51 m</w:t>
                  </w:r>
                  <w:r>
                    <w:rPr>
                      <w:vertAlign w:val="superscript"/>
                    </w:rPr>
                    <w:t>2</w:t>
                  </w:r>
                  <w:r>
                    <w:t>), v domě M. Horákové 78, 370 05 České Budějovice,</w:t>
                  </w:r>
                </w:p>
              </w:tc>
            </w:tr>
            <w:tr w:rsidR="00117C9B" w:rsidTr="00CD727A">
              <w:tc>
                <w:tcPr>
                  <w:tcW w:w="398" w:type="dxa"/>
                  <w:shd w:val="clear" w:color="auto" w:fill="auto"/>
                </w:tcPr>
                <w:p w:rsidR="00117C9B" w:rsidRDefault="00117C9B" w:rsidP="00CD727A">
                  <w:pPr>
                    <w:jc w:val="both"/>
                  </w:pPr>
                  <w:r>
                    <w:t>3.</w:t>
                  </w:r>
                </w:p>
              </w:tc>
              <w:tc>
                <w:tcPr>
                  <w:tcW w:w="9241" w:type="dxa"/>
                  <w:shd w:val="clear" w:color="auto" w:fill="auto"/>
                  <w:vAlign w:val="center"/>
                </w:tcPr>
                <w:p w:rsidR="00117C9B" w:rsidRDefault="00117C9B" w:rsidP="00CD727A">
                  <w:pPr>
                    <w:jc w:val="both"/>
                  </w:pPr>
                  <w:r>
                    <w:t>byt č. 3.20, o velikosti 1+2, výměra 57,82 m</w:t>
                  </w:r>
                  <w:r>
                    <w:rPr>
                      <w:vertAlign w:val="superscript"/>
                    </w:rPr>
                    <w:t>2</w:t>
                  </w:r>
                  <w:r>
                    <w:t xml:space="preserve"> (započitatelná plocha bytu je 55,96 m</w:t>
                  </w:r>
                  <w:r>
                    <w:rPr>
                      <w:vertAlign w:val="superscript"/>
                    </w:rPr>
                    <w:t>2</w:t>
                  </w:r>
                  <w:r>
                    <w:t>), v domě M. Horákové 74, 370 05 České Budějovice,</w:t>
                  </w:r>
                </w:p>
              </w:tc>
            </w:tr>
            <w:tr w:rsidR="00117C9B" w:rsidTr="00CD727A">
              <w:tc>
                <w:tcPr>
                  <w:tcW w:w="398" w:type="dxa"/>
                  <w:shd w:val="clear" w:color="auto" w:fill="auto"/>
                </w:tcPr>
                <w:p w:rsidR="00117C9B" w:rsidRDefault="00117C9B" w:rsidP="00CD727A">
                  <w:pPr>
                    <w:jc w:val="both"/>
                  </w:pPr>
                  <w:r>
                    <w:t>4.</w:t>
                  </w:r>
                </w:p>
              </w:tc>
              <w:tc>
                <w:tcPr>
                  <w:tcW w:w="9241" w:type="dxa"/>
                  <w:shd w:val="clear" w:color="auto" w:fill="auto"/>
                  <w:vAlign w:val="center"/>
                </w:tcPr>
                <w:p w:rsidR="00117C9B" w:rsidRDefault="00117C9B" w:rsidP="00CD727A">
                  <w:pPr>
                    <w:jc w:val="both"/>
                  </w:pPr>
                  <w:r>
                    <w:t>byt č. 4, o velikosti 1+3, výměra 136,02 m</w:t>
                  </w:r>
                  <w:r>
                    <w:rPr>
                      <w:vertAlign w:val="superscript"/>
                    </w:rPr>
                    <w:t>2</w:t>
                  </w:r>
                  <w:r>
                    <w:t xml:space="preserve"> (započitatelná plocha bytu je 130,08 m</w:t>
                  </w:r>
                  <w:r>
                    <w:rPr>
                      <w:vertAlign w:val="superscript"/>
                    </w:rPr>
                    <w:t>2</w:t>
                  </w:r>
                  <w:r>
                    <w:t>), v domě Biskupská 6, 370 01 České Budějovice,</w:t>
                  </w:r>
                </w:p>
              </w:tc>
            </w:tr>
            <w:tr w:rsidR="00117C9B" w:rsidTr="00CD727A">
              <w:tc>
                <w:tcPr>
                  <w:tcW w:w="398" w:type="dxa"/>
                  <w:shd w:val="clear" w:color="auto" w:fill="auto"/>
                </w:tcPr>
                <w:p w:rsidR="00117C9B" w:rsidRDefault="00117C9B" w:rsidP="00CD727A">
                  <w:pPr>
                    <w:jc w:val="both"/>
                  </w:pPr>
                  <w:r>
                    <w:t>5.</w:t>
                  </w:r>
                </w:p>
              </w:tc>
              <w:tc>
                <w:tcPr>
                  <w:tcW w:w="9241" w:type="dxa"/>
                  <w:shd w:val="clear" w:color="auto" w:fill="auto"/>
                  <w:vAlign w:val="center"/>
                </w:tcPr>
                <w:p w:rsidR="00117C9B" w:rsidRDefault="00117C9B" w:rsidP="00CD727A">
                  <w:pPr>
                    <w:jc w:val="both"/>
                  </w:pPr>
                  <w:r>
                    <w:t>byt č. 1, o velikosti 1+2, výměra 72,84 m</w:t>
                  </w:r>
                  <w:r>
                    <w:rPr>
                      <w:vertAlign w:val="superscript"/>
                    </w:rPr>
                    <w:t>2</w:t>
                  </w:r>
                  <w:r>
                    <w:t xml:space="preserve"> (započitatelná plocha bytu je 72,39 m</w:t>
                  </w:r>
                  <w:r>
                    <w:rPr>
                      <w:vertAlign w:val="superscript"/>
                    </w:rPr>
                    <w:t>2</w:t>
                  </w:r>
                  <w:r>
                    <w:t>), v domě Krajinská 23, 370 01 České Budějovice,</w:t>
                  </w:r>
                </w:p>
              </w:tc>
            </w:tr>
          </w:tbl>
          <w:p w:rsidR="00117C9B" w:rsidRDefault="00117C9B" w:rsidP="00CD727A">
            <w:pPr>
              <w:jc w:val="both"/>
            </w:pP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1463/2016:</w:t>
            </w:r>
          </w:p>
        </w:tc>
      </w:tr>
      <w:tr w:rsidR="00117C9B" w:rsidRPr="00C30329" w:rsidTr="00CD727A">
        <w:tc>
          <w:tcPr>
            <w:tcW w:w="9855" w:type="dxa"/>
            <w:tcMar>
              <w:right w:w="170" w:type="dxa"/>
            </w:tcMar>
          </w:tcPr>
          <w:p w:rsidR="00117C9B" w:rsidRPr="00C30329" w:rsidRDefault="00117C9B" w:rsidP="00B0565A">
            <w:pPr>
              <w:pBdr>
                <w:between w:val="none" w:sz="0" w:space="0" w:color="FF0000"/>
              </w:pBdr>
              <w:tabs>
                <w:tab w:val="left" w:pos="3150"/>
              </w:tabs>
              <w:jc w:val="both"/>
            </w:pPr>
            <w:r>
              <w:t xml:space="preserve">rada města schválila ukončení nájemního poměru výpovědí s tříměsíční výpovědní dobou z důvodu uvedeného v § 2288 odst. 1, písm. a) </w:t>
            </w:r>
            <w:proofErr w:type="spellStart"/>
            <w:r>
              <w:t>obč</w:t>
            </w:r>
            <w:proofErr w:type="spellEnd"/>
            <w:r>
              <w:t xml:space="preserve">. zákoníku – jestliže nájemce hrubě porušuje své povinnosti vyplývající z nájmu bytu, zejména tím, že nezaplatil nájemné a úhradu za plnění poskytovaná s užíváním bytu ve výši odpovídající dvojnásobku měsíčního nájemného a úhrady za plnění poskytovaná s užíváním bytu – vůči nájemci bytu č. 2, ve 2. podlaží, o velikosti 1+4 s příslušenstvím, na adrese V. Volfa 23 v Českých Budějovicích, </w:t>
            </w:r>
            <w:r w:rsidR="00B0565A">
              <w:t>konkrétní fyzické osobě</w:t>
            </w:r>
            <w:r>
              <w:t xml:space="preserve">, když jmenovaná dluží na nájemném a na službách spojených s užíváním bytu k dnešnímu dni částku 24.707,- Kč s příslušenstvím za období 7, 8/2016 a část vyúčtování služeb za rok 2015,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1464/2016:</w:t>
            </w:r>
          </w:p>
        </w:tc>
      </w:tr>
      <w:tr w:rsidR="00117C9B" w:rsidRPr="00C30329" w:rsidTr="00CD727A">
        <w:tc>
          <w:tcPr>
            <w:tcW w:w="9855" w:type="dxa"/>
            <w:tcMar>
              <w:right w:w="170" w:type="dxa"/>
            </w:tcMar>
          </w:tcPr>
          <w:p w:rsidR="00117C9B" w:rsidRPr="00C30329" w:rsidRDefault="00117C9B" w:rsidP="00B0565A">
            <w:pPr>
              <w:pBdr>
                <w:between w:val="none" w:sz="0" w:space="0" w:color="FF0000"/>
              </w:pBdr>
              <w:tabs>
                <w:tab w:val="left" w:pos="3150"/>
              </w:tabs>
              <w:jc w:val="both"/>
            </w:pPr>
            <w:r>
              <w:t xml:space="preserve">rada města schválila ukončení nájemního poměru výpovědí s tříměsíční výpovědní dobou z důvodu uvedeného v § 2288 odst. 1, písm. a) </w:t>
            </w:r>
            <w:proofErr w:type="spellStart"/>
            <w:r>
              <w:t>obč</w:t>
            </w:r>
            <w:proofErr w:type="spellEnd"/>
            <w:r>
              <w:t xml:space="preserve">. zákoníku – jestliže nájemce hrubě porušuje své povinnosti vyplývající z nájmu bytu, zejména tím, že nezaplatil nájemné a úhradu za plnění poskytovaná s užíváním bytu ve výši odpovídající dvojnásobku měsíčního nájemného a úhrady za plnění poskytovaná s užíváním bytu – vůči nájemcům bytu č. 3.17, ve 3. podlaží, o velikosti 1+2 s příslušenstvím, na adrese M. Horákové 74 v Č. Budějovicích, </w:t>
            </w:r>
            <w:r w:rsidR="00B0565A">
              <w:t>konkrétním fyzickým osobám</w:t>
            </w:r>
            <w:r>
              <w:t xml:space="preserve">, když jmenovaní dluží na nájemném a na službách spojených s užíváním bytu k dnešnímu dni částku 17.105,- Kč s příslušenstvím za období část 6/2016 a za období 7, 8/2016,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1465/2016:</w:t>
            </w:r>
          </w:p>
        </w:tc>
      </w:tr>
      <w:tr w:rsidR="00117C9B" w:rsidRPr="00C30329" w:rsidTr="00CD727A">
        <w:tc>
          <w:tcPr>
            <w:tcW w:w="9855" w:type="dxa"/>
            <w:tcMar>
              <w:right w:w="170" w:type="dxa"/>
            </w:tcMar>
          </w:tcPr>
          <w:p w:rsidR="00117C9B" w:rsidRPr="00C30329" w:rsidRDefault="00117C9B" w:rsidP="00B0565A">
            <w:pPr>
              <w:pBdr>
                <w:between w:val="none" w:sz="0" w:space="0" w:color="FF0000"/>
              </w:pBdr>
              <w:tabs>
                <w:tab w:val="left" w:pos="3150"/>
              </w:tabs>
              <w:jc w:val="both"/>
            </w:pPr>
            <w:r>
              <w:t>rada města schválila pronájem sportovní haly pro pořádání celostátního turnaje dorostu v nohejbale</w:t>
            </w:r>
            <w:r>
              <w:br/>
              <w:t xml:space="preserve">- poháru ČNS dne 12. 11. 2016 pro žadatele Tělovýchovná jednota DYNAMO, z. s., Střelecký ostrov 3/27, 370 01 České Budějovice za smluvní cenu ve výši 2.500,- Kč,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1466/2016: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smluvní cenu za pronájem haly a jedné tribuny ve sportovní hale při zápasech mládežnických složek Volejbalového klubu České Budějovice, Stromovka 12, 370 01 České Budějovice, IČ 60074205, ve výši 500,- Kč za hodinu, s platností od 4. 10. 2016 do 31. 12. 2016,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1467/2016: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poskytnutí pěti náramkových čipů a vstupného do plaveckého bazénu v Českých Budějovicích v hodnotě 2.500,- Kč (5 x 500,- Kč) do soutěže "Namaluj vodníkovi kamaráda", kterou vyhlásila Sportovní zařízení města České Budějovice, p. o.,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1468/2016: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výpůjčku velkého sálu DK Slavie pro spolek Jihočeský soubor písní a tanců </w:t>
            </w:r>
            <w:r>
              <w:lastRenderedPageBreak/>
              <w:t xml:space="preserve">ÚSVIT za účelem uspořádání koncertu k 65. výročí založení Jihočeského souboru písní a tanců ÚSVIT dne 21. 10. 2016,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lastRenderedPageBreak/>
              <w:t>u s n e s e n í m  č. 1469/2016: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poskytnutí neinvestiční dotace ve výši 50.000 Kč Jihočeskému muzeu v Českých Budějovicích, IČ 00073539, Dukelská 242/1, 370 51 České Budějovice, jako příspěvek na vydání publikace "Historická radnice v Českých Budějovicích ve světle archeologických výzkumů a rozboru hmotných pramenů",</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veřejnoprávní smlouvu o poskytnutí dotace statutárního města České Budějovice,</w:t>
                  </w:r>
                </w:p>
              </w:tc>
            </w:tr>
          </w:tbl>
          <w:p w:rsidR="00117C9B" w:rsidRDefault="00117C9B" w:rsidP="00CD727A">
            <w:pPr>
              <w:jc w:val="both"/>
            </w:pP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1470/2016: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vypsání veřejné zakázky malého rozsahu na služby pod názvem "Zajištění výstavní činnosti ve výstavním prostoru města České Budějovice v Domě umění v roce 2017" v souladu se směrnicí Rady města České Budějovice č. 2/2014 o postupu při zadávání veřejných zakázek, a to formou zadání jednomu dodavateli, Michalu Škodovi, U nového rybníka 596/43, 392 01 Soběslav - Soběslav III, IČ 01253719, za cenu 360.000 Kč bez DPH dle přílohy Návrh na vypsání veřejné zakázky malého rozsahu,</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vypsání veřejné zakázky malého rozsahu na služby pod názvem "Provozování výtvarného ateliéru výstavního prostoru města České Budějovice v Domě umění v roce 2017" v souladu se směrnicí Rady města České Budějovice č. 2/2014 o postupu při zadávání veřejných zakázek, a to formou zadání jednomu dodavateli, Mgr. Šárce Kosové, Rokycanova 83/7, 370 04 České Budějovice, IČ 73514900, za cenu 240.000 Kč bez DPH dle přílohy Návrh na vypsání veřejné zakázky malého rozsahu,</w:t>
                  </w:r>
                </w:p>
              </w:tc>
            </w:tr>
          </w:tbl>
          <w:p w:rsidR="00117C9B" w:rsidRDefault="00117C9B" w:rsidP="00CD727A">
            <w:pPr>
              <w:jc w:val="both"/>
            </w:pP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1471/2016: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vypsání veřejné zakázky malého rozsahu na služby pod názvem "Realizace ledového kluziště v rámci Adventních trhů 2016" v souladu se směrnicí Rady města České Budějovice č. 2/2014 o postupu při zadávání veřejných zakázek, a to formou zadání jednomu dodavateli společnosti RK Invest, s. r. o., IČ 26219140, Dornych 240/2a, 602 00 Brno, za cenu 1.999.900 Kč bez DPH dle přílohy Návrh na vypsání veřejné zakázky malého rozsahu,</w:t>
                  </w:r>
                </w:p>
              </w:tc>
            </w:tr>
            <w:tr w:rsidR="00117C9B" w:rsidTr="00CD727A">
              <w:tc>
                <w:tcPr>
                  <w:tcW w:w="398" w:type="dxa"/>
                  <w:shd w:val="clear" w:color="auto" w:fill="auto"/>
                </w:tcPr>
                <w:p w:rsidR="00117C9B" w:rsidRDefault="00117C9B" w:rsidP="00CD727A">
                  <w:pPr>
                    <w:jc w:val="both"/>
                  </w:pPr>
                  <w:r>
                    <w:t>2.</w:t>
                  </w:r>
                </w:p>
              </w:tc>
              <w:tc>
                <w:tcPr>
                  <w:tcW w:w="9241" w:type="dxa"/>
                  <w:shd w:val="clear" w:color="auto" w:fill="auto"/>
                  <w:vAlign w:val="center"/>
                </w:tcPr>
                <w:p w:rsidR="00117C9B" w:rsidRDefault="00117C9B" w:rsidP="00CD727A">
                  <w:pPr>
                    <w:jc w:val="both"/>
                  </w:pPr>
                  <w:r>
                    <w:t xml:space="preserve">smlouvu o dílo - Zajištění a provoz kluziště pro veřejnost 2016 se společností RK Invest, </w:t>
                  </w:r>
                  <w:r>
                    <w:br/>
                    <w:t>s. r. o.,</w:t>
                  </w:r>
                </w:p>
              </w:tc>
            </w:tr>
          </w:tbl>
          <w:p w:rsidR="00117C9B" w:rsidRDefault="00117C9B" w:rsidP="00CD727A">
            <w:pPr>
              <w:jc w:val="both"/>
            </w:pP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1472/2016: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uzavření smlouvy o výpůjčce nemovité věci, jejímž předmětem je výpůjčka části vnějšího pláště budovy čp. 177 na pozemku </w:t>
            </w:r>
            <w:proofErr w:type="spellStart"/>
            <w:r>
              <w:t>parc</w:t>
            </w:r>
            <w:proofErr w:type="spellEnd"/>
            <w:r>
              <w:t xml:space="preserve">. č. 177 v k. </w:t>
            </w:r>
            <w:proofErr w:type="spellStart"/>
            <w:r>
              <w:t>ú.</w:t>
            </w:r>
            <w:proofErr w:type="spellEnd"/>
            <w:r>
              <w:t xml:space="preserve"> Č. Budějovice 6, za účelem umístění kamerového bodu KB31 městského kamerového dohlížecího systému, na dobu určitou do dne 31. 5. 2024, mezi statutárním městem České Budějovice (vypůjčitelem) a Českou republikou – Úřadem pro zastupování státu ve věcech majetkových (</w:t>
            </w:r>
            <w:proofErr w:type="spellStart"/>
            <w:r>
              <w:t>půjčitelem</w:t>
            </w:r>
            <w:proofErr w:type="spellEnd"/>
            <w:r>
              <w:t xml:space="preserve">), v předloženém znění,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1473/2016:</w:t>
            </w:r>
          </w:p>
        </w:tc>
      </w:tr>
      <w:tr w:rsidR="00117C9B" w:rsidRPr="00C30329"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 xml:space="preserve">rada města schválila vypsání veřejné zakázky malého rozsahu na služby pod názvem "Setkání zaměstnanců města" v souladu se směrnicí Rady města České Budějovice č. 2/2014, o postupu při zadávání veřejných zakázek, a to formou zadání jednomu dodavateli: CPI </w:t>
            </w:r>
            <w:proofErr w:type="spellStart"/>
            <w:r>
              <w:t>Hotels</w:t>
            </w:r>
            <w:proofErr w:type="spellEnd"/>
            <w:r>
              <w:t xml:space="preserve">, a. s., Bečvářova 2081/14, 100 00 Praha 10, za cenu: 184.100,- Kč bez DPH dle přílohy Návrh na vypsání veřejné zakázky malého rozsahu, </w:t>
            </w:r>
          </w:p>
        </w:tc>
      </w:tr>
      <w:tr w:rsidR="00117C9B" w:rsidRPr="007B739D" w:rsidTr="00CD727A">
        <w:trPr>
          <w:trHeight w:val="397"/>
        </w:trPr>
        <w:tc>
          <w:tcPr>
            <w:tcW w:w="9855" w:type="dxa"/>
            <w:tcMar>
              <w:top w:w="0" w:type="dxa"/>
              <w:bottom w:w="0" w:type="dxa"/>
            </w:tcMar>
            <w:vAlign w:val="bottom"/>
          </w:tcPr>
          <w:p w:rsidR="00117C9B" w:rsidRPr="007B739D" w:rsidRDefault="00117C9B" w:rsidP="00CD727A">
            <w:pPr>
              <w:pBdr>
                <w:between w:val="none" w:sz="0" w:space="0" w:color="FF0000"/>
              </w:pBdr>
              <w:jc w:val="both"/>
              <w:rPr>
                <w:b/>
              </w:rPr>
            </w:pPr>
            <w:r w:rsidRPr="007B739D">
              <w:rPr>
                <w:b/>
              </w:rPr>
              <w:t>u s n e s e n í m  č. 1474/2016:</w:t>
            </w:r>
          </w:p>
        </w:tc>
      </w:tr>
      <w:tr w:rsidR="00117C9B" w:rsidTr="00CD727A">
        <w:tc>
          <w:tcPr>
            <w:tcW w:w="9855" w:type="dxa"/>
            <w:tcMar>
              <w:right w:w="170" w:type="dxa"/>
            </w:tcMar>
          </w:tcPr>
          <w:p w:rsidR="00117C9B" w:rsidRPr="00C30329" w:rsidRDefault="00117C9B" w:rsidP="00CD727A">
            <w:pPr>
              <w:pBdr>
                <w:between w:val="none" w:sz="0" w:space="0" w:color="FF0000"/>
              </w:pBdr>
              <w:tabs>
                <w:tab w:val="left" w:pos="3150"/>
              </w:tabs>
              <w:jc w:val="both"/>
            </w:pPr>
            <w:r>
              <w:t>rada města stanovila v souladu s § 36a a § 102 odst. 3 zákona č. 128/2000 Sb., o obcích (obecní zřízení), v platném znění, tato pravidla oceňování významných životních událostí občanů města České Budějovice:</w:t>
            </w:r>
          </w:p>
          <w:tbl>
            <w:tblPr>
              <w:tblW w:w="5000" w:type="pct"/>
              <w:tblCellMar>
                <w:left w:w="0" w:type="dxa"/>
                <w:right w:w="0" w:type="dxa"/>
              </w:tblCellMar>
              <w:tblLook w:val="0000" w:firstRow="0" w:lastRow="0" w:firstColumn="0" w:lastColumn="0" w:noHBand="0" w:noVBand="0"/>
            </w:tblPr>
            <w:tblGrid>
              <w:gridCol w:w="396"/>
              <w:gridCol w:w="9181"/>
            </w:tblGrid>
            <w:tr w:rsidR="00117C9B" w:rsidTr="00CD727A">
              <w:tc>
                <w:tcPr>
                  <w:tcW w:w="398" w:type="dxa"/>
                  <w:shd w:val="clear" w:color="auto" w:fill="auto"/>
                </w:tcPr>
                <w:p w:rsidR="00117C9B" w:rsidRDefault="00117C9B" w:rsidP="00CD727A">
                  <w:pPr>
                    <w:jc w:val="both"/>
                  </w:pPr>
                  <w:r>
                    <w:t>1.</w:t>
                  </w:r>
                </w:p>
              </w:tc>
              <w:tc>
                <w:tcPr>
                  <w:tcW w:w="9241" w:type="dxa"/>
                  <w:shd w:val="clear" w:color="auto" w:fill="auto"/>
                  <w:vAlign w:val="center"/>
                </w:tcPr>
                <w:p w:rsidR="00117C9B" w:rsidRDefault="00117C9B" w:rsidP="00CD727A">
                  <w:pPr>
                    <w:jc w:val="both"/>
                  </w:pPr>
                  <w:r>
                    <w:t>dosažení výročí narození ve věku 80, 85, 90 a 95 let, jakož i každý další rok po dosažení věku 95 let, je oceňováno písemnou gratulací, kterou k tomuto výročí občanovi města České Budějovice zasílá jménem města primátor města,</w:t>
                  </w:r>
                </w:p>
              </w:tc>
            </w:tr>
            <w:tr w:rsidR="00117C9B" w:rsidTr="00CD727A">
              <w:tc>
                <w:tcPr>
                  <w:tcW w:w="398" w:type="dxa"/>
                  <w:shd w:val="clear" w:color="auto" w:fill="auto"/>
                </w:tcPr>
                <w:p w:rsidR="00117C9B" w:rsidRDefault="00117C9B" w:rsidP="00CD727A">
                  <w:pPr>
                    <w:jc w:val="both"/>
                  </w:pPr>
                  <w:r>
                    <w:lastRenderedPageBreak/>
                    <w:t>2.</w:t>
                  </w:r>
                </w:p>
              </w:tc>
              <w:tc>
                <w:tcPr>
                  <w:tcW w:w="9241" w:type="dxa"/>
                  <w:shd w:val="clear" w:color="auto" w:fill="auto"/>
                  <w:vAlign w:val="center"/>
                </w:tcPr>
                <w:p w:rsidR="00117C9B" w:rsidRDefault="00117C9B" w:rsidP="00CD727A">
                  <w:pPr>
                    <w:jc w:val="both"/>
                  </w:pPr>
                  <w:r>
                    <w:t>na žádost dotčeného občana města České Budějovice nebo jeho osoby blízké, popř. příslušného pečujícího subjektu či organizace, může primátor města v případech dle předchozího odstavce rozhodnout též o ocenění formou slavnostního obřadu či jiné formy osobní gratulace, které jsou uskutečňovány v prostorách sídla úřadu, popř. na jiném vhodném místě,</w:t>
                  </w:r>
                </w:p>
              </w:tc>
            </w:tr>
            <w:tr w:rsidR="00117C9B" w:rsidTr="00CD727A">
              <w:tc>
                <w:tcPr>
                  <w:tcW w:w="398" w:type="dxa"/>
                  <w:shd w:val="clear" w:color="auto" w:fill="auto"/>
                </w:tcPr>
                <w:p w:rsidR="00117C9B" w:rsidRDefault="00117C9B" w:rsidP="00CD727A">
                  <w:pPr>
                    <w:jc w:val="both"/>
                  </w:pPr>
                  <w:r>
                    <w:t>3.</w:t>
                  </w:r>
                </w:p>
              </w:tc>
              <w:tc>
                <w:tcPr>
                  <w:tcW w:w="9241" w:type="dxa"/>
                  <w:shd w:val="clear" w:color="auto" w:fill="auto"/>
                  <w:vAlign w:val="center"/>
                </w:tcPr>
                <w:p w:rsidR="00117C9B" w:rsidRDefault="00117C9B" w:rsidP="00CD727A">
                  <w:pPr>
                    <w:jc w:val="both"/>
                  </w:pPr>
                  <w:r>
                    <w:t>narození občana města České Budějovice je oceňováno prostřednictvím slavnostního obřadu „vítání občánků“ uskutečňovaného v reprezentačních prostorách sídla úřadu, a to v pravidelných termínech určených na návrh odboru matriční úřad primátorem města; odbor matriční úřad zabezpečuje v dostatečném předstihu zasílání pozvánek rodičům či jiným zákonným zástupcům dítěte na toto vítání s tím, že u dětí narozených na území města České Budějovice nebo na území jiné obce, pro niž magistrát města zajišťuje činnosti matričního úřadu, může být písemná pozvánka nahrazena osobním pozváním při příležitosti vydávání rodného listu, na jehož základě mohou rodiče projevit zájem o účast na obřadu vyplněním příslušné žádosti,</w:t>
                  </w:r>
                </w:p>
              </w:tc>
            </w:tr>
            <w:tr w:rsidR="00117C9B" w:rsidTr="00CD727A">
              <w:tc>
                <w:tcPr>
                  <w:tcW w:w="398" w:type="dxa"/>
                  <w:shd w:val="clear" w:color="auto" w:fill="auto"/>
                </w:tcPr>
                <w:p w:rsidR="00117C9B" w:rsidRDefault="00117C9B" w:rsidP="00CD727A">
                  <w:pPr>
                    <w:jc w:val="both"/>
                  </w:pPr>
                  <w:r>
                    <w:t>4.</w:t>
                  </w:r>
                </w:p>
              </w:tc>
              <w:tc>
                <w:tcPr>
                  <w:tcW w:w="9241" w:type="dxa"/>
                  <w:shd w:val="clear" w:color="auto" w:fill="auto"/>
                  <w:vAlign w:val="center"/>
                </w:tcPr>
                <w:p w:rsidR="00117C9B" w:rsidRDefault="00117C9B" w:rsidP="00CD727A">
                  <w:pPr>
                    <w:jc w:val="both"/>
                  </w:pPr>
                  <w:r>
                    <w:t>na žádost dotčeného občana města České Budějovice nebo jeho osoby blízké, popř. příslušného pečujícího subjektu či organizace, může primátor města rozhodnout též o ocenění dvou občanů žijících v manželství či registrovaném partnerství, a to při příležitosti dosažení výročí 50 let jeho trvání, jakož i při dosažení každých dalších 5 let jeho trvání, přičemž toto ocenění má formu slavnostního obřadu či jiné formy osobní gratulace uskutečňovaných v prostorách sídla úřadu, popř. na jiném vhodném místě,</w:t>
                  </w:r>
                </w:p>
              </w:tc>
            </w:tr>
            <w:tr w:rsidR="00117C9B" w:rsidTr="00CD727A">
              <w:tc>
                <w:tcPr>
                  <w:tcW w:w="398" w:type="dxa"/>
                  <w:shd w:val="clear" w:color="auto" w:fill="auto"/>
                </w:tcPr>
                <w:p w:rsidR="00117C9B" w:rsidRDefault="00117C9B" w:rsidP="00CD727A">
                  <w:pPr>
                    <w:jc w:val="both"/>
                  </w:pPr>
                  <w:r>
                    <w:t>5.</w:t>
                  </w:r>
                </w:p>
              </w:tc>
              <w:tc>
                <w:tcPr>
                  <w:tcW w:w="9241" w:type="dxa"/>
                  <w:shd w:val="clear" w:color="auto" w:fill="auto"/>
                  <w:vAlign w:val="center"/>
                </w:tcPr>
                <w:p w:rsidR="00117C9B" w:rsidRDefault="00117C9B" w:rsidP="00CD727A">
                  <w:pPr>
                    <w:jc w:val="both"/>
                  </w:pPr>
                  <w:r>
                    <w:t>primátor města je oprávněn v případech podle předchozích odstavců s ohledem na okolnosti případu a zásady hospodárnosti rozhodnout o tom, že v rámci ocenění budou oceňovaným občanům poskytnuty též vhodné drobné upomínkové předměty,</w:t>
                  </w:r>
                </w:p>
              </w:tc>
            </w:tr>
          </w:tbl>
          <w:p w:rsidR="00117C9B" w:rsidRDefault="00117C9B" w:rsidP="00CD727A">
            <w:pPr>
              <w:jc w:val="both"/>
            </w:pPr>
            <w:r>
              <w:t xml:space="preserve">svěřila v souladu s § 102 odst. 3 zákona č. 128/2000 Sb., o obcích (obecní zřízení), v platném znění, primátorovi města svou působnost k rozhodování záležitostí týkajících se výkonu samostatné působnosti města dle § 36a tohoto zákona včetně schvalování darovacích smluv vážících se k upomínkovým předmětům dle části I odst. 5, a to v mezích vyplývajících z obecných pravidel dle části I. </w:t>
            </w:r>
          </w:p>
          <w:p w:rsidR="00B5195B" w:rsidRDefault="00B5195B" w:rsidP="00CD727A">
            <w:pPr>
              <w:jc w:val="both"/>
            </w:pPr>
          </w:p>
        </w:tc>
      </w:tr>
    </w:tbl>
    <w:p w:rsidR="00117C9B" w:rsidRDefault="00117C9B" w:rsidP="00117C9B">
      <w:pPr>
        <w:jc w:val="both"/>
      </w:pPr>
    </w:p>
    <w:tbl>
      <w:tblPr>
        <w:tblW w:w="5000" w:type="pct"/>
        <w:tblCellMar>
          <w:bottom w:w="28" w:type="dxa"/>
        </w:tblCellMar>
        <w:tblLook w:val="04A0" w:firstRow="1" w:lastRow="0" w:firstColumn="1" w:lastColumn="0" w:noHBand="0" w:noVBand="1"/>
      </w:tblPr>
      <w:tblGrid>
        <w:gridCol w:w="9855"/>
      </w:tblGrid>
      <w:tr w:rsidR="00B5195B" w:rsidRPr="00B5195B" w:rsidTr="00B5195B">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B5195B" w:rsidRPr="00B5195B" w:rsidRDefault="00B5195B" w:rsidP="00B5195B">
            <w:pPr>
              <w:pBdr>
                <w:between w:val="none" w:sz="0" w:space="0" w:color="FF0000"/>
              </w:pBdr>
              <w:jc w:val="both"/>
              <w:rPr>
                <w:b/>
              </w:rPr>
            </w:pPr>
            <w:r w:rsidRPr="00B5195B">
              <w:rPr>
                <w:b/>
              </w:rPr>
              <w:t xml:space="preserve">26. SCHŮZE RADY MĚSTA - 17. 10. 2016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1475/2016: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vzala na vědomí návrh na pořízení změny územního plánu České Budějovice v lokalitách Grünwaldova, U Papíren a Nemocnice v k. </w:t>
            </w:r>
            <w:proofErr w:type="spellStart"/>
            <w:r w:rsidRPr="00B5195B">
              <w:t>ú.</w:t>
            </w:r>
            <w:proofErr w:type="spellEnd"/>
            <w:r w:rsidRPr="00B5195B">
              <w:t xml:space="preserve"> České Budějovice 7 (dále též "změna ÚP"),</w:t>
            </w:r>
            <w:r w:rsidRPr="00B5195B">
              <w:br/>
              <w:t xml:space="preserve">doporučila schválit návrh na pořízení změny ÚP z vlastního podnětu s tím, že finanční náklady spojené se zpracováním dokumentace budou hrazeny v souladu s § 45 odst. (1) stavebního zákona z rozpočtu statutárního města České Budějovice,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1476/2016: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vzala na vědomí záměr spolupráce s Klubem Aktiv, z. s.,</w:t>
            </w:r>
          </w:p>
          <w:p w:rsidR="00B5195B" w:rsidRPr="00B5195B" w:rsidRDefault="00B5195B" w:rsidP="00B5195B">
            <w:pPr>
              <w:pBdr>
                <w:between w:val="none" w:sz="0" w:space="0" w:color="FF0000"/>
              </w:pBdr>
              <w:tabs>
                <w:tab w:val="left" w:pos="3150"/>
              </w:tabs>
              <w:jc w:val="both"/>
            </w:pPr>
            <w:r w:rsidRPr="00B5195B">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B5195B" w:rsidP="00B5195B">
                  <w:pPr>
                    <w:jc w:val="both"/>
                  </w:pPr>
                  <w:r w:rsidRPr="00B5195B">
                    <w:t>uzavření rámcové smlouvy s Klubem Aktiv, z. s.,</w:t>
                  </w:r>
                </w:p>
              </w:tc>
            </w:tr>
            <w:tr w:rsidR="00B5195B" w:rsidRPr="00B5195B" w:rsidTr="00B5195B">
              <w:tc>
                <w:tcPr>
                  <w:tcW w:w="398" w:type="dxa"/>
                  <w:shd w:val="clear" w:color="auto" w:fill="auto"/>
                </w:tcPr>
                <w:p w:rsidR="00B5195B" w:rsidRPr="00B5195B" w:rsidRDefault="00B5195B" w:rsidP="00B5195B">
                  <w:pPr>
                    <w:jc w:val="both"/>
                  </w:pPr>
                  <w:r w:rsidRPr="00B5195B">
                    <w:t>2.</w:t>
                  </w:r>
                </w:p>
              </w:tc>
              <w:tc>
                <w:tcPr>
                  <w:tcW w:w="9241" w:type="dxa"/>
                  <w:shd w:val="clear" w:color="auto" w:fill="auto"/>
                  <w:vAlign w:val="center"/>
                </w:tcPr>
                <w:p w:rsidR="00B5195B" w:rsidRPr="00B5195B" w:rsidRDefault="00B5195B" w:rsidP="00B5195B">
                  <w:pPr>
                    <w:jc w:val="both"/>
                  </w:pPr>
                  <w:r w:rsidRPr="00B5195B">
                    <w:t>uzavření dohody o spolupráci.</w:t>
                  </w:r>
                </w:p>
              </w:tc>
            </w:tr>
          </w:tbl>
          <w:p w:rsidR="00B5195B" w:rsidRPr="00B5195B" w:rsidRDefault="00B5195B" w:rsidP="00B5195B">
            <w:pPr>
              <w:jc w:val="both"/>
            </w:pPr>
          </w:p>
          <w:p w:rsidR="00B5195B" w:rsidRPr="00B5195B" w:rsidRDefault="00B5195B" w:rsidP="00B5195B">
            <w:pPr>
              <w:jc w:val="both"/>
            </w:pPr>
          </w:p>
        </w:tc>
      </w:tr>
      <w:tr w:rsidR="00B5195B" w:rsidRPr="00B5195B" w:rsidTr="00B5195B">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B5195B" w:rsidRPr="00B5195B" w:rsidRDefault="00B5195B" w:rsidP="00B5195B">
            <w:pPr>
              <w:pBdr>
                <w:between w:val="none" w:sz="0" w:space="0" w:color="FF0000"/>
              </w:pBdr>
              <w:jc w:val="both"/>
              <w:rPr>
                <w:b/>
              </w:rPr>
            </w:pPr>
            <w:r w:rsidRPr="00B5195B">
              <w:rPr>
                <w:b/>
              </w:rPr>
              <w:t xml:space="preserve">27. SCHŮZE RADY MĚSTA - 19. 10. 2016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1477/2016: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změnu kvalifikačních podmínek v koncesním řízení pod názvem "Provozování vodohospodářské infrastruktury města České Budějovice", dle přílohy Dodatečné informace č. 2 ze dne 19. 10. 2016.</w:t>
            </w:r>
          </w:p>
          <w:p w:rsidR="00B5195B" w:rsidRPr="00B5195B" w:rsidRDefault="00B5195B" w:rsidP="00B5195B">
            <w:pPr>
              <w:pBdr>
                <w:between w:val="none" w:sz="0" w:space="0" w:color="FF0000"/>
              </w:pBdr>
              <w:tabs>
                <w:tab w:val="left" w:pos="3150"/>
              </w:tabs>
              <w:jc w:val="both"/>
            </w:pPr>
          </w:p>
          <w:p w:rsidR="00B5195B" w:rsidRPr="00B5195B" w:rsidRDefault="00B5195B" w:rsidP="00B5195B">
            <w:pPr>
              <w:pBdr>
                <w:between w:val="none" w:sz="0" w:space="0" w:color="FF0000"/>
              </w:pBdr>
              <w:tabs>
                <w:tab w:val="left" w:pos="3150"/>
              </w:tabs>
              <w:jc w:val="both"/>
            </w:pPr>
            <w:r w:rsidRPr="00B5195B">
              <w:t xml:space="preserve"> </w:t>
            </w:r>
          </w:p>
        </w:tc>
      </w:tr>
      <w:tr w:rsidR="00B5195B" w:rsidRPr="00B5195B" w:rsidTr="00B5195B">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 xml:space="preserve">28. SCHŮZE RADY MĚSTA - 24. 10. 2016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1478/2016: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vzala na vědomí prezentaci ideového návrhu budoucího rozvoje areálu Výstaviště České Budějovice, a. s.</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1479/2016: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souhlasila s úpravou zadání územní studie "Výstaviště - sever" v k. </w:t>
            </w:r>
            <w:proofErr w:type="spellStart"/>
            <w:r w:rsidRPr="00B5195B">
              <w:t>ú.</w:t>
            </w:r>
            <w:proofErr w:type="spellEnd"/>
            <w:r w:rsidRPr="00B5195B">
              <w:t xml:space="preserve"> České Budějovice 2 (dále jen též "ÚS"),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1480/2016: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souhlasila se zadáním územní studie "Výstaviště - jih" v k. </w:t>
            </w:r>
            <w:proofErr w:type="spellStart"/>
            <w:r w:rsidRPr="00B5195B">
              <w:t>ú.</w:t>
            </w:r>
            <w:proofErr w:type="spellEnd"/>
            <w:r w:rsidRPr="00B5195B">
              <w:t xml:space="preserve"> České Budějovice 2 (dále jen též "ÚS"),</w:t>
            </w:r>
          </w:p>
          <w:p w:rsidR="00B5195B" w:rsidRPr="00B5195B" w:rsidRDefault="00B5195B" w:rsidP="00B5195B">
            <w:pPr>
              <w:pBdr>
                <w:between w:val="none" w:sz="0" w:space="0" w:color="FF0000"/>
              </w:pBdr>
              <w:tabs>
                <w:tab w:val="left" w:pos="3150"/>
              </w:tabs>
              <w:jc w:val="both"/>
            </w:pPr>
            <w:r w:rsidRPr="00B5195B">
              <w:t xml:space="preserve">uložila Ing. Lubošovi Lacinovi, vedoucímu odboru územního plánování, </w:t>
            </w:r>
          </w:p>
          <w:p w:rsidR="00B5195B" w:rsidRPr="00B5195B" w:rsidRDefault="00B5195B" w:rsidP="00B5195B">
            <w:pPr>
              <w:numPr>
                <w:ilvl w:val="0"/>
                <w:numId w:val="6"/>
              </w:numPr>
              <w:jc w:val="both"/>
              <w:rPr>
                <w:rFonts w:eastAsia="Calibri"/>
              </w:rPr>
            </w:pPr>
            <w:r w:rsidRPr="00B5195B">
              <w:rPr>
                <w:rFonts w:eastAsia="Calibri"/>
              </w:rPr>
              <w:t xml:space="preserve">předat navrhovateli zadání územní studie "Výstaviště - jih" v k. </w:t>
            </w:r>
            <w:proofErr w:type="spellStart"/>
            <w:r w:rsidRPr="00B5195B">
              <w:rPr>
                <w:rFonts w:eastAsia="Calibri"/>
              </w:rPr>
              <w:t>ú.</w:t>
            </w:r>
            <w:proofErr w:type="spellEnd"/>
            <w:r w:rsidRPr="00B5195B">
              <w:rPr>
                <w:rFonts w:eastAsia="Calibri"/>
              </w:rPr>
              <w:t xml:space="preserve"> České Budějovice 2,</w:t>
            </w:r>
          </w:p>
          <w:p w:rsidR="00B5195B" w:rsidRPr="00B5195B" w:rsidRDefault="00B5195B" w:rsidP="00B5195B">
            <w:pPr>
              <w:numPr>
                <w:ilvl w:val="0"/>
                <w:numId w:val="6"/>
              </w:numPr>
              <w:jc w:val="both"/>
              <w:rPr>
                <w:rFonts w:eastAsia="Calibri"/>
              </w:rPr>
            </w:pPr>
            <w:r w:rsidRPr="00B5195B">
              <w:rPr>
                <w:rFonts w:eastAsia="Calibri"/>
              </w:rPr>
              <w:t>zadat zpracování studie veřejného prostranství související části kompoziční osy Husovy ulice s tím, že finanční náklady na její zpracování budou hrazeny z rozpočtu města - akce/účel 2263,</w:t>
            </w:r>
          </w:p>
          <w:p w:rsidR="00B5195B" w:rsidRPr="00B5195B" w:rsidRDefault="00B5195B" w:rsidP="00B5195B">
            <w:pPr>
              <w:numPr>
                <w:ilvl w:val="0"/>
                <w:numId w:val="6"/>
              </w:numPr>
              <w:jc w:val="both"/>
            </w:pPr>
            <w:r w:rsidRPr="00B5195B">
              <w:rPr>
                <w:rFonts w:eastAsia="Calibri"/>
              </w:rPr>
              <w:t>prezentovat na jednání rady města v rozpracovanosti návrh ÚS "Výstaviště - jih" včetně zapracovaných závěrů studie veřejného prostranství,</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1481/2016: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vzala na vědomí návrh na pořízení změny územního plánu České Budějovice v lokalitě </w:t>
            </w:r>
            <w:proofErr w:type="spellStart"/>
            <w:r w:rsidRPr="00B5195B">
              <w:t>Třebotovice</w:t>
            </w:r>
            <w:proofErr w:type="spellEnd"/>
            <w:r w:rsidRPr="00B5195B">
              <w:t xml:space="preserve"> v k. </w:t>
            </w:r>
            <w:proofErr w:type="spellStart"/>
            <w:r w:rsidRPr="00B5195B">
              <w:t>ú.</w:t>
            </w:r>
            <w:proofErr w:type="spellEnd"/>
            <w:r w:rsidRPr="00B5195B">
              <w:t xml:space="preserve"> </w:t>
            </w:r>
            <w:proofErr w:type="spellStart"/>
            <w:r w:rsidRPr="00B5195B">
              <w:t>Třebotovice</w:t>
            </w:r>
            <w:proofErr w:type="spellEnd"/>
            <w:r w:rsidRPr="00B5195B">
              <w:t xml:space="preserve"> (dále též "změna ÚP"),</w:t>
            </w:r>
          </w:p>
          <w:p w:rsidR="00B5195B" w:rsidRPr="00B5195B" w:rsidRDefault="00B5195B" w:rsidP="00B5195B">
            <w:pPr>
              <w:pBdr>
                <w:between w:val="none" w:sz="0" w:space="0" w:color="FF0000"/>
              </w:pBdr>
              <w:tabs>
                <w:tab w:val="left" w:pos="3150"/>
              </w:tabs>
              <w:jc w:val="both"/>
            </w:pPr>
            <w:r w:rsidRPr="00B5195B">
              <w:t xml:space="preserve">doporučila zastupitelstvu města schválit návrh na pořízení změny ÚP s tím, že finanční náklady spojené se zpracováním dokumentace budou hradit navrhovatelé změny ÚP, tj.: </w:t>
            </w:r>
            <w:r>
              <w:t>konkrétní fyzické osoby</w:t>
            </w:r>
            <w:r w:rsidRPr="00B5195B">
              <w:t>,</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1482/2016: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rPr>
                <w:i/>
                <w:iCs/>
              </w:rPr>
            </w:pPr>
            <w:r w:rsidRPr="00B5195B">
              <w:t xml:space="preserve">rada města vzala na vědomí návrh na pořízení změny územního plánu České Budějovice v lokalitě Stromovka I v k. </w:t>
            </w:r>
            <w:proofErr w:type="spellStart"/>
            <w:r w:rsidRPr="00B5195B">
              <w:t>ú.</w:t>
            </w:r>
            <w:proofErr w:type="spellEnd"/>
            <w:r w:rsidRPr="00B5195B">
              <w:t xml:space="preserve"> České Budějovice 2 </w:t>
            </w:r>
            <w:r w:rsidRPr="00B5195B">
              <w:rPr>
                <w:i/>
                <w:iCs/>
              </w:rPr>
              <w:t xml:space="preserve">(dále též "změna ÚP") </w:t>
            </w:r>
            <w:r w:rsidRPr="00B5195B">
              <w:t>z vlastního podnětu dle § 44 písm. a) stavebního zákona</w:t>
            </w:r>
            <w:r w:rsidRPr="00B5195B">
              <w:rPr>
                <w:i/>
                <w:iCs/>
              </w:rPr>
              <w:t>,</w:t>
            </w:r>
          </w:p>
          <w:p w:rsidR="00B5195B" w:rsidRPr="00B5195B" w:rsidRDefault="00B5195B" w:rsidP="00B5195B">
            <w:pPr>
              <w:pBdr>
                <w:between w:val="none" w:sz="0" w:space="0" w:color="FF0000"/>
              </w:pBdr>
              <w:tabs>
                <w:tab w:val="left" w:pos="3150"/>
              </w:tabs>
              <w:jc w:val="both"/>
            </w:pPr>
            <w:r w:rsidRPr="00B5195B">
              <w:t xml:space="preserve">doporučila zastupitelstvu města schválit návrh na pořízení změny ÚP s tím, že finanční náklady spojené se zpracováním dokumentace budou hrazeny z rozpočtu statutárního města České Budějovice (akce/účel 6010),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1483/2016: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předložení žádosti o dotaci na projekt "</w:t>
            </w:r>
            <w:proofErr w:type="spellStart"/>
            <w:r w:rsidRPr="00B5195B">
              <w:t>Cyklolávka</w:t>
            </w:r>
            <w:proofErr w:type="spellEnd"/>
            <w:r w:rsidRPr="00B5195B">
              <w:t xml:space="preserve"> přes Vltavu u TJ Meteor, České Budějovice" do Integrovaného regionálního operačního programu,</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1484/2016: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předložení žádosti o dotaci na projekt „Cyklostezka - trasa E, úsek Nádražní - Dukelská“ do Integrovaného regionálního operačního programu,</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1485/2016: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zajištění administrace veřejné zakázky malého rozsahu na dodávky pod názvem "ZŠ a ZUŠ, Bezdrevská 3, ČB - klavír", v souladu se Směrnicí Rady města České Budějovice č. 2/2016 o příspěvkových organizacích,</w:t>
            </w:r>
          </w:p>
          <w:p w:rsidR="00B5195B" w:rsidRPr="00B5195B" w:rsidRDefault="00B5195B" w:rsidP="00B5195B">
            <w:pPr>
              <w:pBdr>
                <w:between w:val="none" w:sz="0" w:space="0" w:color="FF0000"/>
              </w:pBdr>
              <w:tabs>
                <w:tab w:val="left" w:pos="3150"/>
              </w:tabs>
              <w:jc w:val="both"/>
            </w:pPr>
            <w:r w:rsidRPr="00B5195B">
              <w:t>pověřila Ing. Jiřího Svobodu, primátora města, podepsat smlouvu o poskytnutí administrativní podpory k veřejné zakázce,</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1486/2016: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zrušení zadávacího řízení k veřejné zakázce pod názvem „České Budějovice, Lidická třída (L. M. Pařízka - Erbenova) stavební úpravy vodovodu“, v souladu s § 84 odst. 2 písm. c) zákona č. 137/2006 Sb., o veřejných zakázkách, v platném znění,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1487/2016: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výsledek jednání pověřených zástupců zadavatele ve veřejné zakázce pod názvem " Zklidněná zóna v ul. Štítného - dodatek č. 2", vypsané v jednacím řízení bez uveřejnění </w:t>
            </w:r>
            <w:r w:rsidRPr="00B5195B">
              <w:lastRenderedPageBreak/>
              <w:t>dle § 23 odst. 7 písmeno a) zákona č. 137/2006 Sb., o veřejných zakázkách, v platném znění s obchodní společností ZVÁNOVEC, a. s., Rudolfovská tř. 597, České Budějovice</w:t>
            </w:r>
          </w:p>
          <w:p w:rsidR="00B5195B" w:rsidRPr="00B5195B" w:rsidRDefault="00B5195B" w:rsidP="00B5195B">
            <w:pPr>
              <w:pBdr>
                <w:between w:val="none" w:sz="0" w:space="0" w:color="FF0000"/>
              </w:pBdr>
              <w:tabs>
                <w:tab w:val="left" w:pos="3150"/>
              </w:tabs>
              <w:jc w:val="both"/>
            </w:pPr>
            <w:r w:rsidRPr="00B5195B">
              <w:t xml:space="preserve">výsledná nabídková cena 319.566,42 Kč bez DPH,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1488/2016: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výsledek jednání hodnotící komise a výsledné pořadí nabídek ve veřejné zakázce pod názvem "Klimatizace v 4. NP DPS Máj České Budějovice", vypsané ve zjednodušeném podlimitním řízení dle § 25 a 38 zákona č. 137/2006 Sb., o veřejných zakázkách, v platném znění,</w:t>
            </w:r>
          </w:p>
          <w:p w:rsidR="00B5195B" w:rsidRPr="00B5195B" w:rsidRDefault="00B5195B" w:rsidP="00B5195B">
            <w:pPr>
              <w:pBdr>
                <w:between w:val="none" w:sz="0" w:space="0" w:color="FF0000"/>
              </w:pBdr>
              <w:tabs>
                <w:tab w:val="left" w:pos="3150"/>
              </w:tabs>
              <w:jc w:val="both"/>
            </w:pPr>
            <w:r w:rsidRPr="00B5195B">
              <w:t>na prvním místě:</w:t>
            </w:r>
          </w:p>
          <w:p w:rsidR="00B5195B" w:rsidRPr="00B5195B" w:rsidRDefault="00B5195B" w:rsidP="00B5195B">
            <w:pPr>
              <w:pBdr>
                <w:between w:val="none" w:sz="0" w:space="0" w:color="FF0000"/>
              </w:pBdr>
              <w:tabs>
                <w:tab w:val="left" w:pos="3150"/>
              </w:tabs>
              <w:jc w:val="both"/>
            </w:pPr>
            <w:r w:rsidRPr="00B5195B">
              <w:t>TEMEX, spol. s r. o., Erbenova 293/19, Vítkovice, 703 00 Ostrava</w:t>
            </w:r>
          </w:p>
          <w:p w:rsidR="00B5195B" w:rsidRPr="00B5195B" w:rsidRDefault="00B5195B" w:rsidP="00B5195B">
            <w:pPr>
              <w:pBdr>
                <w:between w:val="none" w:sz="0" w:space="0" w:color="FF0000"/>
              </w:pBdr>
              <w:tabs>
                <w:tab w:val="left" w:pos="3150"/>
              </w:tabs>
              <w:jc w:val="both"/>
            </w:pPr>
            <w:r w:rsidRPr="00B5195B">
              <w:t>nabídková cena v Kč bez DPH: 1.476.275,47 Kč</w:t>
            </w:r>
          </w:p>
          <w:p w:rsidR="00B5195B" w:rsidRPr="00B5195B" w:rsidRDefault="00B5195B" w:rsidP="00B5195B">
            <w:pPr>
              <w:pBdr>
                <w:between w:val="none" w:sz="0" w:space="0" w:color="FF0000"/>
              </w:pBdr>
              <w:tabs>
                <w:tab w:val="left" w:pos="3150"/>
              </w:tabs>
              <w:jc w:val="both"/>
            </w:pPr>
            <w:r w:rsidRPr="00B5195B">
              <w:t>na druhém místě:</w:t>
            </w:r>
          </w:p>
          <w:p w:rsidR="00B5195B" w:rsidRPr="00B5195B" w:rsidRDefault="00B5195B" w:rsidP="00B5195B">
            <w:pPr>
              <w:pBdr>
                <w:between w:val="none" w:sz="0" w:space="0" w:color="FF0000"/>
              </w:pBdr>
              <w:tabs>
                <w:tab w:val="left" w:pos="3150"/>
              </w:tabs>
              <w:jc w:val="both"/>
            </w:pPr>
            <w:r w:rsidRPr="00B5195B">
              <w:t>TZB- Plus, spol. s r. o., Přátelství 901/54, 104 00 Praha 10</w:t>
            </w:r>
          </w:p>
          <w:p w:rsidR="00B5195B" w:rsidRPr="00B5195B" w:rsidRDefault="00B5195B" w:rsidP="00B5195B">
            <w:pPr>
              <w:pBdr>
                <w:between w:val="none" w:sz="0" w:space="0" w:color="FF0000"/>
              </w:pBdr>
              <w:tabs>
                <w:tab w:val="left" w:pos="3150"/>
              </w:tabs>
              <w:jc w:val="both"/>
            </w:pPr>
            <w:r w:rsidRPr="00B5195B">
              <w:t>nabídková cena v Kč bez DPH: 1.627.880,70 Kč</w:t>
            </w:r>
          </w:p>
          <w:p w:rsidR="00B5195B" w:rsidRPr="00B5195B" w:rsidRDefault="00B5195B" w:rsidP="00B5195B">
            <w:pPr>
              <w:pBdr>
                <w:between w:val="none" w:sz="0" w:space="0" w:color="FF0000"/>
              </w:pBdr>
              <w:tabs>
                <w:tab w:val="left" w:pos="3150"/>
              </w:tabs>
              <w:jc w:val="both"/>
            </w:pPr>
            <w:r w:rsidRPr="00B5195B">
              <w:t>na třetím místě:</w:t>
            </w:r>
          </w:p>
          <w:p w:rsidR="00B5195B" w:rsidRPr="00B5195B" w:rsidRDefault="00B5195B" w:rsidP="00B5195B">
            <w:pPr>
              <w:pBdr>
                <w:between w:val="none" w:sz="0" w:space="0" w:color="FF0000"/>
              </w:pBdr>
              <w:tabs>
                <w:tab w:val="left" w:pos="3150"/>
              </w:tabs>
              <w:jc w:val="both"/>
            </w:pPr>
            <w:r w:rsidRPr="00B5195B">
              <w:t>CZECHKLIMA, s. r. o., Nábřežní 13, 373 82 Boršov nad Vltavou</w:t>
            </w:r>
          </w:p>
          <w:p w:rsidR="00B5195B" w:rsidRPr="00B5195B" w:rsidRDefault="00B5195B" w:rsidP="00B5195B">
            <w:pPr>
              <w:pBdr>
                <w:between w:val="none" w:sz="0" w:space="0" w:color="FF0000"/>
              </w:pBdr>
              <w:tabs>
                <w:tab w:val="left" w:pos="3150"/>
              </w:tabs>
              <w:jc w:val="both"/>
            </w:pPr>
            <w:r w:rsidRPr="00B5195B">
              <w:t xml:space="preserve">nabídková cena bez DPH: 1.695.929,00 Kč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1489/2016: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vzala na vědomí dopis </w:t>
            </w:r>
            <w:r>
              <w:t>konkrétní fyzické osoby</w:t>
            </w:r>
            <w:r w:rsidRPr="00B5195B">
              <w:t xml:space="preserve"> adresovaný zastupitelům města, týkající se návrhu úprav Dlouhého mostu v Českých Budějovicích,</w:t>
            </w:r>
          </w:p>
          <w:p w:rsidR="00B5195B" w:rsidRPr="00B5195B" w:rsidRDefault="00B5195B" w:rsidP="00B5195B">
            <w:pPr>
              <w:pBdr>
                <w:between w:val="none" w:sz="0" w:space="0" w:color="FF0000"/>
              </w:pBdr>
              <w:tabs>
                <w:tab w:val="left" w:pos="3150"/>
              </w:tabs>
              <w:jc w:val="both"/>
            </w:pPr>
            <w:r w:rsidRPr="00B5195B">
              <w:t xml:space="preserve">schválila text odpovědi na dopis,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1490/2016: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B5195B" w:rsidP="00B5195B">
                  <w:pPr>
                    <w:jc w:val="both"/>
                  </w:pPr>
                  <w:r w:rsidRPr="00B5195B">
                    <w:t xml:space="preserve">předání majetku k hospodaření Základní škole, Grünwaldova 13, České Budějovice, IČ 00581542, zhodnocení nemovitého majetku - rekonstrukce výměníkové stanice v budově školy č. pop. 347, která stojí na pozemku </w:t>
                  </w:r>
                  <w:proofErr w:type="spellStart"/>
                  <w:r w:rsidRPr="00B5195B">
                    <w:t>parc</w:t>
                  </w:r>
                  <w:proofErr w:type="spellEnd"/>
                  <w:r w:rsidRPr="00B5195B">
                    <w:t xml:space="preserve">. č. 689/1 v k. </w:t>
                  </w:r>
                  <w:proofErr w:type="spellStart"/>
                  <w:r w:rsidRPr="00B5195B">
                    <w:t>ú.</w:t>
                  </w:r>
                  <w:proofErr w:type="spellEnd"/>
                  <w:r w:rsidRPr="00B5195B">
                    <w:t xml:space="preserve"> České Budějovice 7, v celkové ceně 7.508.694,58 Kč, s účinností dnem schválení radou města,  </w:t>
                  </w:r>
                </w:p>
              </w:tc>
            </w:tr>
            <w:tr w:rsidR="00B5195B" w:rsidRPr="00B5195B" w:rsidTr="00B5195B">
              <w:tc>
                <w:tcPr>
                  <w:tcW w:w="398" w:type="dxa"/>
                  <w:shd w:val="clear" w:color="auto" w:fill="auto"/>
                </w:tcPr>
                <w:p w:rsidR="00B5195B" w:rsidRPr="00B5195B" w:rsidRDefault="00B5195B" w:rsidP="00B5195B">
                  <w:pPr>
                    <w:jc w:val="both"/>
                  </w:pPr>
                  <w:r w:rsidRPr="00B5195B">
                    <w:t>2.</w:t>
                  </w:r>
                </w:p>
              </w:tc>
              <w:tc>
                <w:tcPr>
                  <w:tcW w:w="9241" w:type="dxa"/>
                  <w:shd w:val="clear" w:color="auto" w:fill="auto"/>
                  <w:vAlign w:val="center"/>
                </w:tcPr>
                <w:p w:rsidR="00B5195B" w:rsidRPr="00B5195B" w:rsidRDefault="00B5195B" w:rsidP="00B5195B">
                  <w:pPr>
                    <w:jc w:val="both"/>
                  </w:pPr>
                  <w:r w:rsidRPr="00B5195B">
                    <w:t>předání drobného dlouhodobého hmotného majetku k hospodaření Základní škole, Matice školské 3, České Budějovice, IČ 00581631 - vybavení hřiště v rámci výstavby víceúčelového sportoviště školy v celkové ceně 46.294,60 Kč, s účinností dnem schválení radou města,</w:t>
                  </w:r>
                </w:p>
              </w:tc>
            </w:tr>
            <w:tr w:rsidR="00B5195B" w:rsidRPr="00B5195B" w:rsidTr="00B5195B">
              <w:tc>
                <w:tcPr>
                  <w:tcW w:w="398" w:type="dxa"/>
                  <w:shd w:val="clear" w:color="auto" w:fill="auto"/>
                </w:tcPr>
                <w:p w:rsidR="00B5195B" w:rsidRPr="00B5195B" w:rsidRDefault="00B5195B" w:rsidP="00B5195B">
                  <w:pPr>
                    <w:jc w:val="both"/>
                  </w:pPr>
                  <w:r w:rsidRPr="00B5195B">
                    <w:t>3.</w:t>
                  </w:r>
                </w:p>
              </w:tc>
              <w:tc>
                <w:tcPr>
                  <w:tcW w:w="9241" w:type="dxa"/>
                  <w:shd w:val="clear" w:color="auto" w:fill="auto"/>
                  <w:vAlign w:val="center"/>
                </w:tcPr>
                <w:p w:rsidR="00B5195B" w:rsidRPr="00B5195B" w:rsidRDefault="00B5195B" w:rsidP="00B5195B">
                  <w:pPr>
                    <w:jc w:val="both"/>
                  </w:pPr>
                  <w:r w:rsidRPr="00B5195B">
                    <w:t>návrh dodatku č. 7 ke zřizovací listině Základní školy, Matice školské 3, České Budějovice, IČ 00581631, převod nemovitého majetku - víceúčelové sportoviště na pozemku </w:t>
                  </w:r>
                  <w:proofErr w:type="spellStart"/>
                  <w:r w:rsidRPr="00B5195B">
                    <w:t>parc</w:t>
                  </w:r>
                  <w:proofErr w:type="spellEnd"/>
                  <w:r w:rsidRPr="00B5195B">
                    <w:t xml:space="preserve">. č. 186, 244 a 252 v k. </w:t>
                  </w:r>
                  <w:proofErr w:type="spellStart"/>
                  <w:r w:rsidRPr="00B5195B">
                    <w:t>ú.</w:t>
                  </w:r>
                  <w:proofErr w:type="spellEnd"/>
                  <w:r w:rsidRPr="00B5195B">
                    <w:t xml:space="preserve"> České Budějovice 7, v celkové ceně 2.756.213,96 Kč,</w:t>
                  </w:r>
                </w:p>
              </w:tc>
            </w:tr>
          </w:tbl>
          <w:p w:rsidR="00B5195B" w:rsidRPr="00B5195B" w:rsidRDefault="00B5195B" w:rsidP="00B5195B">
            <w:pPr>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1491/2016: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souhlasila se zapojením Základní školy, Emy Destinové 46, České Budějovice a Základní školy, Nová 5, České Budějovice do projektu Místních akčních plánů pro podporu vzdělávání v obci s rozšířenou působností,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1492/2016: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B5195B" w:rsidP="00B5195B">
                  <w:pPr>
                    <w:jc w:val="both"/>
                  </w:pPr>
                  <w:r w:rsidRPr="00B5195B">
                    <w:t>osobní příplatky dle přílohy č. 1 a 2,</w:t>
                  </w:r>
                </w:p>
              </w:tc>
            </w:tr>
            <w:tr w:rsidR="00B5195B" w:rsidRPr="00B5195B" w:rsidTr="00B5195B">
              <w:tc>
                <w:tcPr>
                  <w:tcW w:w="398" w:type="dxa"/>
                  <w:shd w:val="clear" w:color="auto" w:fill="auto"/>
                </w:tcPr>
                <w:p w:rsidR="00B5195B" w:rsidRPr="00B5195B" w:rsidRDefault="00B5195B" w:rsidP="00B5195B">
                  <w:pPr>
                    <w:jc w:val="both"/>
                  </w:pPr>
                  <w:r w:rsidRPr="00B5195B">
                    <w:t>2.</w:t>
                  </w:r>
                </w:p>
              </w:tc>
              <w:tc>
                <w:tcPr>
                  <w:tcW w:w="9241" w:type="dxa"/>
                  <w:shd w:val="clear" w:color="auto" w:fill="auto"/>
                  <w:vAlign w:val="center"/>
                </w:tcPr>
                <w:p w:rsidR="00B5195B" w:rsidRPr="00B5195B" w:rsidRDefault="00B5195B" w:rsidP="00B5195B">
                  <w:pPr>
                    <w:jc w:val="both"/>
                  </w:pPr>
                  <w:r w:rsidRPr="00B5195B">
                    <w:t>příplatky za vedení dle přílohy č. 3,</w:t>
                  </w:r>
                </w:p>
              </w:tc>
            </w:tr>
          </w:tbl>
          <w:p w:rsidR="00B5195B" w:rsidRPr="00B5195B" w:rsidRDefault="00B5195B" w:rsidP="00B5195B">
            <w:pPr>
              <w:jc w:val="both"/>
            </w:pPr>
            <w:r w:rsidRPr="00B5195B">
              <w:t>pro ředitele škol zřizovaných statutárním městem České Budějovice s platností od 1. 11. 2016 dle "Zásad",</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1493/2016:</w:t>
            </w:r>
          </w:p>
        </w:tc>
      </w:tr>
      <w:tr w:rsidR="00B5195B" w:rsidRPr="00B5195B" w:rsidTr="00B5195B">
        <w:tc>
          <w:tcPr>
            <w:tcW w:w="9855" w:type="dxa"/>
            <w:tcMar>
              <w:right w:w="170" w:type="dxa"/>
            </w:tcMar>
          </w:tcPr>
          <w:p w:rsidR="00B5195B" w:rsidRDefault="00B5195B" w:rsidP="00B5195B">
            <w:pPr>
              <w:pBdr>
                <w:between w:val="none" w:sz="0" w:space="0" w:color="FF0000"/>
              </w:pBdr>
              <w:tabs>
                <w:tab w:val="left" w:pos="3150"/>
              </w:tabs>
              <w:jc w:val="both"/>
            </w:pPr>
            <w:r w:rsidRPr="00B5195B">
              <w:t xml:space="preserve">rada města souhlasila se zavedením optické sítě pro připojení k síti internet - vstup optického kabelu společnosti STARNET, s. r. o., Žižkova tř. 226/3, České Budějovice a jeho ukončení v domovním rozvaděči budovy na adrese A. Trägera 378/44 (ve správě Mateřské školy, Pražská 17, České Budějovice), která je součástí pozemku </w:t>
            </w:r>
            <w:proofErr w:type="spellStart"/>
            <w:r w:rsidRPr="00B5195B">
              <w:t>parc</w:t>
            </w:r>
            <w:proofErr w:type="spellEnd"/>
            <w:r w:rsidRPr="00B5195B">
              <w:t>. č. 991 v k. </w:t>
            </w:r>
            <w:proofErr w:type="spellStart"/>
            <w:r w:rsidRPr="00B5195B">
              <w:t>ú.</w:t>
            </w:r>
            <w:proofErr w:type="spellEnd"/>
            <w:r w:rsidRPr="00B5195B">
              <w:t xml:space="preserve"> České Budějovice 3,</w:t>
            </w:r>
          </w:p>
          <w:p w:rsidR="00B5195B" w:rsidRDefault="00B5195B" w:rsidP="00B5195B">
            <w:pPr>
              <w:pBdr>
                <w:between w:val="none" w:sz="0" w:space="0" w:color="FF0000"/>
              </w:pBdr>
              <w:tabs>
                <w:tab w:val="left" w:pos="3150"/>
              </w:tabs>
              <w:jc w:val="both"/>
            </w:pPr>
          </w:p>
          <w:p w:rsidR="00B5195B" w:rsidRPr="00B5195B" w:rsidRDefault="00B5195B" w:rsidP="00B5195B">
            <w:pPr>
              <w:pBdr>
                <w:between w:val="none" w:sz="0" w:space="0" w:color="FF0000"/>
              </w:pBdr>
              <w:tabs>
                <w:tab w:val="left" w:pos="3150"/>
              </w:tabs>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1494/2016: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doporučila Zastupitelstvu města České Budějovice poskytnout mimořádný příspěvek darovací smlouvou</w:t>
            </w:r>
          </w:p>
          <w:tbl>
            <w:tblPr>
              <w:tblW w:w="5000" w:type="pct"/>
              <w:tblCellMar>
                <w:left w:w="0" w:type="dxa"/>
                <w:right w:w="0" w:type="dxa"/>
              </w:tblCellMar>
              <w:tblLook w:val="0000" w:firstRow="0" w:lastRow="0" w:firstColumn="0" w:lastColumn="0" w:noHBand="0" w:noVBand="0"/>
            </w:tblPr>
            <w:tblGrid>
              <w:gridCol w:w="396"/>
              <w:gridCol w:w="9181"/>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B5195B" w:rsidP="00B5195B">
                  <w:pPr>
                    <w:jc w:val="both"/>
                  </w:pPr>
                  <w:r w:rsidRPr="00B5195B">
                    <w:t xml:space="preserve">reprezentantovi ČR v plavání Arnoštovi Petráčkovi, Jankov 24, Dubné, PSČ 373 84, za </w:t>
                  </w:r>
                  <w:r w:rsidRPr="00B5195B">
                    <w:br/>
                    <w:t>1. místo v závodě na 50 metrů znak ve výši 50.000 Kč,</w:t>
                  </w:r>
                </w:p>
              </w:tc>
            </w:tr>
            <w:tr w:rsidR="00B5195B" w:rsidRPr="00B5195B" w:rsidTr="00B5195B">
              <w:tc>
                <w:tcPr>
                  <w:tcW w:w="398" w:type="dxa"/>
                  <w:shd w:val="clear" w:color="auto" w:fill="auto"/>
                </w:tcPr>
                <w:p w:rsidR="00B5195B" w:rsidRPr="00B5195B" w:rsidRDefault="00B5195B" w:rsidP="00B5195B">
                  <w:pPr>
                    <w:jc w:val="both"/>
                  </w:pPr>
                  <w:r w:rsidRPr="00B5195B">
                    <w:t>2.</w:t>
                  </w:r>
                </w:p>
              </w:tc>
              <w:tc>
                <w:tcPr>
                  <w:tcW w:w="9241" w:type="dxa"/>
                  <w:shd w:val="clear" w:color="auto" w:fill="auto"/>
                  <w:vAlign w:val="center"/>
                </w:tcPr>
                <w:p w:rsidR="00B5195B" w:rsidRPr="00B5195B" w:rsidRDefault="00B5195B" w:rsidP="00B5195B">
                  <w:pPr>
                    <w:jc w:val="both"/>
                  </w:pPr>
                  <w:r w:rsidRPr="00B5195B">
                    <w:t xml:space="preserve">reprezentantce ČR v plavání Běle </w:t>
                  </w:r>
                  <w:proofErr w:type="spellStart"/>
                  <w:r w:rsidRPr="00B5195B">
                    <w:t>Třebínové</w:t>
                  </w:r>
                  <w:proofErr w:type="spellEnd"/>
                  <w:r w:rsidRPr="00B5195B">
                    <w:t xml:space="preserve">, Větrná 906/22, České Budějovice, PSČ </w:t>
                  </w:r>
                  <w:r w:rsidRPr="00B5195B">
                    <w:br/>
                    <w:t>370 05, za 2. místo v závodě na 50 metrů znak a za 3. místo v závodě na 50 metrů volný způsob ve výši 50.000 Kč,</w:t>
                  </w:r>
                </w:p>
              </w:tc>
            </w:tr>
          </w:tbl>
          <w:p w:rsidR="00B5195B" w:rsidRPr="00B5195B" w:rsidRDefault="00B5195B" w:rsidP="00B5195B">
            <w:pPr>
              <w:jc w:val="both"/>
            </w:pPr>
            <w:r w:rsidRPr="00B5195B">
              <w:t xml:space="preserve">jako odměnu za významné medailové umístění na Letních paralympijských hrách 2016 v Riu de </w:t>
            </w:r>
            <w:proofErr w:type="spellStart"/>
            <w:r w:rsidRPr="00B5195B">
              <w:t>Janeiru</w:t>
            </w:r>
            <w:proofErr w:type="spellEnd"/>
            <w:r w:rsidRPr="00B5195B">
              <w:t xml:space="preserve">,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1495/2016: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doporučila Zastupitelstvu města České Budějovice poskytnout neinvestiční dotaci v režimu de </w:t>
            </w:r>
            <w:proofErr w:type="spellStart"/>
            <w:r w:rsidRPr="00B5195B">
              <w:t>minimis</w:t>
            </w:r>
            <w:proofErr w:type="spellEnd"/>
            <w:r w:rsidRPr="00B5195B">
              <w:t xml:space="preserve"> CBH2013, a. s., Stupkova 3/č. p. 1443, PSČ 170 00, Praha, IČ 27596338, na uhrazení nákladů klubu ČEZ MOTOR České Budějovice při reprezentaci města České Budějovice ve WSM lize v hokejové sezóně 2016/2017 ve výši 3.000.000 Kč,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1496/2016: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návrh dodatku č. 13 ke Smlouvě o závazku veřejné služby k zajištění dopravní obslužnosti zájmového území města České Budějovice a o úhradě prokazatelné ztráty z městské hromadné dopravy pro roky 2009 až 2018 na přiznání úhrady přiměřeného zisku v navrhované struktuře dle důvodové zprávy,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1497/2016: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Dodatek č. 2 ke Smlouvě o provozování parkovacího systému statutárního města České Budějovice č. 2012000776, uzavřené s Dopravním podnikem města České Budějovice, a. s., kterým se doplňuje možnost výběru parkovného prostřednictvím virtuálních parkovacích hodin pomocí mobilní aplikace a systému elektronických peněz,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1498/2016: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návrh "Plánu odpadového hospodářství statutárního města České Budějovice" zpracovaný na dobu 5 let, tj. od roku 2017 do roku 2021,</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1499/2016: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Operační plán zimní údržby komunikací města České Budějovice 2016-2017,</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1500/2016: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v rámci sportovní akce Barvám neutečeš dne 13. 5. 2017 pro </w:t>
            </w:r>
            <w:proofErr w:type="spellStart"/>
            <w:r w:rsidRPr="00B5195B">
              <w:t>Events</w:t>
            </w:r>
            <w:proofErr w:type="spellEnd"/>
            <w:r w:rsidRPr="00B5195B">
              <w:t xml:space="preserve"> 4 </w:t>
            </w:r>
            <w:proofErr w:type="spellStart"/>
            <w:r w:rsidRPr="00B5195B">
              <w:t>you</w:t>
            </w:r>
            <w:proofErr w:type="spellEnd"/>
            <w:r w:rsidRPr="00B5195B">
              <w:t xml:space="preserve">, </w:t>
            </w:r>
            <w:r w:rsidRPr="00B5195B">
              <w:br/>
              <w:t>z. s., IČ 03675131, Frýdlantská 1306/22, Kobylisy, 182 00 Praha 8</w:t>
            </w:r>
          </w:p>
          <w:tbl>
            <w:tblPr>
              <w:tblW w:w="5000" w:type="pct"/>
              <w:tblCellMar>
                <w:left w:w="0" w:type="dxa"/>
                <w:right w:w="0" w:type="dxa"/>
              </w:tblCellMar>
              <w:tblLook w:val="0000" w:firstRow="0" w:lastRow="0" w:firstColumn="0" w:lastColumn="0" w:noHBand="0" w:noVBand="0"/>
            </w:tblPr>
            <w:tblGrid>
              <w:gridCol w:w="396"/>
              <w:gridCol w:w="9181"/>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B5195B" w:rsidP="00B5195B">
                  <w:pPr>
                    <w:jc w:val="both"/>
                  </w:pPr>
                  <w:r w:rsidRPr="00B5195B">
                    <w:t>udělení výjimky z nařízení č. 1/2006 Tržní řád - prodej občerstvení a alkoholických nápojů mimo tržní místo na Sokolském ostrově,</w:t>
                  </w:r>
                </w:p>
              </w:tc>
            </w:tr>
            <w:tr w:rsidR="00B5195B" w:rsidRPr="00B5195B" w:rsidTr="00B5195B">
              <w:tc>
                <w:tcPr>
                  <w:tcW w:w="398" w:type="dxa"/>
                  <w:shd w:val="clear" w:color="auto" w:fill="auto"/>
                </w:tcPr>
                <w:p w:rsidR="00B5195B" w:rsidRPr="00B5195B" w:rsidRDefault="00B5195B" w:rsidP="00B5195B">
                  <w:pPr>
                    <w:jc w:val="both"/>
                  </w:pPr>
                  <w:r w:rsidRPr="00B5195B">
                    <w:t>2.</w:t>
                  </w:r>
                </w:p>
              </w:tc>
              <w:tc>
                <w:tcPr>
                  <w:tcW w:w="9241" w:type="dxa"/>
                  <w:shd w:val="clear" w:color="auto" w:fill="auto"/>
                  <w:vAlign w:val="center"/>
                </w:tcPr>
                <w:p w:rsidR="00B5195B" w:rsidRPr="00B5195B" w:rsidRDefault="00B5195B" w:rsidP="00B5195B">
                  <w:pPr>
                    <w:jc w:val="both"/>
                  </w:pPr>
                  <w:r w:rsidRPr="00B5195B">
                    <w:t>udělení výjimky ze sazebníku výše úhrad na pronájem ploch veřejné zeleně v majetku statutárního města České Budějovice na umístění stánku s občerstvením a alkoholickými nápoji s rozsahem záboru 80 m² na Sokolském ostrově - jako výpůjčka,</w:t>
                  </w:r>
                </w:p>
              </w:tc>
            </w:tr>
            <w:tr w:rsidR="00B5195B" w:rsidRPr="00B5195B" w:rsidTr="00B5195B">
              <w:tc>
                <w:tcPr>
                  <w:tcW w:w="398" w:type="dxa"/>
                  <w:shd w:val="clear" w:color="auto" w:fill="auto"/>
                </w:tcPr>
                <w:p w:rsidR="00B5195B" w:rsidRPr="00B5195B" w:rsidRDefault="00B5195B" w:rsidP="00B5195B">
                  <w:pPr>
                    <w:jc w:val="both"/>
                  </w:pPr>
                  <w:r w:rsidRPr="00B5195B">
                    <w:t>3.</w:t>
                  </w:r>
                </w:p>
              </w:tc>
              <w:tc>
                <w:tcPr>
                  <w:tcW w:w="9241" w:type="dxa"/>
                  <w:shd w:val="clear" w:color="auto" w:fill="auto"/>
                  <w:vAlign w:val="center"/>
                </w:tcPr>
                <w:p w:rsidR="00B5195B" w:rsidRPr="00B5195B" w:rsidRDefault="00B5195B" w:rsidP="00B5195B">
                  <w:pPr>
                    <w:jc w:val="both"/>
                  </w:pPr>
                  <w:r w:rsidRPr="00B5195B">
                    <w:t>udělení výjimky z ceníku parkovného za stání silničních a motorových vozidel na místních komunikacích nebo jejich úsecích, na nichž je zavedeno placené stání - jako prominutí parkovného za pronájem 24 parkovacích míst na nám. Přemysla Otakara II. jižní straně dne 13. 5. 2016 od 11:00 do 13:00 hod.,</w:t>
                  </w:r>
                </w:p>
              </w:tc>
            </w:tr>
          </w:tbl>
          <w:p w:rsidR="00B5195B" w:rsidRPr="00B5195B" w:rsidRDefault="00B5195B" w:rsidP="00B5195B">
            <w:pPr>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1501/2016: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Dodatky č. 12 a č. 13 k havarijnímu pojištění vozidel a dodatek č. 8 k zákonnému pojištění vozidel na základě smluv č. 2012002679  a 2012002683 ze dne 27. 11. 2012 uzavřených s Kooperativa pojišťovnou, a. s., </w:t>
            </w:r>
            <w:proofErr w:type="spellStart"/>
            <w:r w:rsidRPr="00B5195B">
              <w:t>Vienna</w:t>
            </w:r>
            <w:proofErr w:type="spellEnd"/>
            <w:r w:rsidRPr="00B5195B">
              <w:t xml:space="preserve"> </w:t>
            </w:r>
            <w:proofErr w:type="spellStart"/>
            <w:r w:rsidRPr="00B5195B">
              <w:t>Insurance</w:t>
            </w:r>
            <w:proofErr w:type="spellEnd"/>
            <w:r w:rsidRPr="00B5195B">
              <w:t xml:space="preserve"> Group, se sídlem Praha 8, Pobřežní 665/21, IČ 47116617,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1502/2016: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smlouvu o náhradě za omezení vlastnického práva - finanční náhradu za 3 </w:t>
            </w:r>
            <w:r w:rsidRPr="00B5195B">
              <w:lastRenderedPageBreak/>
              <w:t xml:space="preserve">rušená veřejná parkovací stání na místní komunikaci v ulici J. Š. </w:t>
            </w:r>
            <w:proofErr w:type="spellStart"/>
            <w:r w:rsidRPr="00B5195B">
              <w:t>Baara</w:t>
            </w:r>
            <w:proofErr w:type="spellEnd"/>
            <w:r w:rsidRPr="00B5195B">
              <w:t xml:space="preserve">, v celkové výši </w:t>
            </w:r>
            <w:r w:rsidRPr="00B5195B">
              <w:br/>
              <w:t xml:space="preserve">150 000,- Kč, s poskytovatelem společností VATOLI, s. r. o., Lannova tř. 14/9, 370 01 České Budějovice, IČ 28067746, v předloženém znění,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1503/2016: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odpuštění poplatků pro zhotovitele stavby společnost SAHAN CB, s. r. o., se sídlem </w:t>
            </w:r>
            <w:proofErr w:type="spellStart"/>
            <w:r w:rsidRPr="00B5195B">
              <w:t>Skuherského</w:t>
            </w:r>
            <w:proofErr w:type="spellEnd"/>
            <w:r w:rsidRPr="00B5195B">
              <w:t xml:space="preserve"> 68, České Budějovice, za další zábor pro podpěru štítové zdi památkové stavby v ulici Jírovcova, do 31. 12. 2017,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1504/2016: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vzala na vědomí žádost Občanského sdružení Otakara Ostrčila, </w:t>
            </w:r>
            <w:proofErr w:type="spellStart"/>
            <w:r w:rsidRPr="00B5195B">
              <w:t>Ot</w:t>
            </w:r>
            <w:proofErr w:type="spellEnd"/>
            <w:r w:rsidRPr="00B5195B">
              <w:t>. Ostrčila 38, České Budějovice o omezení rizika kácení stromů v areálu bývalých kasáren Čtyři Dvory,</w:t>
            </w:r>
          </w:p>
          <w:p w:rsidR="00B5195B" w:rsidRPr="00B5195B" w:rsidRDefault="00B5195B" w:rsidP="00B5195B">
            <w:pPr>
              <w:pBdr>
                <w:between w:val="none" w:sz="0" w:space="0" w:color="FF0000"/>
              </w:pBdr>
              <w:tabs>
                <w:tab w:val="left" w:pos="3150"/>
              </w:tabs>
              <w:jc w:val="both"/>
            </w:pPr>
            <w:r w:rsidRPr="00B5195B">
              <w:t xml:space="preserve">schválila text odpovědi na žádost Občanského sdružení Otakara Ostrčila, </w:t>
            </w:r>
            <w:proofErr w:type="spellStart"/>
            <w:r w:rsidRPr="00B5195B">
              <w:t>Ot</w:t>
            </w:r>
            <w:proofErr w:type="spellEnd"/>
            <w:r w:rsidRPr="00B5195B">
              <w:t xml:space="preserve">. Ostrčila 38, České Budějovice,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1505/2016: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poskytnutí neinvestiční dotace ARPIDĚ, centru pro rehabilitaci osob se zdravotním postižením, z. </w:t>
            </w:r>
            <w:proofErr w:type="spellStart"/>
            <w:r w:rsidRPr="00B5195B">
              <w:t>ú.</w:t>
            </w:r>
            <w:proofErr w:type="spellEnd"/>
            <w:r w:rsidRPr="00B5195B">
              <w:t>, IČ 65053079, na dofinancování odlehčovacích služeb pro osoby se zdravotním postižením ve výši 50.000 Kč,</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p>
          <w:p w:rsidR="00B5195B" w:rsidRPr="00B5195B" w:rsidRDefault="00B5195B" w:rsidP="00B5195B">
            <w:pPr>
              <w:pBdr>
                <w:between w:val="none" w:sz="0" w:space="0" w:color="FF0000"/>
              </w:pBdr>
              <w:tabs>
                <w:tab w:val="left" w:pos="3150"/>
              </w:tabs>
              <w:jc w:val="both"/>
            </w:pPr>
            <w:r w:rsidRPr="00B5195B">
              <w:t xml:space="preserve">Usnesení ve věci schválení poskytnutí neinvestiční dotace Klubu Aktiv, z. s., IČ 22881085, na zajištění volnočasových aktivit a vzdělávání pro seniory ve výši 49.900 Kč, </w:t>
            </w:r>
            <w:r w:rsidRPr="00B5195B">
              <w:rPr>
                <w:b/>
                <w:bCs/>
              </w:rPr>
              <w:t>nebylo přijato.</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1506/2016: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souhlasila s vydáním souhlasného stanoviska k předloženým projektovým záměrům těchto organizací:</w:t>
            </w:r>
          </w:p>
          <w:tbl>
            <w:tblPr>
              <w:tblW w:w="5000" w:type="pct"/>
              <w:tblCellMar>
                <w:left w:w="0" w:type="dxa"/>
                <w:right w:w="0" w:type="dxa"/>
              </w:tblCellMar>
              <w:tblLook w:val="0000" w:firstRow="0" w:lastRow="0" w:firstColumn="0" w:lastColumn="0" w:noHBand="0" w:noVBand="0"/>
            </w:tblPr>
            <w:tblGrid>
              <w:gridCol w:w="396"/>
              <w:gridCol w:w="9181"/>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B5195B" w:rsidP="00B5195B">
                  <w:pPr>
                    <w:jc w:val="both"/>
                  </w:pPr>
                  <w:r w:rsidRPr="00B5195B">
                    <w:t xml:space="preserve">Dialog CB, z. s., IČ 02798794, pro projekt </w:t>
                  </w:r>
                  <w:proofErr w:type="spellStart"/>
                  <w:r w:rsidRPr="00B5195B">
                    <w:t>Sharing</w:t>
                  </w:r>
                  <w:proofErr w:type="spellEnd"/>
                  <w:r w:rsidRPr="00B5195B">
                    <w:t xml:space="preserve"> aut jako nástroj zvýšení flexibility a dostupnosti sociálních služeb v ORP České Budějovice,</w:t>
                  </w:r>
                </w:p>
              </w:tc>
            </w:tr>
            <w:tr w:rsidR="00B5195B" w:rsidRPr="00B5195B" w:rsidTr="00B5195B">
              <w:tc>
                <w:tcPr>
                  <w:tcW w:w="398" w:type="dxa"/>
                  <w:shd w:val="clear" w:color="auto" w:fill="auto"/>
                </w:tcPr>
                <w:p w:rsidR="00B5195B" w:rsidRPr="00B5195B" w:rsidRDefault="00B5195B" w:rsidP="00B5195B">
                  <w:pPr>
                    <w:jc w:val="both"/>
                  </w:pPr>
                  <w:r w:rsidRPr="00B5195B">
                    <w:t>2.</w:t>
                  </w:r>
                </w:p>
              </w:tc>
              <w:tc>
                <w:tcPr>
                  <w:tcW w:w="9241" w:type="dxa"/>
                  <w:shd w:val="clear" w:color="auto" w:fill="auto"/>
                  <w:vAlign w:val="center"/>
                </w:tcPr>
                <w:p w:rsidR="00B5195B" w:rsidRPr="00B5195B" w:rsidRDefault="00B5195B" w:rsidP="00B5195B">
                  <w:pPr>
                    <w:jc w:val="both"/>
                  </w:pPr>
                  <w:proofErr w:type="spellStart"/>
                  <w:r w:rsidRPr="00B5195B">
                    <w:t>Ledax</w:t>
                  </w:r>
                  <w:proofErr w:type="spellEnd"/>
                  <w:r w:rsidRPr="00B5195B">
                    <w:t xml:space="preserve">, o. p. s., IČ 28068955, pro projekt Zkvalitnění terénních sociálních služeb </w:t>
                  </w:r>
                  <w:proofErr w:type="spellStart"/>
                  <w:r w:rsidRPr="00B5195B">
                    <w:t>Ledax</w:t>
                  </w:r>
                  <w:proofErr w:type="spellEnd"/>
                  <w:r w:rsidRPr="00B5195B">
                    <w:t>,</w:t>
                  </w:r>
                </w:p>
              </w:tc>
            </w:tr>
            <w:tr w:rsidR="00B5195B" w:rsidRPr="00B5195B" w:rsidTr="00B5195B">
              <w:tc>
                <w:tcPr>
                  <w:tcW w:w="398" w:type="dxa"/>
                  <w:shd w:val="clear" w:color="auto" w:fill="auto"/>
                </w:tcPr>
                <w:p w:rsidR="00B5195B" w:rsidRPr="00B5195B" w:rsidRDefault="00B5195B" w:rsidP="00B5195B">
                  <w:pPr>
                    <w:jc w:val="both"/>
                  </w:pPr>
                  <w:r w:rsidRPr="00B5195B">
                    <w:t>3.</w:t>
                  </w:r>
                </w:p>
              </w:tc>
              <w:tc>
                <w:tcPr>
                  <w:tcW w:w="9241" w:type="dxa"/>
                  <w:shd w:val="clear" w:color="auto" w:fill="auto"/>
                  <w:vAlign w:val="center"/>
                </w:tcPr>
                <w:p w:rsidR="00B5195B" w:rsidRPr="00B5195B" w:rsidRDefault="00B5195B" w:rsidP="00B5195B">
                  <w:pPr>
                    <w:jc w:val="both"/>
                  </w:pPr>
                  <w:r w:rsidRPr="00B5195B">
                    <w:t>THEIA - krizové centrum, o. p. s., IČ 26562731, pro projekt Zvýšení kvality a okamžité kapacity poskytovaných služeb THEIA - krizového centra,</w:t>
                  </w:r>
                </w:p>
              </w:tc>
            </w:tr>
          </w:tbl>
          <w:p w:rsidR="00B5195B" w:rsidRPr="00B5195B" w:rsidRDefault="00B5195B" w:rsidP="00B5195B">
            <w:pPr>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1507/2016: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w:t>
            </w:r>
          </w:p>
          <w:tbl>
            <w:tblPr>
              <w:tblW w:w="5000" w:type="pct"/>
              <w:tblCellMar>
                <w:left w:w="0" w:type="dxa"/>
                <w:right w:w="0" w:type="dxa"/>
              </w:tblCellMar>
              <w:tblLook w:val="0000" w:firstRow="0" w:lastRow="0" w:firstColumn="0" w:lastColumn="0" w:noHBand="0" w:noVBand="0"/>
            </w:tblPr>
            <w:tblGrid>
              <w:gridCol w:w="397"/>
              <w:gridCol w:w="9180"/>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B5195B" w:rsidP="00B5195B">
                  <w:pPr>
                    <w:jc w:val="both"/>
                  </w:pPr>
                  <w:r w:rsidRPr="00B5195B">
                    <w:t>rozpočtové opatření číslo 128 - zapojení účelové neinvestiční dotace z Ministerstva kultury ČR v rámci programu „Podpora obnovy kulturních památek prostřednictvím obcí s rozšířenou působností na obnovu nemovité kulturní památky – základní školy č. p. 1871“ ve prospěch zvýšení rozpočtu běžných výdajů příspěvkové organizace ZŠ Nová ve výši 135.000 Kč</w:t>
                  </w:r>
                  <w:r>
                    <w:t>,</w:t>
                  </w:r>
                </w:p>
              </w:tc>
            </w:tr>
            <w:tr w:rsidR="00B5195B" w:rsidRPr="00B5195B" w:rsidTr="00B5195B">
              <w:tc>
                <w:tcPr>
                  <w:tcW w:w="398" w:type="dxa"/>
                  <w:shd w:val="clear" w:color="auto" w:fill="auto"/>
                </w:tcPr>
                <w:p w:rsidR="00B5195B" w:rsidRPr="00B5195B" w:rsidRDefault="00B5195B" w:rsidP="00B5195B">
                  <w:pPr>
                    <w:jc w:val="both"/>
                  </w:pPr>
                  <w:r w:rsidRPr="00B5195B">
                    <w:t>2.</w:t>
                  </w:r>
                </w:p>
              </w:tc>
              <w:tc>
                <w:tcPr>
                  <w:tcW w:w="9241" w:type="dxa"/>
                  <w:shd w:val="clear" w:color="auto" w:fill="auto"/>
                  <w:vAlign w:val="center"/>
                </w:tcPr>
                <w:p w:rsidR="00B5195B" w:rsidRPr="00B5195B" w:rsidRDefault="00B5195B" w:rsidP="00B5195B">
                  <w:pPr>
                    <w:jc w:val="both"/>
                  </w:pPr>
                  <w:r w:rsidRPr="00B5195B">
                    <w:t>rozpočtové opatření číslo 129 - zapojení účelové neinvestiční dotace z Ministerstva kultury ČR v rámci programu „Podpora obnovy kulturních památek prostřednictvím obcí s rozšířenou působností na obnovu nemovité kulturní památky – základní školy č. p. 62“ ve prospěch zvýšení rozpočtu běžných výdajů příspěvkové organizace ZŠ Matice školské ve výši 460.000 Kč,</w:t>
                  </w:r>
                </w:p>
              </w:tc>
            </w:tr>
            <w:tr w:rsidR="00B5195B" w:rsidRPr="00B5195B" w:rsidTr="00B5195B">
              <w:tc>
                <w:tcPr>
                  <w:tcW w:w="398" w:type="dxa"/>
                  <w:shd w:val="clear" w:color="auto" w:fill="auto"/>
                </w:tcPr>
                <w:p w:rsidR="00B5195B" w:rsidRPr="00B5195B" w:rsidRDefault="00B5195B" w:rsidP="00B5195B">
                  <w:pPr>
                    <w:jc w:val="both"/>
                  </w:pPr>
                  <w:r w:rsidRPr="00B5195B">
                    <w:t>3.</w:t>
                  </w:r>
                </w:p>
              </w:tc>
              <w:tc>
                <w:tcPr>
                  <w:tcW w:w="9241" w:type="dxa"/>
                  <w:shd w:val="clear" w:color="auto" w:fill="auto"/>
                  <w:vAlign w:val="center"/>
                </w:tcPr>
                <w:p w:rsidR="00B5195B" w:rsidRPr="00B5195B" w:rsidRDefault="00B5195B" w:rsidP="00B5195B">
                  <w:pPr>
                    <w:jc w:val="both"/>
                  </w:pPr>
                  <w:r w:rsidRPr="00B5195B">
                    <w:t>rozpočtové opatření číslo 130 - zapojení účelové neinvestiční dotace ze státního rozpočtu z programu Podpora zahraničních kontaktů v oblasti neprofesionálních uměleckých aktivit na projekt „</w:t>
                  </w:r>
                  <w:proofErr w:type="spellStart"/>
                  <w:r w:rsidRPr="00B5195B">
                    <w:t>Children</w:t>
                  </w:r>
                  <w:proofErr w:type="spellEnd"/>
                  <w:r w:rsidRPr="00B5195B">
                    <w:t xml:space="preserve"> and </w:t>
                  </w:r>
                  <w:proofErr w:type="spellStart"/>
                  <w:r w:rsidRPr="00B5195B">
                    <w:t>Youth</w:t>
                  </w:r>
                  <w:proofErr w:type="spellEnd"/>
                  <w:r w:rsidRPr="00B5195B">
                    <w:t xml:space="preserve"> </w:t>
                  </w:r>
                  <w:proofErr w:type="spellStart"/>
                  <w:r w:rsidRPr="00B5195B">
                    <w:t>Choral</w:t>
                  </w:r>
                  <w:proofErr w:type="spellEnd"/>
                  <w:r w:rsidRPr="00B5195B">
                    <w:t xml:space="preserve"> </w:t>
                  </w:r>
                  <w:proofErr w:type="spellStart"/>
                  <w:r w:rsidRPr="00B5195B">
                    <w:t>World</w:t>
                  </w:r>
                  <w:proofErr w:type="spellEnd"/>
                  <w:r w:rsidRPr="00B5195B">
                    <w:t xml:space="preserve"> </w:t>
                  </w:r>
                  <w:proofErr w:type="spellStart"/>
                  <w:r w:rsidRPr="00B5195B">
                    <w:t>Championship</w:t>
                  </w:r>
                  <w:proofErr w:type="spellEnd"/>
                  <w:r w:rsidRPr="00B5195B">
                    <w:t xml:space="preserve"> 2016, Rusko“ ve prospěch zvýšení rozpočtu běžných výdajů příspěvkové organizace ZŠ a MŠ J. Š. </w:t>
                  </w:r>
                  <w:proofErr w:type="spellStart"/>
                  <w:r w:rsidRPr="00B5195B">
                    <w:t>Baara</w:t>
                  </w:r>
                  <w:proofErr w:type="spellEnd"/>
                  <w:r w:rsidRPr="00B5195B">
                    <w:t xml:space="preserve"> ve výši 90.000 Kč,</w:t>
                  </w:r>
                </w:p>
              </w:tc>
            </w:tr>
            <w:tr w:rsidR="00B5195B" w:rsidRPr="00B5195B" w:rsidTr="00B5195B">
              <w:tc>
                <w:tcPr>
                  <w:tcW w:w="398" w:type="dxa"/>
                  <w:shd w:val="clear" w:color="auto" w:fill="auto"/>
                </w:tcPr>
                <w:p w:rsidR="00B5195B" w:rsidRPr="00B5195B" w:rsidRDefault="00B5195B" w:rsidP="00B5195B">
                  <w:pPr>
                    <w:jc w:val="both"/>
                  </w:pPr>
                  <w:r w:rsidRPr="00B5195B">
                    <w:t>4.</w:t>
                  </w:r>
                </w:p>
              </w:tc>
              <w:tc>
                <w:tcPr>
                  <w:tcW w:w="9241" w:type="dxa"/>
                  <w:shd w:val="clear" w:color="auto" w:fill="auto"/>
                  <w:vAlign w:val="center"/>
                </w:tcPr>
                <w:p w:rsidR="00B5195B" w:rsidRPr="00B5195B" w:rsidRDefault="00B5195B" w:rsidP="00B5195B">
                  <w:pPr>
                    <w:jc w:val="both"/>
                  </w:pPr>
                  <w:r w:rsidRPr="00B5195B">
                    <w:t xml:space="preserve">rozpočtové opatření číslo 131 - zapojení neinvestiční dotace z Jihočeského kraje na zajištění projektu „Účast PS Vox </w:t>
                  </w:r>
                  <w:proofErr w:type="spellStart"/>
                  <w:r w:rsidRPr="00B5195B">
                    <w:t>Novus</w:t>
                  </w:r>
                  <w:proofErr w:type="spellEnd"/>
                  <w:r w:rsidRPr="00B5195B">
                    <w:t xml:space="preserve"> na mezinárodním sborovém festivalu v Římě“ ve prospěch zvýšení rozpočtu běžných výdajů příspěvkové organizace ZŠ a ZUŠ Bezdrevská ve výši 32.000 Kč,</w:t>
                  </w:r>
                </w:p>
              </w:tc>
            </w:tr>
            <w:tr w:rsidR="00B5195B" w:rsidRPr="00B5195B" w:rsidTr="00B5195B">
              <w:tc>
                <w:tcPr>
                  <w:tcW w:w="398" w:type="dxa"/>
                  <w:shd w:val="clear" w:color="auto" w:fill="auto"/>
                </w:tcPr>
                <w:p w:rsidR="00B5195B" w:rsidRPr="00B5195B" w:rsidRDefault="00B5195B" w:rsidP="00B5195B">
                  <w:pPr>
                    <w:jc w:val="both"/>
                  </w:pPr>
                  <w:r w:rsidRPr="00B5195B">
                    <w:t>5.</w:t>
                  </w:r>
                </w:p>
              </w:tc>
              <w:tc>
                <w:tcPr>
                  <w:tcW w:w="9241" w:type="dxa"/>
                  <w:shd w:val="clear" w:color="auto" w:fill="auto"/>
                  <w:vAlign w:val="center"/>
                </w:tcPr>
                <w:p w:rsidR="00B5195B" w:rsidRPr="00B5195B" w:rsidRDefault="00B5195B" w:rsidP="00B5195B">
                  <w:pPr>
                    <w:jc w:val="both"/>
                  </w:pPr>
                  <w:r w:rsidRPr="00B5195B">
                    <w:t>rozpočtové opatření číslo 132 - zapojení nespecifikované rezervy běžných výdajů finančního odboru na zvýšení rozpočtu běžných výdajů odboru kancelář tajemníka na platy zaměstnanců v pracovním poměru a s tím související odvody (navýšení platů o 4 % od 1. 11. 2016) v celkové výši 1.013.823 Kč,</w:t>
                  </w:r>
                </w:p>
              </w:tc>
            </w:tr>
            <w:tr w:rsidR="00B5195B" w:rsidRPr="00B5195B" w:rsidTr="00B5195B">
              <w:tc>
                <w:tcPr>
                  <w:tcW w:w="398" w:type="dxa"/>
                  <w:shd w:val="clear" w:color="auto" w:fill="auto"/>
                </w:tcPr>
                <w:p w:rsidR="00B5195B" w:rsidRPr="00B5195B" w:rsidRDefault="00B5195B" w:rsidP="00B5195B">
                  <w:pPr>
                    <w:jc w:val="both"/>
                  </w:pPr>
                  <w:r w:rsidRPr="00B5195B">
                    <w:t>6.</w:t>
                  </w:r>
                </w:p>
              </w:tc>
              <w:tc>
                <w:tcPr>
                  <w:tcW w:w="9241" w:type="dxa"/>
                  <w:shd w:val="clear" w:color="auto" w:fill="auto"/>
                  <w:vAlign w:val="center"/>
                </w:tcPr>
                <w:p w:rsidR="00B5195B" w:rsidRPr="00B5195B" w:rsidRDefault="00B5195B" w:rsidP="00B5195B">
                  <w:pPr>
                    <w:jc w:val="both"/>
                  </w:pPr>
                  <w:r w:rsidRPr="00B5195B">
                    <w:t xml:space="preserve">rozpočtové opatření číslo 133 - zapojení nespecifikované rezervy běžných výdajů finančního </w:t>
                  </w:r>
                  <w:r w:rsidRPr="00B5195B">
                    <w:lastRenderedPageBreak/>
                    <w:t>odboru na zvýšení rozpočtu běžných výdajů odboru kultury a cestovního ruchu na poskytnutí neinvestiční dotace Jihočeskému muzeu na vydání publikace „Historická radnice v Českých Budějovicích ve světle archeologických výzkumů a rozboru hmotných pramenů“ ve výši 50.000 Kč,</w:t>
                  </w:r>
                </w:p>
              </w:tc>
            </w:tr>
            <w:tr w:rsidR="00B5195B" w:rsidRPr="00B5195B" w:rsidTr="00B5195B">
              <w:tc>
                <w:tcPr>
                  <w:tcW w:w="398" w:type="dxa"/>
                  <w:shd w:val="clear" w:color="auto" w:fill="auto"/>
                </w:tcPr>
                <w:p w:rsidR="00B5195B" w:rsidRPr="00B5195B" w:rsidRDefault="00B5195B" w:rsidP="00B5195B">
                  <w:pPr>
                    <w:jc w:val="both"/>
                  </w:pPr>
                  <w:r w:rsidRPr="00B5195B">
                    <w:lastRenderedPageBreak/>
                    <w:t>7.</w:t>
                  </w:r>
                </w:p>
              </w:tc>
              <w:tc>
                <w:tcPr>
                  <w:tcW w:w="9241" w:type="dxa"/>
                  <w:shd w:val="clear" w:color="auto" w:fill="auto"/>
                  <w:vAlign w:val="center"/>
                </w:tcPr>
                <w:p w:rsidR="00B5195B" w:rsidRPr="00B5195B" w:rsidRDefault="00B5195B" w:rsidP="00B5195B">
                  <w:pPr>
                    <w:jc w:val="both"/>
                  </w:pPr>
                  <w:r w:rsidRPr="00B5195B">
                    <w:t>rozpočtové opatření číslo 134 - zapojení nespecifikované rezervy běžných výdajů finančního odboru na zvýšení rozpočtu běžných výdajů odboru školství a tělovýchovy na navýšení poskytnuté neinvestiční dotace Domu dětí a mládeže České Budějovice na 14. ročník soutěže základních škol o „Pohár primátora města České Budějovice“ ve výši 15.000 Kč,</w:t>
                  </w:r>
                </w:p>
              </w:tc>
            </w:tr>
            <w:tr w:rsidR="00B5195B" w:rsidRPr="00B5195B" w:rsidTr="00B5195B">
              <w:tc>
                <w:tcPr>
                  <w:tcW w:w="398" w:type="dxa"/>
                  <w:shd w:val="clear" w:color="auto" w:fill="auto"/>
                </w:tcPr>
                <w:p w:rsidR="00B5195B" w:rsidRPr="00B5195B" w:rsidRDefault="00B5195B" w:rsidP="00B5195B">
                  <w:pPr>
                    <w:jc w:val="both"/>
                  </w:pPr>
                  <w:r w:rsidRPr="00B5195B">
                    <w:t>8.</w:t>
                  </w:r>
                </w:p>
              </w:tc>
              <w:tc>
                <w:tcPr>
                  <w:tcW w:w="9241" w:type="dxa"/>
                  <w:shd w:val="clear" w:color="auto" w:fill="auto"/>
                  <w:vAlign w:val="center"/>
                </w:tcPr>
                <w:p w:rsidR="00B5195B" w:rsidRPr="00B5195B" w:rsidRDefault="00B5195B" w:rsidP="00B5195B">
                  <w:pPr>
                    <w:jc w:val="both"/>
                  </w:pPr>
                  <w:r w:rsidRPr="00B5195B">
                    <w:t>rozpočtové opatření číslo 135 - zapojení účelové neinvestiční dotace ze státního rozpočtu na projekt „</w:t>
                  </w:r>
                  <w:proofErr w:type="spellStart"/>
                  <w:r w:rsidRPr="00B5195B">
                    <w:t>Platform</w:t>
                  </w:r>
                  <w:proofErr w:type="spellEnd"/>
                  <w:r w:rsidRPr="00B5195B">
                    <w:t xml:space="preserve"> Shift+ Digital </w:t>
                  </w:r>
                  <w:proofErr w:type="spellStart"/>
                  <w:r w:rsidRPr="00B5195B">
                    <w:t>challenges</w:t>
                  </w:r>
                  <w:proofErr w:type="spellEnd"/>
                  <w:r w:rsidRPr="00B5195B">
                    <w:t xml:space="preserve"> in </w:t>
                  </w:r>
                  <w:proofErr w:type="spellStart"/>
                  <w:r w:rsidRPr="00B5195B">
                    <w:t>theatre</w:t>
                  </w:r>
                  <w:proofErr w:type="spellEnd"/>
                  <w:r w:rsidRPr="00B5195B">
                    <w:t xml:space="preserve"> </w:t>
                  </w:r>
                  <w:proofErr w:type="spellStart"/>
                  <w:r w:rsidRPr="00B5195B">
                    <w:t>for</w:t>
                  </w:r>
                  <w:proofErr w:type="spellEnd"/>
                  <w:r w:rsidRPr="00B5195B">
                    <w:t xml:space="preserve"> </w:t>
                  </w:r>
                  <w:proofErr w:type="spellStart"/>
                  <w:r w:rsidRPr="00B5195B">
                    <w:t>young</w:t>
                  </w:r>
                  <w:proofErr w:type="spellEnd"/>
                  <w:r w:rsidRPr="00B5195B">
                    <w:t xml:space="preserve"> </w:t>
                  </w:r>
                  <w:proofErr w:type="spellStart"/>
                  <w:r w:rsidRPr="00B5195B">
                    <w:t>audiences</w:t>
                  </w:r>
                  <w:proofErr w:type="spellEnd"/>
                  <w:r w:rsidRPr="00B5195B">
                    <w:t>“ v rámci programu "Kulturní aktivity" ve prospěch zvýšení rozpočtu běžných výdajů příspěvkové organizace Jihočeské divadlo ve výši 119.000 Kč,</w:t>
                  </w:r>
                </w:p>
              </w:tc>
            </w:tr>
            <w:tr w:rsidR="00B5195B" w:rsidRPr="00B5195B" w:rsidTr="00B5195B">
              <w:tc>
                <w:tcPr>
                  <w:tcW w:w="398" w:type="dxa"/>
                  <w:shd w:val="clear" w:color="auto" w:fill="auto"/>
                </w:tcPr>
                <w:p w:rsidR="00B5195B" w:rsidRPr="00B5195B" w:rsidRDefault="00B5195B" w:rsidP="00B5195B">
                  <w:pPr>
                    <w:jc w:val="both"/>
                  </w:pPr>
                  <w:r w:rsidRPr="00B5195B">
                    <w:t>9.</w:t>
                  </w:r>
                </w:p>
              </w:tc>
              <w:tc>
                <w:tcPr>
                  <w:tcW w:w="9241" w:type="dxa"/>
                  <w:shd w:val="clear" w:color="auto" w:fill="auto"/>
                  <w:vAlign w:val="center"/>
                </w:tcPr>
                <w:p w:rsidR="00B5195B" w:rsidRPr="00B5195B" w:rsidRDefault="00B5195B" w:rsidP="00B5195B">
                  <w:pPr>
                    <w:jc w:val="both"/>
                  </w:pPr>
                  <w:r w:rsidRPr="00B5195B">
                    <w:t>rozpočtové opatření číslo 136 - zapojení účelové neinvestiční dotace z  Jihočeského kraje na realizaci divadelních představení před Otáčivým hledištěm v Českém Krumlově v roce 2016 na zvýšení rozpočtu běžných výdajů příspěvkové organizace Jihočeské divadlo České Budějovice ve výši 2.250.000 Kč,</w:t>
                  </w:r>
                </w:p>
              </w:tc>
            </w:tr>
            <w:tr w:rsidR="00B5195B" w:rsidRPr="00B5195B" w:rsidTr="00B5195B">
              <w:tc>
                <w:tcPr>
                  <w:tcW w:w="398" w:type="dxa"/>
                  <w:shd w:val="clear" w:color="auto" w:fill="auto"/>
                </w:tcPr>
                <w:p w:rsidR="00B5195B" w:rsidRPr="00B5195B" w:rsidRDefault="00B5195B" w:rsidP="00B5195B">
                  <w:pPr>
                    <w:jc w:val="both"/>
                  </w:pPr>
                  <w:r w:rsidRPr="00B5195B">
                    <w:t>10.</w:t>
                  </w:r>
                </w:p>
              </w:tc>
              <w:tc>
                <w:tcPr>
                  <w:tcW w:w="9241" w:type="dxa"/>
                  <w:shd w:val="clear" w:color="auto" w:fill="auto"/>
                  <w:vAlign w:val="center"/>
                </w:tcPr>
                <w:p w:rsidR="00B5195B" w:rsidRPr="00B5195B" w:rsidRDefault="00B5195B" w:rsidP="00B5195B">
                  <w:pPr>
                    <w:jc w:val="both"/>
                  </w:pPr>
                  <w:r w:rsidRPr="00B5195B">
                    <w:t>rozpočtové opatření číslo 137 - zapojení nespecifikované rezervy běžných výdajů finančního odboru na zvýšení neinvestičního příspěvku na provoz příspěvkové organizace Sportovní zařízení města České Budějovice z důvodu přehodnocení svého rozpočtu na rok 2016 v celkové výši 1.874.000 Kč (včetně navýšení závazného ukazatele mzdy a náhrady za</w:t>
                  </w:r>
                  <w:r>
                    <w:t xml:space="preserve"> </w:t>
                  </w:r>
                  <w:r w:rsidRPr="00B5195B">
                    <w:t>dočasnou</w:t>
                  </w:r>
                  <w:r>
                    <w:t xml:space="preserve"> </w:t>
                  </w:r>
                  <w:r w:rsidRPr="00B5195B">
                    <w:t>pracovní neschopnost o 92.000 Kč),</w:t>
                  </w:r>
                </w:p>
              </w:tc>
            </w:tr>
            <w:tr w:rsidR="00B5195B" w:rsidRPr="00B5195B" w:rsidTr="00B5195B">
              <w:tc>
                <w:tcPr>
                  <w:tcW w:w="398" w:type="dxa"/>
                  <w:shd w:val="clear" w:color="auto" w:fill="auto"/>
                </w:tcPr>
                <w:p w:rsidR="00B5195B" w:rsidRPr="00B5195B" w:rsidRDefault="00B5195B" w:rsidP="00B5195B">
                  <w:pPr>
                    <w:jc w:val="both"/>
                  </w:pPr>
                  <w:r w:rsidRPr="00B5195B">
                    <w:t>11.</w:t>
                  </w:r>
                </w:p>
              </w:tc>
              <w:tc>
                <w:tcPr>
                  <w:tcW w:w="9241" w:type="dxa"/>
                  <w:shd w:val="clear" w:color="auto" w:fill="auto"/>
                  <w:vAlign w:val="center"/>
                </w:tcPr>
                <w:p w:rsidR="00B5195B" w:rsidRPr="00B5195B" w:rsidRDefault="00B5195B" w:rsidP="00B5195B">
                  <w:pPr>
                    <w:jc w:val="both"/>
                  </w:pPr>
                  <w:r w:rsidRPr="00B5195B">
                    <w:t>rozpočtové opatření číslo 138 - zapojení neinvestiční dotace ze státního rozpočtu na volby do 1/3 Senátu Parlamentu ČR a do zastupitelstev krajů ve prospěch zvýšení rozpočtu běžných výdajů správního odboru v celkové výši 2.000.000 Kč,</w:t>
                  </w:r>
                </w:p>
              </w:tc>
            </w:tr>
            <w:tr w:rsidR="00B5195B" w:rsidRPr="00B5195B" w:rsidTr="00B5195B">
              <w:tc>
                <w:tcPr>
                  <w:tcW w:w="398" w:type="dxa"/>
                  <w:shd w:val="clear" w:color="auto" w:fill="auto"/>
                </w:tcPr>
                <w:p w:rsidR="00B5195B" w:rsidRPr="00B5195B" w:rsidRDefault="00B5195B" w:rsidP="00B5195B">
                  <w:pPr>
                    <w:jc w:val="both"/>
                  </w:pPr>
                  <w:r w:rsidRPr="00B5195B">
                    <w:t>12.</w:t>
                  </w:r>
                </w:p>
              </w:tc>
              <w:tc>
                <w:tcPr>
                  <w:tcW w:w="9241" w:type="dxa"/>
                  <w:shd w:val="clear" w:color="auto" w:fill="auto"/>
                  <w:vAlign w:val="center"/>
                </w:tcPr>
                <w:p w:rsidR="00B5195B" w:rsidRPr="00B5195B" w:rsidRDefault="00B5195B" w:rsidP="00B5195B">
                  <w:pPr>
                    <w:jc w:val="both"/>
                  </w:pPr>
                  <w:r w:rsidRPr="00B5195B">
                    <w:t>rozpočtové opatření číslo 139 - zapojení nespecifikované rezervy běžných výdajů finančního odboru ve prospěch zvýšení rozpočtu správního odboru na dofinancování výdajů spojených s konáním voleb 1/3 Senátu Parlamentu ČR a do zastupitelstev krajů v celkové výši 200.000 Kč,</w:t>
                  </w:r>
                </w:p>
              </w:tc>
            </w:tr>
            <w:tr w:rsidR="00B5195B" w:rsidRPr="00B5195B" w:rsidTr="00B5195B">
              <w:tc>
                <w:tcPr>
                  <w:tcW w:w="398" w:type="dxa"/>
                  <w:shd w:val="clear" w:color="auto" w:fill="auto"/>
                </w:tcPr>
                <w:p w:rsidR="00B5195B" w:rsidRPr="00B5195B" w:rsidRDefault="00B5195B" w:rsidP="00B5195B">
                  <w:pPr>
                    <w:jc w:val="both"/>
                  </w:pPr>
                  <w:r w:rsidRPr="00B5195B">
                    <w:t>13.</w:t>
                  </w:r>
                </w:p>
              </w:tc>
              <w:tc>
                <w:tcPr>
                  <w:tcW w:w="9241" w:type="dxa"/>
                  <w:shd w:val="clear" w:color="auto" w:fill="auto"/>
                  <w:vAlign w:val="center"/>
                </w:tcPr>
                <w:p w:rsidR="00B5195B" w:rsidRPr="00B5195B" w:rsidRDefault="00B5195B" w:rsidP="00B5195B">
                  <w:pPr>
                    <w:jc w:val="both"/>
                  </w:pPr>
                  <w:r w:rsidRPr="00B5195B">
                    <w:t>rozpočtové opatření číslo 140 - zapojení nespecifikované rezervy běžných výdajů finančního odboru na zvýšení rozpočtu běžných výdajů odboru správy veřejných statků na vyrovnání a zpevnění terénu na místě bývalého volejbalového hřiště v lokalitě Malý jez – levý břeh ve výši 230.000 Kč,</w:t>
                  </w:r>
                </w:p>
              </w:tc>
            </w:tr>
            <w:tr w:rsidR="00B5195B" w:rsidRPr="00B5195B" w:rsidTr="00B5195B">
              <w:tc>
                <w:tcPr>
                  <w:tcW w:w="398" w:type="dxa"/>
                  <w:shd w:val="clear" w:color="auto" w:fill="auto"/>
                </w:tcPr>
                <w:p w:rsidR="00B5195B" w:rsidRPr="00B5195B" w:rsidRDefault="00B5195B" w:rsidP="00B5195B">
                  <w:pPr>
                    <w:jc w:val="both"/>
                  </w:pPr>
                  <w:r w:rsidRPr="00B5195B">
                    <w:t>14.</w:t>
                  </w:r>
                </w:p>
              </w:tc>
              <w:tc>
                <w:tcPr>
                  <w:tcW w:w="9241" w:type="dxa"/>
                  <w:shd w:val="clear" w:color="auto" w:fill="auto"/>
                  <w:vAlign w:val="center"/>
                </w:tcPr>
                <w:p w:rsidR="00B5195B" w:rsidRPr="00B5195B" w:rsidRDefault="00B5195B" w:rsidP="00B5195B">
                  <w:pPr>
                    <w:jc w:val="both"/>
                  </w:pPr>
                  <w:r w:rsidRPr="00B5195B">
                    <w:t>rozpočtové opatření číslo 141 - zapojení účelových prostředků poskytnutých ze státního rozpočtu na úhradu nákladů na činnost odborného lesního hospodáře za II. čtvrtletí roku 2016 ve prospěch rozpočtu běžných výdajů odboru ochrany životního prostředí na neinvestiční transfery nefinančním podnikatelským subjektům – fyzickým osobám, právnickým osobám a na účelové neinvestiční transfery fyzickým osobám - činnost OLH v celkové výši 749.384 Kč,</w:t>
                  </w:r>
                </w:p>
              </w:tc>
            </w:tr>
            <w:tr w:rsidR="00B5195B" w:rsidRPr="00B5195B" w:rsidTr="00B5195B">
              <w:tc>
                <w:tcPr>
                  <w:tcW w:w="398" w:type="dxa"/>
                  <w:shd w:val="clear" w:color="auto" w:fill="auto"/>
                </w:tcPr>
                <w:p w:rsidR="00B5195B" w:rsidRPr="00B5195B" w:rsidRDefault="00B5195B" w:rsidP="00B5195B">
                  <w:pPr>
                    <w:jc w:val="both"/>
                  </w:pPr>
                  <w:r w:rsidRPr="00B5195B">
                    <w:t>15.</w:t>
                  </w:r>
                </w:p>
              </w:tc>
              <w:tc>
                <w:tcPr>
                  <w:tcW w:w="9241" w:type="dxa"/>
                  <w:shd w:val="clear" w:color="auto" w:fill="auto"/>
                  <w:vAlign w:val="center"/>
                </w:tcPr>
                <w:p w:rsidR="00B5195B" w:rsidRPr="00B5195B" w:rsidRDefault="00B5195B" w:rsidP="00B5195B">
                  <w:pPr>
                    <w:jc w:val="both"/>
                  </w:pPr>
                  <w:r w:rsidRPr="00B5195B">
                    <w:t>záměr rozpočtového opatření číslo 142 - snížení neinvestičních příspěvků na provoz školských příspěvkových organizací (Mateřské školy, Základní školy a Školní jídelna) na základě přehodnocení jejích rozpočtů na rok 2016 ve prospěch zvýšení rozpočtu běžných výdajů finančního odboru na nespecifikované rezervy v celkové výši 8.238.000 Kč (včetně úprav závazných ukazatelů dle rozpisu),</w:t>
                  </w:r>
                </w:p>
              </w:tc>
            </w:tr>
            <w:tr w:rsidR="00B5195B" w:rsidRPr="00B5195B" w:rsidTr="00B5195B">
              <w:tc>
                <w:tcPr>
                  <w:tcW w:w="398" w:type="dxa"/>
                  <w:shd w:val="clear" w:color="auto" w:fill="auto"/>
                </w:tcPr>
                <w:p w:rsidR="00B5195B" w:rsidRPr="00B5195B" w:rsidRDefault="00B5195B" w:rsidP="00B5195B">
                  <w:pPr>
                    <w:jc w:val="both"/>
                  </w:pPr>
                  <w:r w:rsidRPr="00B5195B">
                    <w:t>16.</w:t>
                  </w:r>
                </w:p>
              </w:tc>
              <w:tc>
                <w:tcPr>
                  <w:tcW w:w="9241" w:type="dxa"/>
                  <w:shd w:val="clear" w:color="auto" w:fill="auto"/>
                  <w:vAlign w:val="center"/>
                </w:tcPr>
                <w:p w:rsidR="00B5195B" w:rsidRPr="00B5195B" w:rsidRDefault="00B5195B" w:rsidP="00B5195B">
                  <w:pPr>
                    <w:jc w:val="both"/>
                  </w:pPr>
                  <w:r w:rsidRPr="00B5195B">
                    <w:t>záměr rozpočtového opatření  číslo 143 – zapojení nespecifikované rezervy běžných výdajů finančního odboru ve prospěch zvýšení rozpočtu běžných výdajů odboru školství a tělovýchovy na poskytnutí neinvestiční dotace CBH2013, a. s., na krytí nákladů klubu ČEZ MOTOR České Budějovice spojených s účastí týmu v WSM lize ve výši 3.000.000 Kč,</w:t>
                  </w:r>
                </w:p>
              </w:tc>
            </w:tr>
          </w:tbl>
          <w:p w:rsidR="00B5195B" w:rsidRPr="00B5195B" w:rsidRDefault="00B5195B" w:rsidP="00B5195B">
            <w:pPr>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1508/2016: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B5195B" w:rsidP="00B5195B">
                  <w:pPr>
                    <w:jc w:val="both"/>
                  </w:pPr>
                  <w:r w:rsidRPr="00B5195B">
                    <w:t>vnitřní rozpočtové opatření číslo V 59 - přesun části rozpočtu v rámci kapitálových výdajů investičního odboru z dotační akce "Rekonstrukce tepelného hospodářství ZŠ Pohůrecká" na mateřské školy - stavby na nové investiční akce dle žádosti odboru školství a tělovýchovy ve výši 365.000 Kč,</w:t>
                  </w:r>
                </w:p>
              </w:tc>
            </w:tr>
            <w:tr w:rsidR="00B5195B" w:rsidRPr="00B5195B" w:rsidTr="00B5195B">
              <w:tc>
                <w:tcPr>
                  <w:tcW w:w="398" w:type="dxa"/>
                  <w:shd w:val="clear" w:color="auto" w:fill="auto"/>
                </w:tcPr>
                <w:p w:rsidR="00B5195B" w:rsidRPr="00B5195B" w:rsidRDefault="00B5195B" w:rsidP="00B5195B">
                  <w:pPr>
                    <w:jc w:val="both"/>
                  </w:pPr>
                  <w:r w:rsidRPr="00B5195B">
                    <w:lastRenderedPageBreak/>
                    <w:t>2.</w:t>
                  </w:r>
                </w:p>
              </w:tc>
              <w:tc>
                <w:tcPr>
                  <w:tcW w:w="9241" w:type="dxa"/>
                  <w:shd w:val="clear" w:color="auto" w:fill="auto"/>
                  <w:vAlign w:val="center"/>
                </w:tcPr>
                <w:p w:rsidR="00B5195B" w:rsidRPr="00B5195B" w:rsidRDefault="00B5195B" w:rsidP="00B5195B">
                  <w:pPr>
                    <w:jc w:val="both"/>
                  </w:pPr>
                  <w:r w:rsidRPr="00B5195B">
                    <w:t>vnitřní rozpočtové opatření číslo V 60 - přesun části rozpočtu v rámci kapitálových výdajů investičního odboru z akce sociální zařízení – stavby ve prospěch akce sociální zařízení - stroje a zařízení na úhradu venkovní kompresorové jednotky a devíti vnitřních nástěnných jednotek ve výši 260.000 Kč,</w:t>
                  </w:r>
                </w:p>
              </w:tc>
            </w:tr>
            <w:tr w:rsidR="00B5195B" w:rsidRPr="00B5195B" w:rsidTr="00B5195B">
              <w:tc>
                <w:tcPr>
                  <w:tcW w:w="398" w:type="dxa"/>
                  <w:shd w:val="clear" w:color="auto" w:fill="auto"/>
                </w:tcPr>
                <w:p w:rsidR="00B5195B" w:rsidRPr="00B5195B" w:rsidRDefault="00B5195B" w:rsidP="00B5195B">
                  <w:pPr>
                    <w:jc w:val="both"/>
                  </w:pPr>
                  <w:r w:rsidRPr="00B5195B">
                    <w:t>3.</w:t>
                  </w:r>
                </w:p>
              </w:tc>
              <w:tc>
                <w:tcPr>
                  <w:tcW w:w="9241" w:type="dxa"/>
                  <w:shd w:val="clear" w:color="auto" w:fill="auto"/>
                  <w:vAlign w:val="center"/>
                </w:tcPr>
                <w:p w:rsidR="00B5195B" w:rsidRPr="00B5195B" w:rsidRDefault="00B5195B" w:rsidP="00B5195B">
                  <w:pPr>
                    <w:jc w:val="both"/>
                  </w:pPr>
                  <w:r w:rsidRPr="00B5195B">
                    <w:t>vnitřní rozpočtové opatření číslo V 61 - přesun části rozpočtu v rámci kapitálových výdajů investičního odboru z dotační akce "Žižkova III. etapa (Dvořákova – Nádražní)" na stavební úpravy ulic na pokrytí nákladů stavebních úprav Otavské ulice (úsek Husova – Krčínova) ve výši 1.800.000 Kč,</w:t>
                  </w:r>
                </w:p>
              </w:tc>
            </w:tr>
            <w:tr w:rsidR="00B5195B" w:rsidRPr="00B5195B" w:rsidTr="00B5195B">
              <w:tc>
                <w:tcPr>
                  <w:tcW w:w="398" w:type="dxa"/>
                  <w:shd w:val="clear" w:color="auto" w:fill="auto"/>
                </w:tcPr>
                <w:p w:rsidR="00B5195B" w:rsidRPr="00B5195B" w:rsidRDefault="00B5195B" w:rsidP="00B5195B">
                  <w:pPr>
                    <w:jc w:val="both"/>
                  </w:pPr>
                  <w:r w:rsidRPr="00B5195B">
                    <w:t>4.</w:t>
                  </w:r>
                </w:p>
              </w:tc>
              <w:tc>
                <w:tcPr>
                  <w:tcW w:w="9241" w:type="dxa"/>
                  <w:shd w:val="clear" w:color="auto" w:fill="auto"/>
                  <w:vAlign w:val="center"/>
                </w:tcPr>
                <w:p w:rsidR="00B5195B" w:rsidRPr="00B5195B" w:rsidRDefault="00B5195B" w:rsidP="00B5195B">
                  <w:pPr>
                    <w:jc w:val="both"/>
                  </w:pPr>
                  <w:r w:rsidRPr="00B5195B">
                    <w:t>záměr vnitřního rozpočtového opatření číslo V 62 - přesun části rozpočtu v rámci kapitálových výdajů investičního odboru z dotačních akcí: "Žižkova III. etapa (Dvořákova – Nádražní)" (1.000.000 Kč), "</w:t>
                  </w:r>
                  <w:proofErr w:type="spellStart"/>
                  <w:r w:rsidRPr="00B5195B">
                    <w:t>Cyklolávka</w:t>
                  </w:r>
                  <w:proofErr w:type="spellEnd"/>
                  <w:r w:rsidRPr="00B5195B">
                    <w:t xml:space="preserve"> přes Vltavu u TJ Meteor" (3.000.000 Kč), "Cyklostezka „E“ včetně lávky přes Mlýnskou stoku v Alešově ulici" (400.000 Kč) ve prospěch akce "Parkovací dům v Českých Budějovicích" na zajištění zpracování projektové dokumentace ve výši 4.400.000 Kč,</w:t>
                  </w:r>
                </w:p>
              </w:tc>
            </w:tr>
            <w:tr w:rsidR="00B5195B" w:rsidRPr="00B5195B" w:rsidTr="00B5195B">
              <w:tc>
                <w:tcPr>
                  <w:tcW w:w="398" w:type="dxa"/>
                  <w:shd w:val="clear" w:color="auto" w:fill="auto"/>
                </w:tcPr>
                <w:p w:rsidR="00B5195B" w:rsidRPr="00B5195B" w:rsidRDefault="00B5195B" w:rsidP="00B5195B">
                  <w:pPr>
                    <w:jc w:val="both"/>
                  </w:pPr>
                  <w:r w:rsidRPr="00B5195B">
                    <w:t>5.</w:t>
                  </w:r>
                </w:p>
              </w:tc>
              <w:tc>
                <w:tcPr>
                  <w:tcW w:w="9241" w:type="dxa"/>
                  <w:shd w:val="clear" w:color="auto" w:fill="auto"/>
                  <w:vAlign w:val="center"/>
                </w:tcPr>
                <w:p w:rsidR="00B5195B" w:rsidRPr="00B5195B" w:rsidRDefault="00B5195B" w:rsidP="00B5195B">
                  <w:pPr>
                    <w:jc w:val="both"/>
                  </w:pPr>
                  <w:r w:rsidRPr="00B5195B">
                    <w:t xml:space="preserve">záměr vnitřního rozpočtového opatření číslo V 63 - přesun části rozpočtu v rámci kapitálových výdajů investičního odboru z akcí vodohospodářské strojní investice (1.200.000 Kč), rekonstrukce vodovodů (1.300.000 Kč), hřbitov Sv. Otýlie – rekonstrukce kanalizace (400.000 Kč), </w:t>
                  </w:r>
                  <w:proofErr w:type="spellStart"/>
                  <w:r w:rsidRPr="00B5195B">
                    <w:t>cyklolávka</w:t>
                  </w:r>
                  <w:proofErr w:type="spellEnd"/>
                  <w:r w:rsidRPr="00B5195B">
                    <w:t xml:space="preserve"> přes Vltavu u TJ Meteor (1.000.000 Kč) a světelná signalizační zařízení (8.500.000 Kč) na rekonstrukce kanalizací na rekonstrukci vodohospodářských sítí v ulici A. Trägera (úsek Školní – V. Rabase) ve výši 12.400.000 Kč,</w:t>
                  </w:r>
                </w:p>
              </w:tc>
            </w:tr>
          </w:tbl>
          <w:p w:rsidR="00B5195B" w:rsidRPr="00B5195B" w:rsidRDefault="00B5195B" w:rsidP="00B5195B">
            <w:pPr>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1509/2016: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B5195B" w:rsidP="00B5195B">
                  <w:pPr>
                    <w:jc w:val="both"/>
                  </w:pPr>
                  <w:r w:rsidRPr="00B5195B">
                    <w:t>zaslání výzvy k podání nabídky na přijetí bankovního úvěru ve výši 250.000.000 Kč na předfinancování a spolufinancování dotačních akcí v období let 2017-2022 následujícím bankám:</w:t>
                  </w:r>
                </w:p>
              </w:tc>
            </w:tr>
            <w:tr w:rsidR="00B5195B" w:rsidRPr="00B5195B" w:rsidTr="00B5195B">
              <w:tc>
                <w:tcPr>
                  <w:tcW w:w="398" w:type="dxa"/>
                  <w:shd w:val="clear" w:color="auto" w:fill="auto"/>
                  <w:vAlign w:val="center"/>
                </w:tcPr>
                <w:p w:rsidR="00B5195B" w:rsidRPr="00B5195B" w:rsidRDefault="00B5195B" w:rsidP="00B5195B">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B5195B" w:rsidRPr="00B5195B" w:rsidTr="00B5195B">
                    <w:tc>
                      <w:tcPr>
                        <w:tcW w:w="398" w:type="dxa"/>
                        <w:shd w:val="clear" w:color="auto" w:fill="auto"/>
                      </w:tcPr>
                      <w:p w:rsidR="00B5195B" w:rsidRPr="00B5195B" w:rsidRDefault="00B5195B" w:rsidP="00B5195B">
                        <w:pPr>
                          <w:jc w:val="both"/>
                        </w:pPr>
                        <w:r w:rsidRPr="00B5195B">
                          <w:t>a)</w:t>
                        </w:r>
                      </w:p>
                    </w:tc>
                    <w:tc>
                      <w:tcPr>
                        <w:tcW w:w="8843" w:type="dxa"/>
                        <w:shd w:val="clear" w:color="auto" w:fill="auto"/>
                        <w:vAlign w:val="center"/>
                      </w:tcPr>
                      <w:p w:rsidR="00B5195B" w:rsidRPr="00B5195B" w:rsidRDefault="00B5195B" w:rsidP="00B5195B">
                        <w:pPr>
                          <w:jc w:val="both"/>
                        </w:pPr>
                        <w:r w:rsidRPr="00B5195B">
                          <w:t>Česká spořitelna, a. s., Olbrachtova 1929/62, 140 00 Praha 4,</w:t>
                        </w:r>
                      </w:p>
                    </w:tc>
                  </w:tr>
                  <w:tr w:rsidR="00B5195B" w:rsidRPr="00B5195B" w:rsidTr="00B5195B">
                    <w:tc>
                      <w:tcPr>
                        <w:tcW w:w="398" w:type="dxa"/>
                        <w:shd w:val="clear" w:color="auto" w:fill="auto"/>
                      </w:tcPr>
                      <w:p w:rsidR="00B5195B" w:rsidRPr="00B5195B" w:rsidRDefault="00B5195B" w:rsidP="00B5195B">
                        <w:pPr>
                          <w:jc w:val="both"/>
                        </w:pPr>
                        <w:r w:rsidRPr="00B5195B">
                          <w:t>b)</w:t>
                        </w:r>
                      </w:p>
                    </w:tc>
                    <w:tc>
                      <w:tcPr>
                        <w:tcW w:w="8843" w:type="dxa"/>
                        <w:shd w:val="clear" w:color="auto" w:fill="auto"/>
                        <w:vAlign w:val="center"/>
                      </w:tcPr>
                      <w:p w:rsidR="00B5195B" w:rsidRPr="00B5195B" w:rsidRDefault="00B5195B" w:rsidP="00B5195B">
                        <w:pPr>
                          <w:jc w:val="both"/>
                        </w:pPr>
                        <w:r w:rsidRPr="00B5195B">
                          <w:t>Komerční banka, a. s., Na Příkopě 969/33, 114 07 Praha 1,</w:t>
                        </w:r>
                      </w:p>
                    </w:tc>
                  </w:tr>
                  <w:tr w:rsidR="00B5195B" w:rsidRPr="00B5195B" w:rsidTr="00B5195B">
                    <w:tc>
                      <w:tcPr>
                        <w:tcW w:w="398" w:type="dxa"/>
                        <w:shd w:val="clear" w:color="auto" w:fill="auto"/>
                      </w:tcPr>
                      <w:p w:rsidR="00B5195B" w:rsidRPr="00B5195B" w:rsidRDefault="00B5195B" w:rsidP="00B5195B">
                        <w:pPr>
                          <w:jc w:val="both"/>
                        </w:pPr>
                        <w:r w:rsidRPr="00B5195B">
                          <w:t>c)</w:t>
                        </w:r>
                      </w:p>
                    </w:tc>
                    <w:tc>
                      <w:tcPr>
                        <w:tcW w:w="8843" w:type="dxa"/>
                        <w:shd w:val="clear" w:color="auto" w:fill="auto"/>
                        <w:vAlign w:val="center"/>
                      </w:tcPr>
                      <w:p w:rsidR="00B5195B" w:rsidRPr="00B5195B" w:rsidRDefault="00B5195B" w:rsidP="00B5195B">
                        <w:pPr>
                          <w:jc w:val="both"/>
                        </w:pPr>
                        <w:r w:rsidRPr="00B5195B">
                          <w:t>Československá obchodní banka, a. s., Radlická 333/150, 150 57 Praha 5,</w:t>
                        </w:r>
                      </w:p>
                    </w:tc>
                  </w:tr>
                  <w:tr w:rsidR="00B5195B" w:rsidRPr="00B5195B" w:rsidTr="00B5195B">
                    <w:tc>
                      <w:tcPr>
                        <w:tcW w:w="398" w:type="dxa"/>
                        <w:shd w:val="clear" w:color="auto" w:fill="auto"/>
                      </w:tcPr>
                      <w:p w:rsidR="00B5195B" w:rsidRPr="00B5195B" w:rsidRDefault="00B5195B" w:rsidP="00B5195B">
                        <w:pPr>
                          <w:jc w:val="both"/>
                        </w:pPr>
                        <w:r w:rsidRPr="00B5195B">
                          <w:t>d)</w:t>
                        </w:r>
                      </w:p>
                    </w:tc>
                    <w:tc>
                      <w:tcPr>
                        <w:tcW w:w="8843" w:type="dxa"/>
                        <w:shd w:val="clear" w:color="auto" w:fill="auto"/>
                        <w:vAlign w:val="center"/>
                      </w:tcPr>
                      <w:p w:rsidR="00B5195B" w:rsidRPr="00B5195B" w:rsidRDefault="00B5195B" w:rsidP="00B5195B">
                        <w:pPr>
                          <w:jc w:val="both"/>
                        </w:pPr>
                        <w:proofErr w:type="spellStart"/>
                        <w:r w:rsidRPr="00B5195B">
                          <w:t>Raiffeisenbank</w:t>
                        </w:r>
                        <w:proofErr w:type="spellEnd"/>
                        <w:r w:rsidRPr="00B5195B">
                          <w:t>, a. s., Hvězdova 1716/2b, 140 78 Praha 4,</w:t>
                        </w:r>
                      </w:p>
                    </w:tc>
                  </w:tr>
                  <w:tr w:rsidR="00B5195B" w:rsidRPr="00B5195B" w:rsidTr="00B5195B">
                    <w:tc>
                      <w:tcPr>
                        <w:tcW w:w="398" w:type="dxa"/>
                        <w:shd w:val="clear" w:color="auto" w:fill="auto"/>
                      </w:tcPr>
                      <w:p w:rsidR="00B5195B" w:rsidRPr="00B5195B" w:rsidRDefault="00B5195B" w:rsidP="00B5195B">
                        <w:pPr>
                          <w:jc w:val="both"/>
                        </w:pPr>
                        <w:r w:rsidRPr="00B5195B">
                          <w:t>e)</w:t>
                        </w:r>
                      </w:p>
                    </w:tc>
                    <w:tc>
                      <w:tcPr>
                        <w:tcW w:w="8843" w:type="dxa"/>
                        <w:shd w:val="clear" w:color="auto" w:fill="auto"/>
                        <w:vAlign w:val="center"/>
                      </w:tcPr>
                      <w:p w:rsidR="00B5195B" w:rsidRPr="00B5195B" w:rsidRDefault="00B5195B" w:rsidP="00B5195B">
                        <w:pPr>
                          <w:jc w:val="both"/>
                        </w:pPr>
                        <w:proofErr w:type="spellStart"/>
                        <w:r w:rsidRPr="00B5195B">
                          <w:t>UniCredit</w:t>
                        </w:r>
                        <w:proofErr w:type="spellEnd"/>
                        <w:r w:rsidRPr="00B5195B">
                          <w:t xml:space="preserve"> Bank Czech Republic and Slovakia, a. s., Želetavská 1525/1, 140 92 Praha 4 - Michle,</w:t>
                        </w:r>
                      </w:p>
                      <w:p w:rsidR="00B5195B" w:rsidRPr="00B5195B" w:rsidRDefault="00B5195B" w:rsidP="00B5195B">
                        <w:pPr>
                          <w:jc w:val="both"/>
                        </w:pPr>
                        <w:r w:rsidRPr="00B5195B">
                          <w:t>a to v jejím předloženém znění,</w:t>
                        </w:r>
                      </w:p>
                    </w:tc>
                  </w:tr>
                </w:tbl>
                <w:p w:rsidR="00B5195B" w:rsidRPr="00B5195B" w:rsidRDefault="00B5195B" w:rsidP="00B5195B">
                  <w:pPr>
                    <w:jc w:val="both"/>
                  </w:pPr>
                </w:p>
              </w:tc>
            </w:tr>
            <w:tr w:rsidR="00B5195B" w:rsidRPr="00B5195B" w:rsidTr="00B5195B">
              <w:tc>
                <w:tcPr>
                  <w:tcW w:w="398" w:type="dxa"/>
                  <w:shd w:val="clear" w:color="auto" w:fill="auto"/>
                </w:tcPr>
                <w:p w:rsidR="00B5195B" w:rsidRPr="00B5195B" w:rsidRDefault="00B5195B" w:rsidP="00B5195B">
                  <w:pPr>
                    <w:jc w:val="both"/>
                  </w:pPr>
                  <w:r w:rsidRPr="00B5195B">
                    <w:t>2.</w:t>
                  </w:r>
                </w:p>
              </w:tc>
              <w:tc>
                <w:tcPr>
                  <w:tcW w:w="9241" w:type="dxa"/>
                  <w:shd w:val="clear" w:color="auto" w:fill="auto"/>
                  <w:vAlign w:val="center"/>
                </w:tcPr>
                <w:p w:rsidR="00B5195B" w:rsidRPr="00B5195B" w:rsidRDefault="00B5195B" w:rsidP="00B5195B">
                  <w:pPr>
                    <w:jc w:val="both"/>
                  </w:pPr>
                  <w:r w:rsidRPr="00B5195B">
                    <w:t>specifikaci na předložení nabídky na uzavření úvěrové smlouvy ve variantách pro úrokové sazby dle důvodové zprávy,</w:t>
                  </w:r>
                </w:p>
              </w:tc>
            </w:tr>
            <w:tr w:rsidR="00B5195B" w:rsidRPr="00B5195B" w:rsidTr="00B5195B">
              <w:tc>
                <w:tcPr>
                  <w:tcW w:w="398" w:type="dxa"/>
                  <w:shd w:val="clear" w:color="auto" w:fill="auto"/>
                </w:tcPr>
                <w:p w:rsidR="00B5195B" w:rsidRPr="00B5195B" w:rsidRDefault="00B5195B" w:rsidP="00B5195B">
                  <w:pPr>
                    <w:jc w:val="both"/>
                  </w:pPr>
                  <w:r w:rsidRPr="00B5195B">
                    <w:t>3.</w:t>
                  </w:r>
                </w:p>
              </w:tc>
              <w:tc>
                <w:tcPr>
                  <w:tcW w:w="9241" w:type="dxa"/>
                  <w:shd w:val="clear" w:color="auto" w:fill="auto"/>
                  <w:vAlign w:val="center"/>
                </w:tcPr>
                <w:p w:rsidR="00B5195B" w:rsidRPr="00B5195B" w:rsidRDefault="00B5195B" w:rsidP="00B5195B">
                  <w:pPr>
                    <w:jc w:val="both"/>
                  </w:pPr>
                  <w:r w:rsidRPr="00B5195B">
                    <w:t>složení komise pro posouzení a hodnocení nabídek dle přílohy č. 3,</w:t>
                  </w:r>
                </w:p>
              </w:tc>
            </w:tr>
          </w:tbl>
          <w:p w:rsidR="00B5195B" w:rsidRPr="00B5195B" w:rsidRDefault="00B5195B" w:rsidP="00B5195B">
            <w:pPr>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1510/2016: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záměr vydat obecně závaznou vyhlášku, kterou se mění vyhláška č. 4/2015, o místním poplatku za provoz systému shromažďování, sběru, přepravy, třídění, využívání a odstraňování komunálních odpadů, dle důvodové zprávy,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1511/2016: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znění "Žádosti o realizaci </w:t>
            </w:r>
            <w:proofErr w:type="spellStart"/>
            <w:r w:rsidRPr="00B5195B">
              <w:t>minitendru</w:t>
            </w:r>
            <w:proofErr w:type="spellEnd"/>
            <w:r w:rsidRPr="00B5195B">
              <w:t>" obsahující optimalizovanou produktovou skladbu licencí Microsoft pro SMČB na období 2017-2019 ve variantě "CloudE1 + O365Office", stanovené na základě výsledků analýzy Microsoft SAM,</w:t>
            </w:r>
          </w:p>
          <w:p w:rsidR="00B5195B" w:rsidRPr="00B5195B" w:rsidRDefault="00B5195B" w:rsidP="00B5195B">
            <w:pPr>
              <w:pBdr>
                <w:between w:val="none" w:sz="0" w:space="0" w:color="FF0000"/>
              </w:pBdr>
              <w:tabs>
                <w:tab w:val="left" w:pos="3150"/>
              </w:tabs>
              <w:jc w:val="both"/>
            </w:pPr>
            <w:r w:rsidRPr="00B5195B">
              <w:t xml:space="preserve">uložila </w:t>
            </w:r>
          </w:p>
          <w:p w:rsidR="00B5195B" w:rsidRPr="00B5195B" w:rsidRDefault="00B5195B" w:rsidP="00B5195B">
            <w:pPr>
              <w:widowControl w:val="0"/>
              <w:numPr>
                <w:ilvl w:val="1"/>
                <w:numId w:val="7"/>
              </w:numPr>
              <w:tabs>
                <w:tab w:val="left" w:pos="993"/>
              </w:tabs>
              <w:jc w:val="both"/>
              <w:rPr>
                <w:rFonts w:eastAsia="Calibri"/>
                <w:szCs w:val="24"/>
              </w:rPr>
            </w:pPr>
            <w:r w:rsidRPr="00B5195B">
              <w:rPr>
                <w:rFonts w:eastAsia="Calibri"/>
                <w:szCs w:val="24"/>
              </w:rPr>
              <w:t>Mgr. Davidu Křížovi, vedoucímu odboru informačních a komunikačních technologií,</w:t>
            </w:r>
            <w:r w:rsidRPr="00B5195B">
              <w:rPr>
                <w:rFonts w:eastAsia="Calibri"/>
                <w:szCs w:val="24"/>
              </w:rPr>
              <w:br/>
              <w:t xml:space="preserve">předložit primátorovi města k podpisu vyplněnou "Žádost o realizaci </w:t>
            </w:r>
            <w:proofErr w:type="spellStart"/>
            <w:r w:rsidRPr="00B5195B">
              <w:rPr>
                <w:rFonts w:eastAsia="Calibri"/>
                <w:szCs w:val="24"/>
              </w:rPr>
              <w:t>minitendru</w:t>
            </w:r>
            <w:proofErr w:type="spellEnd"/>
            <w:r w:rsidRPr="00B5195B">
              <w:rPr>
                <w:rFonts w:eastAsia="Calibri"/>
                <w:szCs w:val="24"/>
              </w:rPr>
              <w:t xml:space="preserve">" ve schváleném znění, v souladu s "Dohodou o centralizovaném zadávání" mezi Českou republikou - Ministerstvem vnitra a statutárním městem České Budějovice </w:t>
            </w:r>
            <w:r w:rsidRPr="00B5195B">
              <w:rPr>
                <w:rFonts w:eastAsia="Calibri"/>
                <w:szCs w:val="24"/>
              </w:rPr>
              <w:br/>
              <w:t>č. 2016001862 z 1. 8. 2016,</w:t>
            </w:r>
          </w:p>
          <w:p w:rsidR="00B5195B" w:rsidRPr="00B5195B" w:rsidRDefault="00B5195B" w:rsidP="00B5195B">
            <w:pPr>
              <w:widowControl w:val="0"/>
              <w:numPr>
                <w:ilvl w:val="1"/>
                <w:numId w:val="7"/>
              </w:numPr>
              <w:tabs>
                <w:tab w:val="left" w:pos="993"/>
              </w:tabs>
              <w:jc w:val="both"/>
              <w:rPr>
                <w:rFonts w:eastAsia="Calibri"/>
                <w:szCs w:val="24"/>
              </w:rPr>
            </w:pPr>
            <w:r w:rsidRPr="00B5195B">
              <w:rPr>
                <w:rFonts w:eastAsia="Calibri"/>
                <w:szCs w:val="24"/>
              </w:rPr>
              <w:t>Ing. Jiřímu Svobodovi, primátorovi města,</w:t>
            </w:r>
          </w:p>
          <w:p w:rsidR="00B5195B" w:rsidRPr="00B5195B" w:rsidRDefault="00B5195B" w:rsidP="00B5195B">
            <w:pPr>
              <w:widowControl w:val="0"/>
              <w:numPr>
                <w:ilvl w:val="2"/>
                <w:numId w:val="7"/>
              </w:numPr>
              <w:tabs>
                <w:tab w:val="left" w:pos="993"/>
              </w:tabs>
              <w:jc w:val="both"/>
              <w:rPr>
                <w:rFonts w:eastAsia="Calibri"/>
                <w:szCs w:val="24"/>
              </w:rPr>
            </w:pPr>
            <w:r w:rsidRPr="00B5195B">
              <w:rPr>
                <w:rFonts w:eastAsia="Calibri"/>
                <w:szCs w:val="24"/>
              </w:rPr>
              <w:t xml:space="preserve">podepsat předloženou "Žádost o realizaci </w:t>
            </w:r>
            <w:proofErr w:type="spellStart"/>
            <w:r w:rsidRPr="00B5195B">
              <w:rPr>
                <w:rFonts w:eastAsia="Calibri"/>
                <w:szCs w:val="24"/>
              </w:rPr>
              <w:t>minitendru</w:t>
            </w:r>
            <w:proofErr w:type="spellEnd"/>
            <w:r w:rsidRPr="00B5195B">
              <w:rPr>
                <w:rFonts w:eastAsia="Calibri"/>
                <w:szCs w:val="24"/>
              </w:rPr>
              <w:t>",</w:t>
            </w:r>
          </w:p>
          <w:p w:rsidR="00B5195B" w:rsidRPr="00B5195B" w:rsidRDefault="00B5195B" w:rsidP="00B5195B">
            <w:pPr>
              <w:widowControl w:val="0"/>
              <w:numPr>
                <w:ilvl w:val="2"/>
                <w:numId w:val="7"/>
              </w:numPr>
              <w:tabs>
                <w:tab w:val="left" w:pos="993"/>
              </w:tabs>
              <w:jc w:val="both"/>
              <w:rPr>
                <w:rFonts w:eastAsia="Calibri"/>
                <w:szCs w:val="24"/>
              </w:rPr>
            </w:pPr>
            <w:r w:rsidRPr="00B5195B">
              <w:rPr>
                <w:rFonts w:eastAsia="Calibri"/>
                <w:szCs w:val="24"/>
              </w:rPr>
              <w:t xml:space="preserve">po realizaci </w:t>
            </w:r>
            <w:proofErr w:type="spellStart"/>
            <w:r w:rsidRPr="00B5195B">
              <w:rPr>
                <w:rFonts w:eastAsia="Calibri"/>
                <w:szCs w:val="24"/>
              </w:rPr>
              <w:t>minitendru</w:t>
            </w:r>
            <w:proofErr w:type="spellEnd"/>
            <w:r w:rsidRPr="00B5195B">
              <w:rPr>
                <w:rFonts w:eastAsia="Calibri"/>
                <w:szCs w:val="24"/>
              </w:rPr>
              <w:t xml:space="preserve"> podepsat "Prováděcí smlouvu" mezi statutárním městem </w:t>
            </w:r>
            <w:r w:rsidRPr="00B5195B">
              <w:rPr>
                <w:rFonts w:eastAsia="Calibri"/>
                <w:szCs w:val="24"/>
              </w:rPr>
              <w:lastRenderedPageBreak/>
              <w:t xml:space="preserve">České Budějovice a vítězem </w:t>
            </w:r>
            <w:proofErr w:type="spellStart"/>
            <w:r w:rsidRPr="00B5195B">
              <w:rPr>
                <w:rFonts w:eastAsia="Calibri"/>
                <w:szCs w:val="24"/>
              </w:rPr>
              <w:t>minitendru</w:t>
            </w:r>
            <w:proofErr w:type="spellEnd"/>
            <w:r w:rsidRPr="00B5195B">
              <w:rPr>
                <w:rFonts w:eastAsia="Calibri"/>
                <w:szCs w:val="24"/>
              </w:rPr>
              <w:t xml:space="preserve"> stanoveným MVČR na základě "Dohody o centralizovaném zadávání" mezi Českou republikou - Ministerstvem vnitra a statutárním městem České Budějovice.</w:t>
            </w:r>
          </w:p>
          <w:p w:rsidR="00B5195B" w:rsidRPr="00B5195B" w:rsidRDefault="00B5195B" w:rsidP="00B5195B">
            <w:pPr>
              <w:widowControl w:val="0"/>
              <w:numPr>
                <w:ilvl w:val="2"/>
                <w:numId w:val="7"/>
              </w:numPr>
              <w:tabs>
                <w:tab w:val="left" w:pos="993"/>
              </w:tabs>
              <w:jc w:val="both"/>
            </w:pPr>
            <w:r w:rsidRPr="00B5195B">
              <w:rPr>
                <w:rFonts w:eastAsia="Calibri"/>
                <w:szCs w:val="24"/>
              </w:rPr>
              <w:t xml:space="preserve">následně podepsat „Prováděcí smlouvu </w:t>
            </w:r>
            <w:proofErr w:type="spellStart"/>
            <w:r w:rsidRPr="00B5195B">
              <w:rPr>
                <w:rFonts w:eastAsia="Calibri"/>
                <w:szCs w:val="24"/>
              </w:rPr>
              <w:t>Enterprise</w:t>
            </w:r>
            <w:proofErr w:type="spellEnd"/>
            <w:r w:rsidRPr="00B5195B">
              <w:rPr>
                <w:rFonts w:eastAsia="Calibri"/>
                <w:szCs w:val="24"/>
              </w:rPr>
              <w:t>“ (respektive její podpisové formuláře) mezi statutárním městem České Budějovice a společností Microsoft stvrzující rozsah sjednaného plnění,</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1512/2016: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dodatek č. 2 k SOD č. 2015001810 na akci „Rekonstrukce bývalé ŠJ ZŠ </w:t>
            </w:r>
            <w:r w:rsidRPr="00B5195B">
              <w:br/>
              <w:t xml:space="preserve">E. Destinové, České Budějovice“ – zpracování projektové dokumentace, se zhotovitelem PROJEKTOVÝ ATELIÉR AD, s. r. o., 373 41 Hosín 165, IČ 25194771, který mění dílčí termín předání díla na 8. 9. 2016, dle důvodové zprávy,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1513/2016: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dohodu o závěrečném vyúčtování k SOD č. 2016001894 na akci „Rozšíření kapacity MŠ E. Destinové“ (rekonstrukce stávajícího objektu) 1. etapa – bourací práce“ se zhotovitelem VERSANA, s. r. o., Kytlice 11, 407 45 Kytlice, IČ 02634767, která řeší </w:t>
            </w:r>
            <w:proofErr w:type="spellStart"/>
            <w:r w:rsidRPr="00B5195B">
              <w:t>méněpráce</w:t>
            </w:r>
            <w:proofErr w:type="spellEnd"/>
            <w:r w:rsidRPr="00B5195B">
              <w:t xml:space="preserve"> v hodnotě -170.499 Kč bez DPH, dle důvodové zprávy,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1514/2016: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dodatek č. 1 k SOD č. 2016001893 na akci „Zateplení pavilonu U 2.2, ZŠ Emy Destinové 1138/46, 370 05 České Budějovice" se zhotovitelem VIDOX, s. r.o., U </w:t>
            </w:r>
            <w:proofErr w:type="spellStart"/>
            <w:r w:rsidRPr="00B5195B">
              <w:t>Poráků</w:t>
            </w:r>
            <w:proofErr w:type="spellEnd"/>
            <w:r w:rsidRPr="00B5195B">
              <w:t xml:space="preserve"> 511, Horní Brána, 381 01 Český Krumlov, IČ: 251 60 168, který řeší </w:t>
            </w:r>
            <w:proofErr w:type="spellStart"/>
            <w:r w:rsidRPr="00B5195B">
              <w:t>méněpráce</w:t>
            </w:r>
            <w:proofErr w:type="spellEnd"/>
            <w:r w:rsidRPr="00B5195B">
              <w:t> v hodnotě</w:t>
            </w:r>
            <w:r w:rsidRPr="00B5195B">
              <w:br/>
              <w:t xml:space="preserve">-13.178 Kč bez DPH, vícepráce v hodnotě +156.264,07 Kč a prodloužení termínu dokončení díla o 14 dní, dle důvodové zprávy,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1515/2016: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dohodu o závěrečném vyúčtování k SOD č. 2016000050 na akci „Víceúčelová přístavba Základní školy Novohradská 1152/115, České Budějovice“ se zhotovitelem EDIKT, a. s., Rudolfovská 461/95, České Budějovice, IČ 25172328, která řeší vícepráce v hodnotě +74.147,79 Kč bez DPH a </w:t>
            </w:r>
            <w:proofErr w:type="spellStart"/>
            <w:r w:rsidRPr="00B5195B">
              <w:t>méněpráce</w:t>
            </w:r>
            <w:proofErr w:type="spellEnd"/>
            <w:r w:rsidRPr="00B5195B">
              <w:t xml:space="preserve"> v hodnotě -11.133,47 Kč bez DPH, dle důvodové zprávy,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1516/2016: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dohodu o závěrečném vyúčtování k SOD č. 2015002541 na akci „Odlehčovací komora na Lidické ulici (OK Rožnov)“ se zhotovitelem VHS-Vodohospodářské stavby, spol. </w:t>
            </w:r>
            <w:r w:rsidRPr="00B5195B">
              <w:br/>
              <w:t xml:space="preserve">s r. o., Litvínovická 1567/4, 370 01 České Budějovice, IČ 14499924, která řeší </w:t>
            </w:r>
            <w:proofErr w:type="spellStart"/>
            <w:r w:rsidRPr="00B5195B">
              <w:t>méněpráce</w:t>
            </w:r>
            <w:proofErr w:type="spellEnd"/>
            <w:r w:rsidRPr="00B5195B">
              <w:t xml:space="preserve"> ve výši</w:t>
            </w:r>
            <w:r w:rsidRPr="00B5195B">
              <w:br/>
              <w:t xml:space="preserve">-87.655,10 Kč bez DPH a vícepráce e výši +59.949,56 Kč bez DPH, dle důvodové zprávy,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1517/2016: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dodatek č. 3 k SOD č. 2016001039 na akci "Zklidněná zóna v ul. Štítného" se zhotovitelem ZVÁNOVEC, a. s., Rudolfovská 597, 370 01 České Budějovice, IČ 26026279, který řeší změnu lhůty pro provedení díla do 9. 12. 2016, dle důvodové zprávy,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1518/2016: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dohodu o závěrečném vyúčtování k SOD č. 2016001617 na akci "ZŠ Pohůrecká – rekonstrukce tepelného hospodářství“ se zhotovitelem D.I.M., spol. s r. o., A. Trägera 91, 370 10 České Budějovice, IČ 15769062, která řeší </w:t>
            </w:r>
            <w:proofErr w:type="spellStart"/>
            <w:r w:rsidRPr="00B5195B">
              <w:t>méněpráce</w:t>
            </w:r>
            <w:proofErr w:type="spellEnd"/>
            <w:r w:rsidRPr="00B5195B">
              <w:t xml:space="preserve"> ve výši -51.920 Kč bez DPH a vícepráce ve výši +111.748,94 Kč bez DPH, dle důvodové zprávy,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1519/2016: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dohodu o závěrečném vyúčtování k SOD č. 2016001786 na akci „České Budějovice, </w:t>
            </w:r>
            <w:proofErr w:type="spellStart"/>
            <w:r w:rsidRPr="00B5195B">
              <w:t>Třebotovice</w:t>
            </w:r>
            <w:proofErr w:type="spellEnd"/>
            <w:r w:rsidRPr="00B5195B">
              <w:t>, Kaliště, etapa 2016_řad 1 1 1_kanalizace A 2“se zhotovitelem SWITELSKY stavební, s. r. o., odštěpný závod Dopravní stavby JIH, Pražská tř. 495/58, 370 04 České Budějovice, IČ 48035599, která řeší vícepráce v hodnotě +53.396,61 Kč bez DPH</w:t>
            </w:r>
            <w:r w:rsidRPr="00B5195B">
              <w:br/>
              <w:t xml:space="preserve"> a </w:t>
            </w:r>
            <w:proofErr w:type="spellStart"/>
            <w:r w:rsidRPr="00B5195B">
              <w:t>méněpráce</w:t>
            </w:r>
            <w:proofErr w:type="spellEnd"/>
            <w:r w:rsidRPr="00B5195B">
              <w:t xml:space="preserve"> v hodnotě -119.800 Kč bez DPH, dle důvodové zprávy,</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1520/2016: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dodatek č. 2 k SOD č. 2016001900 na akci „Stavební úpravy Křižovatky </w:t>
            </w:r>
            <w:r w:rsidRPr="00B5195B">
              <w:lastRenderedPageBreak/>
              <w:t>silnic Na Dlouhé louce x Husova – České Budějovice – část A: Úprava Husovy třídy v oblasti zastávky Výstaviště“ se zhotovitelem spol. AKORD – stavební a obchodní společnost, spol. s r. o., A. Trägera 2654, 370 10 České Budějovice, IČ 60875691, který řeší dodatečné stavební práce v hodnotě +348 904,39 Kč bez DPH a neprováděné práce v hodnotě -162 800 Kč bez DPH, dle důvodové zprávy,</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1521/2016: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dohodu o závěrečném vyúčtování k SOD č. 2016001529 na akci „Úpravy školního hřiště v areálu ZŠ Matice Školské, České Budějovice“ se zhotovitelem TUBEKO SPORT, spol. s r. o., Na armádě 364, 270 62 Rynholec, IČ 49825020, který řeší </w:t>
            </w:r>
            <w:proofErr w:type="spellStart"/>
            <w:r w:rsidRPr="00B5195B">
              <w:t>méněpráce</w:t>
            </w:r>
            <w:proofErr w:type="spellEnd"/>
            <w:r w:rsidRPr="00B5195B">
              <w:t xml:space="preserve"> v hodnotě</w:t>
            </w:r>
            <w:r w:rsidRPr="00B5195B">
              <w:br/>
              <w:t>-64.695,14 Kč bez DPH, dle důvodové zprávy,</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1522/2016: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doporučila zastupitelstvu města prominout z celkové výše smluvní pokuty v hodnotě 150.000 Kč část ve výši 100.000 Kč, a to na základě žádosti spol. MANE STAVEBNÍ, s. r. o., Okružní 2615, 370 01  České Budějovice 1, IČ 47239701, na akci „Zateplení ZŠ a MŠ, Nerudova 9, České Budějovice -  objekt ZŠ Čéčova“ k SOD č. 2014001368, dle důvodové zprávy,</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1523/2016: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záměr bezúplatného přijetí projektové dokumentace na rekonstrukci a dostavbu Sportovní haly na Dlouhé louce, dle důvodové zprávy,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1524/2016: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úplatném zřízení věcného břemene - služebnosti, spočívajícího v právu uložení a strpění distribuční soustavy plynu v rámci stavby „Plynofikace Litvínovice, </w:t>
            </w:r>
            <w:proofErr w:type="spellStart"/>
            <w:r w:rsidRPr="00B5195B">
              <w:t>Šindl</w:t>
            </w:r>
            <w:proofErr w:type="spellEnd"/>
            <w:r w:rsidRPr="00B5195B">
              <w:t xml:space="preserve">. Dvory O.“ na části pozemků </w:t>
            </w:r>
            <w:proofErr w:type="spellStart"/>
            <w:r w:rsidRPr="00B5195B">
              <w:t>parc</w:t>
            </w:r>
            <w:proofErr w:type="spellEnd"/>
            <w:r w:rsidRPr="00B5195B">
              <w:t xml:space="preserve">. č. 929/13, 946/2, 944/1, 843/1 a 843/6, vše </w:t>
            </w:r>
            <w:r w:rsidRPr="00B5195B">
              <w:br/>
              <w:t xml:space="preserve">k. </w:t>
            </w:r>
            <w:proofErr w:type="spellStart"/>
            <w:r w:rsidRPr="00B5195B">
              <w:t>ú.</w:t>
            </w:r>
            <w:proofErr w:type="spellEnd"/>
            <w:r w:rsidRPr="00B5195B">
              <w:t xml:space="preserve"> Litvínovice, a v právu vstupu a vjezdu na služebné pozemky za účelem zajištění údržby, provozu a odstraňování poruch včetně úprav, obnovy, výměny, modernizace a včetně jejího odstranění, v rozsahu, jak je zaměřeno geometrickým plánem o celkové dotčené ploše 75 m</w:t>
            </w:r>
            <w:r w:rsidRPr="00B5195B">
              <w:rPr>
                <w:vertAlign w:val="superscript"/>
              </w:rPr>
              <w:t>2</w:t>
            </w:r>
            <w:r w:rsidRPr="00B5195B">
              <w:t xml:space="preserve">, mezi statutárním městem České  Budějovice (strana povinná) a spol. E.ON Distribuce, a. s., se sídlem </w:t>
            </w:r>
            <w:r w:rsidRPr="00B5195B">
              <w:br/>
              <w:t xml:space="preserve">F. A. </w:t>
            </w:r>
            <w:proofErr w:type="spellStart"/>
            <w:r w:rsidRPr="00B5195B">
              <w:t>Gerstnera</w:t>
            </w:r>
            <w:proofErr w:type="spellEnd"/>
            <w:r w:rsidRPr="00B5195B">
              <w:t xml:space="preserve"> 2151/6, České Budějovice, IČ 28085400 (strana oprávněná), za cenu stanovenou dle „Zásad na  vypořádání věcných břemen“ ve výši 14.500 Kč + DPH s tím, že věcné břemeno bude zřízeno na dobu časově neomezenou,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1525/2016: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úplatném zřízení věcného břemene - služebnosti inženýrské sítě, spočívajícího v právu uložení a strpění distribuční soustavy plynu vybudované v rámci stavby „Plynofikace Litvínovice, </w:t>
            </w:r>
            <w:proofErr w:type="spellStart"/>
            <w:r w:rsidRPr="00B5195B">
              <w:t>Šindl</w:t>
            </w:r>
            <w:proofErr w:type="spellEnd"/>
            <w:r w:rsidRPr="00B5195B">
              <w:t xml:space="preserve">. Dvory O.“ na části pozemků </w:t>
            </w:r>
            <w:proofErr w:type="spellStart"/>
            <w:r w:rsidRPr="00B5195B">
              <w:t>parc</w:t>
            </w:r>
            <w:proofErr w:type="spellEnd"/>
            <w:r w:rsidRPr="00B5195B">
              <w:t xml:space="preserve">. č. 1524/1, 1625, 1626, 1628/1, 1629, 1632, 1633/1, 1634/1, 1635/21, 1635/22, 1635/37, 1635/57 a 1809/2, vše k. </w:t>
            </w:r>
            <w:proofErr w:type="spellStart"/>
            <w:r w:rsidRPr="00B5195B">
              <w:t>ú.</w:t>
            </w:r>
            <w:proofErr w:type="spellEnd"/>
            <w:r w:rsidRPr="00B5195B">
              <w:t xml:space="preserve"> České Budějovice 2, a v právu vstupu a vjezdu na služebné pozemky za účelem zajištění údržby, provozu a odstraňování poruch včetně úprav, obnovy, výměny, modernizace a včetně jejího odstranění, v rozsahu, jak je zaměřeno geometrickým plánem o celkové dotčené ploše 2242 m</w:t>
            </w:r>
            <w:r w:rsidRPr="00B5195B">
              <w:rPr>
                <w:vertAlign w:val="superscript"/>
              </w:rPr>
              <w:t>2</w:t>
            </w:r>
            <w:r w:rsidRPr="00B5195B">
              <w:t xml:space="preserve">, mezi statutárním městem České  Budějovice (strana povinná) a spol. E.ON Distribuce, a. s., se sídlem F. A. </w:t>
            </w:r>
            <w:proofErr w:type="spellStart"/>
            <w:r w:rsidRPr="00B5195B">
              <w:t>Gerstnera</w:t>
            </w:r>
            <w:proofErr w:type="spellEnd"/>
            <w:r w:rsidRPr="00B5195B">
              <w:t xml:space="preserve"> 2151/6, České Budějovice, IČ 28085400 (strana oprávněná), za cenu stanovenou dle „Zásad na vypořádání věcných břemen“ ve výši 231.200 Kč + DPH s tím, že věcné břemeno bude zřízeno na dobu časově neomezenou,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1526/2016: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smlouvě budoucí o úplatném zřízení věcného břemene – služebnosti inženýrské sítě, spočívajícího ve strpění vodovodní přípojky vybudované na části pozemků </w:t>
            </w:r>
            <w:proofErr w:type="spellStart"/>
            <w:r w:rsidRPr="00B5195B">
              <w:t>parc</w:t>
            </w:r>
            <w:proofErr w:type="spellEnd"/>
            <w:r w:rsidRPr="00B5195B">
              <w:t xml:space="preserve">. č. 2061/95 a 2061/105, k. </w:t>
            </w:r>
            <w:proofErr w:type="spellStart"/>
            <w:r w:rsidRPr="00B5195B">
              <w:t>ú.</w:t>
            </w:r>
            <w:proofErr w:type="spellEnd"/>
            <w:r w:rsidRPr="00B5195B">
              <w:t xml:space="preserve"> České  Budějovice 2, v rámci stavby „VODOVODNÍ PŘÍPOJKA na pozemku p. č. 2061/95, 2061/105, 2943 a st. 2061/785 v k. </w:t>
            </w:r>
            <w:proofErr w:type="spellStart"/>
            <w:r w:rsidRPr="00B5195B">
              <w:t>ú.</w:t>
            </w:r>
            <w:proofErr w:type="spellEnd"/>
            <w:r w:rsidRPr="00B5195B">
              <w:t xml:space="preserve"> České Budějovice 2“, v rozsahu, jak bude zaměřeno geometrickým plánem, a v právu vstupu na výše uvedené pozemky za účelem zajištění kontroly, údržby a běžných oprav této stavby, mezi statutárním městem České Budějovice (jako stranou povinnou) a </w:t>
            </w:r>
            <w:r>
              <w:t>konkrétní fyzickou osobou</w:t>
            </w:r>
            <w:r w:rsidRPr="00B5195B">
              <w:t xml:space="preserve"> (jako stranou oprávněnou) za cenu stanovenou dle „Zásad na vypořádání věcných  břemen“, tj. při dotčené ploše včetně ochranného pásma do 30 m</w:t>
            </w:r>
            <w:r w:rsidRPr="00B5195B">
              <w:rPr>
                <w:vertAlign w:val="superscript"/>
              </w:rPr>
              <w:t>2</w:t>
            </w:r>
            <w:r w:rsidRPr="00B5195B">
              <w:t xml:space="preserve"> za cenu 10.000 Kč + 100 Kč za každý další započatý 1 m</w:t>
            </w:r>
            <w:r w:rsidRPr="00B5195B">
              <w:rPr>
                <w:vertAlign w:val="superscript"/>
              </w:rPr>
              <w:t>2</w:t>
            </w:r>
            <w:r w:rsidRPr="00B5195B">
              <w:t xml:space="preserve"> (bez DPH) </w:t>
            </w:r>
            <w:r w:rsidRPr="00B5195B">
              <w:lastRenderedPageBreak/>
              <w:t>a za podmínek stanovených příslušnými odbory MM České Budějovice s tím, že věcné břemeno bude zřízeno na dobu časově neomezenou,</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1527/2016: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budoucí smlouvě o úplatném zřízení věcného břemene – služebnosti inženýrské sítě, spočívajícího v právu uložení plynovodní přípojky vybudované v rámci stavby „Novostavba rodinného domu“ na </w:t>
            </w:r>
            <w:proofErr w:type="spellStart"/>
            <w:r w:rsidRPr="00B5195B">
              <w:t>parc</w:t>
            </w:r>
            <w:proofErr w:type="spellEnd"/>
            <w:r w:rsidRPr="00B5195B">
              <w:t>.</w:t>
            </w:r>
            <w:r>
              <w:t xml:space="preserve"> </w:t>
            </w:r>
            <w:r w:rsidRPr="00B5195B">
              <w:t xml:space="preserve">č. 1429 v k. </w:t>
            </w:r>
            <w:proofErr w:type="spellStart"/>
            <w:r w:rsidRPr="00B5195B">
              <w:t>ú.</w:t>
            </w:r>
            <w:proofErr w:type="spellEnd"/>
            <w:r w:rsidRPr="00B5195B">
              <w:t xml:space="preserve"> České Budějovice 4 a v právu vstupu a vjezdu pro údržbu, provoz a odstraňování poruch včetně úprav, obnovy, výměny a modernizace v rozsahu, jak bude zaměřeno geometrickým plánem, mezi statutárním městem České Budějovice (strana povinná) a </w:t>
            </w:r>
            <w:r>
              <w:t>konkrétní fyzickou osobou</w:t>
            </w:r>
            <w:r w:rsidRPr="00B5195B">
              <w:t xml:space="preserve"> (strana oprávněná), za cenu stanovenou dle „Zásad na vypořádání věcných břemen“, tj. při dotčené ploše do 30 m</w:t>
            </w:r>
            <w:r w:rsidRPr="00B5195B">
              <w:rPr>
                <w:vertAlign w:val="superscript"/>
              </w:rPr>
              <w:t>2</w:t>
            </w:r>
            <w:r w:rsidRPr="00B5195B">
              <w:t xml:space="preserve"> za cenu 10.000 Kč + 100 Kč za další započatý 1 m</w:t>
            </w:r>
            <w:r w:rsidRPr="00B5195B">
              <w:rPr>
                <w:vertAlign w:val="superscript"/>
              </w:rPr>
              <w:t>2</w:t>
            </w:r>
            <w:r w:rsidRPr="00B5195B">
              <w:t xml:space="preserve"> + DPH, za podmínek stanovených odborem SVS s tím, že věcné břemeno bude zřízeno na dobu časově neomezenou,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1528/2016: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budoucí smlouvě o úplatném zřízení věcného břemene – služebnosti inženýrské sítě v rámci stavby „Vodovodní a kanalizační přípojka pro plánovaný RD, </w:t>
            </w:r>
            <w:proofErr w:type="spellStart"/>
            <w:r w:rsidRPr="00B5195B">
              <w:t>parc</w:t>
            </w:r>
            <w:proofErr w:type="spellEnd"/>
            <w:r w:rsidRPr="00B5195B">
              <w:t xml:space="preserve">. č. 902/7 k. </w:t>
            </w:r>
            <w:proofErr w:type="spellStart"/>
            <w:r w:rsidRPr="00B5195B">
              <w:t>ú.</w:t>
            </w:r>
            <w:proofErr w:type="spellEnd"/>
            <w:r w:rsidRPr="00B5195B">
              <w:t xml:space="preserve"> Č. Budějovice 3“ na částech pozemků </w:t>
            </w:r>
            <w:proofErr w:type="spellStart"/>
            <w:r w:rsidRPr="00B5195B">
              <w:t>parc</w:t>
            </w:r>
            <w:proofErr w:type="spellEnd"/>
            <w:r w:rsidRPr="00B5195B">
              <w:t>. č. 900/1 ostatní plocha, ostatní komunikace a </w:t>
            </w:r>
            <w:proofErr w:type="spellStart"/>
            <w:r w:rsidRPr="00B5195B">
              <w:t>parc</w:t>
            </w:r>
            <w:proofErr w:type="spellEnd"/>
            <w:r w:rsidRPr="00B5195B">
              <w:t xml:space="preserve">. č. 902/1 ostatní plocha, manipulační plocha v k. </w:t>
            </w:r>
            <w:proofErr w:type="spellStart"/>
            <w:r w:rsidRPr="00B5195B">
              <w:t>ú.</w:t>
            </w:r>
            <w:proofErr w:type="spellEnd"/>
            <w:r w:rsidRPr="00B5195B">
              <w:t xml:space="preserve"> České Budějovice 3, spočívajícího v uložení nové vodovodní přípojky, vodovodní šachty a v právu vstupu a vjezdu na služebný pozemek za účelem nutných oprav, údržby a odborné revize na částech zatížené nemovitosti, v rozsahu, jak bude zaměřeno geometrickým plánem, mezi statutárním městem České Budějovice (jako budoucí povinný) a </w:t>
            </w:r>
            <w:r>
              <w:t>konkrétní fyzickou osobou</w:t>
            </w:r>
            <w:r w:rsidRPr="00B5195B">
              <w:t> (jako budoucí oprávněný), za cenu dle ,,Zásad na vypořádání věcných břemen", to je při dotčené ploše včetně ochranného pásma do 30 m</w:t>
            </w:r>
            <w:r w:rsidRPr="00B5195B">
              <w:rPr>
                <w:vertAlign w:val="superscript"/>
              </w:rPr>
              <w:t>2</w:t>
            </w:r>
            <w:r w:rsidRPr="00B5195B">
              <w:t xml:space="preserve"> za cenu 10.000,- Kč + 100,- Kč za každý započatý 1 m</w:t>
            </w:r>
            <w:r w:rsidRPr="00B5195B">
              <w:rPr>
                <w:vertAlign w:val="superscript"/>
              </w:rPr>
              <w:t>2</w:t>
            </w:r>
            <w:r w:rsidRPr="00B5195B">
              <w:t xml:space="preserve"> (cena je uváděná bez DPH) s tím, že věcné břemeno bude zřízeno na dobu časově neomezenou,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1529/2016: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smlouvě budoucí o úplatném zřízení věcného břemene - služebnosti inženýrské sítě, spočívajícího v uložení a strpění kabelového rozvodu NN vybudovaného v rámci stavby "ČB, Vltavská, K/902/7, p. Šuba, příp. NN" na části pozemku </w:t>
            </w:r>
            <w:proofErr w:type="spellStart"/>
            <w:r w:rsidRPr="00B5195B">
              <w:t>parc</w:t>
            </w:r>
            <w:proofErr w:type="spellEnd"/>
            <w:r w:rsidRPr="00B5195B">
              <w:t xml:space="preserve">. č. 902/1 ostatní plocha v k. </w:t>
            </w:r>
            <w:proofErr w:type="spellStart"/>
            <w:r w:rsidRPr="00B5195B">
              <w:t>ú.</w:t>
            </w:r>
            <w:proofErr w:type="spellEnd"/>
            <w:r w:rsidRPr="00B5195B">
              <w:t xml:space="preserve">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E.ON Distribuce, a. s., se sídlem F. A. </w:t>
            </w:r>
            <w:proofErr w:type="spellStart"/>
            <w:r w:rsidRPr="00B5195B">
              <w:t>Gerstnera</w:t>
            </w:r>
            <w:proofErr w:type="spellEnd"/>
            <w:r w:rsidRPr="00B5195B">
              <w:t xml:space="preserve"> 2151/6, </w:t>
            </w:r>
            <w:r w:rsidRPr="00B5195B">
              <w:br/>
              <w:t xml:space="preserve">370 49 České Budějovice, IČ 28085400 (jako oprávněným), za cenu dle „Zásad na vypořádání věcných břemen“ za podmínek stanovených příslušnými odbory MM České Budějovice s tím, že věcné břemeno bude zřízeno na dobu časově neomezenou,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1530/2016: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smlouvě budoucí o úplatném zřízení věcného břemene – služebnosti inženýrské sítě, spočívajícího v uložení kabelového vedení NN vybudovaného v rámci stavby „ČB, obyt. Komplex </w:t>
            </w:r>
            <w:proofErr w:type="spellStart"/>
            <w:r w:rsidRPr="00B5195B">
              <w:t>Vltavapark</w:t>
            </w:r>
            <w:proofErr w:type="spellEnd"/>
            <w:r w:rsidRPr="00B5195B">
              <w:t xml:space="preserve">, příp. </w:t>
            </w:r>
            <w:proofErr w:type="spellStart"/>
            <w:r w:rsidRPr="00B5195B">
              <w:t>obj</w:t>
            </w:r>
            <w:proofErr w:type="spellEnd"/>
            <w:r w:rsidRPr="00B5195B">
              <w:t xml:space="preserve">. D, E“ na části pozemků </w:t>
            </w:r>
            <w:proofErr w:type="spellStart"/>
            <w:r w:rsidRPr="00B5195B">
              <w:t>parc</w:t>
            </w:r>
            <w:proofErr w:type="spellEnd"/>
            <w:r w:rsidRPr="00B5195B">
              <w:t xml:space="preserve">. č. 1667/24 a 1667/1, k. </w:t>
            </w:r>
            <w:proofErr w:type="spellStart"/>
            <w:r w:rsidRPr="00B5195B">
              <w:t>ú.</w:t>
            </w:r>
            <w:proofErr w:type="spellEnd"/>
            <w:r w:rsidRPr="00B5195B">
              <w:t xml:space="preserve"> České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společností E.ON Distribuce, a. s., se sídlem F. A. </w:t>
            </w:r>
            <w:proofErr w:type="spellStart"/>
            <w:r w:rsidRPr="00B5195B">
              <w:t>Gerstnera</w:t>
            </w:r>
            <w:proofErr w:type="spellEnd"/>
            <w:r w:rsidRPr="00B5195B">
              <w:t xml:space="preserve"> 2151/6, České Budějovice,  IČ 28085400 (jako stranou oprávněnou,) za cenu stanovenou dle „Zásad  na  vypořádání  věcných  břemen“, tj. při dotčené ploše včetně ochranného pásma do  30 m</w:t>
            </w:r>
            <w:r w:rsidRPr="00B5195B">
              <w:rPr>
                <w:vertAlign w:val="superscript"/>
              </w:rPr>
              <w:t>2</w:t>
            </w:r>
            <w:r w:rsidRPr="00B5195B">
              <w:t xml:space="preserve"> za cenu 10.000 Kč + 100 Kč za každý další započatý 1 m</w:t>
            </w:r>
            <w:r w:rsidRPr="00B5195B">
              <w:rPr>
                <w:vertAlign w:val="superscript"/>
              </w:rPr>
              <w:t>2</w:t>
            </w:r>
            <w:r w:rsidRPr="00B5195B">
              <w:t xml:space="preserve"> (bez DPH) a za podmínek stanovených příslušnými odbory MM České Budějovice s tím, že věcné břemeno bude zřízeno na dobu časově neomezenou,</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1531/2016: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smlouvě budoucí o úplatném zřízení věcného břemene - služebnosti inženýrské sítě, spočívajícího v uložení a strpění kabelového rozvodu NN </w:t>
            </w:r>
            <w:r w:rsidRPr="00B5195B">
              <w:lastRenderedPageBreak/>
              <w:t xml:space="preserve">vybudovaného v rámci stavby "ČB, Otakarova 34, p. Kovářová, příp. NN" na části pozemku </w:t>
            </w:r>
            <w:proofErr w:type="spellStart"/>
            <w:r w:rsidRPr="00B5195B">
              <w:t>parc</w:t>
            </w:r>
            <w:proofErr w:type="spellEnd"/>
            <w:r w:rsidRPr="00B5195B">
              <w:t xml:space="preserve">. č. 4102/1 v k. </w:t>
            </w:r>
            <w:proofErr w:type="spellStart"/>
            <w:r w:rsidRPr="00B5195B">
              <w:t>ú.</w:t>
            </w:r>
            <w:proofErr w:type="spellEnd"/>
            <w:r w:rsidRPr="00B5195B">
              <w:t xml:space="preserve">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E.ON Distribuce, a. s., se sídlem F. A. </w:t>
            </w:r>
            <w:proofErr w:type="spellStart"/>
            <w:r w:rsidRPr="00B5195B">
              <w:t>Gerstnera</w:t>
            </w:r>
            <w:proofErr w:type="spellEnd"/>
            <w:r w:rsidRPr="00B5195B">
              <w:t xml:space="preserve"> 2151/6, 370 49 České Budějovice, IČ 28085400 (jako oprávněným), za cenu dle „Zásad na vypořádání věcných břemen“ za podmínek stanovených příslušnými odbory MM České Budějovice s tím, že věcné břemeno bude zřízeno na dobu časově neomezenou,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1532/2016: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budoucí smlouvě o úplatném zřízení věcného břemene – služebnosti inženýrské sítě v rámci stavby „Garáž pro osobní automobily, zpevněná plocha, oplocení na pozemku p. č. 929 v k. </w:t>
            </w:r>
            <w:proofErr w:type="spellStart"/>
            <w:r w:rsidRPr="00B5195B">
              <w:t>ú.</w:t>
            </w:r>
            <w:proofErr w:type="spellEnd"/>
            <w:r w:rsidRPr="00B5195B">
              <w:t xml:space="preserve"> České Budějovice 3 a úprava vjezdu na pozemku p. č. 4741/2 v k. </w:t>
            </w:r>
            <w:proofErr w:type="spellStart"/>
            <w:r w:rsidRPr="00B5195B">
              <w:t>ú.</w:t>
            </w:r>
            <w:proofErr w:type="spellEnd"/>
            <w:r w:rsidRPr="00B5195B">
              <w:t xml:space="preserve"> České Budějovice 3“ na části pozemku </w:t>
            </w:r>
            <w:proofErr w:type="spellStart"/>
            <w:r w:rsidRPr="00B5195B">
              <w:t>parc</w:t>
            </w:r>
            <w:proofErr w:type="spellEnd"/>
            <w:r w:rsidRPr="00B5195B">
              <w:t xml:space="preserve">. č. 4741/2 ostatní plocha, silnice v k. </w:t>
            </w:r>
            <w:proofErr w:type="spellStart"/>
            <w:r w:rsidRPr="00B5195B">
              <w:t>ú.</w:t>
            </w:r>
            <w:proofErr w:type="spellEnd"/>
            <w:r w:rsidRPr="00B5195B">
              <w:t xml:space="preserve"> České Budějovice 3, spočívajícího v přeložce plynovodní přípojky, přesunutí </w:t>
            </w:r>
            <w:proofErr w:type="spellStart"/>
            <w:r w:rsidRPr="00B5195B">
              <w:t>HUPu</w:t>
            </w:r>
            <w:proofErr w:type="spellEnd"/>
            <w:r w:rsidRPr="00B5195B">
              <w:t xml:space="preserve"> a v právu vstupu a vjezdu na služebný pozemek za účelem nutných oprav, údržby a odborné revize na částech zatížené nemovitosti, v rozsahu, jak bude zaměřeno geometrickým plánem, mezi statutárním městem České Budějovice (jako budoucí povinný) a </w:t>
            </w:r>
            <w:r>
              <w:t>konkrétní fyzickou osobou</w:t>
            </w:r>
            <w:r w:rsidRPr="00B5195B">
              <w:t> (jako budoucí oprávněný), za cenu dle ,,Zásad na vypořádání věcných břemen", to je při dotčené ploše včetně ochranného pásma do 30 m</w:t>
            </w:r>
            <w:r w:rsidRPr="00B5195B">
              <w:rPr>
                <w:vertAlign w:val="superscript"/>
              </w:rPr>
              <w:t>2</w:t>
            </w:r>
            <w:r w:rsidRPr="00B5195B">
              <w:t xml:space="preserve"> za cenu 10.000,- Kč + 100,- Kč za každý započatý 1 m</w:t>
            </w:r>
            <w:r w:rsidRPr="00B5195B">
              <w:rPr>
                <w:vertAlign w:val="superscript"/>
              </w:rPr>
              <w:t>2</w:t>
            </w:r>
            <w:r w:rsidRPr="00B5195B">
              <w:t xml:space="preserve"> (cena je uváděná bez DPH) s tím, že věcné břemeno bude zřízeno na dobu časově neomezenou,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1533/2016: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budoucí smlouvě o úplatném zřízení věcného břemene – služebnosti inženýrské sítě v rámci stavby „Plynová přípojka, ul. U Hřbitova, Dvořákovi“ a „Vodovodní a kanalizační přípojka, ul. U Hřbitova, Dvořákovi“ na části pozemku </w:t>
            </w:r>
            <w:proofErr w:type="spellStart"/>
            <w:r w:rsidRPr="00B5195B">
              <w:t>parc</w:t>
            </w:r>
            <w:proofErr w:type="spellEnd"/>
            <w:r w:rsidRPr="00B5195B">
              <w:t xml:space="preserve">. č. 1305 ostatní plocha, ostatní komunikace v k. </w:t>
            </w:r>
            <w:proofErr w:type="spellStart"/>
            <w:r w:rsidRPr="00B5195B">
              <w:t>ú.</w:t>
            </w:r>
            <w:proofErr w:type="spellEnd"/>
            <w:r w:rsidRPr="00B5195B">
              <w:t xml:space="preserve"> Č. Budějovice 3, spočívajícího v uložení nové plynovodní, vodovodní a kanalizační přípojky a v právu vstupu a vjezdu na služebný pozemek za účelem nutných oprav, údržby a odborné revize na částech zatížené nemovitosti, v rozsahu, jak bude zaměřeno geometrickým plánem, mezi statutárním městem České Budějovice (jako budoucí povinný) a </w:t>
            </w:r>
            <w:r>
              <w:t>konkrétními fyzickými osobami</w:t>
            </w:r>
            <w:r w:rsidRPr="00B5195B">
              <w:t xml:space="preserve"> (jako budoucí oprávněný), za cenu dle ,,Zásad na vypořádání věcných břemen", to je při dotčené ploše včetně ochranného pásma do 30 m</w:t>
            </w:r>
            <w:r w:rsidRPr="00B5195B">
              <w:rPr>
                <w:vertAlign w:val="superscript"/>
              </w:rPr>
              <w:t>2</w:t>
            </w:r>
            <w:r w:rsidRPr="00B5195B">
              <w:t xml:space="preserve"> za cenu 10.000,- Kč + 100,- Kč za každý započatý 1 m</w:t>
            </w:r>
            <w:r w:rsidRPr="00B5195B">
              <w:rPr>
                <w:vertAlign w:val="superscript"/>
              </w:rPr>
              <w:t>2</w:t>
            </w:r>
            <w:r w:rsidRPr="00B5195B">
              <w:t xml:space="preserve"> (cena je uváděná bez DPH) s tím, že věcné břemeno bude zřízeno na dobu časově neomezenou,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1534/2016: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budoucí smlouvě o úplatném zřízení věcného břemene - služebnosti na částech pozemků </w:t>
            </w:r>
            <w:proofErr w:type="spellStart"/>
            <w:r w:rsidRPr="00B5195B">
              <w:t>parc</w:t>
            </w:r>
            <w:proofErr w:type="spellEnd"/>
            <w:r w:rsidRPr="00B5195B">
              <w:t xml:space="preserve">. č. 81, 78, 95, 396 a 99 (ostatní komunikace, ostatní plocha), k. </w:t>
            </w:r>
            <w:proofErr w:type="spellStart"/>
            <w:r w:rsidRPr="00B5195B">
              <w:t>ú.</w:t>
            </w:r>
            <w:proofErr w:type="spellEnd"/>
            <w:r w:rsidRPr="00B5195B">
              <w:t xml:space="preserve"> Č. Budějovice 1, spočívajícího ve strpění umístění NTL plynovodu a plynovodních přípojek v rámci stavby „NTL plynovod ulice Kanovnická, České Budějovice“ a v právu vstupu na pozemky za účelem nutných oprav, údržby a odborné revize, v rozsahu, jak bude zaměřeno geometrickým plánem (cca 287 m), mezi statutárním městem České Budějovice, IČ 00244732 (jako povinným) a společností E.ON Distribuce, a. s., se sídlem F. A. </w:t>
            </w:r>
            <w:proofErr w:type="spellStart"/>
            <w:r w:rsidRPr="00B5195B">
              <w:t>Gerstnera</w:t>
            </w:r>
            <w:proofErr w:type="spellEnd"/>
            <w:r w:rsidRPr="00B5195B">
              <w:t xml:space="preserve"> 2151/6, 370 49 České Budějovice, IČ 28085400 (jako oprávněným), za cenu stanovenou dle „Zásad projednávání a schvalování smluv o zřízení věcných břemen“, to je při dotčené ploše včetně ochranného pásma do 30 m</w:t>
            </w:r>
            <w:r w:rsidRPr="00B5195B">
              <w:rPr>
                <w:vertAlign w:val="superscript"/>
              </w:rPr>
              <w:t>2</w:t>
            </w:r>
            <w:r w:rsidRPr="00B5195B">
              <w:t xml:space="preserve"> za cenu 10.000 Kč + 100 Kč za každý započatý 1 m</w:t>
            </w:r>
            <w:r w:rsidRPr="00B5195B">
              <w:rPr>
                <w:vertAlign w:val="superscript"/>
              </w:rPr>
              <w:t>2</w:t>
            </w:r>
            <w:r w:rsidRPr="00B5195B">
              <w:t xml:space="preserve"> (cena je uváděná bez DPH), za podmínek stanovených odborem SVS s tím, že věcné břemeno bude zřízeno na dobu časově neomezenou,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1535/2016: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smlouvě budoucí o úplatném zřízení věcného břemene - služebnosti inženýrské sítě, spočívajícího v uložení a strpění kabelového rozvodu VN vybudovaného v rámci stavby "ČB, Nemanická </w:t>
            </w:r>
            <w:proofErr w:type="spellStart"/>
            <w:r w:rsidRPr="00B5195B">
              <w:t>parc</w:t>
            </w:r>
            <w:proofErr w:type="spellEnd"/>
            <w:r w:rsidRPr="00B5195B">
              <w:t xml:space="preserve">. č. 1182/3 - vřazení" na části pozemku </w:t>
            </w:r>
            <w:proofErr w:type="spellStart"/>
            <w:r w:rsidRPr="00B5195B">
              <w:t>parc</w:t>
            </w:r>
            <w:proofErr w:type="spellEnd"/>
            <w:r w:rsidRPr="00B5195B">
              <w:t xml:space="preserve">. č. 1178/1 v k. </w:t>
            </w:r>
            <w:proofErr w:type="spellStart"/>
            <w:r w:rsidRPr="00B5195B">
              <w:t>ú.</w:t>
            </w:r>
            <w:proofErr w:type="spellEnd"/>
            <w:r w:rsidRPr="00B5195B">
              <w:t xml:space="preserve">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w:t>
            </w:r>
            <w:r w:rsidRPr="00B5195B">
              <w:lastRenderedPageBreak/>
              <w:t xml:space="preserve">(jako povinným) a E.ON Distribuce, a. s., se sídlem F. A. </w:t>
            </w:r>
            <w:proofErr w:type="spellStart"/>
            <w:r w:rsidRPr="00B5195B">
              <w:t>Gerstnera</w:t>
            </w:r>
            <w:proofErr w:type="spellEnd"/>
            <w:r w:rsidRPr="00B5195B">
              <w:t xml:space="preserve"> 2151/6, 370 49 České Budějovice, IČ 28085400 (jako oprávněným), za cenu dle „Zásad na vypořádání věcných břemen“ za podmínek stanovených příslušnými odbory MM České Budějovice s tím, že věcné břemeno bude zřízeno na dobu časově neomezenou,</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1536/2016: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budoucí smlouvě o úplatném zřízení věcného břemene - služebnosti, spočívajícího v právu uložení a strpění podzemního optického vedení na částech pozemků </w:t>
            </w:r>
            <w:proofErr w:type="spellStart"/>
            <w:r w:rsidRPr="00B5195B">
              <w:t>parc</w:t>
            </w:r>
            <w:proofErr w:type="spellEnd"/>
            <w:r w:rsidRPr="00B5195B">
              <w:t>. č. 690, 668, 886, 655, 853/1, 860/2, 837/1 a </w:t>
            </w:r>
            <w:proofErr w:type="spellStart"/>
            <w:r w:rsidRPr="00B5195B">
              <w:t>parc</w:t>
            </w:r>
            <w:proofErr w:type="spellEnd"/>
            <w:r w:rsidRPr="00B5195B">
              <w:t xml:space="preserve">. č. 689/5 v k. </w:t>
            </w:r>
            <w:proofErr w:type="spellStart"/>
            <w:r w:rsidRPr="00B5195B">
              <w:t>ú.</w:t>
            </w:r>
            <w:proofErr w:type="spellEnd"/>
            <w:r w:rsidRPr="00B5195B">
              <w:t xml:space="preserve"> České Budějovice 7 a v právu vstupu na pozemky za účelem nutných oprav, údržby a odborné revize, v rozsahu, jak bude zaměřeno geometrickým plánem (cca 4152 m</w:t>
            </w:r>
            <w:r w:rsidRPr="00B5195B">
              <w:rPr>
                <w:vertAlign w:val="superscript"/>
              </w:rPr>
              <w:t>2</w:t>
            </w:r>
            <w:r w:rsidRPr="00B5195B">
              <w:t>), mezi statutárním městem České Budějovice, IČ 00244732 (jako povinným) a společností STARNET, s. r. o., Žižkova 226/3, 370 01 České Budějovice, IČ 26041561 (jako oprávněným), za cenu stanovenou dle „Zásad projednávání a schvalování smluv o zřízení věcných břemen“, to je při dotčené ploše včetně ochranného pásma do 30 m</w:t>
            </w:r>
            <w:r w:rsidRPr="00B5195B">
              <w:rPr>
                <w:vertAlign w:val="superscript"/>
              </w:rPr>
              <w:t>2</w:t>
            </w:r>
            <w:r w:rsidRPr="00B5195B">
              <w:t xml:space="preserve"> za cenu 10.000 Kč + 100 Kč za každý započatý 1 m</w:t>
            </w:r>
            <w:r w:rsidRPr="00B5195B">
              <w:rPr>
                <w:vertAlign w:val="superscript"/>
              </w:rPr>
              <w:t>2</w:t>
            </w:r>
            <w:r w:rsidRPr="00B5195B">
              <w:t xml:space="preserve"> (cena je uváděná bez DPH), za podmínek stanovených odborem SVS s tím, že věcné břemeno bude zřízeno na dobu neurčitou,</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1537/2016: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úplatném zřízení věcného břemene - služebnosti inženýrské sítě, spočívajícího v právu uložení a strpění telekomunikačního vedení vybudované v rámci stavby „Rozšíření sítě ČDT v Českých Budějovicích“ na části pozemku </w:t>
            </w:r>
            <w:proofErr w:type="spellStart"/>
            <w:r w:rsidRPr="00B5195B">
              <w:t>parc</w:t>
            </w:r>
            <w:proofErr w:type="spellEnd"/>
            <w:r w:rsidRPr="00B5195B">
              <w:t xml:space="preserve">. č. 222/6 </w:t>
            </w:r>
            <w:r w:rsidRPr="00B5195B">
              <w:br/>
              <w:t xml:space="preserve">v k. </w:t>
            </w:r>
            <w:proofErr w:type="spellStart"/>
            <w:r w:rsidRPr="00B5195B">
              <w:t>ú.</w:t>
            </w:r>
            <w:proofErr w:type="spellEnd"/>
            <w:r w:rsidRPr="00B5195B">
              <w:t xml:space="preserve"> České Budějovice 7 a v právu vstupu a vjezdu na pozemek za účelem nutných oprav, údržby a odborné revize, v rozsahu, jak je zaměřeno geometrickým plánem č. 4151-303/2016, mezi statutárním městem České Budějovice, IČ 00244732 (jako povinným) a společností ČD-Telematika, a. s., IČ 61459445 (jako oprávněným), na dobu neurčitou, za cenu stanovenou dle „Zásad projednávání a schvalování smluv o zřízení věcných břemen“, to je při dotčené ploše včetně ochranného pásma 1 m</w:t>
            </w:r>
            <w:r w:rsidRPr="00B5195B">
              <w:rPr>
                <w:vertAlign w:val="superscript"/>
              </w:rPr>
              <w:t>2</w:t>
            </w:r>
            <w:r w:rsidRPr="00B5195B">
              <w:t xml:space="preserve"> za cenu 10.000 Kč bez DPH,</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1538/2016: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úplatném zřízení věcného břemene - služebnosti na části pozemku </w:t>
            </w:r>
            <w:proofErr w:type="spellStart"/>
            <w:r w:rsidRPr="00B5195B">
              <w:t>parc</w:t>
            </w:r>
            <w:proofErr w:type="spellEnd"/>
            <w:r w:rsidRPr="00B5195B">
              <w:t>. č. 462/5 a č. 462/6 o celkové výměře 59 m</w:t>
            </w:r>
            <w:r w:rsidRPr="00B5195B">
              <w:rPr>
                <w:vertAlign w:val="superscript"/>
              </w:rPr>
              <w:t>2</w:t>
            </w:r>
            <w:r w:rsidRPr="00B5195B">
              <w:t xml:space="preserve"> v k. </w:t>
            </w:r>
            <w:proofErr w:type="spellStart"/>
            <w:r w:rsidRPr="00B5195B">
              <w:t>ú.</w:t>
            </w:r>
            <w:proofErr w:type="spellEnd"/>
            <w:r w:rsidRPr="00B5195B">
              <w:t xml:space="preserve"> Hrdějovice, spočívajícího ve strpění stavby „cyklostezka Borek - Nemanice“ a v právu vstupu a vjezdu na předmětné pozemky za účelem zajišťování provozu, nutných oprav, údržby a odborné revize, v rozsahu, jak je zaměřeno geometrickými plány č. 1186-338/2013 a č. 1196-426/2013, mezi společností METRO </w:t>
            </w:r>
            <w:proofErr w:type="spellStart"/>
            <w:r w:rsidRPr="00B5195B">
              <w:t>Properties</w:t>
            </w:r>
            <w:proofErr w:type="spellEnd"/>
            <w:r w:rsidRPr="00B5195B">
              <w:t xml:space="preserve"> ČR, s. r. o., Jeremiášova 1249/7, 155 00  Praha, Stodůlky (jako povinným) a statutárním městem České Budějovice, IČ 00244 732 (jako oprávněným), za jednorázovou náhradu dle znaleckého posudku ve výši 17.190 Kč (včetně DPH), a to na dobu časově neomezenou,</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1539/2016: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úplatném zřízení věcného břemene - služebnosti na částech pozemků </w:t>
            </w:r>
            <w:proofErr w:type="spellStart"/>
            <w:r w:rsidRPr="00B5195B">
              <w:t>parc</w:t>
            </w:r>
            <w:proofErr w:type="spellEnd"/>
            <w:r w:rsidRPr="00B5195B">
              <w:t xml:space="preserve">. č. 3154/7, </w:t>
            </w:r>
            <w:proofErr w:type="spellStart"/>
            <w:r w:rsidRPr="00B5195B">
              <w:t>parc</w:t>
            </w:r>
            <w:proofErr w:type="spellEnd"/>
            <w:r w:rsidRPr="00B5195B">
              <w:t xml:space="preserve">. č. 3154/3, </w:t>
            </w:r>
            <w:proofErr w:type="spellStart"/>
            <w:r w:rsidRPr="00B5195B">
              <w:t>parc</w:t>
            </w:r>
            <w:proofErr w:type="spellEnd"/>
            <w:r w:rsidRPr="00B5195B">
              <w:t xml:space="preserve">. č. 3154/8, </w:t>
            </w:r>
            <w:proofErr w:type="spellStart"/>
            <w:r w:rsidRPr="00B5195B">
              <w:t>parc</w:t>
            </w:r>
            <w:proofErr w:type="spellEnd"/>
            <w:r w:rsidRPr="00B5195B">
              <w:t xml:space="preserve">. č. 3154/6, vše v k. </w:t>
            </w:r>
            <w:proofErr w:type="spellStart"/>
            <w:r w:rsidRPr="00B5195B">
              <w:t>ú.</w:t>
            </w:r>
            <w:proofErr w:type="spellEnd"/>
            <w:r w:rsidRPr="00B5195B">
              <w:t xml:space="preserve"> České Budějovice 6, spočívajícího v právu využití části služebné nemovitosti za účelem umístění, povolení a realizace stavebního objektu "SO 349 Přeložka vodovodního řadu MÚK Hodějovice" vymezeném geometrickým plánem, mezi statutárním městem České Budějovice (oprávněným) a vlastníky dotčených pozemků (povinným) a Ředitelstvím silnic a dálnic ČR, s. p. o., se sídlem Na Pankráci 546/56, 140 00 Praha 4, IČ 65993390 (investorem a plátcem),</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1540/2016: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B5195B" w:rsidP="00B5195B">
                  <w:pPr>
                    <w:jc w:val="both"/>
                  </w:pPr>
                  <w:r w:rsidRPr="00B5195B">
                    <w:t xml:space="preserve">uzavření smlouvy o zřízení bezúplatného věcného břemene - služebnosti na části pozemku </w:t>
                  </w:r>
                  <w:proofErr w:type="spellStart"/>
                  <w:r w:rsidRPr="00B5195B">
                    <w:t>parc</w:t>
                  </w:r>
                  <w:proofErr w:type="spellEnd"/>
                  <w:r w:rsidRPr="00B5195B">
                    <w:t xml:space="preserve">. č. 71/1, 71/5 a části pozemku </w:t>
                  </w:r>
                  <w:proofErr w:type="spellStart"/>
                  <w:r w:rsidRPr="00B5195B">
                    <w:t>parc</w:t>
                  </w:r>
                  <w:proofErr w:type="spellEnd"/>
                  <w:r w:rsidRPr="00B5195B">
                    <w:t xml:space="preserve">. č. 71/2 oddělené geometrickým plánem č. 4137-509/2016 a označené jako nově vzniklá </w:t>
                  </w:r>
                  <w:proofErr w:type="spellStart"/>
                  <w:r w:rsidRPr="00B5195B">
                    <w:t>parc</w:t>
                  </w:r>
                  <w:proofErr w:type="spellEnd"/>
                  <w:r w:rsidRPr="00B5195B">
                    <w:t xml:space="preserve">. č. 71/8 v k. </w:t>
                  </w:r>
                  <w:proofErr w:type="spellStart"/>
                  <w:r w:rsidRPr="00B5195B">
                    <w:t>ú.</w:t>
                  </w:r>
                  <w:proofErr w:type="spellEnd"/>
                  <w:r w:rsidRPr="00B5195B">
                    <w:t xml:space="preserve"> České Budějovice 7, spočívajícího ve strpění uložení, zřízení a provozování kabelu světelného signalizačního zařízení realizovaného v rámci stavby „Zřízení samostatného odbočovacího pruhu, křižovatka Mánesova x B. Němcové, České Budějovice“ a v právu vstupu na pozemky za účelem nutných oprav, údržby a odborné revize, v rozsahu, jak je zaměřeno geometrickým plánem č. 4137-</w:t>
                  </w:r>
                  <w:r w:rsidRPr="00B5195B">
                    <w:lastRenderedPageBreak/>
                    <w:t>509/2016 (Věcné břemeno „A“), mezi statutárním městem České Budějovice, IČ 00244732 (jako oprávněným) a Jihočeským krajem, IČ 70890650, prostřednictvím subjektu spravujícího majetek kraje, Správy a údržby silnic Jihočeského kraje, Nemanická 2133/10, IČ 70971641 (jako povinným), na dobu časově neomezenou,</w:t>
                  </w:r>
                </w:p>
              </w:tc>
            </w:tr>
            <w:tr w:rsidR="00B5195B" w:rsidRPr="00B5195B" w:rsidTr="00B5195B">
              <w:tc>
                <w:tcPr>
                  <w:tcW w:w="398" w:type="dxa"/>
                  <w:shd w:val="clear" w:color="auto" w:fill="auto"/>
                </w:tcPr>
                <w:p w:rsidR="00B5195B" w:rsidRPr="00B5195B" w:rsidRDefault="00B5195B" w:rsidP="00B5195B">
                  <w:pPr>
                    <w:jc w:val="both"/>
                  </w:pPr>
                  <w:r w:rsidRPr="00B5195B">
                    <w:lastRenderedPageBreak/>
                    <w:t>2.</w:t>
                  </w:r>
                </w:p>
              </w:tc>
              <w:tc>
                <w:tcPr>
                  <w:tcW w:w="9241" w:type="dxa"/>
                  <w:shd w:val="clear" w:color="auto" w:fill="auto"/>
                  <w:vAlign w:val="center"/>
                </w:tcPr>
                <w:p w:rsidR="00B5195B" w:rsidRPr="00B5195B" w:rsidRDefault="00B5195B" w:rsidP="00B5195B">
                  <w:pPr>
                    <w:jc w:val="both"/>
                  </w:pPr>
                  <w:r w:rsidRPr="00B5195B">
                    <w:t xml:space="preserve">záměr bezúplatného převedení částí pozemků v k. </w:t>
                  </w:r>
                  <w:proofErr w:type="spellStart"/>
                  <w:r w:rsidRPr="00B5195B">
                    <w:t>ú.</w:t>
                  </w:r>
                  <w:proofErr w:type="spellEnd"/>
                  <w:r w:rsidRPr="00B5195B">
                    <w:t xml:space="preserve"> České Budějovice 7 zastavěných stavbou „Zřízení samostatného odbočovacího pruhu, křižovatka Mánesova x B. Němcové, České Budějovice“ oddělených geometrickým plánem č. 4137-509/2016, a to</w:t>
                  </w:r>
                </w:p>
                <w:p w:rsidR="00B5195B" w:rsidRPr="00B5195B" w:rsidRDefault="00B5195B" w:rsidP="00B5195B">
                  <w:pPr>
                    <w:jc w:val="both"/>
                  </w:pPr>
                  <w:r w:rsidRPr="00B5195B">
                    <w:t xml:space="preserve">část pozemku  </w:t>
                  </w:r>
                  <w:proofErr w:type="spellStart"/>
                  <w:r w:rsidRPr="00B5195B">
                    <w:t>parc</w:t>
                  </w:r>
                  <w:proofErr w:type="spellEnd"/>
                  <w:r w:rsidRPr="00B5195B">
                    <w:t xml:space="preserve">. č. 71/2 (ostatní plocha, ostatní komunikace) označenou jako nově vzniklá </w:t>
                  </w:r>
                  <w:r w:rsidRPr="00B5195B">
                    <w:br/>
                    <w:t xml:space="preserve">- </w:t>
                  </w:r>
                  <w:proofErr w:type="spellStart"/>
                  <w:r w:rsidRPr="00B5195B">
                    <w:t>parc</w:t>
                  </w:r>
                  <w:proofErr w:type="spellEnd"/>
                  <w:r w:rsidRPr="00B5195B">
                    <w:t>. č. 71/8 (ostatní plocha, ostatní komunikace) o výměře 80 m</w:t>
                  </w:r>
                  <w:r w:rsidRPr="00B5195B">
                    <w:rPr>
                      <w:vertAlign w:val="superscript"/>
                    </w:rPr>
                    <w:t>2</w:t>
                  </w:r>
                  <w:r w:rsidRPr="00B5195B">
                    <w:t xml:space="preserve"> a</w:t>
                  </w:r>
                </w:p>
                <w:p w:rsidR="00B5195B" w:rsidRPr="00B5195B" w:rsidRDefault="00B5195B" w:rsidP="00B5195B">
                  <w:pPr>
                    <w:jc w:val="both"/>
                  </w:pPr>
                  <w:r w:rsidRPr="00B5195B">
                    <w:t xml:space="preserve">část pozemku  </w:t>
                  </w:r>
                  <w:proofErr w:type="spellStart"/>
                  <w:r w:rsidRPr="00B5195B">
                    <w:t>parc</w:t>
                  </w:r>
                  <w:proofErr w:type="spellEnd"/>
                  <w:r w:rsidRPr="00B5195B">
                    <w:t xml:space="preserve">. č. 133/12 (ostatní plocha, manipulační plocha) označenou jako nově vzniklá </w:t>
                  </w:r>
                  <w:r w:rsidRPr="00B5195B">
                    <w:br/>
                    <w:t xml:space="preserve">- </w:t>
                  </w:r>
                  <w:proofErr w:type="spellStart"/>
                  <w:r w:rsidRPr="00B5195B">
                    <w:t>parc</w:t>
                  </w:r>
                  <w:proofErr w:type="spellEnd"/>
                  <w:r w:rsidRPr="00B5195B">
                    <w:t>. č. 133/13 (ostatní plocha, ostatní komunikace) o výměře 10 m</w:t>
                  </w:r>
                  <w:r w:rsidRPr="00B5195B">
                    <w:rPr>
                      <w:vertAlign w:val="superscript"/>
                    </w:rPr>
                    <w:t>2</w:t>
                  </w:r>
                </w:p>
                <w:p w:rsidR="00B5195B" w:rsidRPr="00B5195B" w:rsidRDefault="00B5195B" w:rsidP="00B5195B">
                  <w:pPr>
                    <w:jc w:val="both"/>
                  </w:pPr>
                  <w:r w:rsidRPr="00B5195B">
                    <w:t>ve vlastnictví statutárního města České Budějovice, IČ 00244732 (dárce), Jihočeskému kraji, U Zimního stadionu 1952/2, 370 01 České Budějovice, IČ 70890650 (obdarovaný),</w:t>
                  </w:r>
                </w:p>
              </w:tc>
            </w:tr>
            <w:tr w:rsidR="00B5195B" w:rsidRPr="00B5195B" w:rsidTr="00B5195B">
              <w:tc>
                <w:tcPr>
                  <w:tcW w:w="398" w:type="dxa"/>
                  <w:shd w:val="clear" w:color="auto" w:fill="auto"/>
                </w:tcPr>
                <w:p w:rsidR="00B5195B" w:rsidRPr="00B5195B" w:rsidRDefault="00B5195B" w:rsidP="00B5195B">
                  <w:pPr>
                    <w:jc w:val="both"/>
                  </w:pPr>
                  <w:r w:rsidRPr="00B5195B">
                    <w:t>3.</w:t>
                  </w:r>
                </w:p>
              </w:tc>
              <w:tc>
                <w:tcPr>
                  <w:tcW w:w="9241" w:type="dxa"/>
                  <w:shd w:val="clear" w:color="auto" w:fill="auto"/>
                  <w:vAlign w:val="center"/>
                </w:tcPr>
                <w:p w:rsidR="00B5195B" w:rsidRPr="00B5195B" w:rsidRDefault="00B5195B" w:rsidP="00B5195B">
                  <w:pPr>
                    <w:jc w:val="both"/>
                  </w:pPr>
                  <w:r w:rsidRPr="00B5195B">
                    <w:t xml:space="preserve">záměr bezúplatného nabytí části pozemku v k. </w:t>
                  </w:r>
                  <w:proofErr w:type="spellStart"/>
                  <w:r w:rsidRPr="00B5195B">
                    <w:t>ú.</w:t>
                  </w:r>
                  <w:proofErr w:type="spellEnd"/>
                  <w:r w:rsidRPr="00B5195B">
                    <w:t xml:space="preserve"> České Budějovice 7, zastavěnou stavbou „Zřízení samostatného odbočovacího pruhu, křižovatka Mánesova x B. Němcové, České Budějovice“ a oddělenou geometrickým plánem č. 4137-509/2016, a to část </w:t>
                  </w:r>
                  <w:proofErr w:type="spellStart"/>
                  <w:r w:rsidRPr="00B5195B">
                    <w:t>parc</w:t>
                  </w:r>
                  <w:proofErr w:type="spellEnd"/>
                  <w:r w:rsidRPr="00B5195B">
                    <w:t>. č. 71/5 (ostatní plocha, ostatní komunikace) a označenou jako nově vzniklá</w:t>
                  </w:r>
                </w:p>
                <w:p w:rsidR="00B5195B" w:rsidRPr="00B5195B" w:rsidRDefault="00B5195B" w:rsidP="00B5195B">
                  <w:pPr>
                    <w:jc w:val="both"/>
                  </w:pPr>
                  <w:r w:rsidRPr="00B5195B">
                    <w:t xml:space="preserve">- </w:t>
                  </w:r>
                  <w:proofErr w:type="spellStart"/>
                  <w:r w:rsidRPr="00B5195B">
                    <w:t>parc</w:t>
                  </w:r>
                  <w:proofErr w:type="spellEnd"/>
                  <w:r w:rsidRPr="00B5195B">
                    <w:t>. číslo 71/7 (ostatní plocha, ostatní komunikace) o výměře 8 m</w:t>
                  </w:r>
                  <w:r w:rsidRPr="00B5195B">
                    <w:rPr>
                      <w:vertAlign w:val="superscript"/>
                    </w:rPr>
                    <w:t>2</w:t>
                  </w:r>
                </w:p>
                <w:p w:rsidR="00B5195B" w:rsidRPr="00B5195B" w:rsidRDefault="00B5195B" w:rsidP="00B5195B">
                  <w:pPr>
                    <w:jc w:val="both"/>
                  </w:pPr>
                  <w:r w:rsidRPr="00B5195B">
                    <w:t>ve vlastnictví Jihočeského kraje, U Zimního stadionu 1952/2, 370 01 České Budějovice, IČO 70890650 (dárce), statutárnímu městu České Budějovice (obdarovaný),</w:t>
                  </w:r>
                </w:p>
              </w:tc>
            </w:tr>
          </w:tbl>
          <w:p w:rsidR="00B5195B" w:rsidRPr="00B5195B" w:rsidRDefault="00B5195B" w:rsidP="00B5195B">
            <w:pPr>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1541/2016: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uzavření smlouvy o výpůjčce mezi statutárním městem České Budějovice (vypůjčitel) a Českou republikou – Krajským ředitelstvím policie Jihočeského kraje, se sídlem Lannova tř. 193/26, České Budějovice, IČ 75151511 (</w:t>
            </w:r>
            <w:proofErr w:type="spellStart"/>
            <w:r w:rsidRPr="00B5195B">
              <w:t>půjčitel</w:t>
            </w:r>
            <w:proofErr w:type="spellEnd"/>
            <w:r w:rsidRPr="00B5195B">
              <w:t xml:space="preserve">), za účelem zajištění užívání části pozemků </w:t>
            </w:r>
            <w:proofErr w:type="spellStart"/>
            <w:r w:rsidRPr="00B5195B">
              <w:t>parc</w:t>
            </w:r>
            <w:proofErr w:type="spellEnd"/>
            <w:r w:rsidRPr="00B5195B">
              <w:t xml:space="preserve">. č. 269/1 a 269/3, vše k. </w:t>
            </w:r>
            <w:proofErr w:type="spellStart"/>
            <w:r w:rsidRPr="00B5195B">
              <w:t>ú.</w:t>
            </w:r>
            <w:proofErr w:type="spellEnd"/>
            <w:r w:rsidRPr="00B5195B">
              <w:t xml:space="preserve"> České Budějovice 6, pro realizaci investiční akce města – úprava chodníku v rozsahu 40 m</w:t>
            </w:r>
            <w:r w:rsidRPr="00B5195B">
              <w:rPr>
                <w:vertAlign w:val="superscript"/>
              </w:rPr>
              <w:t>2</w:t>
            </w:r>
            <w:r w:rsidRPr="00B5195B">
              <w:t xml:space="preserve"> (</w:t>
            </w:r>
            <w:proofErr w:type="spellStart"/>
            <w:r w:rsidRPr="00B5195B">
              <w:t>parc</w:t>
            </w:r>
            <w:proofErr w:type="spellEnd"/>
            <w:r w:rsidRPr="00B5195B">
              <w:t>. č. 296/1) a úprava vjezdu v rozsahu 12 m</w:t>
            </w:r>
            <w:r w:rsidRPr="00B5195B">
              <w:rPr>
                <w:vertAlign w:val="superscript"/>
              </w:rPr>
              <w:t>2</w:t>
            </w:r>
            <w:r w:rsidRPr="00B5195B">
              <w:t xml:space="preserve"> (</w:t>
            </w:r>
            <w:proofErr w:type="spellStart"/>
            <w:r w:rsidRPr="00B5195B">
              <w:t>parc</w:t>
            </w:r>
            <w:proofErr w:type="spellEnd"/>
            <w:r w:rsidRPr="00B5195B">
              <w:t xml:space="preserve">. č. 296/3), na dobu určitou do 31. 10. 2024 s tím, že po skončení smlouvy o výpůjčce veškeré provedené stavební úpravy bezúplatně přecházejí do vlastnictví </w:t>
            </w:r>
            <w:proofErr w:type="spellStart"/>
            <w:r w:rsidRPr="00B5195B">
              <w:t>půjčitele</w:t>
            </w:r>
            <w:proofErr w:type="spellEnd"/>
            <w:r w:rsidRPr="00B5195B">
              <w:t>,</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1542/2016: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B5195B" w:rsidP="00B5195B">
                  <w:pPr>
                    <w:jc w:val="both"/>
                  </w:pPr>
                  <w:r w:rsidRPr="00B5195B">
                    <w:t xml:space="preserve">ukončení nájemní smlouvy č. 2010001873 - (114-8/1363/10) uzavřené za účelem umístění a provozování reklamních veřejných hodin, mezi společností TIME : SERVICE, a. s., se sídlem Tusarova 41, 170 00 Praha 7, IČ 63999820 (jako nájemce) a statutárním městem České Budějovice (jako pronajímatel), na částech pozemků </w:t>
                  </w:r>
                  <w:proofErr w:type="spellStart"/>
                  <w:r w:rsidRPr="00B5195B">
                    <w:t>parc</w:t>
                  </w:r>
                  <w:proofErr w:type="spellEnd"/>
                  <w:r w:rsidRPr="00B5195B">
                    <w:t>. č. 4353 ostatní plocha, jiná plocha o výměře 1m</w:t>
                  </w:r>
                  <w:r w:rsidRPr="00B5195B">
                    <w:rPr>
                      <w:vertAlign w:val="superscript"/>
                    </w:rPr>
                    <w:t>2</w:t>
                  </w:r>
                  <w:r w:rsidRPr="00B5195B">
                    <w:t xml:space="preserve">, v k. </w:t>
                  </w:r>
                  <w:proofErr w:type="spellStart"/>
                  <w:r w:rsidRPr="00B5195B">
                    <w:t>ú.</w:t>
                  </w:r>
                  <w:proofErr w:type="spellEnd"/>
                  <w:r w:rsidRPr="00B5195B">
                    <w:t xml:space="preserve"> České Budějovice 3 a </w:t>
                  </w:r>
                  <w:proofErr w:type="spellStart"/>
                  <w:r w:rsidRPr="00B5195B">
                    <w:t>parc</w:t>
                  </w:r>
                  <w:proofErr w:type="spellEnd"/>
                  <w:r w:rsidRPr="00B5195B">
                    <w:t>. č. 409/1 ostatní plocha, ostatní komunikace o výměře 1 m</w:t>
                  </w:r>
                  <w:r w:rsidRPr="00B5195B">
                    <w:rPr>
                      <w:vertAlign w:val="superscript"/>
                    </w:rPr>
                    <w:t>2</w:t>
                  </w:r>
                  <w:r w:rsidRPr="00B5195B">
                    <w:t xml:space="preserve">, v k. </w:t>
                  </w:r>
                  <w:proofErr w:type="spellStart"/>
                  <w:r w:rsidRPr="00B5195B">
                    <w:t>ú.</w:t>
                  </w:r>
                  <w:proofErr w:type="spellEnd"/>
                  <w:r w:rsidRPr="00B5195B">
                    <w:t xml:space="preserve"> České Budějovice 6, a to dohodou ke dni 30. 11. 2016,</w:t>
                  </w:r>
                </w:p>
              </w:tc>
            </w:tr>
            <w:tr w:rsidR="00B5195B" w:rsidRPr="00B5195B" w:rsidTr="00B5195B">
              <w:tc>
                <w:tcPr>
                  <w:tcW w:w="398" w:type="dxa"/>
                  <w:shd w:val="clear" w:color="auto" w:fill="auto"/>
                </w:tcPr>
                <w:p w:rsidR="00B5195B" w:rsidRPr="00B5195B" w:rsidRDefault="00B5195B" w:rsidP="00B5195B">
                  <w:pPr>
                    <w:jc w:val="both"/>
                  </w:pPr>
                  <w:r w:rsidRPr="00B5195B">
                    <w:t>2.</w:t>
                  </w:r>
                </w:p>
              </w:tc>
              <w:tc>
                <w:tcPr>
                  <w:tcW w:w="9241" w:type="dxa"/>
                  <w:shd w:val="clear" w:color="auto" w:fill="auto"/>
                  <w:vAlign w:val="center"/>
                </w:tcPr>
                <w:p w:rsidR="00B5195B" w:rsidRPr="00B5195B" w:rsidRDefault="00B5195B" w:rsidP="00B5195B">
                  <w:pPr>
                    <w:jc w:val="both"/>
                  </w:pPr>
                  <w:r w:rsidRPr="00B5195B">
                    <w:t xml:space="preserve">záměr pronájmu částí pozemků </w:t>
                  </w:r>
                  <w:proofErr w:type="spellStart"/>
                  <w:r w:rsidRPr="00B5195B">
                    <w:t>parc</w:t>
                  </w:r>
                  <w:proofErr w:type="spellEnd"/>
                  <w:r w:rsidRPr="00B5195B">
                    <w:t>. č. 4353 ostatní plocha, jiná plocha o výměře 1 m</w:t>
                  </w:r>
                  <w:r w:rsidRPr="00B5195B">
                    <w:rPr>
                      <w:vertAlign w:val="superscript"/>
                    </w:rPr>
                    <w:t>2</w:t>
                  </w:r>
                  <w:r w:rsidRPr="00B5195B">
                    <w:t xml:space="preserve">, v k. </w:t>
                  </w:r>
                  <w:proofErr w:type="spellStart"/>
                  <w:r w:rsidRPr="00B5195B">
                    <w:t>ú.</w:t>
                  </w:r>
                  <w:proofErr w:type="spellEnd"/>
                  <w:r w:rsidRPr="00B5195B">
                    <w:t xml:space="preserve"> České Budějovice 3 a </w:t>
                  </w:r>
                  <w:proofErr w:type="spellStart"/>
                  <w:r w:rsidRPr="00B5195B">
                    <w:t>parc</w:t>
                  </w:r>
                  <w:proofErr w:type="spellEnd"/>
                  <w:r w:rsidRPr="00B5195B">
                    <w:t>. č. 409/1 ostatní plocha, ostatní komunikace o výměře 1 m</w:t>
                  </w:r>
                  <w:r w:rsidRPr="00B5195B">
                    <w:rPr>
                      <w:vertAlign w:val="superscript"/>
                    </w:rPr>
                    <w:t>2</w:t>
                  </w:r>
                  <w:r w:rsidRPr="00B5195B">
                    <w:t xml:space="preserve">, v k. </w:t>
                  </w:r>
                  <w:proofErr w:type="spellStart"/>
                  <w:r w:rsidRPr="00B5195B">
                    <w:t>ú.</w:t>
                  </w:r>
                  <w:proofErr w:type="spellEnd"/>
                  <w:r w:rsidRPr="00B5195B">
                    <w:t xml:space="preserve"> České Budějovice 6, za účelem umístění a provozování reklamních veřejných hodin, na dobu neurčitou s výpovědní dobou 3 měsíce,</w:t>
                  </w:r>
                </w:p>
              </w:tc>
            </w:tr>
          </w:tbl>
          <w:p w:rsidR="00B5195B" w:rsidRPr="00B5195B" w:rsidRDefault="00B5195B" w:rsidP="00B5195B">
            <w:pPr>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1543/2016:</w:t>
            </w:r>
          </w:p>
        </w:tc>
      </w:tr>
      <w:tr w:rsidR="00B5195B" w:rsidRPr="00B5195B" w:rsidTr="00B5195B">
        <w:tc>
          <w:tcPr>
            <w:tcW w:w="9855" w:type="dxa"/>
            <w:tcMar>
              <w:right w:w="170" w:type="dxa"/>
            </w:tcMar>
          </w:tcPr>
          <w:p w:rsidR="00B5195B" w:rsidRPr="00B5195B" w:rsidRDefault="00B5195B" w:rsidP="002124A9">
            <w:pPr>
              <w:pBdr>
                <w:between w:val="none" w:sz="0" w:space="0" w:color="FF0000"/>
              </w:pBdr>
              <w:tabs>
                <w:tab w:val="left" w:pos="3150"/>
              </w:tabs>
              <w:jc w:val="both"/>
            </w:pPr>
            <w:r w:rsidRPr="00B5195B">
              <w:t>rada města schválila záměr uzavření dodatku č. 6 k nájemní smlouvě č. 31526340, uzavřené mezi </w:t>
            </w:r>
            <w:r w:rsidR="002124A9">
              <w:t>konkrétní fyzickou osobou</w:t>
            </w:r>
            <w:r w:rsidRPr="00B5195B">
              <w:t xml:space="preserve"> (jako nájemce) a statutárním městem České Budějovice (jako pronajímatel), spočívajícího v prodloužení doby pronájmu části pozemku </w:t>
            </w:r>
            <w:proofErr w:type="spellStart"/>
            <w:r w:rsidRPr="00B5195B">
              <w:t>parc</w:t>
            </w:r>
            <w:proofErr w:type="spellEnd"/>
            <w:r w:rsidRPr="00B5195B">
              <w:t>. č. 4443 ostatní plocha, zeleň o výměře 14 m</w:t>
            </w:r>
            <w:r w:rsidRPr="00B5195B">
              <w:rPr>
                <w:vertAlign w:val="superscript"/>
              </w:rPr>
              <w:t>2</w:t>
            </w:r>
            <w:r w:rsidRPr="00B5195B">
              <w:t xml:space="preserve">, v k. </w:t>
            </w:r>
            <w:proofErr w:type="spellStart"/>
            <w:r w:rsidRPr="00B5195B">
              <w:t>ú.</w:t>
            </w:r>
            <w:proofErr w:type="spellEnd"/>
            <w:r w:rsidRPr="00B5195B">
              <w:t xml:space="preserve"> České Budějovice 3, na dobu určitou do 7. 1. 2022, za účelem umístění a provozování stánku s prodejem novin, časopisů a tabákových výrobků,</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1544/2016: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právu provést stavbu (umístění 4 sloupců lodžií na obvodový plášť domu v ul. M. </w:t>
            </w:r>
            <w:proofErr w:type="spellStart"/>
            <w:r w:rsidRPr="00B5195B">
              <w:t>Chlajna</w:t>
            </w:r>
            <w:proofErr w:type="spellEnd"/>
            <w:r w:rsidRPr="00B5195B">
              <w:t xml:space="preserve"> 1280/7) nad částí pozemku </w:t>
            </w:r>
            <w:proofErr w:type="spellStart"/>
            <w:r w:rsidRPr="00B5195B">
              <w:t>parc</w:t>
            </w:r>
            <w:proofErr w:type="spellEnd"/>
            <w:r w:rsidRPr="00B5195B">
              <w:t xml:space="preserve">. č. 2061/692 v k. </w:t>
            </w:r>
            <w:proofErr w:type="spellStart"/>
            <w:r w:rsidRPr="00B5195B">
              <w:t>ú.</w:t>
            </w:r>
            <w:proofErr w:type="spellEnd"/>
            <w:r w:rsidRPr="00B5195B">
              <w:t xml:space="preserve"> České Budějovice 2, mezi statutárním městem České Budějovice (vlastník pozemku) a Bytovým družstvem M. </w:t>
            </w:r>
            <w:proofErr w:type="spellStart"/>
            <w:r w:rsidRPr="00B5195B">
              <w:t>Chlajna</w:t>
            </w:r>
            <w:proofErr w:type="spellEnd"/>
            <w:r w:rsidRPr="00B5195B">
              <w:t xml:space="preserve"> 1280/7, se sídlem M. </w:t>
            </w:r>
            <w:proofErr w:type="spellStart"/>
            <w:r w:rsidRPr="00B5195B">
              <w:t>Chlajna</w:t>
            </w:r>
            <w:proofErr w:type="spellEnd"/>
            <w:r w:rsidRPr="00B5195B">
              <w:t xml:space="preserve"> 1280/7, České Budějovice, IČ 25188747 </w:t>
            </w:r>
            <w:r w:rsidRPr="00B5195B">
              <w:lastRenderedPageBreak/>
              <w:t xml:space="preserve">(investor), za cenu 10.000 Kč (bez DPH) a za podmínek stanovených příslušnými odbory MM České Budějovice s tím, že smlouva bude uzavřena na dobu určitou po dobu existence stavby čp. 1280 na pozemku </w:t>
            </w:r>
            <w:proofErr w:type="spellStart"/>
            <w:r w:rsidRPr="00B5195B">
              <w:t>parc</w:t>
            </w:r>
            <w:proofErr w:type="spellEnd"/>
            <w:r w:rsidRPr="00B5195B">
              <w:t xml:space="preserve">. č. 2061/705 v k. </w:t>
            </w:r>
            <w:proofErr w:type="spellStart"/>
            <w:r w:rsidRPr="00B5195B">
              <w:t>ú.</w:t>
            </w:r>
            <w:proofErr w:type="spellEnd"/>
            <w:r w:rsidRPr="00B5195B">
              <w:t xml:space="preserve"> České Budějovice 2,</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1545/2016: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B5195B" w:rsidP="00B5195B">
                  <w:pPr>
                    <w:jc w:val="both"/>
                  </w:pPr>
                  <w:r w:rsidRPr="00B5195B">
                    <w:t xml:space="preserve">uzavření smlouvy o právu provést stavbu (místní komunikace včetně součástí a příslušenství)  mezi společností ARADE ACCES LIMITED, </w:t>
                  </w:r>
                  <w:proofErr w:type="spellStart"/>
                  <w:r w:rsidRPr="00B5195B">
                    <w:t>Faneromenis</w:t>
                  </w:r>
                  <w:proofErr w:type="spellEnd"/>
                  <w:r w:rsidRPr="00B5195B">
                    <w:t xml:space="preserve"> 145, </w:t>
                  </w:r>
                  <w:proofErr w:type="spellStart"/>
                  <w:r w:rsidRPr="00B5195B">
                    <w:t>Patsias</w:t>
                  </w:r>
                  <w:proofErr w:type="spellEnd"/>
                  <w:r w:rsidRPr="00B5195B">
                    <w:t xml:space="preserve"> </w:t>
                  </w:r>
                  <w:proofErr w:type="spellStart"/>
                  <w:r w:rsidRPr="00B5195B">
                    <w:t>Court</w:t>
                  </w:r>
                  <w:proofErr w:type="spellEnd"/>
                  <w:r w:rsidRPr="00B5195B">
                    <w:t xml:space="preserve"> 102, 6031 </w:t>
                  </w:r>
                  <w:proofErr w:type="spellStart"/>
                  <w:r w:rsidRPr="00B5195B">
                    <w:t>Larnaca</w:t>
                  </w:r>
                  <w:proofErr w:type="spellEnd"/>
                  <w:r w:rsidRPr="00B5195B">
                    <w:t xml:space="preserve"> (Kyperská republika), IČ 306016 (jako stavebník) a statutárním městem České Budějovice (jako vlastník nemovitosti), v rámci realizace projektu „Rozšíření a úprava části ulice „U Trojice a Jírovcova“, na pozemcích </w:t>
                  </w:r>
                  <w:proofErr w:type="spellStart"/>
                  <w:r w:rsidRPr="00B5195B">
                    <w:t>parc</w:t>
                  </w:r>
                  <w:proofErr w:type="spellEnd"/>
                  <w:r w:rsidRPr="00B5195B">
                    <w:t xml:space="preserve">. č. 2631/1, 2097/1, 2097/61, 2627/1, 2626/1, 2626/2, 2097/2, 2097/48 a 2643, k. </w:t>
                  </w:r>
                  <w:proofErr w:type="spellStart"/>
                  <w:r w:rsidRPr="00B5195B">
                    <w:t>ú.</w:t>
                  </w:r>
                  <w:proofErr w:type="spellEnd"/>
                  <w:r w:rsidRPr="00B5195B">
                    <w:t xml:space="preserve"> České Budějovice 3“, a to na částech pozemků v k. </w:t>
                  </w:r>
                  <w:proofErr w:type="spellStart"/>
                  <w:r w:rsidRPr="00B5195B">
                    <w:t>ú.</w:t>
                  </w:r>
                  <w:proofErr w:type="spellEnd"/>
                  <w:r w:rsidRPr="00B5195B">
                    <w:t xml:space="preserve"> České Budějovice 3:</w:t>
                  </w:r>
                </w:p>
                <w:p w:rsidR="00B5195B" w:rsidRPr="00B5195B" w:rsidRDefault="00B5195B" w:rsidP="00B5195B">
                  <w:pPr>
                    <w:jc w:val="both"/>
                  </w:pPr>
                  <w:r w:rsidRPr="00B5195B">
                    <w:t xml:space="preserve">- </w:t>
                  </w:r>
                  <w:proofErr w:type="spellStart"/>
                  <w:r w:rsidRPr="00B5195B">
                    <w:t>parc</w:t>
                  </w:r>
                  <w:proofErr w:type="spellEnd"/>
                  <w:r w:rsidRPr="00B5195B">
                    <w:t>. č. 2097/1 (ostatní plocha, ostatní komunikace)</w:t>
                  </w:r>
                </w:p>
                <w:p w:rsidR="00B5195B" w:rsidRPr="00B5195B" w:rsidRDefault="00B5195B" w:rsidP="00B5195B">
                  <w:pPr>
                    <w:jc w:val="both"/>
                  </w:pPr>
                  <w:r w:rsidRPr="00B5195B">
                    <w:t>- </w:t>
                  </w:r>
                  <w:proofErr w:type="spellStart"/>
                  <w:r w:rsidRPr="00B5195B">
                    <w:t>parc</w:t>
                  </w:r>
                  <w:proofErr w:type="spellEnd"/>
                  <w:r w:rsidRPr="00B5195B">
                    <w:t>. č. 2097/2 (ostatní plocha, sportoviště a rekreační plocha)</w:t>
                  </w:r>
                </w:p>
                <w:p w:rsidR="00B5195B" w:rsidRPr="00B5195B" w:rsidRDefault="00B5195B" w:rsidP="00B5195B">
                  <w:pPr>
                    <w:jc w:val="both"/>
                  </w:pPr>
                  <w:r w:rsidRPr="00B5195B">
                    <w:t>- </w:t>
                  </w:r>
                  <w:proofErr w:type="spellStart"/>
                  <w:r w:rsidRPr="00B5195B">
                    <w:t>parc</w:t>
                  </w:r>
                  <w:proofErr w:type="spellEnd"/>
                  <w:r w:rsidRPr="00B5195B">
                    <w:t>. č. 2097/61 (ostatní plocha, jiná plocha)</w:t>
                  </w:r>
                </w:p>
                <w:p w:rsidR="00B5195B" w:rsidRPr="00B5195B" w:rsidRDefault="00B5195B" w:rsidP="00B5195B">
                  <w:pPr>
                    <w:jc w:val="both"/>
                  </w:pPr>
                  <w:r w:rsidRPr="00B5195B">
                    <w:t>- </w:t>
                  </w:r>
                  <w:proofErr w:type="spellStart"/>
                  <w:r w:rsidRPr="00B5195B">
                    <w:t>parc</w:t>
                  </w:r>
                  <w:proofErr w:type="spellEnd"/>
                  <w:r w:rsidRPr="00B5195B">
                    <w:t>. č. 2626/2 (ostatní plocha, zeleň)</w:t>
                  </w:r>
                </w:p>
                <w:p w:rsidR="00B5195B" w:rsidRPr="00B5195B" w:rsidRDefault="00B5195B" w:rsidP="00B5195B">
                  <w:pPr>
                    <w:jc w:val="both"/>
                  </w:pPr>
                  <w:r w:rsidRPr="00B5195B">
                    <w:t>- </w:t>
                  </w:r>
                  <w:proofErr w:type="spellStart"/>
                  <w:r w:rsidRPr="00B5195B">
                    <w:t>parc</w:t>
                  </w:r>
                  <w:proofErr w:type="spellEnd"/>
                  <w:r w:rsidRPr="00B5195B">
                    <w:t>. č. 2627/1 (ostatní plocha, jiná plocha)</w:t>
                  </w:r>
                </w:p>
                <w:p w:rsidR="00B5195B" w:rsidRPr="00B5195B" w:rsidRDefault="00B5195B" w:rsidP="00B5195B">
                  <w:pPr>
                    <w:jc w:val="both"/>
                  </w:pPr>
                  <w:r w:rsidRPr="00B5195B">
                    <w:t>- </w:t>
                  </w:r>
                  <w:proofErr w:type="spellStart"/>
                  <w:r w:rsidRPr="00B5195B">
                    <w:t>parc</w:t>
                  </w:r>
                  <w:proofErr w:type="spellEnd"/>
                  <w:r w:rsidRPr="00B5195B">
                    <w:t>. č. 2631/1 (ostatní plocha, ostatní komunikace)</w:t>
                  </w:r>
                </w:p>
                <w:p w:rsidR="00B5195B" w:rsidRPr="00B5195B" w:rsidRDefault="00B5195B" w:rsidP="00B5195B">
                  <w:pPr>
                    <w:jc w:val="both"/>
                  </w:pPr>
                  <w:r w:rsidRPr="00B5195B">
                    <w:t>- </w:t>
                  </w:r>
                  <w:proofErr w:type="spellStart"/>
                  <w:r w:rsidRPr="00B5195B">
                    <w:t>parc</w:t>
                  </w:r>
                  <w:proofErr w:type="spellEnd"/>
                  <w:r w:rsidRPr="00B5195B">
                    <w:t>. č. 2643 (ostatní plocha, ostatní komunikace)</w:t>
                  </w:r>
                </w:p>
                <w:p w:rsidR="00B5195B" w:rsidRPr="00B5195B" w:rsidRDefault="00B5195B" w:rsidP="00B5195B">
                  <w:pPr>
                    <w:jc w:val="both"/>
                  </w:pPr>
                  <w:r w:rsidRPr="00B5195B">
                    <w:t>- </w:t>
                  </w:r>
                  <w:proofErr w:type="spellStart"/>
                  <w:r w:rsidRPr="00B5195B">
                    <w:t>parc</w:t>
                  </w:r>
                  <w:proofErr w:type="spellEnd"/>
                  <w:r w:rsidRPr="00B5195B">
                    <w:t>. č. 2626/1 (ostatní plocha, ostatní komunikace)</w:t>
                  </w:r>
                </w:p>
                <w:p w:rsidR="00B5195B" w:rsidRPr="00B5195B" w:rsidRDefault="00B5195B" w:rsidP="00B5195B">
                  <w:pPr>
                    <w:jc w:val="both"/>
                  </w:pPr>
                  <w:r w:rsidRPr="00B5195B">
                    <w:t>s předpokládaným dotčením pozemků celkem o výměře cca 412 m</w:t>
                  </w:r>
                  <w:r w:rsidRPr="00B5195B">
                    <w:rPr>
                      <w:vertAlign w:val="superscript"/>
                    </w:rPr>
                    <w:t>2</w:t>
                  </w:r>
                  <w:r w:rsidRPr="00B5195B">
                    <w:t>,</w:t>
                  </w:r>
                </w:p>
              </w:tc>
            </w:tr>
            <w:tr w:rsidR="00B5195B" w:rsidRPr="00B5195B" w:rsidTr="00B5195B">
              <w:tc>
                <w:tcPr>
                  <w:tcW w:w="398" w:type="dxa"/>
                  <w:shd w:val="clear" w:color="auto" w:fill="auto"/>
                </w:tcPr>
                <w:p w:rsidR="00B5195B" w:rsidRPr="00B5195B" w:rsidRDefault="00B5195B" w:rsidP="00B5195B">
                  <w:pPr>
                    <w:jc w:val="both"/>
                  </w:pPr>
                  <w:r w:rsidRPr="00B5195B">
                    <w:t>2.</w:t>
                  </w:r>
                </w:p>
              </w:tc>
              <w:tc>
                <w:tcPr>
                  <w:tcW w:w="9241" w:type="dxa"/>
                  <w:shd w:val="clear" w:color="auto" w:fill="auto"/>
                  <w:vAlign w:val="center"/>
                </w:tcPr>
                <w:p w:rsidR="00B5195B" w:rsidRPr="00B5195B" w:rsidRDefault="00B5195B" w:rsidP="00B5195B">
                  <w:pPr>
                    <w:jc w:val="both"/>
                  </w:pPr>
                  <w:r w:rsidRPr="00B5195B">
                    <w:t xml:space="preserve">záměr uzavření smlouvy o budoucí smlouvě kupní na odkoupení staveb ZTV (místní komunikace včetně součástí a příslušenství), mezi společností ARADE ACCES LIMITED, </w:t>
                  </w:r>
                  <w:proofErr w:type="spellStart"/>
                  <w:r w:rsidRPr="00B5195B">
                    <w:t>Faneromenis</w:t>
                  </w:r>
                  <w:proofErr w:type="spellEnd"/>
                  <w:r w:rsidRPr="00B5195B">
                    <w:t xml:space="preserve"> 145, </w:t>
                  </w:r>
                  <w:proofErr w:type="spellStart"/>
                  <w:r w:rsidRPr="00B5195B">
                    <w:t>Patsias</w:t>
                  </w:r>
                  <w:proofErr w:type="spellEnd"/>
                  <w:r w:rsidRPr="00B5195B">
                    <w:t xml:space="preserve"> </w:t>
                  </w:r>
                  <w:proofErr w:type="spellStart"/>
                  <w:r w:rsidRPr="00B5195B">
                    <w:t>Court</w:t>
                  </w:r>
                  <w:proofErr w:type="spellEnd"/>
                  <w:r w:rsidRPr="00B5195B">
                    <w:t xml:space="preserve"> 102, 6031 </w:t>
                  </w:r>
                  <w:proofErr w:type="spellStart"/>
                  <w:r w:rsidRPr="00B5195B">
                    <w:t>Larnaca</w:t>
                  </w:r>
                  <w:proofErr w:type="spellEnd"/>
                  <w:r w:rsidRPr="00B5195B">
                    <w:t xml:space="preserve"> (Kyperská republika), IČ 306016 (jako investor a budoucí prodávající) a statutárním městem České Budějovice (jako budoucí kupující), vybudovaných v rámci realizace projektu „Rozšíření a úprava části ulice „U Trojice a Jírovcova“, na pozemcích </w:t>
                  </w:r>
                  <w:proofErr w:type="spellStart"/>
                  <w:r w:rsidRPr="00B5195B">
                    <w:t>parc</w:t>
                  </w:r>
                  <w:proofErr w:type="spellEnd"/>
                  <w:r w:rsidRPr="00B5195B">
                    <w:t xml:space="preserve">. č. 2631/1, 2097/1, 2097/61, 2627/1, 2626/1, 2626/2, 2097/2, 2097/48 a 2643, k. </w:t>
                  </w:r>
                  <w:proofErr w:type="spellStart"/>
                  <w:r w:rsidRPr="00B5195B">
                    <w:t>ú.</w:t>
                  </w:r>
                  <w:proofErr w:type="spellEnd"/>
                  <w:r w:rsidRPr="00B5195B">
                    <w:t xml:space="preserve"> České Budějovice 3“, na částech pozemků v k. </w:t>
                  </w:r>
                  <w:proofErr w:type="spellStart"/>
                  <w:r w:rsidRPr="00B5195B">
                    <w:t>ú.</w:t>
                  </w:r>
                  <w:proofErr w:type="spellEnd"/>
                  <w:r w:rsidRPr="00B5195B">
                    <w:t xml:space="preserve"> České Budějovice 3:</w:t>
                  </w:r>
                  <w:r w:rsidRPr="00B5195B">
                    <w:br/>
                    <w:t xml:space="preserve">- </w:t>
                  </w:r>
                  <w:proofErr w:type="spellStart"/>
                  <w:r w:rsidRPr="00B5195B">
                    <w:t>parc</w:t>
                  </w:r>
                  <w:proofErr w:type="spellEnd"/>
                  <w:r w:rsidRPr="00B5195B">
                    <w:t>. č. 2097/1 (ostatní plocha, ostatní komunikace)</w:t>
                  </w:r>
                </w:p>
                <w:p w:rsidR="00B5195B" w:rsidRPr="00B5195B" w:rsidRDefault="00B5195B" w:rsidP="00B5195B">
                  <w:pPr>
                    <w:jc w:val="both"/>
                  </w:pPr>
                  <w:r w:rsidRPr="00B5195B">
                    <w:t>- </w:t>
                  </w:r>
                  <w:proofErr w:type="spellStart"/>
                  <w:r w:rsidRPr="00B5195B">
                    <w:t>parc</w:t>
                  </w:r>
                  <w:proofErr w:type="spellEnd"/>
                  <w:r w:rsidRPr="00B5195B">
                    <w:t>. č. 2097/2 (ostatní plocha, sportoviště a rekreační plocha)</w:t>
                  </w:r>
                </w:p>
                <w:p w:rsidR="00B5195B" w:rsidRPr="00B5195B" w:rsidRDefault="00B5195B" w:rsidP="00B5195B">
                  <w:pPr>
                    <w:jc w:val="both"/>
                  </w:pPr>
                  <w:r w:rsidRPr="00B5195B">
                    <w:t>- </w:t>
                  </w:r>
                  <w:proofErr w:type="spellStart"/>
                  <w:r w:rsidRPr="00B5195B">
                    <w:t>parc</w:t>
                  </w:r>
                  <w:proofErr w:type="spellEnd"/>
                  <w:r w:rsidRPr="00B5195B">
                    <w:t>. č. 2097/61 (ostatní plocha, jiná plocha)</w:t>
                  </w:r>
                </w:p>
                <w:p w:rsidR="00B5195B" w:rsidRPr="00B5195B" w:rsidRDefault="00B5195B" w:rsidP="00B5195B">
                  <w:pPr>
                    <w:jc w:val="both"/>
                  </w:pPr>
                  <w:r w:rsidRPr="00B5195B">
                    <w:t>- </w:t>
                  </w:r>
                  <w:proofErr w:type="spellStart"/>
                  <w:r w:rsidRPr="00B5195B">
                    <w:t>parc</w:t>
                  </w:r>
                  <w:proofErr w:type="spellEnd"/>
                  <w:r w:rsidRPr="00B5195B">
                    <w:t>. č. 2626/2 (ostatní plocha, zeleň)</w:t>
                  </w:r>
                </w:p>
                <w:p w:rsidR="00B5195B" w:rsidRPr="00B5195B" w:rsidRDefault="00B5195B" w:rsidP="00B5195B">
                  <w:pPr>
                    <w:jc w:val="both"/>
                  </w:pPr>
                  <w:r w:rsidRPr="00B5195B">
                    <w:t>- </w:t>
                  </w:r>
                  <w:proofErr w:type="spellStart"/>
                  <w:r w:rsidRPr="00B5195B">
                    <w:t>parc</w:t>
                  </w:r>
                  <w:proofErr w:type="spellEnd"/>
                  <w:r w:rsidRPr="00B5195B">
                    <w:t>. č. 2627/1 (ostatní plocha, jiná plocha)</w:t>
                  </w:r>
                </w:p>
                <w:p w:rsidR="00B5195B" w:rsidRPr="00B5195B" w:rsidRDefault="00B5195B" w:rsidP="00B5195B">
                  <w:pPr>
                    <w:jc w:val="both"/>
                  </w:pPr>
                  <w:r w:rsidRPr="00B5195B">
                    <w:t>- </w:t>
                  </w:r>
                  <w:proofErr w:type="spellStart"/>
                  <w:r w:rsidRPr="00B5195B">
                    <w:t>parc</w:t>
                  </w:r>
                  <w:proofErr w:type="spellEnd"/>
                  <w:r w:rsidRPr="00B5195B">
                    <w:t>. č. 2631/1 (ostatní plocha, ostatní komunikace)</w:t>
                  </w:r>
                </w:p>
                <w:p w:rsidR="00B5195B" w:rsidRPr="00B5195B" w:rsidRDefault="00B5195B" w:rsidP="00B5195B">
                  <w:pPr>
                    <w:jc w:val="both"/>
                  </w:pPr>
                  <w:r w:rsidRPr="00B5195B">
                    <w:t>- </w:t>
                  </w:r>
                  <w:proofErr w:type="spellStart"/>
                  <w:r w:rsidRPr="00B5195B">
                    <w:t>parc</w:t>
                  </w:r>
                  <w:proofErr w:type="spellEnd"/>
                  <w:r w:rsidRPr="00B5195B">
                    <w:t>. č. 2643 (ostatní plocha, ostatní komunikace)</w:t>
                  </w:r>
                </w:p>
                <w:p w:rsidR="00B5195B" w:rsidRPr="00B5195B" w:rsidRDefault="00B5195B" w:rsidP="00B5195B">
                  <w:pPr>
                    <w:jc w:val="both"/>
                  </w:pPr>
                  <w:r w:rsidRPr="00B5195B">
                    <w:t>- </w:t>
                  </w:r>
                  <w:proofErr w:type="spellStart"/>
                  <w:r w:rsidRPr="00B5195B">
                    <w:t>parc</w:t>
                  </w:r>
                  <w:proofErr w:type="spellEnd"/>
                  <w:r w:rsidRPr="00B5195B">
                    <w:t>. č. 2626/1 (ostatní plocha, ostatní komunikace)</w:t>
                  </w:r>
                </w:p>
                <w:p w:rsidR="00B5195B" w:rsidRPr="00B5195B" w:rsidRDefault="00B5195B" w:rsidP="00B5195B">
                  <w:pPr>
                    <w:jc w:val="both"/>
                  </w:pPr>
                  <w:r w:rsidRPr="00B5195B">
                    <w:t>dle "Pravidel pro převod staveb ZTV" za kupní cenu ve výši 2.420,- Kč včetně DPH,</w:t>
                  </w:r>
                </w:p>
              </w:tc>
            </w:tr>
          </w:tbl>
          <w:p w:rsidR="00B5195B" w:rsidRPr="00B5195B" w:rsidRDefault="00B5195B" w:rsidP="00B5195B">
            <w:pPr>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1546/2016: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uzavření smlouvy o zřízení stavby na části pozemku </w:t>
            </w:r>
            <w:proofErr w:type="spellStart"/>
            <w:r w:rsidRPr="00B5195B">
              <w:t>parc</w:t>
            </w:r>
            <w:proofErr w:type="spellEnd"/>
            <w:r w:rsidRPr="00B5195B">
              <w:t>. č. 712/2 (ostatní komunikace, ostatní plocha), o výměře 20 m</w:t>
            </w:r>
            <w:r w:rsidRPr="00B5195B">
              <w:rPr>
                <w:vertAlign w:val="superscript"/>
              </w:rPr>
              <w:t>2</w:t>
            </w:r>
            <w:r w:rsidRPr="00B5195B">
              <w:t xml:space="preserve">, k. </w:t>
            </w:r>
            <w:proofErr w:type="spellStart"/>
            <w:r w:rsidRPr="00B5195B">
              <w:t>ú.</w:t>
            </w:r>
            <w:proofErr w:type="spellEnd"/>
            <w:r w:rsidRPr="00B5195B">
              <w:t xml:space="preserve"> České Budějovice 6, za účelem napojení chodníku realizovaného v rámci stavby „Úpravy komunikací pro páteřní </w:t>
            </w:r>
            <w:proofErr w:type="spellStart"/>
            <w:r w:rsidRPr="00B5195B">
              <w:t>cyklostrasu</w:t>
            </w:r>
            <w:proofErr w:type="spellEnd"/>
            <w:r w:rsidRPr="00B5195B">
              <w:t xml:space="preserve"> E – etapa I“ s Jihočeským krajem, IČ 70890650, prostřednictvím subjektu spravujícího majetek kraje, Správy a údržby silnic Jihočeského kraje, Nemanická 2133/10, IČ 70971641 (jako vlastníkem pozemku) a statutárním městem České Budějovice, IČ 00244732 (jako investorem stavby),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1547/2016:</w:t>
            </w:r>
          </w:p>
        </w:tc>
      </w:tr>
      <w:tr w:rsidR="00B5195B" w:rsidRPr="00B5195B" w:rsidTr="00B5195B">
        <w:tc>
          <w:tcPr>
            <w:tcW w:w="9855" w:type="dxa"/>
            <w:tcMar>
              <w:right w:w="170" w:type="dxa"/>
            </w:tcMar>
          </w:tcPr>
          <w:p w:rsidR="00B5195B" w:rsidRDefault="00B5195B" w:rsidP="00B5195B">
            <w:pPr>
              <w:pBdr>
                <w:between w:val="none" w:sz="0" w:space="0" w:color="FF0000"/>
              </w:pBdr>
              <w:tabs>
                <w:tab w:val="left" w:pos="3150"/>
              </w:tabs>
              <w:jc w:val="both"/>
            </w:pPr>
            <w:r w:rsidRPr="00B5195B">
              <w:t xml:space="preserve">rada města schválila záměr uzavření „Smlouvy o realizaci stavebních objektů“, týkající se realizace a následného bezúplatného převodu stavebních objektů a dotčených pozemků: SO 166 Příjezd k retenční nádrži v km 135,2, SO, SO 379 Retenční nádrž na Dobrovodském potoce, v k. </w:t>
            </w:r>
            <w:proofErr w:type="spellStart"/>
            <w:r w:rsidRPr="00B5195B">
              <w:t>ú.</w:t>
            </w:r>
            <w:proofErr w:type="spellEnd"/>
            <w:r w:rsidRPr="00B5195B">
              <w:t xml:space="preserve"> České Budějovice 5, mezi  Ředitelstvím silnic a dálnic ČR, státní příspěvkovou organizací, se sídlem Na Pankráci 546/56, Praha 4, IČ 65993390 (budoucí dárce) a  statutárním městem České Budějovice (budoucí obdarovaný), </w:t>
            </w:r>
          </w:p>
          <w:p w:rsidR="002124A9" w:rsidRPr="00B5195B" w:rsidRDefault="002124A9" w:rsidP="00B5195B">
            <w:pPr>
              <w:pBdr>
                <w:between w:val="none" w:sz="0" w:space="0" w:color="FF0000"/>
              </w:pBdr>
              <w:tabs>
                <w:tab w:val="left" w:pos="3150"/>
              </w:tabs>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1548/2016: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uzavření smluv o výpůjčkách na stavební objekty: SO 335 - Úprava kanalizace v km 137, 430 - na  částech pozemků  </w:t>
            </w:r>
            <w:proofErr w:type="spellStart"/>
            <w:r w:rsidRPr="00B5195B">
              <w:t>parc</w:t>
            </w:r>
            <w:proofErr w:type="spellEnd"/>
            <w:r w:rsidRPr="00B5195B">
              <w:t xml:space="preserve">. č. 2748/7, </w:t>
            </w:r>
            <w:proofErr w:type="spellStart"/>
            <w:r w:rsidRPr="00B5195B">
              <w:t>parc</w:t>
            </w:r>
            <w:proofErr w:type="spellEnd"/>
            <w:r w:rsidRPr="00B5195B">
              <w:t xml:space="preserve">. č. 2748/9, </w:t>
            </w:r>
            <w:proofErr w:type="spellStart"/>
            <w:r w:rsidRPr="00B5195B">
              <w:t>parc</w:t>
            </w:r>
            <w:proofErr w:type="spellEnd"/>
            <w:r w:rsidRPr="00B5195B">
              <w:t>. č. 2783/5, SO 348 - Přeložka vodovodního řadu DN 500 v km 137,240 - na částech pozemků </w:t>
            </w:r>
            <w:proofErr w:type="spellStart"/>
            <w:r w:rsidRPr="00B5195B">
              <w:t>parc</w:t>
            </w:r>
            <w:proofErr w:type="spellEnd"/>
            <w:r w:rsidRPr="00B5195B">
              <w:t xml:space="preserve">. č. 2748/7, </w:t>
            </w:r>
            <w:proofErr w:type="spellStart"/>
            <w:r w:rsidRPr="00B5195B">
              <w:t>parc</w:t>
            </w:r>
            <w:proofErr w:type="spellEnd"/>
            <w:r w:rsidRPr="00B5195B">
              <w:t xml:space="preserve">. č. 2783/5, SO 435 - Úprava VO Ke Studánce - na části pozemku </w:t>
            </w:r>
            <w:proofErr w:type="spellStart"/>
            <w:r w:rsidRPr="00B5195B">
              <w:t>parc</w:t>
            </w:r>
            <w:proofErr w:type="spellEnd"/>
            <w:r w:rsidRPr="00B5195B">
              <w:t>. č. 2748/7, SO 123 - Přeložka MK Ke Studánce v km 137,400 - na částech pozemků </w:t>
            </w:r>
            <w:proofErr w:type="spellStart"/>
            <w:r w:rsidRPr="00B5195B">
              <w:t>parc</w:t>
            </w:r>
            <w:proofErr w:type="spellEnd"/>
            <w:r w:rsidRPr="00B5195B">
              <w:t xml:space="preserve">. č. 2748/7, </w:t>
            </w:r>
            <w:proofErr w:type="spellStart"/>
            <w:r w:rsidRPr="00B5195B">
              <w:t>parc</w:t>
            </w:r>
            <w:proofErr w:type="spellEnd"/>
            <w:r w:rsidRPr="00B5195B">
              <w:t>. č. 2748/1, SO 821 - Rekultivace opuštěných úseků komunikací - na částech pozemků </w:t>
            </w:r>
            <w:proofErr w:type="spellStart"/>
            <w:r w:rsidRPr="00B5195B">
              <w:t>parc</w:t>
            </w:r>
            <w:proofErr w:type="spellEnd"/>
            <w:r w:rsidRPr="00B5195B">
              <w:t xml:space="preserve">. č. 2658/1, </w:t>
            </w:r>
            <w:proofErr w:type="spellStart"/>
            <w:r w:rsidRPr="00B5195B">
              <w:t>parc</w:t>
            </w:r>
            <w:proofErr w:type="spellEnd"/>
            <w:r w:rsidRPr="00B5195B">
              <w:t xml:space="preserve">. č. 3203/2, </w:t>
            </w:r>
            <w:proofErr w:type="spellStart"/>
            <w:r w:rsidRPr="00B5195B">
              <w:t>parc</w:t>
            </w:r>
            <w:proofErr w:type="spellEnd"/>
            <w:r w:rsidRPr="00B5195B">
              <w:t xml:space="preserve">. č. 3203/5 vše v k. </w:t>
            </w:r>
            <w:proofErr w:type="spellStart"/>
            <w:r w:rsidRPr="00B5195B">
              <w:t>ú.</w:t>
            </w:r>
            <w:proofErr w:type="spellEnd"/>
            <w:r w:rsidRPr="00B5195B">
              <w:t xml:space="preserve"> České Budějovice 6, v rámci stavby "Dálnice D3-0310/I Úsilné - Hodějovice, mezi statutárním městem České Budějovice (</w:t>
            </w:r>
            <w:proofErr w:type="spellStart"/>
            <w:r w:rsidRPr="00B5195B">
              <w:t>půjčitel</w:t>
            </w:r>
            <w:proofErr w:type="spellEnd"/>
            <w:r w:rsidRPr="00B5195B">
              <w:t xml:space="preserve">) a  Ředitelstvím silnic a dálnic ČR, státní příspěvkovou organizací, se sídlem Na Pankráci 546/56, Nusle, 140 00 Praha 4, IČ 65993390 (vypůjčitel), na dobu určitou v délce trvání provádění stavby, nejdéle však na dobu 5 let,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1549/2016: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záměr bezúplatného nabytí nemovitostí o celkové výměře 15223 m</w:t>
            </w:r>
            <w:r w:rsidRPr="00B5195B">
              <w:rPr>
                <w:vertAlign w:val="superscript"/>
              </w:rPr>
              <w:t>2</w:t>
            </w:r>
            <w:r w:rsidRPr="00B5195B">
              <w:t xml:space="preserve"> z vlastnictví Jihočeského kraje, IČ 70890650:</w:t>
            </w:r>
          </w:p>
          <w:p w:rsidR="00B5195B" w:rsidRPr="00B5195B" w:rsidRDefault="00B5195B" w:rsidP="00B5195B">
            <w:pPr>
              <w:pBdr>
                <w:between w:val="none" w:sz="0" w:space="0" w:color="FF0000"/>
              </w:pBdr>
              <w:tabs>
                <w:tab w:val="left" w:pos="3150"/>
              </w:tabs>
              <w:jc w:val="both"/>
            </w:pPr>
            <w:r w:rsidRPr="00B5195B">
              <w:t xml:space="preserve">- k. </w:t>
            </w:r>
            <w:proofErr w:type="spellStart"/>
            <w:r w:rsidRPr="00B5195B">
              <w:t>ú.</w:t>
            </w:r>
            <w:proofErr w:type="spellEnd"/>
            <w:r w:rsidRPr="00B5195B">
              <w:t xml:space="preserve"> České Budějovice 3:</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1183/4 o výměře 715 m</w:t>
            </w:r>
            <w:r w:rsidRPr="00B5195B">
              <w:rPr>
                <w:vertAlign w:val="superscript"/>
              </w:rPr>
              <w:t>2</w:t>
            </w:r>
            <w:r w:rsidRPr="00B5195B">
              <w:t xml:space="preserve">, ostatní plocha, jiná plocha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1183/6 o výměře 440 m</w:t>
            </w:r>
            <w:r w:rsidRPr="00B5195B">
              <w:rPr>
                <w:vertAlign w:val="superscript"/>
              </w:rPr>
              <w:t>2</w:t>
            </w:r>
            <w:r w:rsidRPr="00B5195B">
              <w:t xml:space="preserve">, ostatní plocha, jiná plocha </w:t>
            </w:r>
          </w:p>
          <w:p w:rsidR="00B5195B" w:rsidRPr="00B5195B" w:rsidRDefault="00B5195B" w:rsidP="00B5195B">
            <w:pPr>
              <w:pBdr>
                <w:between w:val="none" w:sz="0" w:space="0" w:color="FF0000"/>
              </w:pBdr>
              <w:tabs>
                <w:tab w:val="left" w:pos="3150"/>
              </w:tabs>
              <w:jc w:val="both"/>
            </w:pPr>
            <w:r w:rsidRPr="00B5195B">
              <w:t xml:space="preserve">- k. </w:t>
            </w:r>
            <w:proofErr w:type="spellStart"/>
            <w:r w:rsidRPr="00B5195B">
              <w:t>ú.</w:t>
            </w:r>
            <w:proofErr w:type="spellEnd"/>
            <w:r w:rsidRPr="00B5195B">
              <w:t xml:space="preserve"> České Budějovice 6: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178/1 o výměře 11113 m</w:t>
            </w:r>
            <w:r w:rsidRPr="00B5195B">
              <w:rPr>
                <w:vertAlign w:val="superscript"/>
              </w:rPr>
              <w:t>2</w:t>
            </w:r>
            <w:r w:rsidRPr="00B5195B">
              <w:t>, ostatní plocha, ostatní komunikace, Nádražní ul.</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178/7 o výměře 156 m</w:t>
            </w:r>
            <w:r w:rsidRPr="00B5195B">
              <w:rPr>
                <w:vertAlign w:val="superscript"/>
              </w:rPr>
              <w:t>2</w:t>
            </w:r>
            <w:r w:rsidRPr="00B5195B">
              <w:t>, ostatní plocha, ostatní komunikace, Nádražní ul.</w:t>
            </w:r>
          </w:p>
          <w:p w:rsidR="00B5195B" w:rsidRPr="00B5195B" w:rsidRDefault="00B5195B" w:rsidP="00B5195B">
            <w:pPr>
              <w:pBdr>
                <w:between w:val="none" w:sz="0" w:space="0" w:color="FF0000"/>
              </w:pBdr>
              <w:tabs>
                <w:tab w:val="left" w:pos="3150"/>
              </w:tabs>
              <w:jc w:val="both"/>
            </w:pPr>
            <w:r w:rsidRPr="00B5195B">
              <w:t xml:space="preserve">- k. </w:t>
            </w:r>
            <w:proofErr w:type="spellStart"/>
            <w:r w:rsidRPr="00B5195B">
              <w:t>ú.</w:t>
            </w:r>
            <w:proofErr w:type="spellEnd"/>
            <w:r w:rsidRPr="00B5195B">
              <w:t xml:space="preserve"> České Vrbné:</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391 o výměře 95 m</w:t>
            </w:r>
            <w:r w:rsidRPr="00B5195B">
              <w:rPr>
                <w:vertAlign w:val="superscript"/>
              </w:rPr>
              <w:t>2</w:t>
            </w:r>
            <w:r w:rsidRPr="00B5195B">
              <w:t>, ostatní plocha, silnice,</w:t>
            </w:r>
          </w:p>
          <w:p w:rsidR="00B5195B" w:rsidRPr="00B5195B" w:rsidRDefault="00B5195B" w:rsidP="00B5195B">
            <w:pPr>
              <w:pBdr>
                <w:between w:val="none" w:sz="0" w:space="0" w:color="FF0000"/>
              </w:pBdr>
              <w:tabs>
                <w:tab w:val="left" w:pos="3150"/>
              </w:tabs>
              <w:jc w:val="both"/>
            </w:pPr>
            <w:r w:rsidRPr="00B5195B">
              <w:t xml:space="preserve">- k. </w:t>
            </w:r>
            <w:proofErr w:type="spellStart"/>
            <w:r w:rsidRPr="00B5195B">
              <w:t>ú.</w:t>
            </w:r>
            <w:proofErr w:type="spellEnd"/>
            <w:r w:rsidRPr="00B5195B">
              <w:t xml:space="preserve"> Haklovy Dvory: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551/6 o výměře 45 m</w:t>
            </w:r>
            <w:r w:rsidRPr="00B5195B">
              <w:rPr>
                <w:vertAlign w:val="superscript"/>
              </w:rPr>
              <w:t>2</w:t>
            </w:r>
            <w:r w:rsidRPr="00B5195B">
              <w:t xml:space="preserve">, ostatní plocha, ostatní komunikace,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550/3 o výměře 8 m</w:t>
            </w:r>
            <w:r w:rsidRPr="00B5195B">
              <w:rPr>
                <w:vertAlign w:val="superscript"/>
              </w:rPr>
              <w:t>2</w:t>
            </w:r>
            <w:r w:rsidRPr="00B5195B">
              <w:t>, zastavěná plocha,  stavba aut. čekárny</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355/9 o výměře 57 m</w:t>
            </w:r>
            <w:r w:rsidRPr="00B5195B">
              <w:rPr>
                <w:vertAlign w:val="superscript"/>
              </w:rPr>
              <w:t>2</w:t>
            </w:r>
            <w:r w:rsidRPr="00B5195B">
              <w:t xml:space="preserve">, ostatní plocha, jiná plocha,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353/3 o výměře 955 m</w:t>
            </w:r>
            <w:r w:rsidRPr="00B5195B">
              <w:rPr>
                <w:vertAlign w:val="superscript"/>
              </w:rPr>
              <w:t>2</w:t>
            </w:r>
            <w:r w:rsidRPr="00B5195B">
              <w:t xml:space="preserve">, vodní plocha, vodní nádrž přírodní,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352/1 o výměře 672 m</w:t>
            </w:r>
            <w:r w:rsidRPr="00B5195B">
              <w:rPr>
                <w:vertAlign w:val="superscript"/>
              </w:rPr>
              <w:t>2</w:t>
            </w:r>
            <w:r w:rsidRPr="00B5195B">
              <w:t xml:space="preserve">, ostatní plocha, zeleň,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350/11 o výměře 201 m</w:t>
            </w:r>
            <w:r w:rsidRPr="00B5195B">
              <w:rPr>
                <w:vertAlign w:val="superscript"/>
              </w:rPr>
              <w:t>2</w:t>
            </w:r>
            <w:r w:rsidRPr="00B5195B">
              <w:t xml:space="preserve">, orná půda,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350/5 o výměře 445 m</w:t>
            </w:r>
            <w:r w:rsidRPr="00B5195B">
              <w:rPr>
                <w:vertAlign w:val="superscript"/>
              </w:rPr>
              <w:t>2</w:t>
            </w:r>
            <w:r w:rsidRPr="00B5195B">
              <w:t xml:space="preserve">, orná půda,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346/2 o výměře 157 m</w:t>
            </w:r>
            <w:r w:rsidRPr="00B5195B">
              <w:rPr>
                <w:vertAlign w:val="superscript"/>
              </w:rPr>
              <w:t>2</w:t>
            </w:r>
            <w:r w:rsidRPr="00B5195B">
              <w:t xml:space="preserve">, orná půda,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345/2 o výměře 15 m</w:t>
            </w:r>
            <w:r w:rsidRPr="00B5195B">
              <w:rPr>
                <w:vertAlign w:val="superscript"/>
              </w:rPr>
              <w:t>2</w:t>
            </w:r>
            <w:r w:rsidRPr="00B5195B">
              <w:t xml:space="preserve">, ostatní plocha, ostatní komunikace,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344/2 o výměře 66 m</w:t>
            </w:r>
            <w:r w:rsidRPr="00B5195B">
              <w:rPr>
                <w:vertAlign w:val="superscript"/>
              </w:rPr>
              <w:t>2</w:t>
            </w:r>
            <w:r w:rsidRPr="00B5195B">
              <w:t xml:space="preserve">, orná půda,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341/2 o výměře 5 m</w:t>
            </w:r>
            <w:r w:rsidRPr="00B5195B">
              <w:rPr>
                <w:vertAlign w:val="superscript"/>
              </w:rPr>
              <w:t>2</w:t>
            </w:r>
            <w:r w:rsidRPr="00B5195B">
              <w:t xml:space="preserve">, ostatní plocha, jiná plocha,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325/4 o výměře 24 m</w:t>
            </w:r>
            <w:r w:rsidRPr="00B5195B">
              <w:rPr>
                <w:vertAlign w:val="superscript"/>
              </w:rPr>
              <w:t>2</w:t>
            </w:r>
            <w:r w:rsidRPr="00B5195B">
              <w:t xml:space="preserve">, ostatní plocha, zeleň,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308/13 o výměře 8 m</w:t>
            </w:r>
            <w:r w:rsidRPr="00B5195B">
              <w:rPr>
                <w:vertAlign w:val="superscript"/>
              </w:rPr>
              <w:t>2</w:t>
            </w:r>
            <w:r w:rsidRPr="00B5195B">
              <w:t xml:space="preserve">, trvalý travní porost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260/48 o výměře 46 m</w:t>
            </w:r>
            <w:r w:rsidRPr="00B5195B">
              <w:rPr>
                <w:vertAlign w:val="superscript"/>
              </w:rPr>
              <w:t>2</w:t>
            </w:r>
            <w:r w:rsidRPr="00B5195B">
              <w:t xml:space="preserve">, orná půda,   </w:t>
            </w:r>
          </w:p>
          <w:p w:rsidR="00B5195B" w:rsidRPr="00B5195B" w:rsidRDefault="00B5195B" w:rsidP="002124A9">
            <w:pPr>
              <w:pBdr>
                <w:between w:val="none" w:sz="0" w:space="0" w:color="FF0000"/>
              </w:pBdr>
              <w:tabs>
                <w:tab w:val="left" w:pos="3150"/>
              </w:tabs>
              <w:jc w:val="both"/>
            </w:pPr>
            <w:r w:rsidRPr="00B5195B">
              <w:t xml:space="preserve">statutárním městem České Budějovice, IČ 00244732,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1550/2016: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záměr bezúplatného převodu nemovitostí o celkové výměře 3475 m</w:t>
            </w:r>
            <w:r w:rsidRPr="00B5195B">
              <w:rPr>
                <w:vertAlign w:val="superscript"/>
              </w:rPr>
              <w:t>2</w:t>
            </w:r>
            <w:r w:rsidRPr="00B5195B">
              <w:t xml:space="preserve"> z vlastnictví statutárního města České Budějovice, IČ 00244732:</w:t>
            </w:r>
          </w:p>
          <w:p w:rsidR="00B5195B" w:rsidRPr="00B5195B" w:rsidRDefault="00B5195B" w:rsidP="00B5195B">
            <w:pPr>
              <w:pBdr>
                <w:between w:val="none" w:sz="0" w:space="0" w:color="FF0000"/>
              </w:pBdr>
              <w:tabs>
                <w:tab w:val="left" w:pos="3150"/>
              </w:tabs>
              <w:jc w:val="both"/>
            </w:pPr>
            <w:r w:rsidRPr="00B5195B">
              <w:t xml:space="preserve">- k. </w:t>
            </w:r>
            <w:proofErr w:type="spellStart"/>
            <w:r w:rsidRPr="00B5195B">
              <w:t>ú.</w:t>
            </w:r>
            <w:proofErr w:type="spellEnd"/>
            <w:r w:rsidRPr="00B5195B">
              <w:t xml:space="preserve"> České Budějovice 4:</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1751/4 o výměře 50 m</w:t>
            </w:r>
            <w:r w:rsidRPr="00B5195B">
              <w:rPr>
                <w:vertAlign w:val="superscript"/>
              </w:rPr>
              <w:t>2</w:t>
            </w:r>
            <w:r w:rsidRPr="00B5195B">
              <w:t>, ostatní plocha, ostatní komunikace, silnice III/0341</w:t>
            </w:r>
          </w:p>
          <w:p w:rsidR="00B5195B" w:rsidRPr="00B5195B" w:rsidRDefault="00B5195B" w:rsidP="00B5195B">
            <w:pPr>
              <w:pBdr>
                <w:between w:val="none" w:sz="0" w:space="0" w:color="FF0000"/>
              </w:pBdr>
              <w:tabs>
                <w:tab w:val="left" w:pos="3150"/>
              </w:tabs>
              <w:jc w:val="both"/>
            </w:pPr>
            <w:r w:rsidRPr="00B5195B">
              <w:t xml:space="preserve">- k. </w:t>
            </w:r>
            <w:proofErr w:type="spellStart"/>
            <w:r w:rsidRPr="00B5195B">
              <w:t>ú.</w:t>
            </w:r>
            <w:proofErr w:type="spellEnd"/>
            <w:r w:rsidRPr="00B5195B">
              <w:t xml:space="preserve"> Haklovy Dvory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550/4 o výměře 1925 m</w:t>
            </w:r>
            <w:r w:rsidRPr="00B5195B">
              <w:rPr>
                <w:vertAlign w:val="superscript"/>
              </w:rPr>
              <w:t>2</w:t>
            </w:r>
            <w:r w:rsidRPr="00B5195B">
              <w:t>, ostatní plocha, silnice III/14539</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550/5 o výměře 62 m</w:t>
            </w:r>
            <w:r w:rsidRPr="00B5195B">
              <w:rPr>
                <w:vertAlign w:val="superscript"/>
              </w:rPr>
              <w:t>2</w:t>
            </w:r>
            <w:r w:rsidRPr="00B5195B">
              <w:t>, ostatní plocha, silnice III/14539</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550/6 o výměře 1146 m</w:t>
            </w:r>
            <w:r w:rsidRPr="00B5195B">
              <w:rPr>
                <w:vertAlign w:val="superscript"/>
              </w:rPr>
              <w:t>2</w:t>
            </w:r>
            <w:r w:rsidRPr="00B5195B">
              <w:t>, ostatní plocha, silnice III/14539</w:t>
            </w:r>
          </w:p>
          <w:p w:rsidR="00B5195B" w:rsidRPr="00B5195B" w:rsidRDefault="00B5195B" w:rsidP="00B5195B">
            <w:pPr>
              <w:pBdr>
                <w:between w:val="none" w:sz="0" w:space="0" w:color="FF0000"/>
              </w:pBdr>
              <w:tabs>
                <w:tab w:val="left" w:pos="3150"/>
              </w:tabs>
              <w:jc w:val="both"/>
            </w:pPr>
            <w:r w:rsidRPr="00B5195B">
              <w:t xml:space="preserve">- k. </w:t>
            </w:r>
            <w:proofErr w:type="spellStart"/>
            <w:r w:rsidRPr="00B5195B">
              <w:t>ú.</w:t>
            </w:r>
            <w:proofErr w:type="spellEnd"/>
            <w:r w:rsidRPr="00B5195B">
              <w:t xml:space="preserve"> Dvorec u </w:t>
            </w:r>
            <w:proofErr w:type="spellStart"/>
            <w:r w:rsidRPr="00B5195B">
              <w:t>Třebče</w:t>
            </w:r>
            <w:proofErr w:type="spellEnd"/>
            <w:r w:rsidRPr="00B5195B">
              <w:t xml:space="preserve"> </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1901/11 o výměře 48 m</w:t>
            </w:r>
            <w:r w:rsidRPr="00B5195B">
              <w:rPr>
                <w:vertAlign w:val="superscript"/>
              </w:rPr>
              <w:t>2</w:t>
            </w:r>
            <w:r w:rsidRPr="00B5195B">
              <w:t>, ostatní plocha,  silnice III/157</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1901/12 o výměře 1 m</w:t>
            </w:r>
            <w:r w:rsidRPr="00B5195B">
              <w:rPr>
                <w:vertAlign w:val="superscript"/>
              </w:rPr>
              <w:t>2</w:t>
            </w:r>
            <w:r w:rsidRPr="00B5195B">
              <w:t>, ostatní plocha,  silnice III/157</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1901/14 o výměře 50 m</w:t>
            </w:r>
            <w:r w:rsidRPr="00B5195B">
              <w:rPr>
                <w:vertAlign w:val="superscript"/>
              </w:rPr>
              <w:t>2</w:t>
            </w:r>
            <w:r w:rsidRPr="00B5195B">
              <w:t>, ostatní plocha,  silnice III/157</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1901/15 o výměře 22 m</w:t>
            </w:r>
            <w:r w:rsidRPr="00B5195B">
              <w:rPr>
                <w:vertAlign w:val="superscript"/>
              </w:rPr>
              <w:t>2</w:t>
            </w:r>
            <w:r w:rsidRPr="00B5195B">
              <w:t>, ostatní plocha,  silnice III/157</w:t>
            </w:r>
          </w:p>
          <w:p w:rsidR="00B5195B" w:rsidRPr="00B5195B" w:rsidRDefault="00B5195B" w:rsidP="00B5195B">
            <w:pPr>
              <w:pBdr>
                <w:between w:val="none" w:sz="0" w:space="0" w:color="FF0000"/>
              </w:pBdr>
              <w:tabs>
                <w:tab w:val="left" w:pos="3150"/>
              </w:tabs>
              <w:jc w:val="both"/>
            </w:pPr>
            <w:proofErr w:type="spellStart"/>
            <w:r w:rsidRPr="00B5195B">
              <w:lastRenderedPageBreak/>
              <w:t>parc</w:t>
            </w:r>
            <w:proofErr w:type="spellEnd"/>
            <w:r w:rsidRPr="00B5195B">
              <w:t>. č. 1901/16 o výměře 130 m</w:t>
            </w:r>
            <w:r w:rsidRPr="00B5195B">
              <w:rPr>
                <w:vertAlign w:val="superscript"/>
              </w:rPr>
              <w:t>2</w:t>
            </w:r>
            <w:r w:rsidRPr="00B5195B">
              <w:t>, ostatní plocha,  silnice III/157</w:t>
            </w:r>
          </w:p>
          <w:p w:rsidR="00B5195B" w:rsidRPr="00B5195B" w:rsidRDefault="00B5195B" w:rsidP="00B5195B">
            <w:pPr>
              <w:pBdr>
                <w:between w:val="none" w:sz="0" w:space="0" w:color="FF0000"/>
              </w:pBdr>
              <w:tabs>
                <w:tab w:val="left" w:pos="3150"/>
              </w:tabs>
              <w:jc w:val="both"/>
            </w:pPr>
            <w:proofErr w:type="spellStart"/>
            <w:r w:rsidRPr="00B5195B">
              <w:t>parc</w:t>
            </w:r>
            <w:proofErr w:type="spellEnd"/>
            <w:r w:rsidRPr="00B5195B">
              <w:t>. č. 1901/17 o výměře 41 m</w:t>
            </w:r>
            <w:r w:rsidRPr="00B5195B">
              <w:rPr>
                <w:vertAlign w:val="superscript"/>
              </w:rPr>
              <w:t>2</w:t>
            </w:r>
            <w:r w:rsidRPr="00B5195B">
              <w:t>, ostatní plocha,  silnice III/157,</w:t>
            </w:r>
          </w:p>
          <w:p w:rsidR="00B5195B" w:rsidRPr="00B5195B" w:rsidRDefault="00B5195B" w:rsidP="00B5195B">
            <w:pPr>
              <w:pBdr>
                <w:between w:val="none" w:sz="0" w:space="0" w:color="FF0000"/>
              </w:pBdr>
              <w:tabs>
                <w:tab w:val="left" w:pos="3150"/>
              </w:tabs>
              <w:jc w:val="both"/>
            </w:pPr>
            <w:r w:rsidRPr="00B5195B">
              <w:t>Jihočeskému kraji, se sídlem U Zimního stadionu 1952/2, 370 76 České Budějovice, IČ 70890650,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1551/2016: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záměr prodeje pozemků </w:t>
            </w:r>
            <w:proofErr w:type="spellStart"/>
            <w:r w:rsidRPr="00B5195B">
              <w:t>parc</w:t>
            </w:r>
            <w:proofErr w:type="spellEnd"/>
            <w:r w:rsidRPr="00B5195B">
              <w:t>. č. 482/1 o výměře 1082 m</w:t>
            </w:r>
            <w:r w:rsidRPr="00B5195B">
              <w:rPr>
                <w:vertAlign w:val="superscript"/>
              </w:rPr>
              <w:t>2</w:t>
            </w:r>
            <w:r w:rsidRPr="00B5195B">
              <w:t xml:space="preserve">, </w:t>
            </w:r>
            <w:proofErr w:type="spellStart"/>
            <w:r w:rsidRPr="00B5195B">
              <w:t>parc</w:t>
            </w:r>
            <w:proofErr w:type="spellEnd"/>
            <w:r w:rsidRPr="00B5195B">
              <w:t>. č. 482/2 o výměře 161 m</w:t>
            </w:r>
            <w:r w:rsidRPr="00B5195B">
              <w:rPr>
                <w:vertAlign w:val="superscript"/>
              </w:rPr>
              <w:t>2</w:t>
            </w:r>
            <w:r w:rsidRPr="00B5195B">
              <w:t xml:space="preserve">, </w:t>
            </w:r>
            <w:proofErr w:type="spellStart"/>
            <w:r w:rsidRPr="00B5195B">
              <w:t>parc</w:t>
            </w:r>
            <w:proofErr w:type="spellEnd"/>
            <w:r w:rsidRPr="00B5195B">
              <w:t>. č. 482/3 o výměře 270 m</w:t>
            </w:r>
            <w:r w:rsidRPr="00B5195B">
              <w:rPr>
                <w:vertAlign w:val="superscript"/>
              </w:rPr>
              <w:t>2</w:t>
            </w:r>
            <w:r w:rsidRPr="00B5195B">
              <w:t xml:space="preserve">, </w:t>
            </w:r>
            <w:proofErr w:type="spellStart"/>
            <w:r w:rsidRPr="00B5195B">
              <w:t>parc</w:t>
            </w:r>
            <w:proofErr w:type="spellEnd"/>
            <w:r w:rsidRPr="00B5195B">
              <w:t>. č. 482/4 o výměře 264 m</w:t>
            </w:r>
            <w:r w:rsidRPr="00B5195B">
              <w:rPr>
                <w:vertAlign w:val="superscript"/>
              </w:rPr>
              <w:t>2</w:t>
            </w:r>
            <w:r w:rsidRPr="00B5195B">
              <w:t xml:space="preserve"> a </w:t>
            </w:r>
            <w:proofErr w:type="spellStart"/>
            <w:r w:rsidRPr="00B5195B">
              <w:t>parc</w:t>
            </w:r>
            <w:proofErr w:type="spellEnd"/>
            <w:r w:rsidRPr="00B5195B">
              <w:t>. č. 482/5 o výměře 252 m</w:t>
            </w:r>
            <w:r w:rsidRPr="00B5195B">
              <w:rPr>
                <w:vertAlign w:val="superscript"/>
              </w:rPr>
              <w:t>2</w:t>
            </w:r>
            <w:r w:rsidRPr="00B5195B">
              <w:t xml:space="preserve">, vše v k. </w:t>
            </w:r>
            <w:proofErr w:type="spellStart"/>
            <w:r w:rsidRPr="00B5195B">
              <w:t>ú.</w:t>
            </w:r>
            <w:proofErr w:type="spellEnd"/>
            <w:r w:rsidRPr="00B5195B">
              <w:t xml:space="preserve"> České Budějovice 5 za dohodnutou kupní cenu, minimálně však za cenu v místě a čase obvyklou + náklady spojené s prodejem,      </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p>
          <w:p w:rsidR="00B5195B" w:rsidRPr="00B5195B" w:rsidRDefault="00B5195B" w:rsidP="00B5195B">
            <w:pPr>
              <w:pBdr>
                <w:between w:val="none" w:sz="0" w:space="0" w:color="FF0000"/>
              </w:pBdr>
              <w:tabs>
                <w:tab w:val="left" w:pos="3150"/>
              </w:tabs>
              <w:jc w:val="both"/>
            </w:pPr>
            <w:r w:rsidRPr="00B5195B">
              <w:t xml:space="preserve">Usnesení ve věci schválení záměru prodeje pozemku </w:t>
            </w:r>
            <w:proofErr w:type="spellStart"/>
            <w:r w:rsidRPr="00B5195B">
              <w:t>parc</w:t>
            </w:r>
            <w:proofErr w:type="spellEnd"/>
            <w:r w:rsidRPr="00B5195B">
              <w:t>. č. 4733/2 ostatní plocha, ostatní komunikace o výměře 81 m</w:t>
            </w:r>
            <w:r w:rsidRPr="00B5195B">
              <w:rPr>
                <w:vertAlign w:val="superscript"/>
              </w:rPr>
              <w:t>2</w:t>
            </w:r>
            <w:r w:rsidRPr="00B5195B">
              <w:t xml:space="preserve"> v k. </w:t>
            </w:r>
            <w:proofErr w:type="spellStart"/>
            <w:r w:rsidRPr="00B5195B">
              <w:t>ú.</w:t>
            </w:r>
            <w:proofErr w:type="spellEnd"/>
            <w:r w:rsidRPr="00B5195B">
              <w:t xml:space="preserve"> České Budějovice 3, za dohodnutou cenu, minimálně však za cenu stanovenou dle znaleckého posudku, jako cenu v místě a čase obvyklou, </w:t>
            </w:r>
            <w:r w:rsidRPr="00B5195B">
              <w:rPr>
                <w:b/>
                <w:bCs/>
              </w:rPr>
              <w:t>nebylo přijato.</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1552/2016: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záměr prodeje pozemků </w:t>
            </w:r>
            <w:proofErr w:type="spellStart"/>
            <w:r w:rsidRPr="00B5195B">
              <w:t>parc</w:t>
            </w:r>
            <w:proofErr w:type="spellEnd"/>
            <w:r w:rsidRPr="00B5195B">
              <w:t>. č. 603/1 orná půda o výměře 806 m</w:t>
            </w:r>
            <w:r w:rsidRPr="00B5195B">
              <w:rPr>
                <w:vertAlign w:val="superscript"/>
              </w:rPr>
              <w:t>2</w:t>
            </w:r>
            <w:r w:rsidRPr="00B5195B">
              <w:t xml:space="preserve">, </w:t>
            </w:r>
            <w:proofErr w:type="spellStart"/>
            <w:r w:rsidRPr="00B5195B">
              <w:t>parc</w:t>
            </w:r>
            <w:proofErr w:type="spellEnd"/>
            <w:r w:rsidRPr="00B5195B">
              <w:t>. č. 603/3 ostatní plocha o výměře 202 m</w:t>
            </w:r>
            <w:r w:rsidRPr="00B5195B">
              <w:rPr>
                <w:vertAlign w:val="superscript"/>
              </w:rPr>
              <w:t>2</w:t>
            </w:r>
            <w:r w:rsidRPr="00B5195B">
              <w:t>,  </w:t>
            </w:r>
            <w:proofErr w:type="spellStart"/>
            <w:r w:rsidRPr="00B5195B">
              <w:t>parc</w:t>
            </w:r>
            <w:proofErr w:type="spellEnd"/>
            <w:r w:rsidRPr="00B5195B">
              <w:t>. č. 604/18 lesní pozemek o výměře  260 m</w:t>
            </w:r>
            <w:r w:rsidRPr="00B5195B">
              <w:rPr>
                <w:vertAlign w:val="superscript"/>
              </w:rPr>
              <w:t>2</w:t>
            </w:r>
            <w:r w:rsidRPr="00B5195B">
              <w:t xml:space="preserve">, </w:t>
            </w:r>
            <w:proofErr w:type="spellStart"/>
            <w:r w:rsidRPr="00B5195B">
              <w:t>parc</w:t>
            </w:r>
            <w:proofErr w:type="spellEnd"/>
            <w:r w:rsidRPr="00B5195B">
              <w:t>. č. 604/20 lesní pozemek o výměře 1071 m</w:t>
            </w:r>
            <w:r w:rsidRPr="00B5195B">
              <w:rPr>
                <w:vertAlign w:val="superscript"/>
              </w:rPr>
              <w:t>2</w:t>
            </w:r>
            <w:r w:rsidRPr="00B5195B">
              <w:t>, </w:t>
            </w:r>
            <w:proofErr w:type="spellStart"/>
            <w:r w:rsidRPr="00B5195B">
              <w:t>parc</w:t>
            </w:r>
            <w:proofErr w:type="spellEnd"/>
            <w:r w:rsidRPr="00B5195B">
              <w:t>. č. 604/21 lesní pozemek o výměře 232 m</w:t>
            </w:r>
            <w:r w:rsidRPr="00B5195B">
              <w:rPr>
                <w:vertAlign w:val="superscript"/>
              </w:rPr>
              <w:t>2</w:t>
            </w:r>
            <w:r w:rsidRPr="00B5195B">
              <w:t>, </w:t>
            </w:r>
            <w:proofErr w:type="spellStart"/>
            <w:r w:rsidRPr="00B5195B">
              <w:t>parc</w:t>
            </w:r>
            <w:proofErr w:type="spellEnd"/>
            <w:r w:rsidRPr="00B5195B">
              <w:t>. č. 604/22 lesní pozemek o výměře 263 m</w:t>
            </w:r>
            <w:r w:rsidRPr="00B5195B">
              <w:rPr>
                <w:vertAlign w:val="superscript"/>
              </w:rPr>
              <w:t>2</w:t>
            </w:r>
            <w:r w:rsidRPr="00B5195B">
              <w:t>, </w:t>
            </w:r>
            <w:proofErr w:type="spellStart"/>
            <w:r w:rsidRPr="00B5195B">
              <w:t>parc</w:t>
            </w:r>
            <w:proofErr w:type="spellEnd"/>
            <w:r w:rsidRPr="00B5195B">
              <w:t>. č. 615/2 orná půda o výměře 631 m</w:t>
            </w:r>
            <w:r w:rsidRPr="00B5195B">
              <w:rPr>
                <w:vertAlign w:val="superscript"/>
              </w:rPr>
              <w:t>2</w:t>
            </w:r>
            <w:r w:rsidRPr="00B5195B">
              <w:t xml:space="preserve">, </w:t>
            </w:r>
            <w:proofErr w:type="spellStart"/>
            <w:r w:rsidRPr="00B5195B">
              <w:t>parc</w:t>
            </w:r>
            <w:proofErr w:type="spellEnd"/>
            <w:r w:rsidRPr="00B5195B">
              <w:t>. č. 615/3 orná půda o výměře 6170 m</w:t>
            </w:r>
            <w:r w:rsidRPr="00B5195B">
              <w:rPr>
                <w:vertAlign w:val="superscript"/>
              </w:rPr>
              <w:t>2</w:t>
            </w:r>
            <w:r w:rsidRPr="00B5195B">
              <w:t xml:space="preserve">, vše v k. </w:t>
            </w:r>
            <w:proofErr w:type="spellStart"/>
            <w:r w:rsidRPr="00B5195B">
              <w:t>ú.</w:t>
            </w:r>
            <w:proofErr w:type="spellEnd"/>
            <w:r w:rsidRPr="00B5195B">
              <w:t xml:space="preserve"> Doubravice u Nedabyle, Ředitelství silnic a dálnic ČR, státní příspěvkové organizaci, se sídlem Na Pankráci 546/56, 140 00 Praha 4, IČ 65993390, za cenu stanovenou dle znaleckého posudku násobenou dle příkazu GŘ ŘSD, ve výši celkem 2.067.848 Kč,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1553/2016: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záměr prodeje pozemků </w:t>
            </w:r>
            <w:proofErr w:type="spellStart"/>
            <w:r w:rsidRPr="00B5195B">
              <w:t>parc</w:t>
            </w:r>
            <w:proofErr w:type="spellEnd"/>
            <w:r w:rsidRPr="00B5195B">
              <w:t>. č. 631/2 lesní pozemek o výměře 4168 m</w:t>
            </w:r>
            <w:r w:rsidRPr="00B5195B">
              <w:rPr>
                <w:vertAlign w:val="superscript"/>
              </w:rPr>
              <w:t>2</w:t>
            </w:r>
            <w:r w:rsidRPr="00B5195B">
              <w:t xml:space="preserve"> (id.1/2), </w:t>
            </w:r>
            <w:proofErr w:type="spellStart"/>
            <w:r w:rsidRPr="00B5195B">
              <w:t>parc</w:t>
            </w:r>
            <w:proofErr w:type="spellEnd"/>
            <w:r w:rsidRPr="00B5195B">
              <w:t>. č. 631/6 lesní pozemek o výměře 80 m</w:t>
            </w:r>
            <w:r w:rsidRPr="00B5195B">
              <w:rPr>
                <w:vertAlign w:val="superscript"/>
              </w:rPr>
              <w:t xml:space="preserve">2 </w:t>
            </w:r>
            <w:r w:rsidRPr="00B5195B">
              <w:t xml:space="preserve">(id 1/2), </w:t>
            </w:r>
            <w:proofErr w:type="spellStart"/>
            <w:r w:rsidRPr="00B5195B">
              <w:t>parc</w:t>
            </w:r>
            <w:proofErr w:type="spellEnd"/>
            <w:r w:rsidRPr="00B5195B">
              <w:t>. č. 631/7 lesní pozemek o výměře 549 m</w:t>
            </w:r>
            <w:r w:rsidRPr="00B5195B">
              <w:rPr>
                <w:vertAlign w:val="superscript"/>
              </w:rPr>
              <w:t xml:space="preserve">2 </w:t>
            </w:r>
            <w:r w:rsidRPr="00B5195B">
              <w:t xml:space="preserve">(id 1/2), </w:t>
            </w:r>
            <w:proofErr w:type="spellStart"/>
            <w:r w:rsidRPr="00B5195B">
              <w:t>parc</w:t>
            </w:r>
            <w:proofErr w:type="spellEnd"/>
            <w:r w:rsidRPr="00B5195B">
              <w:t>. č. 631/10 lesní pozemek o výměře 133 m</w:t>
            </w:r>
            <w:r w:rsidRPr="00B5195B">
              <w:rPr>
                <w:vertAlign w:val="superscript"/>
              </w:rPr>
              <w:t xml:space="preserve">2 </w:t>
            </w:r>
            <w:r w:rsidRPr="00B5195B">
              <w:t>(id 1/2), </w:t>
            </w:r>
            <w:proofErr w:type="spellStart"/>
            <w:r w:rsidRPr="00B5195B">
              <w:t>parc</w:t>
            </w:r>
            <w:proofErr w:type="spellEnd"/>
            <w:r w:rsidRPr="00B5195B">
              <w:t>. č. 632/14 orná půda o výměře 1079 m</w:t>
            </w:r>
            <w:r w:rsidRPr="00B5195B">
              <w:rPr>
                <w:vertAlign w:val="superscript"/>
              </w:rPr>
              <w:t xml:space="preserve">2 </w:t>
            </w:r>
            <w:r w:rsidRPr="00B5195B">
              <w:t xml:space="preserve">(id 1/2), vše v k. </w:t>
            </w:r>
            <w:proofErr w:type="spellStart"/>
            <w:r w:rsidRPr="00B5195B">
              <w:t>ú.</w:t>
            </w:r>
            <w:proofErr w:type="spellEnd"/>
            <w:r w:rsidRPr="00B5195B">
              <w:t xml:space="preserve"> Staré Hodějovice, Ředitelství silnic a dálnic ČR, státní příspěvkové organizaci, se sídlem Na Pankráci 546/56, 140 00 Praha 4, IČ 65993390, za cenu stanovenou dle znaleckého posudku násobenou dle příkazu GŘ ŘSD, ve výši celkem 1.223.428 Kč,</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1554/2016: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záměr prodeje pozemků </w:t>
            </w:r>
            <w:proofErr w:type="spellStart"/>
            <w:r w:rsidRPr="00B5195B">
              <w:t>parc</w:t>
            </w:r>
            <w:proofErr w:type="spellEnd"/>
            <w:r w:rsidRPr="00B5195B">
              <w:t>. č. 782/37 lesní pozemek o výměře 259 m</w:t>
            </w:r>
            <w:r w:rsidRPr="00B5195B">
              <w:rPr>
                <w:vertAlign w:val="superscript"/>
              </w:rPr>
              <w:t>2</w:t>
            </w:r>
            <w:r w:rsidRPr="00B5195B">
              <w:t xml:space="preserve">, </w:t>
            </w:r>
            <w:proofErr w:type="spellStart"/>
            <w:r w:rsidRPr="00B5195B">
              <w:t>parc</w:t>
            </w:r>
            <w:proofErr w:type="spellEnd"/>
            <w:r w:rsidRPr="00B5195B">
              <w:t>. č. 782/38 lesní pozemek o výměře 1372 m</w:t>
            </w:r>
            <w:r w:rsidRPr="00B5195B">
              <w:rPr>
                <w:vertAlign w:val="superscript"/>
              </w:rPr>
              <w:t>2</w:t>
            </w:r>
            <w:r w:rsidRPr="00B5195B">
              <w:t xml:space="preserve">, </w:t>
            </w:r>
            <w:proofErr w:type="spellStart"/>
            <w:r w:rsidRPr="00B5195B">
              <w:t>parc</w:t>
            </w:r>
            <w:proofErr w:type="spellEnd"/>
            <w:r w:rsidRPr="00B5195B">
              <w:t>. č. 791/2 ostatní plocha o výměře 48 m</w:t>
            </w:r>
            <w:r w:rsidRPr="00B5195B">
              <w:rPr>
                <w:vertAlign w:val="superscript"/>
              </w:rPr>
              <w:t>2</w:t>
            </w:r>
            <w:r w:rsidRPr="00B5195B">
              <w:t xml:space="preserve">, </w:t>
            </w:r>
            <w:proofErr w:type="spellStart"/>
            <w:r w:rsidRPr="00B5195B">
              <w:t>parc</w:t>
            </w:r>
            <w:proofErr w:type="spellEnd"/>
            <w:r w:rsidRPr="00B5195B">
              <w:t>. č. 791/3 ostatní plocha o výměře 414 m</w:t>
            </w:r>
            <w:r w:rsidRPr="00B5195B">
              <w:rPr>
                <w:vertAlign w:val="superscript"/>
              </w:rPr>
              <w:t>2</w:t>
            </w:r>
            <w:r w:rsidRPr="00B5195B">
              <w:t>, </w:t>
            </w:r>
            <w:proofErr w:type="spellStart"/>
            <w:r w:rsidRPr="00B5195B">
              <w:t>parc</w:t>
            </w:r>
            <w:proofErr w:type="spellEnd"/>
            <w:r w:rsidRPr="00B5195B">
              <w:t>. č. 792/9 lesní pozemek o výměře 60 m</w:t>
            </w:r>
            <w:r w:rsidRPr="00B5195B">
              <w:rPr>
                <w:vertAlign w:val="superscript"/>
              </w:rPr>
              <w:t>2</w:t>
            </w:r>
            <w:r w:rsidRPr="00B5195B">
              <w:t>, </w:t>
            </w:r>
            <w:proofErr w:type="spellStart"/>
            <w:r w:rsidRPr="00B5195B">
              <w:t>parc</w:t>
            </w:r>
            <w:proofErr w:type="spellEnd"/>
            <w:r w:rsidRPr="00B5195B">
              <w:t>. č. 792/10 lesní pozemek o výměře 14 m</w:t>
            </w:r>
            <w:r w:rsidRPr="00B5195B">
              <w:rPr>
                <w:vertAlign w:val="superscript"/>
              </w:rPr>
              <w:t>2</w:t>
            </w:r>
            <w:r w:rsidRPr="00B5195B">
              <w:t>, </w:t>
            </w:r>
            <w:proofErr w:type="spellStart"/>
            <w:r w:rsidRPr="00B5195B">
              <w:t>parc</w:t>
            </w:r>
            <w:proofErr w:type="spellEnd"/>
            <w:r w:rsidRPr="00B5195B">
              <w:t>. č. 792/11 lesní pozemek o výměře 36443 m</w:t>
            </w:r>
            <w:r w:rsidRPr="00B5195B">
              <w:rPr>
                <w:vertAlign w:val="superscript"/>
              </w:rPr>
              <w:t>2</w:t>
            </w:r>
            <w:r w:rsidRPr="00B5195B">
              <w:t xml:space="preserve">, </w:t>
            </w:r>
            <w:proofErr w:type="spellStart"/>
            <w:r w:rsidRPr="00B5195B">
              <w:t>parc</w:t>
            </w:r>
            <w:proofErr w:type="spellEnd"/>
            <w:r w:rsidRPr="00B5195B">
              <w:t>. č. 792/12 lesní pozemek o výměře 1027 m</w:t>
            </w:r>
            <w:r w:rsidRPr="00B5195B">
              <w:rPr>
                <w:vertAlign w:val="superscript"/>
              </w:rPr>
              <w:t>2</w:t>
            </w:r>
            <w:r w:rsidRPr="00B5195B">
              <w:t>, </w:t>
            </w:r>
            <w:proofErr w:type="spellStart"/>
            <w:r w:rsidRPr="00B5195B">
              <w:t>parc</w:t>
            </w:r>
            <w:proofErr w:type="spellEnd"/>
            <w:r w:rsidRPr="00B5195B">
              <w:t>. č. 792/13 lesní pozemek o výměře 1258 m</w:t>
            </w:r>
            <w:r w:rsidRPr="00B5195B">
              <w:rPr>
                <w:vertAlign w:val="superscript"/>
              </w:rPr>
              <w:t>2</w:t>
            </w:r>
            <w:r w:rsidRPr="00B5195B">
              <w:t xml:space="preserve">, vše v k. </w:t>
            </w:r>
            <w:proofErr w:type="spellStart"/>
            <w:r w:rsidRPr="00B5195B">
              <w:t>ú.</w:t>
            </w:r>
            <w:proofErr w:type="spellEnd"/>
            <w:r w:rsidRPr="00B5195B">
              <w:t xml:space="preserve"> Včelná, Ředitelství silnic a dálnic ČR, státní příspěvkové organizaci, se sídlem Na Pankráci 546/56, 140 00 Praha 4, IČ 65993390, za cenu stanovenou dle znaleckého posudku násobenou dle příkazu GŘ ŘSD, ve výši celkem 17.842.028 Kč,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1555/2016:</w:t>
            </w:r>
          </w:p>
        </w:tc>
      </w:tr>
      <w:tr w:rsidR="00B5195B" w:rsidRPr="00B5195B" w:rsidTr="00B5195B">
        <w:tc>
          <w:tcPr>
            <w:tcW w:w="9855" w:type="dxa"/>
            <w:tcMar>
              <w:right w:w="170" w:type="dxa"/>
            </w:tcMar>
          </w:tcPr>
          <w:p w:rsidR="00B5195B" w:rsidRPr="00B5195B" w:rsidRDefault="00B5195B" w:rsidP="002124A9">
            <w:pPr>
              <w:pBdr>
                <w:between w:val="none" w:sz="0" w:space="0" w:color="FF0000"/>
              </w:pBdr>
              <w:tabs>
                <w:tab w:val="left" w:pos="3150"/>
              </w:tabs>
              <w:jc w:val="both"/>
            </w:pPr>
            <w:r w:rsidRPr="00B5195B">
              <w:t xml:space="preserve">rada města schválila záměr odkoupení pozemku </w:t>
            </w:r>
            <w:proofErr w:type="spellStart"/>
            <w:r w:rsidRPr="00B5195B">
              <w:t>parc</w:t>
            </w:r>
            <w:proofErr w:type="spellEnd"/>
            <w:r w:rsidRPr="00B5195B">
              <w:t>. č. 2173/1 – zastavěná plocha a nádvoří o výměře 412 m</w:t>
            </w:r>
            <w:r w:rsidRPr="00B5195B">
              <w:rPr>
                <w:vertAlign w:val="superscript"/>
              </w:rPr>
              <w:t>2</w:t>
            </w:r>
            <w:r w:rsidRPr="00B5195B">
              <w:t xml:space="preserve"> v k. </w:t>
            </w:r>
            <w:proofErr w:type="spellStart"/>
            <w:r w:rsidRPr="00B5195B">
              <w:t>ú.</w:t>
            </w:r>
            <w:proofErr w:type="spellEnd"/>
            <w:r w:rsidRPr="00B5195B">
              <w:t xml:space="preserve"> České Budějovice 2 (pod domem Bezdrevská čp. 750/34 – ubytovna Jihočeského divadla) od  ČR – Úřadu pro zastupování státu ve věcech majetkových, Rašínovo nábř. 390/42, Praha 2-Nové Město, IČ 69797111, za dohodnutou kupní cenu ve výši 908.000 Kč,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1556/2016:</w:t>
            </w:r>
          </w:p>
        </w:tc>
      </w:tr>
      <w:tr w:rsidR="00B5195B" w:rsidRPr="00B5195B" w:rsidTr="00B5195B">
        <w:tc>
          <w:tcPr>
            <w:tcW w:w="9855" w:type="dxa"/>
            <w:tcMar>
              <w:right w:w="170" w:type="dxa"/>
            </w:tcMar>
          </w:tcPr>
          <w:p w:rsidR="00B5195B" w:rsidRDefault="00B5195B" w:rsidP="002124A9">
            <w:pPr>
              <w:pBdr>
                <w:between w:val="none" w:sz="0" w:space="0" w:color="FF0000"/>
              </w:pBdr>
              <w:tabs>
                <w:tab w:val="left" w:pos="3150"/>
              </w:tabs>
              <w:jc w:val="both"/>
            </w:pPr>
            <w:r w:rsidRPr="00B5195B">
              <w:t>rada města schválila záměr odkoupení části pozemku </w:t>
            </w:r>
            <w:proofErr w:type="spellStart"/>
            <w:r w:rsidRPr="00B5195B">
              <w:t>parc</w:t>
            </w:r>
            <w:proofErr w:type="spellEnd"/>
            <w:r w:rsidRPr="00B5195B">
              <w:t xml:space="preserve">. č.  3363/13 ostatní plocha, dráha, oddělené a nově označené </w:t>
            </w:r>
            <w:proofErr w:type="spellStart"/>
            <w:r w:rsidRPr="00B5195B">
              <w:t>parc</w:t>
            </w:r>
            <w:proofErr w:type="spellEnd"/>
            <w:r w:rsidRPr="00B5195B">
              <w:t>. č. 3363/86 o výměře 336 m</w:t>
            </w:r>
            <w:r w:rsidRPr="00B5195B">
              <w:rPr>
                <w:vertAlign w:val="superscript"/>
              </w:rPr>
              <w:t>2</w:t>
            </w:r>
            <w:r w:rsidRPr="00B5195B">
              <w:t xml:space="preserve"> v k. </w:t>
            </w:r>
            <w:proofErr w:type="spellStart"/>
            <w:r w:rsidRPr="00B5195B">
              <w:t>ú.</w:t>
            </w:r>
            <w:proofErr w:type="spellEnd"/>
            <w:r w:rsidRPr="00B5195B">
              <w:t xml:space="preserve"> České Budějovice 6, od</w:t>
            </w:r>
            <w:r w:rsidR="002124A9">
              <w:t xml:space="preserve"> </w:t>
            </w:r>
            <w:r w:rsidRPr="00B5195B">
              <w:t xml:space="preserve">Českých drah, a. s., se sídlem Nábřeží  L. Svobody 122, 110 15 Praha 1, IČ 70994226, za cenu v místě a čase obvyklou, stanovenou dle znaleckého posudku a nákladů spojených s prodejem ve výši 252.000,- Kč, </w:t>
            </w:r>
          </w:p>
          <w:p w:rsidR="002124A9" w:rsidRPr="00B5195B" w:rsidRDefault="002124A9" w:rsidP="002124A9">
            <w:pPr>
              <w:pBdr>
                <w:between w:val="none" w:sz="0" w:space="0" w:color="FF0000"/>
              </w:pBdr>
              <w:tabs>
                <w:tab w:val="left" w:pos="3150"/>
              </w:tabs>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1557/2016: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vzala na vědomí předloženou důvodovou zprávu,</w:t>
            </w:r>
          </w:p>
          <w:p w:rsidR="00B5195B" w:rsidRPr="00B5195B" w:rsidRDefault="00B5195B" w:rsidP="00B5195B">
            <w:pPr>
              <w:pBdr>
                <w:between w:val="none" w:sz="0" w:space="0" w:color="FF0000"/>
              </w:pBdr>
              <w:tabs>
                <w:tab w:val="left" w:pos="3150"/>
              </w:tabs>
              <w:jc w:val="both"/>
            </w:pPr>
            <w:r w:rsidRPr="00B5195B">
              <w:t xml:space="preserve">doporučila zastupitelstvu města zrušit usnesení č. 14/2016 ve věci odkoupení HOKEJOVÉHO CENTRA POUZAR včetně mobiliáře a vybavení hokejové haly vč. rolby od HC ČESKOBUDĚJOVIČTÍ  LVI, z. s., IČ 22861483 a spol. POUZARSPORT spol. s r. o., IČ 15771199,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1558/2016: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složení Komise pro strategický rozvoj dle přílohy č. 2, v upraveném znění,</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1559/2016: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prodloužení slevy na nájemném za pronájem parkovacích stání – pozemek </w:t>
            </w:r>
            <w:r w:rsidRPr="00B5195B">
              <w:br/>
              <w:t xml:space="preserve">č. 124/1 k. </w:t>
            </w:r>
            <w:proofErr w:type="spellStart"/>
            <w:r w:rsidRPr="00B5195B">
              <w:t>ú.</w:t>
            </w:r>
            <w:proofErr w:type="spellEnd"/>
            <w:r w:rsidRPr="00B5195B">
              <w:t xml:space="preserve"> České Budějovice 6, v objektu Štítného ul. 2, 4, 6, 8, České Budějovice, ve výši </w:t>
            </w:r>
            <w:r w:rsidRPr="00B5195B">
              <w:br/>
              <w:t xml:space="preserve">100 %, až do dne uvedení do provozu rekonstruované komunikace Štítného ul., nájemcům parkovacích stání uvedeným v důvodové zprávě,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1560/2016: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pronájem prostoru sloužícího podnikání v objektu nám. Přemysla Otakara II. č. 79/21, k. </w:t>
            </w:r>
            <w:proofErr w:type="spellStart"/>
            <w:r w:rsidRPr="00B5195B">
              <w:t>ú.</w:t>
            </w:r>
            <w:proofErr w:type="spellEnd"/>
            <w:r w:rsidRPr="00B5195B">
              <w:t xml:space="preserve"> České Budějovice 1 – nájemce Francouzská aliance Jižní Čechy, nám. Přemysla Otakara II. č. 79/21, 370 01 České Budějovice, IČ 26517434, na dobu neurčitou, s tříměsíční výpovědní lhůtou, za nájemné ve výši 100,- Kč/rok, když předchozí nájemní smlouva ze dne 28. 8. 2003 bude ukončena dohodou dle důvodové zprávy,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1561/2016: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jednorázovou slevu z nájemného z prostoru sloužícího podnikání Česká 38, České Budějovice – </w:t>
            </w:r>
            <w:proofErr w:type="spellStart"/>
            <w:r w:rsidRPr="00B5195B">
              <w:t>Fér</w:t>
            </w:r>
            <w:proofErr w:type="spellEnd"/>
            <w:r w:rsidRPr="00B5195B">
              <w:t xml:space="preserve"> Café, pro pana Lukáše Čeňka, bytem Jiráskovo nábř. 1843, 370 04 České Budějovice, IČ 70895872, ve výši 15 %, tj. 2.877,- Kč,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1562/2016:</w:t>
            </w:r>
          </w:p>
        </w:tc>
      </w:tr>
      <w:tr w:rsidR="00B5195B" w:rsidRPr="00B5195B" w:rsidTr="00B5195B">
        <w:tc>
          <w:tcPr>
            <w:tcW w:w="9855" w:type="dxa"/>
            <w:tcMar>
              <w:right w:w="170" w:type="dxa"/>
            </w:tcMar>
          </w:tcPr>
          <w:p w:rsidR="00B5195B" w:rsidRPr="00B5195B" w:rsidRDefault="00B5195B" w:rsidP="002124A9">
            <w:pPr>
              <w:pBdr>
                <w:between w:val="none" w:sz="0" w:space="0" w:color="FF0000"/>
              </w:pBdr>
              <w:tabs>
                <w:tab w:val="left" w:pos="3150"/>
              </w:tabs>
              <w:jc w:val="both"/>
            </w:pPr>
            <w:r w:rsidRPr="00B5195B">
              <w:t>rada města schválila přenechání bytu č. 2 o velikosti 1+0, výměra 28,88 m</w:t>
            </w:r>
            <w:r w:rsidRPr="00B5195B">
              <w:rPr>
                <w:vertAlign w:val="superscript"/>
              </w:rPr>
              <w:t>2</w:t>
            </w:r>
            <w:r w:rsidRPr="00B5195B">
              <w:t xml:space="preserve"> (započitatelná plocha 28,88 m</w:t>
            </w:r>
            <w:r w:rsidRPr="00B5195B">
              <w:rPr>
                <w:vertAlign w:val="superscript"/>
              </w:rPr>
              <w:t>2</w:t>
            </w:r>
            <w:r w:rsidRPr="00B5195B">
              <w:t>), v domě Hradební 37, 370 01 České Budějovice do nájmu pro </w:t>
            </w:r>
            <w:r w:rsidR="002124A9">
              <w:t>konkrétní fyzickou osobu</w:t>
            </w:r>
            <w:r w:rsidRPr="00B5195B">
              <w:t xml:space="preserve"> s tím, že nájemní smlouva bude uzavřena na dobu určitou 6 měsíců s možností opětovného prodloužení a za podmínek stanovených nájemní smlouvou, za nájemné ve výši 68,- Kč/m</w:t>
            </w:r>
            <w:r w:rsidRPr="00B5195B">
              <w:rPr>
                <w:vertAlign w:val="superscript"/>
              </w:rPr>
              <w:t>2</w:t>
            </w:r>
            <w:r w:rsidRPr="00B5195B">
              <w:t xml:space="preserve">/měsíc a jmenovaný složí jistotu ve výši 4.000,- Kč,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1563/2016:</w:t>
            </w:r>
          </w:p>
        </w:tc>
      </w:tr>
      <w:tr w:rsidR="00B5195B" w:rsidRPr="00B5195B" w:rsidTr="00B5195B">
        <w:tc>
          <w:tcPr>
            <w:tcW w:w="9855" w:type="dxa"/>
            <w:tcMar>
              <w:right w:w="170" w:type="dxa"/>
            </w:tcMar>
          </w:tcPr>
          <w:p w:rsidR="00B5195B" w:rsidRPr="00B5195B" w:rsidRDefault="00B5195B" w:rsidP="002124A9">
            <w:pPr>
              <w:pBdr>
                <w:between w:val="none" w:sz="0" w:space="0" w:color="FF0000"/>
              </w:pBdr>
              <w:tabs>
                <w:tab w:val="left" w:pos="3150"/>
              </w:tabs>
              <w:jc w:val="both"/>
            </w:pPr>
            <w:r w:rsidRPr="00B5195B">
              <w:t>rada města schválila přenechání bytu č. 5.35 o velikosti 1+2, výměra 57,44 m</w:t>
            </w:r>
            <w:r w:rsidRPr="00B5195B">
              <w:rPr>
                <w:vertAlign w:val="superscript"/>
              </w:rPr>
              <w:t>2</w:t>
            </w:r>
            <w:r w:rsidRPr="00B5195B">
              <w:t xml:space="preserve"> (započitatelná plocha 55,44 m</w:t>
            </w:r>
            <w:r w:rsidRPr="00B5195B">
              <w:rPr>
                <w:vertAlign w:val="superscript"/>
              </w:rPr>
              <w:t>2</w:t>
            </w:r>
            <w:r w:rsidRPr="00B5195B">
              <w:t>), v domě M. Horákové 78, 370 05 České Budějovice do nájmu pro </w:t>
            </w:r>
            <w:r w:rsidR="002124A9">
              <w:t>konkrétní fyzickou osobu</w:t>
            </w:r>
            <w:r w:rsidRPr="00B5195B">
              <w:t xml:space="preserve"> s tím, že nájemní smlouva bude uzavřena na dobu určitou 6 měsíců s možností opětovného prodloužení a za podmínek stanovených nájemní smlouvou, za nájemné ve výši 68,- Kč/m</w:t>
            </w:r>
            <w:r w:rsidRPr="00B5195B">
              <w:rPr>
                <w:vertAlign w:val="superscript"/>
              </w:rPr>
              <w:t>2</w:t>
            </w:r>
            <w:r w:rsidRPr="00B5195B">
              <w:t>/měsíc, jmenovaný složí jistotu ve výši 8.000,- Kč a dosavadní byt o velikosti 1+1, výměra 34,52 m</w:t>
            </w:r>
            <w:r w:rsidRPr="00B5195B">
              <w:rPr>
                <w:vertAlign w:val="superscript"/>
              </w:rPr>
              <w:t>2</w:t>
            </w:r>
            <w:r w:rsidRPr="00B5195B">
              <w:t xml:space="preserve">, řádně vrátí zpět vlastníkovi,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1564/2016:</w:t>
            </w:r>
          </w:p>
        </w:tc>
      </w:tr>
      <w:tr w:rsidR="00B5195B" w:rsidRPr="00B5195B" w:rsidTr="00B5195B">
        <w:tc>
          <w:tcPr>
            <w:tcW w:w="9855" w:type="dxa"/>
            <w:tcMar>
              <w:right w:w="170" w:type="dxa"/>
            </w:tcMar>
          </w:tcPr>
          <w:p w:rsidR="00B5195B" w:rsidRPr="00B5195B" w:rsidRDefault="00B5195B" w:rsidP="002124A9">
            <w:pPr>
              <w:pBdr>
                <w:between w:val="none" w:sz="0" w:space="0" w:color="FF0000"/>
              </w:pBdr>
              <w:tabs>
                <w:tab w:val="left" w:pos="3150"/>
              </w:tabs>
              <w:jc w:val="both"/>
            </w:pPr>
            <w:r w:rsidRPr="00B5195B">
              <w:t>rada města schválila přenechání bytu č. 4 o velikosti 1+2 výměra 76,56 m</w:t>
            </w:r>
            <w:r w:rsidRPr="00B5195B">
              <w:rPr>
                <w:vertAlign w:val="superscript"/>
              </w:rPr>
              <w:t>2</w:t>
            </w:r>
            <w:r w:rsidRPr="00B5195B">
              <w:t xml:space="preserve"> (započitatelná plocha 75,06 m</w:t>
            </w:r>
            <w:r w:rsidRPr="00B5195B">
              <w:rPr>
                <w:vertAlign w:val="superscript"/>
              </w:rPr>
              <w:t>2</w:t>
            </w:r>
            <w:r w:rsidRPr="00B5195B">
              <w:t>), v domě Dr. Stejskala 14, 370 01 České Budějovice do nájmu pro </w:t>
            </w:r>
            <w:r w:rsidR="002124A9">
              <w:t>konkrétní fyzickou osobu</w:t>
            </w:r>
            <w:r w:rsidRPr="00B5195B">
              <w:t xml:space="preserve"> s tím, že nájemní smlouva bude uzavřena na dobu určitou 6 měsíců s možností opětovného prodloužení a za podmínek stanovených nájemní smlouvou, za nájemné ve výši 68,- Kč/m</w:t>
            </w:r>
            <w:r w:rsidRPr="00B5195B">
              <w:rPr>
                <w:vertAlign w:val="superscript"/>
              </w:rPr>
              <w:t>2</w:t>
            </w:r>
            <w:r w:rsidRPr="00B5195B">
              <w:t xml:space="preserve">/měsíc a jmenovaná složí jistotu ve výši 8.000,- Kč,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1565/2016:</w:t>
            </w:r>
          </w:p>
        </w:tc>
      </w:tr>
      <w:tr w:rsidR="00B5195B" w:rsidRPr="00B5195B" w:rsidTr="00B5195B">
        <w:tc>
          <w:tcPr>
            <w:tcW w:w="9855" w:type="dxa"/>
            <w:tcMar>
              <w:right w:w="170" w:type="dxa"/>
            </w:tcMar>
          </w:tcPr>
          <w:p w:rsidR="00B5195B" w:rsidRPr="00B5195B" w:rsidRDefault="00B5195B" w:rsidP="002124A9">
            <w:pPr>
              <w:pBdr>
                <w:between w:val="none" w:sz="0" w:space="0" w:color="FF0000"/>
              </w:pBdr>
              <w:tabs>
                <w:tab w:val="left" w:pos="3150"/>
              </w:tabs>
              <w:jc w:val="both"/>
            </w:pPr>
            <w:r w:rsidRPr="00B5195B">
              <w:t>rada města schválila přenechání bytu č. 21, o velikosti 2+kk, výměra 52,88 m</w:t>
            </w:r>
            <w:r w:rsidRPr="00B5195B">
              <w:rPr>
                <w:vertAlign w:val="superscript"/>
              </w:rPr>
              <w:t>2</w:t>
            </w:r>
            <w:r w:rsidRPr="00B5195B">
              <w:t xml:space="preserve"> (započitatelná plocha 51,67 m</w:t>
            </w:r>
            <w:r w:rsidRPr="00B5195B">
              <w:rPr>
                <w:vertAlign w:val="superscript"/>
              </w:rPr>
              <w:t>2</w:t>
            </w:r>
            <w:r w:rsidRPr="00B5195B">
              <w:t>), v domě Loucká 14, 370 05 České Budějovice do nájmu pro </w:t>
            </w:r>
            <w:r w:rsidR="002124A9">
              <w:t>konkrétní fyzické osoby</w:t>
            </w:r>
            <w:r w:rsidRPr="00B5195B">
              <w:t xml:space="preserve"> s tím, že nájemní smlouva bude uzavřena na dobu určitou 6 měsíců s možností opětovného prodloužení a za podmínek stanovených nájemní smlouvou, za nájemné ve výši 60,- Kč/m</w:t>
            </w:r>
            <w:r w:rsidRPr="00B5195B">
              <w:rPr>
                <w:vertAlign w:val="superscript"/>
              </w:rPr>
              <w:t>2</w:t>
            </w:r>
            <w:r w:rsidRPr="00B5195B">
              <w:t>/měsíc, jmenovaní složí jistotu ve výši 18.000,- Kč a vrátí dosavadní byt o velikosti 1+kk, výměra 40,88 m</w:t>
            </w:r>
            <w:r w:rsidRPr="00B5195B">
              <w:rPr>
                <w:vertAlign w:val="superscript"/>
              </w:rPr>
              <w:t>2</w:t>
            </w:r>
            <w:r w:rsidRPr="00B5195B">
              <w:t>, zpět vlastníkovi,</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1566/2016:</w:t>
            </w:r>
          </w:p>
        </w:tc>
      </w:tr>
      <w:tr w:rsidR="00B5195B" w:rsidRPr="00B5195B" w:rsidTr="00B5195B">
        <w:tc>
          <w:tcPr>
            <w:tcW w:w="9855" w:type="dxa"/>
            <w:tcMar>
              <w:right w:w="170" w:type="dxa"/>
            </w:tcMar>
          </w:tcPr>
          <w:p w:rsidR="00B5195B" w:rsidRPr="00B5195B" w:rsidRDefault="00B5195B" w:rsidP="002124A9">
            <w:pPr>
              <w:pBdr>
                <w:between w:val="none" w:sz="0" w:space="0" w:color="FF0000"/>
              </w:pBdr>
              <w:tabs>
                <w:tab w:val="left" w:pos="3150"/>
              </w:tabs>
              <w:jc w:val="both"/>
            </w:pPr>
            <w:r w:rsidRPr="00B5195B">
              <w:t>rada města schválila přenechání bytu č. 10 o velikosti 1+kk, výměra 40,88 m</w:t>
            </w:r>
            <w:r w:rsidRPr="00B5195B">
              <w:rPr>
                <w:vertAlign w:val="superscript"/>
              </w:rPr>
              <w:t>2</w:t>
            </w:r>
            <w:r w:rsidRPr="00B5195B">
              <w:t xml:space="preserve"> (započitatelná plocha 39,67 m</w:t>
            </w:r>
            <w:r w:rsidRPr="00B5195B">
              <w:rPr>
                <w:vertAlign w:val="superscript"/>
              </w:rPr>
              <w:t>2</w:t>
            </w:r>
            <w:r w:rsidRPr="00B5195B">
              <w:t>), v domě Loucká 14, 370 05 České Budějovice do nájmu pro </w:t>
            </w:r>
            <w:r w:rsidR="002124A9">
              <w:t>konkrétní fyzické osoby</w:t>
            </w:r>
            <w:r w:rsidRPr="00B5195B">
              <w:t xml:space="preserve"> s tím, že nájemní smlouva bude uzavřena na dobu určitou</w:t>
            </w:r>
            <w:r w:rsidR="002124A9">
              <w:t xml:space="preserve"> </w:t>
            </w:r>
            <w:r w:rsidRPr="00B5195B">
              <w:t>6 měsíců s možností opětovného prodloužení a za podmínek stanovených nájemní smlouvou, za nájemné ve výši 60,- Kč/m</w:t>
            </w:r>
            <w:r w:rsidRPr="00B5195B">
              <w:rPr>
                <w:vertAlign w:val="superscript"/>
              </w:rPr>
              <w:t>2</w:t>
            </w:r>
            <w:r w:rsidRPr="00B5195B">
              <w:t xml:space="preserve">/měsíc a jmenovaní složí jistotu ve výši 12.000,- Kč,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1567/2016:</w:t>
            </w:r>
          </w:p>
        </w:tc>
      </w:tr>
      <w:tr w:rsidR="00B5195B" w:rsidRPr="00B5195B" w:rsidTr="00B5195B">
        <w:tc>
          <w:tcPr>
            <w:tcW w:w="9855" w:type="dxa"/>
            <w:tcMar>
              <w:right w:w="170" w:type="dxa"/>
            </w:tcMar>
          </w:tcPr>
          <w:p w:rsidR="00B5195B" w:rsidRPr="00B5195B" w:rsidRDefault="00B5195B" w:rsidP="002124A9">
            <w:pPr>
              <w:pBdr>
                <w:between w:val="none" w:sz="0" w:space="0" w:color="FF0000"/>
              </w:pBdr>
              <w:tabs>
                <w:tab w:val="left" w:pos="3150"/>
              </w:tabs>
              <w:jc w:val="both"/>
            </w:pPr>
            <w:r w:rsidRPr="00B5195B">
              <w:t>rada města schválila přenechání bytu č. 4.26 o velikosti 1+2, výměra 57,82 m</w:t>
            </w:r>
            <w:r w:rsidRPr="00B5195B">
              <w:rPr>
                <w:vertAlign w:val="superscript"/>
              </w:rPr>
              <w:t>2</w:t>
            </w:r>
            <w:r w:rsidRPr="00B5195B">
              <w:t xml:space="preserve"> (započitatelná plocha 55,96 m</w:t>
            </w:r>
            <w:r w:rsidRPr="00B5195B">
              <w:rPr>
                <w:vertAlign w:val="superscript"/>
              </w:rPr>
              <w:t>2</w:t>
            </w:r>
            <w:r w:rsidRPr="00B5195B">
              <w:t>), v domě M. Horákové 74, 370 05 České Budějovice do nájmu pro </w:t>
            </w:r>
            <w:r w:rsidR="002124A9">
              <w:t>konkrétní fyzické osoby</w:t>
            </w:r>
            <w:r w:rsidRPr="00B5195B">
              <w:t xml:space="preserve"> s tím, že nájemní smlouva bude uzavřena na dobu určitou 6 měsíců s možností opětovného prodloužení a za podmínek stanovených nájemní smlouvou, za nájemné ve výši </w:t>
            </w:r>
            <w:r w:rsidR="002124A9">
              <w:br/>
            </w:r>
            <w:r w:rsidRPr="00B5195B">
              <w:t>68,- Kč/m</w:t>
            </w:r>
            <w:r w:rsidRPr="00B5195B">
              <w:rPr>
                <w:vertAlign w:val="superscript"/>
              </w:rPr>
              <w:t>2</w:t>
            </w:r>
            <w:r w:rsidRPr="00B5195B">
              <w:t>/měsíc a jmenovaní složí jistotu ve výši 8.000,- Kč,</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1568/2016:</w:t>
            </w:r>
          </w:p>
        </w:tc>
      </w:tr>
      <w:tr w:rsidR="00B5195B" w:rsidRPr="00B5195B" w:rsidTr="00B5195B">
        <w:tc>
          <w:tcPr>
            <w:tcW w:w="9855" w:type="dxa"/>
            <w:tcMar>
              <w:right w:w="170" w:type="dxa"/>
            </w:tcMar>
          </w:tcPr>
          <w:p w:rsidR="00B5195B" w:rsidRPr="00B5195B" w:rsidRDefault="00B5195B" w:rsidP="002124A9">
            <w:pPr>
              <w:pBdr>
                <w:between w:val="none" w:sz="0" w:space="0" w:color="FF0000"/>
              </w:pBdr>
              <w:tabs>
                <w:tab w:val="left" w:pos="3150"/>
              </w:tabs>
              <w:jc w:val="both"/>
            </w:pPr>
            <w:r w:rsidRPr="00B5195B">
              <w:t>rada města schválila přenechání bytu č. 4.20 o velikosti 1+2, výměra 57,82 m</w:t>
            </w:r>
            <w:r w:rsidRPr="00B5195B">
              <w:rPr>
                <w:vertAlign w:val="superscript"/>
              </w:rPr>
              <w:t>2</w:t>
            </w:r>
            <w:r w:rsidRPr="00B5195B">
              <w:t xml:space="preserve"> (započitatelná plocha 55,96 m</w:t>
            </w:r>
            <w:r w:rsidRPr="00B5195B">
              <w:rPr>
                <w:vertAlign w:val="superscript"/>
              </w:rPr>
              <w:t>2</w:t>
            </w:r>
            <w:r w:rsidRPr="00B5195B">
              <w:t>), v domě M. Horákové 76, 370 05 Č. Budějovice do nájmu pro </w:t>
            </w:r>
            <w:r w:rsidR="002124A9">
              <w:t>konkrétní fyzické osoby</w:t>
            </w:r>
            <w:r w:rsidRPr="00B5195B">
              <w:t xml:space="preserve"> s tím, že nájemní smlouva bude uzavřena na dobu určitou 6 měsíců s možností opětovného prodloužení a za podmínek stanovených nájemní smlouvou, za nájemné ve výši 68,- Kč/m</w:t>
            </w:r>
            <w:r w:rsidRPr="00B5195B">
              <w:rPr>
                <w:vertAlign w:val="superscript"/>
              </w:rPr>
              <w:t>2</w:t>
            </w:r>
            <w:r w:rsidRPr="00B5195B">
              <w:t xml:space="preserve">/měsíc a jmenovaní složí jistotu ve výši 8.000,- Kč,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1569/2016: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přenechání bytu č. 3.10 o velikosti 1+2, výměra 58,11 m</w:t>
            </w:r>
            <w:r w:rsidRPr="00B5195B">
              <w:rPr>
                <w:vertAlign w:val="superscript"/>
              </w:rPr>
              <w:t>2</w:t>
            </w:r>
            <w:r w:rsidRPr="00B5195B">
              <w:t xml:space="preserve"> (započitatelná plocha 56,11 m</w:t>
            </w:r>
            <w:r w:rsidRPr="00B5195B">
              <w:rPr>
                <w:vertAlign w:val="superscript"/>
              </w:rPr>
              <w:t>2</w:t>
            </w:r>
            <w:r w:rsidRPr="00B5195B">
              <w:t>), v domě M. Horákové 76, 370 05 České Budějovice do nájmu pro </w:t>
            </w:r>
            <w:r w:rsidR="002124A9">
              <w:t>konkrétní fyzickou osobu</w:t>
            </w:r>
            <w:r w:rsidRPr="00B5195B">
              <w:t xml:space="preserve"> s tím, že nájemní smlouva bude uzavřena na dobu určitou 6 měsíců s možností opětovného prodloužení a za podmínek stanovených nájemní smlouvou, za nájemné ve výši </w:t>
            </w:r>
            <w:r w:rsidR="002124A9">
              <w:br/>
            </w:r>
            <w:r w:rsidRPr="00B5195B">
              <w:t>68,- Kč/m</w:t>
            </w:r>
            <w:r w:rsidRPr="00B5195B">
              <w:rPr>
                <w:vertAlign w:val="superscript"/>
              </w:rPr>
              <w:t>2</w:t>
            </w:r>
            <w:r w:rsidRPr="00B5195B">
              <w:t>/měsíc a jmenovaná složí jistotu ve výši 8.000,- Kč,</w:t>
            </w:r>
          </w:p>
          <w:p w:rsidR="00B5195B" w:rsidRPr="00B5195B" w:rsidRDefault="00B5195B" w:rsidP="00B5195B">
            <w:pPr>
              <w:pBdr>
                <w:between w:val="none" w:sz="0" w:space="0" w:color="FF0000"/>
              </w:pBdr>
              <w:tabs>
                <w:tab w:val="left" w:pos="3150"/>
              </w:tabs>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1570/2016:</w:t>
            </w:r>
          </w:p>
        </w:tc>
      </w:tr>
      <w:tr w:rsidR="00B5195B" w:rsidRPr="00B5195B" w:rsidTr="00B5195B">
        <w:tc>
          <w:tcPr>
            <w:tcW w:w="9855" w:type="dxa"/>
            <w:tcMar>
              <w:right w:w="170" w:type="dxa"/>
            </w:tcMar>
          </w:tcPr>
          <w:p w:rsidR="00B5195B" w:rsidRPr="00B5195B" w:rsidRDefault="00B5195B" w:rsidP="002124A9">
            <w:pPr>
              <w:pBdr>
                <w:between w:val="none" w:sz="0" w:space="0" w:color="FF0000"/>
              </w:pBdr>
              <w:tabs>
                <w:tab w:val="left" w:pos="3150"/>
              </w:tabs>
              <w:jc w:val="both"/>
            </w:pPr>
            <w:r w:rsidRPr="00B5195B">
              <w:t>rada města schválila přenechání bytu č. 75 o velikosti 1+2 výměra 36,8 m</w:t>
            </w:r>
            <w:r w:rsidRPr="00B5195B">
              <w:rPr>
                <w:vertAlign w:val="superscript"/>
              </w:rPr>
              <w:t>2</w:t>
            </w:r>
            <w:r w:rsidRPr="00B5195B">
              <w:t xml:space="preserve"> (započitatelná plocha 35,8 m</w:t>
            </w:r>
            <w:r w:rsidRPr="00B5195B">
              <w:rPr>
                <w:vertAlign w:val="superscript"/>
              </w:rPr>
              <w:t>2</w:t>
            </w:r>
            <w:r w:rsidRPr="00B5195B">
              <w:t>), v domě Pražská tř. 19, 370 04 České Budějovice do nájmu pro </w:t>
            </w:r>
            <w:r w:rsidR="002124A9">
              <w:t>konkrétní fyzickou osobu</w:t>
            </w:r>
            <w:r w:rsidRPr="00B5195B">
              <w:t xml:space="preserve"> s tím, že nájemní smlouva bude uzavřena na dobu určitou 6 měsíců s možností opětovného prodloužení a za podmínek stanovených nájemní smlouvou, za nájemné ve výši 68,- Kč/m</w:t>
            </w:r>
            <w:r w:rsidRPr="00B5195B">
              <w:rPr>
                <w:vertAlign w:val="superscript"/>
              </w:rPr>
              <w:t>2</w:t>
            </w:r>
            <w:r w:rsidRPr="00B5195B">
              <w:t xml:space="preserve">/měsíc a jmenovaný složí jistotu ve výši 8.000,- Kč,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1571/2016:</w:t>
            </w:r>
          </w:p>
        </w:tc>
      </w:tr>
      <w:tr w:rsidR="00B5195B" w:rsidRPr="00B5195B" w:rsidTr="00B5195B">
        <w:tc>
          <w:tcPr>
            <w:tcW w:w="9855" w:type="dxa"/>
            <w:tcMar>
              <w:right w:w="170" w:type="dxa"/>
            </w:tcMar>
          </w:tcPr>
          <w:p w:rsidR="00B5195B" w:rsidRPr="00B5195B" w:rsidRDefault="00B5195B" w:rsidP="003D6C60">
            <w:pPr>
              <w:pBdr>
                <w:between w:val="none" w:sz="0" w:space="0" w:color="FF0000"/>
              </w:pBdr>
              <w:tabs>
                <w:tab w:val="left" w:pos="3150"/>
              </w:tabs>
              <w:jc w:val="both"/>
            </w:pPr>
            <w:r w:rsidRPr="00B5195B">
              <w:t>rada města schválila přenechání bytu č. 28 o velikosti 1+0, výměra 19,21 m</w:t>
            </w:r>
            <w:r w:rsidRPr="00B5195B">
              <w:rPr>
                <w:vertAlign w:val="superscript"/>
              </w:rPr>
              <w:t>2</w:t>
            </w:r>
            <w:r w:rsidRPr="00B5195B">
              <w:t xml:space="preserve"> (započitatelná plocha 19,21 m</w:t>
            </w:r>
            <w:r w:rsidRPr="00B5195B">
              <w:rPr>
                <w:vertAlign w:val="superscript"/>
              </w:rPr>
              <w:t>2</w:t>
            </w:r>
            <w:r w:rsidRPr="00B5195B">
              <w:t>), v domě Okružní 621/1a, 370 01 České Budějovice do nájmu pro </w:t>
            </w:r>
            <w:r w:rsidR="003D6C60">
              <w:t>konkrétní fyzickou osobu</w:t>
            </w:r>
            <w:r w:rsidRPr="00B5195B">
              <w:t xml:space="preserve"> s tím, že nájemní smlouva bude uzavřena na dobu určitou 3 měsíce s možností opětovného prodloužení, za podmínek stanovených nájemní smlouvou, za nájemné ve výši 68,- Kč/m</w:t>
            </w:r>
            <w:r w:rsidRPr="00B5195B">
              <w:rPr>
                <w:vertAlign w:val="superscript"/>
              </w:rPr>
              <w:t>2</w:t>
            </w:r>
            <w:r w:rsidRPr="00B5195B">
              <w:t>/měsíc a jmenovaná složí jistotu ve výši 4.000,- Kč,</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1572/2016:</w:t>
            </w:r>
          </w:p>
        </w:tc>
      </w:tr>
      <w:tr w:rsidR="00B5195B" w:rsidRPr="00B5195B" w:rsidTr="00B5195B">
        <w:tc>
          <w:tcPr>
            <w:tcW w:w="9855" w:type="dxa"/>
            <w:tcMar>
              <w:right w:w="170" w:type="dxa"/>
            </w:tcMar>
          </w:tcPr>
          <w:p w:rsidR="00B5195B" w:rsidRPr="00B5195B" w:rsidRDefault="00B5195B" w:rsidP="003D6C60">
            <w:pPr>
              <w:pBdr>
                <w:between w:val="none" w:sz="0" w:space="0" w:color="FF0000"/>
              </w:pBdr>
              <w:tabs>
                <w:tab w:val="left" w:pos="3150"/>
              </w:tabs>
              <w:jc w:val="both"/>
            </w:pPr>
            <w:r w:rsidRPr="00B5195B">
              <w:t>rada města schválila udělení výjimky z „Pravidel pro přenechání bytu do nájmu“ a přenechání bytu č. 51 o velikosti 1+0, výměra 26,68 m</w:t>
            </w:r>
            <w:r w:rsidRPr="00B5195B">
              <w:rPr>
                <w:vertAlign w:val="superscript"/>
              </w:rPr>
              <w:t>2</w:t>
            </w:r>
            <w:r w:rsidRPr="00B5195B">
              <w:t xml:space="preserve"> (započitatelná plocha 25,64 m</w:t>
            </w:r>
            <w:r w:rsidRPr="00B5195B">
              <w:rPr>
                <w:vertAlign w:val="superscript"/>
              </w:rPr>
              <w:t>2</w:t>
            </w:r>
            <w:r w:rsidRPr="00B5195B">
              <w:t>), v domě Lidická 5, 370 01 České Budějovice do nájmu pro </w:t>
            </w:r>
            <w:r w:rsidR="003D6C60">
              <w:t>konkrétní fyzickou osobu</w:t>
            </w:r>
            <w:r w:rsidRPr="00B5195B">
              <w:t xml:space="preserve"> s tím, že nájemní smlouva bude uzavřena na dobu určitou 6 měsíců s možností opětovného prodloužení a za podmínek stanovených nájemní smlouvou, za nájemné ve výši 68,- Kč/m</w:t>
            </w:r>
            <w:r w:rsidRPr="00B5195B">
              <w:rPr>
                <w:vertAlign w:val="superscript"/>
              </w:rPr>
              <w:t>2</w:t>
            </w:r>
            <w:r w:rsidRPr="00B5195B">
              <w:t xml:space="preserve">/měsíc a jmenovaný složí jistotu ve výši </w:t>
            </w:r>
            <w:r w:rsidR="003D6C60">
              <w:br/>
            </w:r>
            <w:r w:rsidRPr="00B5195B">
              <w:t>4.000,- Kč,</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1573/2016: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sidRPr="00B5195B">
              <w:rPr>
                <w:vertAlign w:val="superscript"/>
              </w:rPr>
              <w:t>2</w:t>
            </w:r>
            <w:r w:rsidRPr="00B5195B">
              <w:t>/měsíc u všech uvedených žadatelů:</w:t>
            </w:r>
          </w:p>
          <w:tbl>
            <w:tblPr>
              <w:tblW w:w="5000" w:type="pct"/>
              <w:tblCellMar>
                <w:left w:w="0" w:type="dxa"/>
                <w:right w:w="0" w:type="dxa"/>
              </w:tblCellMar>
              <w:tblLook w:val="0000" w:firstRow="0" w:lastRow="0" w:firstColumn="0" w:lastColumn="0" w:noHBand="0" w:noVBand="0"/>
            </w:tblPr>
            <w:tblGrid>
              <w:gridCol w:w="397"/>
              <w:gridCol w:w="9180"/>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3D6C60" w:rsidP="003D6C60">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lastRenderedPageBreak/>
                    <w:t>2.</w:t>
                  </w:r>
                </w:p>
              </w:tc>
              <w:tc>
                <w:tcPr>
                  <w:tcW w:w="9241" w:type="dxa"/>
                  <w:shd w:val="clear" w:color="auto" w:fill="auto"/>
                  <w:vAlign w:val="center"/>
                </w:tcPr>
                <w:p w:rsidR="00B5195B" w:rsidRPr="00B5195B" w:rsidRDefault="003D6C60" w:rsidP="00B5195B">
                  <w:pPr>
                    <w:jc w:val="both"/>
                  </w:pPr>
                  <w:r>
                    <w:t>konkrétní fyzická osoba</w:t>
                  </w:r>
                  <w:r w:rsidR="00B5195B" w:rsidRPr="00B5195B">
                    <w:t>, 2+kk,</w:t>
                  </w:r>
                </w:p>
              </w:tc>
            </w:tr>
            <w:tr w:rsidR="00B5195B" w:rsidRPr="00B5195B" w:rsidTr="00B5195B">
              <w:tc>
                <w:tcPr>
                  <w:tcW w:w="398" w:type="dxa"/>
                  <w:shd w:val="clear" w:color="auto" w:fill="auto"/>
                </w:tcPr>
                <w:p w:rsidR="00B5195B" w:rsidRPr="00B5195B" w:rsidRDefault="00B5195B" w:rsidP="00B5195B">
                  <w:pPr>
                    <w:jc w:val="both"/>
                  </w:pPr>
                  <w:r w:rsidRPr="00B5195B">
                    <w:t>3.</w:t>
                  </w:r>
                </w:p>
              </w:tc>
              <w:tc>
                <w:tcPr>
                  <w:tcW w:w="9241" w:type="dxa"/>
                  <w:shd w:val="clear" w:color="auto" w:fill="auto"/>
                  <w:vAlign w:val="center"/>
                </w:tcPr>
                <w:p w:rsidR="00B5195B" w:rsidRPr="00B5195B" w:rsidRDefault="003D6C60" w:rsidP="003D6C60">
                  <w:pPr>
                    <w:jc w:val="both"/>
                  </w:pPr>
                  <w:r>
                    <w:t>konkrétní fyzické osoby</w:t>
                  </w:r>
                  <w:r w:rsidR="00B5195B" w:rsidRPr="00B5195B">
                    <w:t>, 2+kk,</w:t>
                  </w:r>
                </w:p>
              </w:tc>
            </w:tr>
            <w:tr w:rsidR="00B5195B" w:rsidRPr="00B5195B" w:rsidTr="00B5195B">
              <w:tc>
                <w:tcPr>
                  <w:tcW w:w="398" w:type="dxa"/>
                  <w:shd w:val="clear" w:color="auto" w:fill="auto"/>
                </w:tcPr>
                <w:p w:rsidR="00B5195B" w:rsidRPr="00B5195B" w:rsidRDefault="00B5195B" w:rsidP="00B5195B">
                  <w:pPr>
                    <w:jc w:val="both"/>
                  </w:pPr>
                  <w:r w:rsidRPr="00B5195B">
                    <w:t>4.</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5.</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6.</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7.</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8.</w:t>
                  </w:r>
                </w:p>
              </w:tc>
              <w:tc>
                <w:tcPr>
                  <w:tcW w:w="9241" w:type="dxa"/>
                  <w:shd w:val="clear" w:color="auto" w:fill="auto"/>
                  <w:vAlign w:val="center"/>
                </w:tcPr>
                <w:p w:rsidR="00B5195B" w:rsidRPr="00B5195B" w:rsidRDefault="003D6C60" w:rsidP="003D6C60">
                  <w:pPr>
                    <w:jc w:val="both"/>
                  </w:pPr>
                  <w:r>
                    <w:t>konkrétní fyzické osoby</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9.</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10.</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11.</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12.</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13.</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14.</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15.</w:t>
                  </w:r>
                </w:p>
              </w:tc>
              <w:tc>
                <w:tcPr>
                  <w:tcW w:w="9241" w:type="dxa"/>
                  <w:shd w:val="clear" w:color="auto" w:fill="auto"/>
                  <w:vAlign w:val="center"/>
                </w:tcPr>
                <w:p w:rsidR="00B5195B" w:rsidRPr="00B5195B" w:rsidRDefault="003D6C60" w:rsidP="003D6C60">
                  <w:pPr>
                    <w:jc w:val="both"/>
                  </w:pPr>
                  <w:r>
                    <w:t>konkrétní fyzické osoby</w:t>
                  </w:r>
                  <w:r w:rsidR="00B5195B" w:rsidRPr="00B5195B">
                    <w:t>, 2+kk,</w:t>
                  </w:r>
                </w:p>
              </w:tc>
            </w:tr>
            <w:tr w:rsidR="00B5195B" w:rsidRPr="00B5195B" w:rsidTr="00B5195B">
              <w:tc>
                <w:tcPr>
                  <w:tcW w:w="398" w:type="dxa"/>
                  <w:shd w:val="clear" w:color="auto" w:fill="auto"/>
                </w:tcPr>
                <w:p w:rsidR="00B5195B" w:rsidRPr="00B5195B" w:rsidRDefault="00B5195B" w:rsidP="00B5195B">
                  <w:pPr>
                    <w:jc w:val="both"/>
                  </w:pPr>
                  <w:r w:rsidRPr="00B5195B">
                    <w:t>16.</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17.</w:t>
                  </w:r>
                </w:p>
              </w:tc>
              <w:tc>
                <w:tcPr>
                  <w:tcW w:w="9241" w:type="dxa"/>
                  <w:shd w:val="clear" w:color="auto" w:fill="auto"/>
                  <w:vAlign w:val="center"/>
                </w:tcPr>
                <w:p w:rsidR="00B5195B" w:rsidRPr="00B5195B" w:rsidRDefault="003D6C60" w:rsidP="00B5195B">
                  <w:pPr>
                    <w:jc w:val="both"/>
                  </w:pPr>
                  <w:r>
                    <w:t>konkrétní fyzická osoba</w:t>
                  </w:r>
                  <w:r w:rsidR="00B5195B" w:rsidRPr="00B5195B">
                    <w:t>, 2+kk,</w:t>
                  </w:r>
                </w:p>
              </w:tc>
            </w:tr>
            <w:tr w:rsidR="00B5195B" w:rsidRPr="00B5195B" w:rsidTr="00B5195B">
              <w:tc>
                <w:tcPr>
                  <w:tcW w:w="398" w:type="dxa"/>
                  <w:shd w:val="clear" w:color="auto" w:fill="auto"/>
                </w:tcPr>
                <w:p w:rsidR="00B5195B" w:rsidRPr="00B5195B" w:rsidRDefault="00B5195B" w:rsidP="00B5195B">
                  <w:pPr>
                    <w:jc w:val="both"/>
                  </w:pPr>
                  <w:r w:rsidRPr="00B5195B">
                    <w:t>18.</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19.</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20.</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21.</w:t>
                  </w:r>
                </w:p>
              </w:tc>
              <w:tc>
                <w:tcPr>
                  <w:tcW w:w="9241" w:type="dxa"/>
                  <w:shd w:val="clear" w:color="auto" w:fill="auto"/>
                  <w:vAlign w:val="center"/>
                </w:tcPr>
                <w:p w:rsidR="00B5195B" w:rsidRPr="00B5195B" w:rsidRDefault="003D6C60" w:rsidP="003D6C60">
                  <w:pPr>
                    <w:jc w:val="both"/>
                  </w:pPr>
                  <w:r>
                    <w:t>konkrétní fyzické osoby</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22.</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23.</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24.</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25.</w:t>
                  </w:r>
                </w:p>
              </w:tc>
              <w:tc>
                <w:tcPr>
                  <w:tcW w:w="9241" w:type="dxa"/>
                  <w:shd w:val="clear" w:color="auto" w:fill="auto"/>
                  <w:vAlign w:val="center"/>
                </w:tcPr>
                <w:p w:rsidR="00B5195B" w:rsidRPr="00B5195B" w:rsidRDefault="003D6C60" w:rsidP="003D6C60">
                  <w:pPr>
                    <w:jc w:val="both"/>
                  </w:pPr>
                  <w:r>
                    <w:t>konkrétní fyzické osoby</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26.</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r w:rsidR="00B5195B" w:rsidRPr="00B5195B" w:rsidTr="00B5195B">
              <w:tc>
                <w:tcPr>
                  <w:tcW w:w="398" w:type="dxa"/>
                  <w:shd w:val="clear" w:color="auto" w:fill="auto"/>
                </w:tcPr>
                <w:p w:rsidR="00B5195B" w:rsidRPr="00B5195B" w:rsidRDefault="00B5195B" w:rsidP="00B5195B">
                  <w:pPr>
                    <w:jc w:val="both"/>
                  </w:pPr>
                  <w:r w:rsidRPr="00B5195B">
                    <w:t>27.</w:t>
                  </w:r>
                </w:p>
              </w:tc>
              <w:tc>
                <w:tcPr>
                  <w:tcW w:w="9241" w:type="dxa"/>
                  <w:shd w:val="clear" w:color="auto" w:fill="auto"/>
                  <w:vAlign w:val="center"/>
                </w:tcPr>
                <w:p w:rsidR="00B5195B" w:rsidRPr="00B5195B" w:rsidRDefault="003D6C60" w:rsidP="00B5195B">
                  <w:pPr>
                    <w:jc w:val="both"/>
                  </w:pPr>
                  <w:r>
                    <w:t>konkrétní fyzická osoba</w:t>
                  </w:r>
                  <w:r w:rsidR="00B5195B" w:rsidRPr="00B5195B">
                    <w:t>, 1+kk,</w:t>
                  </w:r>
                </w:p>
              </w:tc>
            </w:tr>
          </w:tbl>
          <w:p w:rsidR="00B5195B" w:rsidRPr="00B5195B" w:rsidRDefault="00B5195B" w:rsidP="00B5195B">
            <w:pPr>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1574/2016:</w:t>
            </w:r>
          </w:p>
        </w:tc>
      </w:tr>
      <w:tr w:rsidR="00B5195B" w:rsidRPr="00B5195B" w:rsidTr="00B5195B">
        <w:tc>
          <w:tcPr>
            <w:tcW w:w="9855" w:type="dxa"/>
            <w:tcMar>
              <w:right w:w="170" w:type="dxa"/>
            </w:tcMar>
          </w:tcPr>
          <w:p w:rsidR="00B5195B" w:rsidRPr="00B5195B" w:rsidRDefault="00B5195B" w:rsidP="003D6C60">
            <w:pPr>
              <w:pBdr>
                <w:between w:val="none" w:sz="0" w:space="0" w:color="FF0000"/>
              </w:pBdr>
              <w:tabs>
                <w:tab w:val="left" w:pos="3150"/>
              </w:tabs>
              <w:jc w:val="both"/>
            </w:pPr>
            <w:r w:rsidRPr="00B5195B">
              <w:t>rada města schválila uzavření smlouvy o nájmu bytu č. 8 o velikosti 2+1, výměra 85,18 m</w:t>
            </w:r>
            <w:r w:rsidRPr="00B5195B">
              <w:rPr>
                <w:vertAlign w:val="superscript"/>
              </w:rPr>
              <w:t>2</w:t>
            </w:r>
            <w:r w:rsidRPr="00B5195B">
              <w:t xml:space="preserve"> (započitatelná plocha je 80,18 m</w:t>
            </w:r>
            <w:r w:rsidRPr="00B5195B">
              <w:rPr>
                <w:vertAlign w:val="superscript"/>
              </w:rPr>
              <w:t>2</w:t>
            </w:r>
            <w:r w:rsidRPr="00B5195B">
              <w:t xml:space="preserve">), v domě Husova tř. 12, 370 01 Č. Budějovice s těmito žadateli přihlášenými do výběrového řízení: </w:t>
            </w:r>
            <w:r w:rsidR="003D6C60">
              <w:t xml:space="preserve"> konkrétní fyzické osoby</w:t>
            </w:r>
            <w:r w:rsidRPr="00B5195B">
              <w:t xml:space="preserve">, za </w:t>
            </w:r>
            <w:proofErr w:type="spellStart"/>
            <w:r w:rsidRPr="00B5195B">
              <w:t>vysoutěžené</w:t>
            </w:r>
            <w:proofErr w:type="spellEnd"/>
            <w:r w:rsidRPr="00B5195B">
              <w:t xml:space="preserve"> měsíční prosté nájemné bez služeb dle nabídky 6.200,- Kč, tj. 77,- Kč za 1 m</w:t>
            </w:r>
            <w:r w:rsidRPr="00B5195B">
              <w:rPr>
                <w:vertAlign w:val="superscript"/>
              </w:rPr>
              <w:t>2</w:t>
            </w:r>
            <w:r w:rsidRPr="00B5195B">
              <w:t xml:space="preserve">, nájemní smlouva bude uzavřena na dobu určitou 1 roku takto (6+6) měsíců a prodlužována dle „Pravidel“ a za podmínek stanovených nájemní smlouvou, jmenovaní složí jistotu ve výši trojnásobku </w:t>
            </w:r>
            <w:proofErr w:type="spellStart"/>
            <w:r w:rsidRPr="00B5195B">
              <w:t>vysoutěženého</w:t>
            </w:r>
            <w:proofErr w:type="spellEnd"/>
            <w:r w:rsidRPr="00B5195B">
              <w:t xml:space="preserve"> nájemného,</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1575/2016: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uzavření smlouvy o nájmu bytu č. 8 o velikosti 3+1, výměra 93,16 m</w:t>
            </w:r>
            <w:r w:rsidRPr="00B5195B">
              <w:rPr>
                <w:vertAlign w:val="superscript"/>
              </w:rPr>
              <w:t>2</w:t>
            </w:r>
            <w:r w:rsidRPr="00B5195B">
              <w:t xml:space="preserve"> (započitatelná plocha je 87,26 m</w:t>
            </w:r>
            <w:r w:rsidRPr="00B5195B">
              <w:rPr>
                <w:vertAlign w:val="superscript"/>
              </w:rPr>
              <w:t>2</w:t>
            </w:r>
            <w:r w:rsidRPr="00B5195B">
              <w:t>), v domě Jeronýmova 25,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3D6C60" w:rsidP="00B5195B">
                  <w:pPr>
                    <w:jc w:val="both"/>
                  </w:pPr>
                  <w:r>
                    <w:t>konkrétní fyzická osoba</w:t>
                  </w:r>
                  <w:r w:rsidR="00B5195B" w:rsidRPr="00B5195B">
                    <w:t xml:space="preserve">, za </w:t>
                  </w:r>
                  <w:proofErr w:type="spellStart"/>
                  <w:r w:rsidR="00B5195B" w:rsidRPr="00B5195B">
                    <w:t>vysoutěžené</w:t>
                  </w:r>
                  <w:proofErr w:type="spellEnd"/>
                  <w:r w:rsidR="00B5195B" w:rsidRPr="00B5195B">
                    <w:t xml:space="preserve"> měsíční prosté nájemné bez služeb dle nabídky 8.001,- Kč, tj. 92,- Kč za 1 m</w:t>
                  </w:r>
                  <w:r w:rsidR="00B5195B" w:rsidRPr="00B5195B">
                    <w:rPr>
                      <w:vertAlign w:val="superscript"/>
                    </w:rPr>
                    <w:t>2</w:t>
                  </w:r>
                  <w:r w:rsidR="00B5195B" w:rsidRPr="00B5195B">
                    <w:t>,</w:t>
                  </w:r>
                </w:p>
              </w:tc>
            </w:tr>
            <w:tr w:rsidR="00B5195B" w:rsidRPr="00B5195B" w:rsidTr="00B5195B">
              <w:tc>
                <w:tcPr>
                  <w:tcW w:w="398" w:type="dxa"/>
                  <w:shd w:val="clear" w:color="auto" w:fill="auto"/>
                </w:tcPr>
                <w:p w:rsidR="00B5195B" w:rsidRPr="00B5195B" w:rsidRDefault="00B5195B" w:rsidP="00B5195B">
                  <w:pPr>
                    <w:jc w:val="both"/>
                  </w:pPr>
                  <w:r w:rsidRPr="00B5195B">
                    <w:t>2.</w:t>
                  </w:r>
                </w:p>
              </w:tc>
              <w:tc>
                <w:tcPr>
                  <w:tcW w:w="9241" w:type="dxa"/>
                  <w:shd w:val="clear" w:color="auto" w:fill="auto"/>
                  <w:vAlign w:val="center"/>
                </w:tcPr>
                <w:p w:rsidR="00B5195B" w:rsidRPr="00B5195B" w:rsidRDefault="003D6C60" w:rsidP="00B5195B">
                  <w:pPr>
                    <w:jc w:val="both"/>
                  </w:pPr>
                  <w:r>
                    <w:t>konkrétní fyzická osoba</w:t>
                  </w:r>
                  <w:r w:rsidR="00B5195B" w:rsidRPr="00B5195B">
                    <w:t xml:space="preserve">, za </w:t>
                  </w:r>
                  <w:proofErr w:type="spellStart"/>
                  <w:r w:rsidR="00B5195B" w:rsidRPr="00B5195B">
                    <w:t>vysoutěžené</w:t>
                  </w:r>
                  <w:proofErr w:type="spellEnd"/>
                  <w:r w:rsidR="00B5195B" w:rsidRPr="00B5195B">
                    <w:t xml:space="preserve"> měsíční prosté nájemné bez služeb dle nabídky 7.000,- Kč, tj. 80,- Kč za 1 m</w:t>
                  </w:r>
                  <w:r w:rsidR="00B5195B" w:rsidRPr="00B5195B">
                    <w:rPr>
                      <w:vertAlign w:val="superscript"/>
                    </w:rPr>
                    <w:t>2</w:t>
                  </w:r>
                  <w:r w:rsidR="00B5195B" w:rsidRPr="00B5195B">
                    <w:t>, pro případ, že by uchazeč z 1. místa odstoupil,</w:t>
                  </w:r>
                </w:p>
              </w:tc>
            </w:tr>
          </w:tbl>
          <w:p w:rsidR="00B5195B" w:rsidRPr="00B5195B" w:rsidRDefault="00B5195B" w:rsidP="00B5195B">
            <w:pPr>
              <w:jc w:val="both"/>
            </w:pPr>
            <w:r w:rsidRPr="00B5195B">
              <w:t xml:space="preserve">nájemní smlouva bude uzavřena na dobu určitou 1 roku takto (6+6) měsíců a prodlužována dle „Pravidel“ a za podmínek stanovených nájemní smlouvou, jmenovaní složí jistotu ve výši trojnásobku </w:t>
            </w:r>
            <w:proofErr w:type="spellStart"/>
            <w:r w:rsidRPr="00B5195B">
              <w:t>vysoutěženého</w:t>
            </w:r>
            <w:proofErr w:type="spellEnd"/>
            <w:r w:rsidRPr="00B5195B">
              <w:t xml:space="preserve"> nájemného,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1576/2016: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uzavření smlouvy o nájmu bytu č. 2 o velikosti 2+1, výměra 106,75 m</w:t>
            </w:r>
            <w:r w:rsidRPr="00B5195B">
              <w:rPr>
                <w:vertAlign w:val="superscript"/>
              </w:rPr>
              <w:t>2</w:t>
            </w:r>
            <w:r w:rsidRPr="00B5195B">
              <w:t xml:space="preserve"> (započitatelná plocha je 106,75 m</w:t>
            </w:r>
            <w:r w:rsidRPr="00B5195B">
              <w:rPr>
                <w:vertAlign w:val="superscript"/>
              </w:rPr>
              <w:t>2</w:t>
            </w:r>
            <w:r w:rsidRPr="00B5195B">
              <w:t xml:space="preserve">), v domě nám. Přemysla Otakara II. č. 20, 370 01 České Budějovice, s tímto žadatelem přihlášeným do výběrového řízení: </w:t>
            </w:r>
            <w:r w:rsidR="003D6C60">
              <w:t>konkrétní fyzická osoba</w:t>
            </w:r>
            <w:r w:rsidRPr="00B5195B">
              <w:t xml:space="preserve">, za </w:t>
            </w:r>
            <w:proofErr w:type="spellStart"/>
            <w:r w:rsidRPr="00B5195B">
              <w:t>vysoutěžené</w:t>
            </w:r>
            <w:proofErr w:type="spellEnd"/>
            <w:r w:rsidRPr="00B5195B">
              <w:t xml:space="preserve"> měsíční prosté nájemné bez služeb dle nabídky 7.342,- Kč, tj. 69,- Kč za 1 m</w:t>
            </w:r>
            <w:r w:rsidRPr="00B5195B">
              <w:rPr>
                <w:vertAlign w:val="superscript"/>
              </w:rPr>
              <w:t>2</w:t>
            </w:r>
            <w:r w:rsidRPr="00B5195B">
              <w:t xml:space="preserve">, nájemní smlouva bude uzavřena na dobu určitou 1 roku takto (6+6) měsíců a prodlužována dle „Pravidel“ a za podmínek stanovených nájemní smlouvou, jmenovaný složí jistotu ve výši trojnásobku </w:t>
            </w:r>
            <w:proofErr w:type="spellStart"/>
            <w:r w:rsidRPr="00B5195B">
              <w:t>vysoutěženého</w:t>
            </w:r>
            <w:proofErr w:type="spellEnd"/>
            <w:r w:rsidRPr="00B5195B">
              <w:t xml:space="preserve"> nájemného,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1577/2016:</w:t>
            </w:r>
          </w:p>
        </w:tc>
      </w:tr>
      <w:tr w:rsidR="00B5195B" w:rsidRPr="00B5195B" w:rsidTr="00B5195B">
        <w:tc>
          <w:tcPr>
            <w:tcW w:w="9855" w:type="dxa"/>
            <w:tcMar>
              <w:right w:w="170" w:type="dxa"/>
            </w:tcMar>
          </w:tcPr>
          <w:p w:rsidR="00B5195B" w:rsidRPr="00B5195B" w:rsidRDefault="00B5195B" w:rsidP="003D6C60">
            <w:pPr>
              <w:pBdr>
                <w:between w:val="none" w:sz="0" w:space="0" w:color="FF0000"/>
              </w:pBdr>
              <w:tabs>
                <w:tab w:val="left" w:pos="3150"/>
              </w:tabs>
              <w:jc w:val="both"/>
            </w:pPr>
            <w:r w:rsidRPr="00B5195B">
              <w:t>rada města schválila uzavření smlouvy o nájmu bytu č. 1 o velikosti 4+1, výměra 141,3 m</w:t>
            </w:r>
            <w:r w:rsidRPr="00B5195B">
              <w:rPr>
                <w:vertAlign w:val="superscript"/>
              </w:rPr>
              <w:t>2</w:t>
            </w:r>
            <w:r w:rsidRPr="00B5195B">
              <w:t xml:space="preserve"> (započitatelná plocha je 134,21 m</w:t>
            </w:r>
            <w:r w:rsidRPr="00B5195B">
              <w:rPr>
                <w:vertAlign w:val="superscript"/>
              </w:rPr>
              <w:t>2</w:t>
            </w:r>
            <w:r w:rsidRPr="00B5195B">
              <w:t xml:space="preserve">), v domě Zátkovo nábř. 1, 370 01 České Budějovice, s těmito žadateli přihlášenými do výběrového řízení: </w:t>
            </w:r>
            <w:r w:rsidR="003D6C60">
              <w:t>konkrétní fyzické osoby</w:t>
            </w:r>
            <w:r w:rsidRPr="00B5195B">
              <w:t xml:space="preserve">, za </w:t>
            </w:r>
            <w:proofErr w:type="spellStart"/>
            <w:r w:rsidRPr="00B5195B">
              <w:t>vysoutěžené</w:t>
            </w:r>
            <w:proofErr w:type="spellEnd"/>
            <w:r w:rsidRPr="00B5195B">
              <w:t xml:space="preserve"> měsíční prosté nájemné bez služeb dle nabídky 16.505,- Kč, tj. 123,- Kč za 1 m</w:t>
            </w:r>
            <w:r w:rsidRPr="00B5195B">
              <w:rPr>
                <w:vertAlign w:val="superscript"/>
              </w:rPr>
              <w:t>2</w:t>
            </w:r>
            <w:r w:rsidRPr="00B5195B">
              <w:t xml:space="preserve">, nájemní smlouva bude uzavřena na dobu určitou 1 roku takto (6+6) měsíců a prodlužována dle „Pravidel“ a za podmínek stanovených nájemní smlouvou, jmenovaní složí jistotu ve výši trojnásobku </w:t>
            </w:r>
            <w:proofErr w:type="spellStart"/>
            <w:r w:rsidRPr="00B5195B">
              <w:t>vysoutěženého</w:t>
            </w:r>
            <w:proofErr w:type="spellEnd"/>
            <w:r w:rsidRPr="00B5195B">
              <w:t xml:space="preserve"> nájemného,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1578/2016:</w:t>
            </w:r>
          </w:p>
        </w:tc>
      </w:tr>
      <w:tr w:rsidR="00B5195B" w:rsidRPr="00B5195B" w:rsidTr="00B5195B">
        <w:tc>
          <w:tcPr>
            <w:tcW w:w="9855" w:type="dxa"/>
            <w:tcMar>
              <w:right w:w="170" w:type="dxa"/>
            </w:tcMar>
          </w:tcPr>
          <w:p w:rsidR="00B5195B" w:rsidRPr="00B5195B" w:rsidRDefault="00B5195B" w:rsidP="003D6C60">
            <w:pPr>
              <w:pBdr>
                <w:between w:val="none" w:sz="0" w:space="0" w:color="FF0000"/>
              </w:pBdr>
              <w:tabs>
                <w:tab w:val="left" w:pos="3150"/>
              </w:tabs>
              <w:jc w:val="both"/>
            </w:pPr>
            <w:r w:rsidRPr="00B5195B">
              <w:t>rada města schválila uzavření smlouvy o nájmu bytu č. 6 o velikosti 2+1, výměra 103,4 m</w:t>
            </w:r>
            <w:r w:rsidRPr="00B5195B">
              <w:rPr>
                <w:vertAlign w:val="superscript"/>
              </w:rPr>
              <w:t>2</w:t>
            </w:r>
            <w:r w:rsidRPr="00B5195B">
              <w:t xml:space="preserve"> (započitatelná plocha je 103,4 m</w:t>
            </w:r>
            <w:r w:rsidRPr="00B5195B">
              <w:rPr>
                <w:vertAlign w:val="superscript"/>
              </w:rPr>
              <w:t>2</w:t>
            </w:r>
            <w:r w:rsidRPr="00B5195B">
              <w:t>), v domě Krajinská 33, 370 01 České Budějovice s těmito žadateli přihlášenými do výběrového řízení:</w:t>
            </w:r>
            <w:r w:rsidR="003D6C60">
              <w:t xml:space="preserve"> konkrétní fyzické osoby</w:t>
            </w:r>
            <w:r w:rsidRPr="00B5195B">
              <w:t xml:space="preserve">, za </w:t>
            </w:r>
            <w:proofErr w:type="spellStart"/>
            <w:r w:rsidRPr="00B5195B">
              <w:t>vysoutěžené</w:t>
            </w:r>
            <w:proofErr w:type="spellEnd"/>
            <w:r w:rsidRPr="00B5195B">
              <w:t xml:space="preserve"> měsíční prosté nájemné bez služeb dle nabídky 7.342,- Kč, tj. 71,- Kč za 1 m</w:t>
            </w:r>
            <w:r w:rsidRPr="00B5195B">
              <w:rPr>
                <w:vertAlign w:val="superscript"/>
              </w:rPr>
              <w:t>2</w:t>
            </w:r>
            <w:r w:rsidRPr="00B5195B">
              <w:t>,</w:t>
            </w:r>
            <w:r w:rsidR="003D6C60">
              <w:t xml:space="preserve"> </w:t>
            </w:r>
            <w:r w:rsidRPr="00B5195B">
              <w:t xml:space="preserve">nájemní smlouva bude uzavřena na dobu určitou 1 roku takto (6+6) měsíců a prodlužována dle „Pravidel“ a za podmínek stanovených nájemní smlouvou, jmenovaní složí jistotu ve výši trojnásobku </w:t>
            </w:r>
            <w:proofErr w:type="spellStart"/>
            <w:r w:rsidRPr="00B5195B">
              <w:t>vysoutěženého</w:t>
            </w:r>
            <w:proofErr w:type="spellEnd"/>
            <w:r w:rsidRPr="00B5195B">
              <w:t xml:space="preserve"> nájemného,</w:t>
            </w:r>
          </w:p>
        </w:tc>
      </w:tr>
      <w:tr w:rsidR="00B5195B" w:rsidRPr="00B5195B" w:rsidTr="00B5195B">
        <w:tc>
          <w:tcPr>
            <w:tcW w:w="9855" w:type="dxa"/>
            <w:tcMar>
              <w:right w:w="170" w:type="dxa"/>
            </w:tcMar>
          </w:tcPr>
          <w:p w:rsidR="003D6C60" w:rsidRDefault="003D6C60" w:rsidP="00B5195B">
            <w:pPr>
              <w:pBdr>
                <w:between w:val="none" w:sz="0" w:space="0" w:color="FF0000"/>
              </w:pBdr>
              <w:tabs>
                <w:tab w:val="left" w:pos="3150"/>
              </w:tabs>
              <w:jc w:val="both"/>
            </w:pPr>
          </w:p>
          <w:p w:rsidR="00B5195B" w:rsidRPr="00B5195B" w:rsidRDefault="00B5195B" w:rsidP="003D6C60">
            <w:pPr>
              <w:pBdr>
                <w:between w:val="none" w:sz="0" w:space="0" w:color="FF0000"/>
              </w:pBdr>
              <w:tabs>
                <w:tab w:val="left" w:pos="3150"/>
              </w:tabs>
              <w:jc w:val="both"/>
            </w:pPr>
            <w:r w:rsidRPr="00B5195B">
              <w:t xml:space="preserve">Usnesení ve věci schválení prodloužení nájemního poměru sjednaného na dobu určitou – nájemcům bytu č. 11, ve 2. podlaží, o velikosti 1+2 s příslušenstvím, na adrese Karla IV. 14 v Českých Budějovicích, </w:t>
            </w:r>
            <w:r w:rsidR="003D6C60">
              <w:t>konkrétním fyzickým osobám</w:t>
            </w:r>
            <w:r w:rsidRPr="00B5195B">
              <w:t xml:space="preserve">, </w:t>
            </w:r>
            <w:r w:rsidRPr="00B5195B">
              <w:rPr>
                <w:b/>
                <w:bCs/>
              </w:rPr>
              <w:t>nebylo přijato.</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1579/2016: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vzala na vědomí žádost </w:t>
            </w:r>
            <w:r w:rsidR="003D6C60">
              <w:t>konkrétních fyzických osob</w:t>
            </w:r>
            <w:r w:rsidRPr="00B5195B">
              <w:t>, nájemců bytu č. 7, o velikosti 1+3 s příslušenstvím, nacházejícího se ve 2. podlaží domu v</w:t>
            </w:r>
            <w:r w:rsidR="003D6C60">
              <w:t xml:space="preserve"> </w:t>
            </w:r>
            <w:r w:rsidRPr="00B5195B">
              <w:t>ul.</w:t>
            </w:r>
            <w:r w:rsidR="003D6C60">
              <w:t xml:space="preserve"> </w:t>
            </w:r>
            <w:r w:rsidRPr="00B5195B">
              <w:t>Lannova tř. 93/55, 370 01 České Budějovice, o zastavení exekuce a uzavření nájemní smlouvy do 31. 12. 2016,</w:t>
            </w:r>
          </w:p>
          <w:p w:rsidR="00B5195B" w:rsidRPr="00B5195B" w:rsidRDefault="00B5195B" w:rsidP="003D6C60">
            <w:pPr>
              <w:pBdr>
                <w:between w:val="none" w:sz="0" w:space="0" w:color="FF0000"/>
              </w:pBdr>
              <w:tabs>
                <w:tab w:val="left" w:pos="3150"/>
              </w:tabs>
              <w:jc w:val="both"/>
            </w:pPr>
            <w:r w:rsidRPr="00B5195B">
              <w:t xml:space="preserve">souhlasila </w:t>
            </w:r>
            <w:r w:rsidRPr="00B5195B">
              <w:rPr>
                <w:szCs w:val="24"/>
              </w:rPr>
              <w:t>s odložením exekuce na vyklizení bytu č. 7, o velikosti 1+3 s příslušenstvím, nacházejícího se ve 2. podlaží domu v ul. Lannova tř. 93/55, 370 01 České Budějovice</w:t>
            </w:r>
            <w:r w:rsidRPr="00B5195B">
              <w:t>,</w:t>
            </w:r>
            <w:r w:rsidRPr="00B5195B">
              <w:rPr>
                <w:szCs w:val="24"/>
              </w:rPr>
              <w:t xml:space="preserve"> do 31. 12. 2016</w:t>
            </w:r>
            <w:r w:rsidR="003D6C60">
              <w:rPr>
                <w:szCs w:val="24"/>
              </w:rPr>
              <w:t>,</w:t>
            </w:r>
            <w:r w:rsidRPr="00B5195B">
              <w:t xml:space="preserve">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1580/2016: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výjimku z ceníku služeb Budvar arény, přijatého usnesením rady města č. 1169/2013 ze dne 24. 7. 2013, za účelem konání bezplatného veřejného bruslení v hale č. II zimního stadionu - Budvar arény v neděli 6. listopadu 2016 od 16:00 do 18:00 hod.,</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1581/2016: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přednostní obsazení a smluvní cenu za pronájem II. ledové plochy Budvar arény a související služby pro žadatele SK Včelná, oddíl metané, Včelná 272, 373 82 Včelná, IČ 14498570, za účelem uspořádání "49. ročníku JIHOČESKÉHO POHÁRU V METANÉ NA LEDĚ" konaného dne 25. února 2017 od 6:30 hod. do 15:30 hod. ve výši 20.000,- Kč,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1582/2016: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obchodní nabídku a smlouvu č. 1126 o provedení </w:t>
            </w:r>
            <w:proofErr w:type="spellStart"/>
            <w:r w:rsidRPr="00B5195B">
              <w:t>recertifikačního</w:t>
            </w:r>
            <w:proofErr w:type="spellEnd"/>
            <w:r w:rsidRPr="00B5195B">
              <w:t xml:space="preserve"> auditu a dozorových auditů v turistickém informačním centru, na období 2016-2018, uzavřenou mezi městem České Budějovice a společností TÜV SÜD Czech, s. r. o., IČ 63987121,</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1583/2016: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schválila návrh kulturní komise rady města na rozdělení finančních prostředků pro talenty v oblasti kultury v roce 2016 takto:</w:t>
            </w:r>
          </w:p>
          <w:p w:rsidR="00B5195B" w:rsidRPr="00B5195B" w:rsidRDefault="00B5195B" w:rsidP="00B5195B">
            <w:pPr>
              <w:pBdr>
                <w:between w:val="none" w:sz="0" w:space="0" w:color="FF0000"/>
              </w:pBdr>
              <w:tabs>
                <w:tab w:val="left" w:pos="3150"/>
              </w:tabs>
              <w:jc w:val="both"/>
            </w:pPr>
            <w:r w:rsidRPr="00B5195B">
              <w:t>Tereza Kahudová, Jírovcova 9, 37001 České Budějovice - 10.000 Kč</w:t>
            </w:r>
          </w:p>
          <w:p w:rsidR="00B5195B" w:rsidRPr="00B5195B" w:rsidRDefault="00B5195B" w:rsidP="00B5195B">
            <w:pPr>
              <w:pBdr>
                <w:between w:val="none" w:sz="0" w:space="0" w:color="FF0000"/>
              </w:pBdr>
              <w:tabs>
                <w:tab w:val="left" w:pos="3150"/>
              </w:tabs>
              <w:jc w:val="both"/>
            </w:pPr>
            <w:r w:rsidRPr="00B5195B">
              <w:t xml:space="preserve">Kristýna Jenčová, M. </w:t>
            </w:r>
            <w:proofErr w:type="spellStart"/>
            <w:r w:rsidRPr="00B5195B">
              <w:t>Chlajna</w:t>
            </w:r>
            <w:proofErr w:type="spellEnd"/>
            <w:r w:rsidRPr="00B5195B">
              <w:t xml:space="preserve"> 4, 37005 České Budějovice - 8.000 Kč</w:t>
            </w:r>
          </w:p>
          <w:p w:rsidR="00B5195B" w:rsidRPr="00B5195B" w:rsidRDefault="00B5195B" w:rsidP="00B5195B">
            <w:pPr>
              <w:pBdr>
                <w:between w:val="none" w:sz="0" w:space="0" w:color="FF0000"/>
              </w:pBdr>
              <w:tabs>
                <w:tab w:val="left" w:pos="3150"/>
              </w:tabs>
              <w:jc w:val="both"/>
            </w:pPr>
            <w:r w:rsidRPr="00B5195B">
              <w:t>Anna Čápová, Riegrova 2668/6c, 37001 České Budějovice - 8.000 Kč</w:t>
            </w:r>
          </w:p>
          <w:p w:rsidR="00B5195B" w:rsidRPr="00B5195B" w:rsidRDefault="00B5195B" w:rsidP="00B5195B">
            <w:pPr>
              <w:pBdr>
                <w:between w:val="none" w:sz="0" w:space="0" w:color="FF0000"/>
              </w:pBdr>
              <w:tabs>
                <w:tab w:val="left" w:pos="3150"/>
              </w:tabs>
              <w:jc w:val="both"/>
            </w:pPr>
            <w:r w:rsidRPr="00B5195B">
              <w:t>Anna Šestáková, Antala Staška 1102/3, 37007 České Budějovice - 15.000 Kč</w:t>
            </w:r>
          </w:p>
          <w:p w:rsidR="00B5195B" w:rsidRPr="00B5195B" w:rsidRDefault="00B5195B" w:rsidP="00B5195B">
            <w:pPr>
              <w:pBdr>
                <w:between w:val="none" w:sz="0" w:space="0" w:color="FF0000"/>
              </w:pBdr>
              <w:tabs>
                <w:tab w:val="left" w:pos="3150"/>
              </w:tabs>
              <w:jc w:val="both"/>
            </w:pPr>
            <w:r w:rsidRPr="00B5195B">
              <w:t>Adéla Dobiášová, V. Nováka 18, 37007 České Budějovice - 8.000 Kč</w:t>
            </w:r>
          </w:p>
          <w:p w:rsidR="00B5195B" w:rsidRDefault="00B5195B" w:rsidP="00B5195B">
            <w:pPr>
              <w:pBdr>
                <w:between w:val="none" w:sz="0" w:space="0" w:color="FF0000"/>
              </w:pBdr>
              <w:tabs>
                <w:tab w:val="left" w:pos="3150"/>
              </w:tabs>
              <w:jc w:val="both"/>
            </w:pPr>
            <w:r w:rsidRPr="00B5195B">
              <w:t xml:space="preserve">Roman Červinka, Úzká 1773/9, 37005 České Budějovice - 11.000 Kč, </w:t>
            </w:r>
          </w:p>
          <w:p w:rsidR="00BC3A34" w:rsidRPr="00B5195B" w:rsidRDefault="00BC3A34" w:rsidP="00B5195B">
            <w:pPr>
              <w:pBdr>
                <w:between w:val="none" w:sz="0" w:space="0" w:color="FF0000"/>
              </w:pBdr>
              <w:tabs>
                <w:tab w:val="left" w:pos="3150"/>
              </w:tabs>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1584/2016: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Dohodu ke smlouvě č. 2014000936 o pořadatelství Adventních trhů uzavřené se společností RK Invest, s. r. o., pro rok 2016,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1585/2016: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zrušila usnesení č. 1471/2016 ze dne 3. 10. 2016 v části schvaluje 2. smlouvu o dílo - Zajištění a provoz kluziště pro veřejnost 2016 se společností RK Invest, s. r. o.,</w:t>
            </w:r>
          </w:p>
          <w:p w:rsidR="00B5195B" w:rsidRPr="00B5195B" w:rsidRDefault="00B5195B" w:rsidP="00B5195B">
            <w:pPr>
              <w:pBdr>
                <w:between w:val="none" w:sz="0" w:space="0" w:color="FF0000"/>
              </w:pBdr>
              <w:tabs>
                <w:tab w:val="left" w:pos="3150"/>
              </w:tabs>
              <w:jc w:val="both"/>
            </w:pPr>
            <w:r w:rsidRPr="00B5195B">
              <w:t xml:space="preserve">schválila upravenou smlouvu o dílo - Zajištění a provoz kluziště pro veřejnost 2016 se společností RK Invest, s. r. o.,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1586/2016: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směrnici o fondu zaměstnanců města,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1587/2016: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B5195B" w:rsidP="00B5195B">
                  <w:pPr>
                    <w:jc w:val="both"/>
                  </w:pPr>
                  <w:r w:rsidRPr="00B5195B">
                    <w:t>uzavření smlouvy č. 20006725-16 o předávání dat mezi statutárním městem České Budějovice a Všeobecnou zdravotní pojišťovnou ČR, IČ 41197518, se sídlem Orlická 4/2020, 130 00 Praha 3, a to v jejím předloženém znění,</w:t>
                  </w:r>
                </w:p>
              </w:tc>
            </w:tr>
            <w:tr w:rsidR="00B5195B" w:rsidRPr="00B5195B" w:rsidTr="00B5195B">
              <w:tc>
                <w:tcPr>
                  <w:tcW w:w="398" w:type="dxa"/>
                  <w:shd w:val="clear" w:color="auto" w:fill="auto"/>
                </w:tcPr>
                <w:p w:rsidR="00B5195B" w:rsidRPr="00B5195B" w:rsidRDefault="00B5195B" w:rsidP="00B5195B">
                  <w:pPr>
                    <w:jc w:val="both"/>
                  </w:pPr>
                  <w:r w:rsidRPr="00B5195B">
                    <w:t>2.</w:t>
                  </w:r>
                </w:p>
              </w:tc>
              <w:tc>
                <w:tcPr>
                  <w:tcW w:w="9241" w:type="dxa"/>
                  <w:shd w:val="clear" w:color="auto" w:fill="auto"/>
                  <w:vAlign w:val="center"/>
                </w:tcPr>
                <w:p w:rsidR="00B5195B" w:rsidRPr="00B5195B" w:rsidRDefault="00B5195B" w:rsidP="00B5195B">
                  <w:pPr>
                    <w:jc w:val="both"/>
                  </w:pPr>
                  <w:r w:rsidRPr="00B5195B">
                    <w:t>udělení plné moci Ing. Jaroslavu Škopovi, zaměstnanci města, zařazenému v odboru informačních a komunikačních technologií, k zastupování statutárního města České Budějovice při zabezpečení elektronické komunikace s Všeobecnou zdravotní pojišťovnou ČR v rámci realizace smlouvy dle odst. 1,</w:t>
                  </w:r>
                </w:p>
              </w:tc>
            </w:tr>
          </w:tbl>
          <w:p w:rsidR="00B5195B" w:rsidRPr="00B5195B" w:rsidRDefault="00B5195B" w:rsidP="00B5195B">
            <w:pPr>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1588/2016: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B5195B" w:rsidP="00B5195B">
                  <w:pPr>
                    <w:jc w:val="both"/>
                  </w:pPr>
                  <w:r w:rsidRPr="00B5195B">
                    <w:t xml:space="preserve">záměr uzavření smlouvy na úrazové pojištění pro členy zastupitelstva města s pojistitelem Kooperativa pojišťovna, a. s., </w:t>
                  </w:r>
                  <w:proofErr w:type="spellStart"/>
                  <w:r w:rsidRPr="00B5195B">
                    <w:t>Vienna</w:t>
                  </w:r>
                  <w:proofErr w:type="spellEnd"/>
                  <w:r w:rsidRPr="00B5195B">
                    <w:t xml:space="preserve"> </w:t>
                  </w:r>
                  <w:proofErr w:type="spellStart"/>
                  <w:r w:rsidRPr="00B5195B">
                    <w:t>Insurance</w:t>
                  </w:r>
                  <w:proofErr w:type="spellEnd"/>
                  <w:r w:rsidRPr="00B5195B">
                    <w:t xml:space="preserve"> Group,</w:t>
                  </w:r>
                </w:p>
              </w:tc>
            </w:tr>
            <w:tr w:rsidR="00B5195B" w:rsidRPr="00B5195B" w:rsidTr="00B5195B">
              <w:tc>
                <w:tcPr>
                  <w:tcW w:w="398" w:type="dxa"/>
                  <w:shd w:val="clear" w:color="auto" w:fill="auto"/>
                </w:tcPr>
                <w:p w:rsidR="00B5195B" w:rsidRPr="00B5195B" w:rsidRDefault="00B5195B" w:rsidP="00B5195B">
                  <w:pPr>
                    <w:jc w:val="both"/>
                  </w:pPr>
                  <w:r w:rsidRPr="00B5195B">
                    <w:t>2.</w:t>
                  </w:r>
                </w:p>
              </w:tc>
              <w:tc>
                <w:tcPr>
                  <w:tcW w:w="9241" w:type="dxa"/>
                  <w:shd w:val="clear" w:color="auto" w:fill="auto"/>
                  <w:vAlign w:val="center"/>
                </w:tcPr>
                <w:p w:rsidR="00B5195B" w:rsidRPr="00B5195B" w:rsidRDefault="00B5195B" w:rsidP="00B5195B">
                  <w:pPr>
                    <w:jc w:val="both"/>
                  </w:pPr>
                  <w:r w:rsidRPr="00B5195B">
                    <w:t xml:space="preserve">záměr uzavření smlouvy na cestovní pojištění pro uvolněné členy rady města s pojistitelem ACE </w:t>
                  </w:r>
                  <w:proofErr w:type="spellStart"/>
                  <w:r w:rsidRPr="00B5195B">
                    <w:t>European</w:t>
                  </w:r>
                  <w:proofErr w:type="spellEnd"/>
                  <w:r w:rsidRPr="00B5195B">
                    <w:t xml:space="preserve"> Group Ltd, organizační složka (ACE),  </w:t>
                  </w:r>
                </w:p>
              </w:tc>
            </w:tr>
          </w:tbl>
          <w:p w:rsidR="00B5195B" w:rsidRPr="00B5195B" w:rsidRDefault="00B5195B" w:rsidP="00B5195B">
            <w:pPr>
              <w:jc w:val="both"/>
            </w:pP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p>
          <w:p w:rsidR="00B5195B" w:rsidRPr="00B5195B" w:rsidRDefault="00B5195B" w:rsidP="00BC3A34">
            <w:pPr>
              <w:pBdr>
                <w:between w:val="none" w:sz="0" w:space="0" w:color="FF0000"/>
              </w:pBdr>
              <w:tabs>
                <w:tab w:val="left" w:pos="3150"/>
              </w:tabs>
              <w:jc w:val="both"/>
            </w:pPr>
            <w:r w:rsidRPr="00B5195B">
              <w:t>Usnesení ve věci schválení vrácení částky 1815 Kč </w:t>
            </w:r>
            <w:r w:rsidR="00BC3A34">
              <w:t>konkrétní fyzické osobě</w:t>
            </w:r>
            <w:r w:rsidRPr="00B5195B">
              <w:t xml:space="preserve">, za nucený odtah vozidla RZ 5C7 8419, ze dne 20. 7. 2016 a částky 97 Kč za služby parkoviště pro odtažená vozidla, tj. celkem částky 1912 Kč, </w:t>
            </w:r>
            <w:r w:rsidRPr="00B5195B">
              <w:rPr>
                <w:b/>
                <w:bCs/>
              </w:rPr>
              <w:t>nebylo přijato.</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1589/2016:</w:t>
            </w:r>
          </w:p>
        </w:tc>
      </w:tr>
      <w:tr w:rsidR="00B5195B" w:rsidRPr="00B5195B" w:rsidTr="00B5195B">
        <w:tc>
          <w:tcPr>
            <w:tcW w:w="9855" w:type="dxa"/>
            <w:tcMar>
              <w:right w:w="170" w:type="dxa"/>
            </w:tcMar>
          </w:tcPr>
          <w:p w:rsidR="00B5195B" w:rsidRPr="00B5195B" w:rsidRDefault="00B5195B" w:rsidP="00BC3A34">
            <w:pPr>
              <w:pBdr>
                <w:between w:val="none" w:sz="0" w:space="0" w:color="FF0000"/>
              </w:pBdr>
              <w:tabs>
                <w:tab w:val="left" w:pos="3150"/>
              </w:tabs>
              <w:jc w:val="both"/>
            </w:pPr>
            <w:r w:rsidRPr="00B5195B">
              <w:t>rada města schválila vrácení částky 1815 Kč </w:t>
            </w:r>
            <w:r w:rsidR="00BC3A34">
              <w:t>konkrétní fyzické osobě</w:t>
            </w:r>
            <w:r w:rsidRPr="00B5195B">
              <w:t xml:space="preserve">, za nucený odtah vozidla RZ 6C7 6054, ze dne 11. 7. 2016 a částky 679 Kč za služby parkoviště pro odtažená vozidla, tj. celkem částky 2494 Kč,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1590/2016:</w:t>
            </w:r>
          </w:p>
        </w:tc>
      </w:tr>
      <w:tr w:rsidR="00B5195B" w:rsidRPr="00B5195B" w:rsidTr="00B5195B">
        <w:tc>
          <w:tcPr>
            <w:tcW w:w="9855" w:type="dxa"/>
            <w:tcMar>
              <w:right w:w="170" w:type="dxa"/>
            </w:tcMar>
          </w:tcPr>
          <w:p w:rsidR="00B5195B" w:rsidRPr="00B5195B" w:rsidRDefault="00B5195B" w:rsidP="00BC3A34">
            <w:pPr>
              <w:pBdr>
                <w:between w:val="none" w:sz="0" w:space="0" w:color="FF0000"/>
              </w:pBdr>
              <w:tabs>
                <w:tab w:val="left" w:pos="3150"/>
              </w:tabs>
              <w:jc w:val="both"/>
            </w:pPr>
            <w:r w:rsidRPr="00B5195B">
              <w:t xml:space="preserve">rada města vyhověla žádosti </w:t>
            </w:r>
            <w:r w:rsidR="00BC3A34">
              <w:t>konkrétní fyzické osoby</w:t>
            </w:r>
            <w:r w:rsidRPr="00B5195B">
              <w:t xml:space="preserve">, o prominutí povinnosti k úhradě manipulačního poplatku v částce 200 Kč, za přiložení a odstranění technického prostředku k zabránění odjezdu vozidla RZ 2C6 7755 ze dne 4. 10. 2016,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1591/2016: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zrušila usnesení č. 1174/2016 ze dne 25. 7. 2016 ve věci žádosti města Hluboká nad Vltavou o partnerství města České Budějovice na dokumentárním filmu o splavněné Vltavě, a to v celém rozsahu,</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1592/2016: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vzala na vědomí důvodovou zprávu a Smlouvu o spolupráci č. 2014002123 ze dne 16. 9. 2014 uzavřenou mezi statutárním městem České Budějovice a Jihočeskou univerzitou v Českých Budějovicích,</w:t>
            </w:r>
          </w:p>
          <w:p w:rsidR="00BC3A34" w:rsidRDefault="00B5195B" w:rsidP="00B5195B">
            <w:pPr>
              <w:pBdr>
                <w:between w:val="none" w:sz="0" w:space="0" w:color="FF0000"/>
              </w:pBdr>
              <w:tabs>
                <w:tab w:val="left" w:pos="3150"/>
              </w:tabs>
              <w:jc w:val="both"/>
            </w:pPr>
            <w:r w:rsidRPr="00B5195B">
              <w:t>schválila záměr poskytnutí neinvestiční dotace ve výši 700.000,- Kč/rok 2016 pro Jihočeskou univerzitu v Českých Budějovicích,</w:t>
            </w:r>
          </w:p>
          <w:p w:rsidR="00B5195B" w:rsidRPr="00B5195B" w:rsidRDefault="00B5195B" w:rsidP="00B5195B">
            <w:pPr>
              <w:pBdr>
                <w:between w:val="none" w:sz="0" w:space="0" w:color="FF0000"/>
              </w:pBdr>
              <w:tabs>
                <w:tab w:val="left" w:pos="3150"/>
              </w:tabs>
              <w:jc w:val="both"/>
            </w:pPr>
            <w:r w:rsidRPr="00B5195B">
              <w:t xml:space="preserve">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lastRenderedPageBreak/>
              <w:t>u s n e s e n í m  č. 1593/2016: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schválila výpůjčku velkého sálu DK Slavie a ozvučení sálu pro Klub Aktiv, z. s., Jirsíkova 243/2, 370 01 České Budějovice, IČ 22881085, za účelem pořádání akce "70, 80, 90sát ... a jede se dál" dne 11. listopadu 2016, </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1594/2016: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1"/>
            </w:tblGrid>
            <w:tr w:rsidR="00B5195B" w:rsidRPr="00B5195B" w:rsidTr="00B5195B">
              <w:tc>
                <w:tcPr>
                  <w:tcW w:w="398" w:type="dxa"/>
                  <w:shd w:val="clear" w:color="auto" w:fill="auto"/>
                </w:tcPr>
                <w:p w:rsidR="00B5195B" w:rsidRPr="00B5195B" w:rsidRDefault="00B5195B" w:rsidP="00B5195B">
                  <w:pPr>
                    <w:jc w:val="both"/>
                  </w:pPr>
                  <w:r w:rsidRPr="00B5195B">
                    <w:t>1.</w:t>
                  </w:r>
                </w:p>
              </w:tc>
              <w:tc>
                <w:tcPr>
                  <w:tcW w:w="9241" w:type="dxa"/>
                  <w:shd w:val="clear" w:color="auto" w:fill="auto"/>
                  <w:vAlign w:val="center"/>
                </w:tcPr>
                <w:p w:rsidR="00B5195B" w:rsidRPr="00B5195B" w:rsidRDefault="00B5195B" w:rsidP="00B5195B">
                  <w:pPr>
                    <w:jc w:val="both"/>
                  </w:pPr>
                  <w:r w:rsidRPr="00B5195B">
                    <w:t xml:space="preserve">rezignaci Ing. Bc. Vítězslava </w:t>
                  </w:r>
                  <w:proofErr w:type="spellStart"/>
                  <w:r w:rsidRPr="00B5195B">
                    <w:t>Ilka</w:t>
                  </w:r>
                  <w:proofErr w:type="spellEnd"/>
                  <w:r w:rsidRPr="00B5195B">
                    <w:t xml:space="preserve"> na funkci předsedy Finančního výboru Zastupitelstva města České Budějovice,</w:t>
                  </w:r>
                </w:p>
              </w:tc>
            </w:tr>
            <w:tr w:rsidR="00B5195B" w:rsidRPr="00B5195B" w:rsidTr="00B5195B">
              <w:tc>
                <w:tcPr>
                  <w:tcW w:w="398" w:type="dxa"/>
                  <w:shd w:val="clear" w:color="auto" w:fill="auto"/>
                </w:tcPr>
                <w:p w:rsidR="00B5195B" w:rsidRPr="00B5195B" w:rsidRDefault="00B5195B" w:rsidP="00B5195B">
                  <w:pPr>
                    <w:jc w:val="both"/>
                  </w:pPr>
                  <w:r w:rsidRPr="00B5195B">
                    <w:t>2.</w:t>
                  </w:r>
                </w:p>
              </w:tc>
              <w:tc>
                <w:tcPr>
                  <w:tcW w:w="9241" w:type="dxa"/>
                  <w:shd w:val="clear" w:color="auto" w:fill="auto"/>
                  <w:vAlign w:val="center"/>
                </w:tcPr>
                <w:p w:rsidR="00B5195B" w:rsidRPr="00B5195B" w:rsidRDefault="00B5195B" w:rsidP="00B5195B">
                  <w:pPr>
                    <w:jc w:val="both"/>
                  </w:pPr>
                  <w:r w:rsidRPr="00B5195B">
                    <w:t>návrh klubu ČSSD zvolit předsedou Finančního výboru Zastupitelstva města České Budějovice Ing. Miroslava Jocha,</w:t>
                  </w:r>
                </w:p>
              </w:tc>
            </w:tr>
          </w:tbl>
          <w:p w:rsidR="00B5195B" w:rsidRPr="00B5195B" w:rsidRDefault="00B5195B" w:rsidP="00B5195B">
            <w:pPr>
              <w:jc w:val="both"/>
            </w:pP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1595/2016:</w:t>
            </w:r>
          </w:p>
        </w:tc>
      </w:tr>
      <w:tr w:rsidR="00B5195B" w:rsidRPr="00B5195B" w:rsidTr="00B5195B">
        <w:tc>
          <w:tcPr>
            <w:tcW w:w="9855" w:type="dxa"/>
            <w:tcMar>
              <w:right w:w="170" w:type="dxa"/>
            </w:tcMar>
          </w:tcPr>
          <w:p w:rsidR="00B5195B" w:rsidRPr="00B5195B" w:rsidRDefault="00B5195B" w:rsidP="00B5195B">
            <w:pPr>
              <w:pBdr>
                <w:between w:val="none" w:sz="0" w:space="0" w:color="FF0000"/>
              </w:pBdr>
              <w:tabs>
                <w:tab w:val="left" w:pos="3150"/>
              </w:tabs>
              <w:jc w:val="both"/>
            </w:pPr>
            <w:r w:rsidRPr="00B5195B">
              <w:t>rada města vzala na vědomí návrh programu 20. zasedání Zastupitelstva města České Budějovice konaného dne 7.  11. 2016, v upraveném znění,</w:t>
            </w:r>
          </w:p>
        </w:tc>
      </w:tr>
      <w:tr w:rsidR="00B5195B" w:rsidRPr="00B5195B" w:rsidTr="00B5195B">
        <w:trPr>
          <w:trHeight w:val="397"/>
        </w:trPr>
        <w:tc>
          <w:tcPr>
            <w:tcW w:w="9855" w:type="dxa"/>
            <w:tcMar>
              <w:top w:w="0" w:type="dxa"/>
              <w:bottom w:w="0" w:type="dxa"/>
            </w:tcMar>
            <w:vAlign w:val="bottom"/>
          </w:tcPr>
          <w:p w:rsidR="00B5195B" w:rsidRPr="00B5195B" w:rsidRDefault="00B5195B" w:rsidP="00B5195B">
            <w:pPr>
              <w:pBdr>
                <w:between w:val="none" w:sz="0" w:space="0" w:color="FF0000"/>
              </w:pBdr>
              <w:jc w:val="both"/>
              <w:rPr>
                <w:b/>
              </w:rPr>
            </w:pPr>
            <w:r w:rsidRPr="00B5195B">
              <w:rPr>
                <w:b/>
              </w:rPr>
              <w:t>u s n e s e n í m  č. 1596/2016:</w:t>
            </w:r>
          </w:p>
        </w:tc>
      </w:tr>
      <w:tr w:rsidR="00B5195B" w:rsidRPr="00B5195B" w:rsidTr="00B5195B">
        <w:tc>
          <w:tcPr>
            <w:tcW w:w="9855" w:type="dxa"/>
            <w:tcMar>
              <w:right w:w="170" w:type="dxa"/>
            </w:tcMar>
          </w:tcPr>
          <w:p w:rsidR="00B5195B" w:rsidRDefault="00B5195B" w:rsidP="00B5195B">
            <w:pPr>
              <w:pBdr>
                <w:between w:val="none" w:sz="0" w:space="0" w:color="FF0000"/>
              </w:pBdr>
              <w:tabs>
                <w:tab w:val="left" w:pos="3150"/>
              </w:tabs>
              <w:jc w:val="both"/>
            </w:pPr>
            <w:r w:rsidRPr="00B5195B">
              <w:t xml:space="preserve">rada města schválila text odpovědi na dotazy z 18. zasedání zastupitelstva města konaného dne 19. 9. 2016 ve věci dopravního řešení v ul. </w:t>
            </w:r>
            <w:proofErr w:type="spellStart"/>
            <w:r w:rsidRPr="00B5195B">
              <w:t>Skuherského</w:t>
            </w:r>
            <w:proofErr w:type="spellEnd"/>
            <w:r w:rsidRPr="00B5195B">
              <w:t xml:space="preserve"> v Č. Budějovicích.</w:t>
            </w:r>
          </w:p>
          <w:p w:rsidR="000409FE" w:rsidRPr="00B5195B" w:rsidRDefault="000409FE" w:rsidP="00B5195B">
            <w:pPr>
              <w:pBdr>
                <w:between w:val="none" w:sz="0" w:space="0" w:color="FF0000"/>
              </w:pBdr>
              <w:tabs>
                <w:tab w:val="left" w:pos="3150"/>
              </w:tabs>
              <w:jc w:val="both"/>
            </w:pPr>
            <w:bookmarkStart w:id="0" w:name="_GoBack"/>
            <w:bookmarkEnd w:id="0"/>
          </w:p>
        </w:tc>
      </w:tr>
    </w:tbl>
    <w:p w:rsidR="00B5195B" w:rsidRPr="00B5195B" w:rsidRDefault="00B5195B" w:rsidP="00B5195B">
      <w:pPr>
        <w:jc w:val="both"/>
      </w:pPr>
    </w:p>
    <w:tbl>
      <w:tblPr>
        <w:tblW w:w="5000" w:type="pct"/>
        <w:tblCellMar>
          <w:bottom w:w="28" w:type="dxa"/>
        </w:tblCellMar>
        <w:tblLook w:val="04A0" w:firstRow="1" w:lastRow="0" w:firstColumn="1" w:lastColumn="0" w:noHBand="0" w:noVBand="1"/>
      </w:tblPr>
      <w:tblGrid>
        <w:gridCol w:w="9855"/>
      </w:tblGrid>
      <w:tr w:rsidR="000409FE" w:rsidRPr="000409FE" w:rsidTr="004217B8">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0409FE" w:rsidRPr="000409FE" w:rsidRDefault="000409FE" w:rsidP="000409FE">
            <w:pPr>
              <w:pBdr>
                <w:between w:val="none" w:sz="0" w:space="0" w:color="FF0000"/>
              </w:pBdr>
              <w:spacing w:before="120" w:after="120"/>
              <w:jc w:val="both"/>
              <w:rPr>
                <w:b/>
              </w:rPr>
            </w:pPr>
            <w:r w:rsidRPr="000409FE">
              <w:rPr>
                <w:b/>
              </w:rPr>
              <w:t xml:space="preserve">29. SCHŮZE RADY MĚSTA - 31. 10. 2016 </w:t>
            </w:r>
          </w:p>
        </w:tc>
      </w:tr>
      <w:tr w:rsidR="000409FE" w:rsidRPr="000409FE" w:rsidTr="004217B8">
        <w:trPr>
          <w:trHeight w:val="397"/>
        </w:trPr>
        <w:tc>
          <w:tcPr>
            <w:tcW w:w="9855" w:type="dxa"/>
            <w:tcMar>
              <w:top w:w="0" w:type="dxa"/>
              <w:bottom w:w="0" w:type="dxa"/>
            </w:tcMar>
            <w:vAlign w:val="bottom"/>
          </w:tcPr>
          <w:p w:rsidR="000409FE" w:rsidRPr="000409FE" w:rsidRDefault="000409FE" w:rsidP="000409FE">
            <w:pPr>
              <w:pBdr>
                <w:between w:val="none" w:sz="0" w:space="0" w:color="FF0000"/>
              </w:pBdr>
              <w:spacing w:before="120" w:after="120"/>
              <w:jc w:val="both"/>
              <w:rPr>
                <w:b/>
              </w:rPr>
            </w:pPr>
            <w:r w:rsidRPr="000409FE">
              <w:rPr>
                <w:b/>
              </w:rPr>
              <w:t>u s n e s e n í m  č. 1597/2016:</w:t>
            </w:r>
          </w:p>
        </w:tc>
      </w:tr>
      <w:tr w:rsidR="000409FE" w:rsidRPr="000409FE" w:rsidTr="004217B8">
        <w:tc>
          <w:tcPr>
            <w:tcW w:w="9855" w:type="dxa"/>
            <w:tcMar>
              <w:right w:w="170" w:type="dxa"/>
            </w:tcMar>
          </w:tcPr>
          <w:p w:rsidR="000409FE" w:rsidRPr="000409FE" w:rsidRDefault="000409FE" w:rsidP="000409FE">
            <w:pPr>
              <w:pBdr>
                <w:between w:val="none" w:sz="0" w:space="0" w:color="FF0000"/>
              </w:pBdr>
              <w:tabs>
                <w:tab w:val="left" w:pos="3150"/>
              </w:tabs>
              <w:jc w:val="both"/>
            </w:pPr>
            <w:r w:rsidRPr="000409FE">
              <w:t xml:space="preserve">rada města schválila pracovní cestu - účast RNDr. Michala </w:t>
            </w:r>
            <w:proofErr w:type="spellStart"/>
            <w:r w:rsidRPr="000409FE">
              <w:t>Kohna</w:t>
            </w:r>
            <w:proofErr w:type="spellEnd"/>
            <w:r w:rsidRPr="000409FE">
              <w:t xml:space="preserve">, CSc., předsedy komise rady města pro životní prostředí, na semináři "Aplikace recyklačního odpadového projektu na bázi plazmové technologie společnosti </w:t>
            </w:r>
            <w:proofErr w:type="spellStart"/>
            <w:r w:rsidRPr="000409FE">
              <w:t>Westinghouse</w:t>
            </w:r>
            <w:proofErr w:type="spellEnd"/>
            <w:r w:rsidRPr="000409FE">
              <w:t xml:space="preserve"> Plasma </w:t>
            </w:r>
            <w:proofErr w:type="spellStart"/>
            <w:r w:rsidRPr="000409FE">
              <w:t>Corporation</w:t>
            </w:r>
            <w:proofErr w:type="spellEnd"/>
            <w:r w:rsidRPr="000409FE">
              <w:t xml:space="preserve"> v podmínkách procesu odpadového hospodářství České republiky" konaném dne 8. 11. 2016 na Velvyslanectví Kanady, Praha.</w:t>
            </w:r>
          </w:p>
        </w:tc>
      </w:tr>
    </w:tbl>
    <w:p w:rsidR="000409FE" w:rsidRPr="000409FE" w:rsidRDefault="000409FE" w:rsidP="000409FE">
      <w:pPr>
        <w:jc w:val="both"/>
      </w:pPr>
    </w:p>
    <w:p w:rsidR="000409FE" w:rsidRPr="000409FE" w:rsidRDefault="000409FE" w:rsidP="000409FE">
      <w:pPr>
        <w:jc w:val="both"/>
      </w:pPr>
    </w:p>
    <w:p w:rsidR="000409FE" w:rsidRPr="000409FE" w:rsidRDefault="000409FE" w:rsidP="000409FE">
      <w:pPr>
        <w:jc w:val="both"/>
      </w:pPr>
      <w:r w:rsidRPr="000409FE">
        <w:t xml:space="preserve">Č. Budějovice </w:t>
      </w:r>
      <w:bookmarkStart w:id="1" w:name="DatumVytvoreni"/>
      <w:r w:rsidRPr="000409FE">
        <w:t>31. 10. 2016</w:t>
      </w:r>
      <w:bookmarkEnd w:id="1"/>
    </w:p>
    <w:p w:rsidR="000409FE" w:rsidRPr="000409FE" w:rsidRDefault="000409FE" w:rsidP="000409FE">
      <w:pPr>
        <w:jc w:val="both"/>
      </w:pPr>
      <w:r w:rsidRPr="000409FE">
        <w:t xml:space="preserve">Zpracoval(a): </w:t>
      </w:r>
      <w:bookmarkStart w:id="2" w:name="Zpracovatel"/>
      <w:r w:rsidRPr="000409FE">
        <w:t>Ivana Jiráková</w:t>
      </w:r>
      <w:bookmarkEnd w:id="2"/>
    </w:p>
    <w:p w:rsidR="000409FE" w:rsidRPr="000409FE" w:rsidRDefault="000409FE" w:rsidP="000409FE">
      <w:pPr>
        <w:jc w:val="both"/>
      </w:pPr>
    </w:p>
    <w:p w:rsidR="002A4F77" w:rsidRDefault="002A4F77"/>
    <w:sectPr w:rsidR="002A4F77" w:rsidSect="00CD727A">
      <w:footerReference w:type="default" r:id="rId8"/>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95B" w:rsidRDefault="00B5195B">
      <w:r>
        <w:separator/>
      </w:r>
    </w:p>
  </w:endnote>
  <w:endnote w:type="continuationSeparator" w:id="0">
    <w:p w:rsidR="00B5195B" w:rsidRDefault="00B51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95B" w:rsidRDefault="00B5195B" w:rsidP="00CD727A">
    <w:pPr>
      <w:pStyle w:val="Zpat"/>
      <w:jc w:val="center"/>
    </w:pPr>
    <w:r>
      <w:rPr>
        <w:rStyle w:val="slostrnky"/>
      </w:rPr>
      <w:fldChar w:fldCharType="begin"/>
    </w:r>
    <w:r>
      <w:rPr>
        <w:rStyle w:val="slostrnky"/>
      </w:rPr>
      <w:instrText xml:space="preserve"> PAGE </w:instrText>
    </w:r>
    <w:r>
      <w:rPr>
        <w:rStyle w:val="slostrnky"/>
      </w:rPr>
      <w:fldChar w:fldCharType="separate"/>
    </w:r>
    <w:r w:rsidR="000409FE">
      <w:rPr>
        <w:rStyle w:val="slostrnky"/>
        <w:noProof/>
      </w:rPr>
      <w:t>39</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95B" w:rsidRDefault="00B5195B">
      <w:r>
        <w:separator/>
      </w:r>
    </w:p>
  </w:footnote>
  <w:footnote w:type="continuationSeparator" w:id="0">
    <w:p w:rsidR="00B5195B" w:rsidRDefault="00B519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1">
    <w:nsid w:val="5CCD5FC0"/>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2">
    <w:nsid w:val="5CCD5FDF"/>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3">
    <w:nsid w:val="5CCD5FFB"/>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4">
    <w:nsid w:val="613D35F4"/>
    <w:multiLevelType w:val="hybridMultilevel"/>
    <w:tmpl w:val="FA702D58"/>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nsid w:val="6E7C65C0"/>
    <w:multiLevelType w:val="hybridMultilevel"/>
    <w:tmpl w:val="1EB4640E"/>
    <w:lvl w:ilvl="0" w:tplc="FFFFFFFF">
      <w:start w:val="1"/>
      <w:numFmt w:val="bullet"/>
      <w:pStyle w:val="Bodyukld"/>
      <w:lvlText w:val=""/>
      <w:lvlJc w:val="left"/>
      <w:pPr>
        <w:tabs>
          <w:tab w:val="num" w:pos="680"/>
        </w:tabs>
        <w:ind w:left="648" w:hanging="32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725338C8"/>
    <w:multiLevelType w:val="hybridMultilevel"/>
    <w:tmpl w:val="0AA00B28"/>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4"/>
  </w:num>
  <w:num w:numId="2">
    <w:abstractNumId w:val="3"/>
  </w:num>
  <w:num w:numId="3">
    <w:abstractNumId w:val="0"/>
  </w:num>
  <w:num w:numId="4">
    <w:abstractNumId w:val="5"/>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C9B"/>
    <w:rsid w:val="000409FE"/>
    <w:rsid w:val="00117C9B"/>
    <w:rsid w:val="002124A9"/>
    <w:rsid w:val="002A4F77"/>
    <w:rsid w:val="002E2829"/>
    <w:rsid w:val="003D6C60"/>
    <w:rsid w:val="008A4600"/>
    <w:rsid w:val="00B0565A"/>
    <w:rsid w:val="00B5195B"/>
    <w:rsid w:val="00BC3A34"/>
    <w:rsid w:val="00CD727A"/>
    <w:rsid w:val="00D844CE"/>
    <w:rsid w:val="00F70413"/>
    <w:rsid w:val="00F816C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17C9B"/>
    <w:pPr>
      <w:spacing w:after="0" w:line="240" w:lineRule="auto"/>
    </w:pPr>
    <w:rPr>
      <w:rFonts w:ascii="Times New Roman" w:eastAsia="Times New Roman" w:hAnsi="Times New Roman" w:cs="Times New Roman"/>
      <w:sz w:val="24"/>
      <w:szCs w:val="20"/>
      <w:lang w:eastAsia="cs-CZ"/>
    </w:rPr>
  </w:style>
  <w:style w:type="paragraph" w:styleId="Nadpis1">
    <w:name w:val="heading 1"/>
    <w:basedOn w:val="Normln"/>
    <w:next w:val="Nadpis3"/>
    <w:link w:val="Nadpis1Char"/>
    <w:qFormat/>
    <w:rsid w:val="00B5195B"/>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link w:val="Nadpis3Char"/>
    <w:autoRedefine/>
    <w:qFormat/>
    <w:rsid w:val="00B5195B"/>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117C9B"/>
    <w:pPr>
      <w:tabs>
        <w:tab w:val="center" w:pos="4536"/>
        <w:tab w:val="right" w:pos="9072"/>
      </w:tabs>
    </w:pPr>
  </w:style>
  <w:style w:type="character" w:customStyle="1" w:styleId="ZpatChar">
    <w:name w:val="Zápatí Char"/>
    <w:basedOn w:val="Standardnpsmoodstavce"/>
    <w:link w:val="Zpat"/>
    <w:rsid w:val="00117C9B"/>
    <w:rPr>
      <w:rFonts w:ascii="Times New Roman" w:eastAsia="Times New Roman" w:hAnsi="Times New Roman" w:cs="Times New Roman"/>
      <w:sz w:val="24"/>
      <w:szCs w:val="20"/>
      <w:lang w:eastAsia="cs-CZ"/>
    </w:rPr>
  </w:style>
  <w:style w:type="character" w:styleId="slostrnky">
    <w:name w:val="page number"/>
    <w:basedOn w:val="Standardnpsmoodstavce"/>
    <w:rsid w:val="00117C9B"/>
  </w:style>
  <w:style w:type="character" w:customStyle="1" w:styleId="Nadpis1Char">
    <w:name w:val="Nadpis 1 Char"/>
    <w:basedOn w:val="Standardnpsmoodstavce"/>
    <w:link w:val="Nadpis1"/>
    <w:rsid w:val="00B5195B"/>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B5195B"/>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B5195B"/>
  </w:style>
  <w:style w:type="paragraph" w:customStyle="1" w:styleId="Schvuk">
    <w:name w:val="Schv_uk_"/>
    <w:basedOn w:val="Normln"/>
    <w:next w:val="Normln"/>
    <w:link w:val="SchvukChar"/>
    <w:autoRedefine/>
    <w:rsid w:val="00B5195B"/>
    <w:pPr>
      <w:numPr>
        <w:ilvl w:val="1"/>
        <w:numId w:val="3"/>
      </w:numPr>
      <w:tabs>
        <w:tab w:val="left" w:pos="567"/>
      </w:tabs>
      <w:spacing w:before="120"/>
    </w:pPr>
    <w:rPr>
      <w:b/>
      <w:spacing w:val="80"/>
    </w:rPr>
  </w:style>
  <w:style w:type="character" w:customStyle="1" w:styleId="SchvukChar">
    <w:name w:val="Schv_uk_ Char"/>
    <w:link w:val="Schvuk"/>
    <w:locked/>
    <w:rsid w:val="00B5195B"/>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B5195B"/>
    <w:pPr>
      <w:numPr>
        <w:ilvl w:val="2"/>
        <w:numId w:val="3"/>
      </w:numPr>
      <w:tabs>
        <w:tab w:val="left" w:pos="540"/>
        <w:tab w:val="left" w:pos="720"/>
        <w:tab w:val="left" w:pos="1080"/>
      </w:tabs>
    </w:pPr>
  </w:style>
  <w:style w:type="character" w:customStyle="1" w:styleId="odstavecsslovnmChar">
    <w:name w:val="odstavec s číslováním Char"/>
    <w:link w:val="odstavecsslovnm"/>
    <w:locked/>
    <w:rsid w:val="00B5195B"/>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B5195B"/>
    <w:pPr>
      <w:tabs>
        <w:tab w:val="left" w:pos="1620"/>
      </w:tabs>
      <w:suppressAutoHyphens/>
      <w:spacing w:before="240"/>
      <w:ind w:left="902" w:hanging="902"/>
    </w:pPr>
    <w:rPr>
      <w:b/>
    </w:rPr>
  </w:style>
  <w:style w:type="paragraph" w:customStyle="1" w:styleId="slovn21">
    <w:name w:val="číslování2(1.)"/>
    <w:basedOn w:val="Normln"/>
    <w:link w:val="slovn21Char"/>
    <w:autoRedefine/>
    <w:rsid w:val="00B5195B"/>
    <w:pPr>
      <w:numPr>
        <w:ilvl w:val="3"/>
        <w:numId w:val="3"/>
      </w:numPr>
      <w:tabs>
        <w:tab w:val="left" w:pos="720"/>
      </w:tabs>
    </w:pPr>
  </w:style>
  <w:style w:type="character" w:customStyle="1" w:styleId="slovn21Char">
    <w:name w:val="číslování2(1.) Char"/>
    <w:link w:val="slovn21"/>
    <w:locked/>
    <w:rsid w:val="00B5195B"/>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B5195B"/>
    <w:pPr>
      <w:numPr>
        <w:ilvl w:val="4"/>
      </w:numPr>
      <w:ind w:left="3240" w:hanging="360"/>
    </w:pPr>
  </w:style>
  <w:style w:type="paragraph" w:styleId="Zhlav">
    <w:name w:val="header"/>
    <w:basedOn w:val="Normln"/>
    <w:link w:val="ZhlavChar"/>
    <w:rsid w:val="00B5195B"/>
    <w:pPr>
      <w:tabs>
        <w:tab w:val="center" w:pos="4536"/>
        <w:tab w:val="right" w:pos="9072"/>
      </w:tabs>
    </w:pPr>
  </w:style>
  <w:style w:type="character" w:customStyle="1" w:styleId="ZhlavChar">
    <w:name w:val="Záhlaví Char"/>
    <w:basedOn w:val="Standardnpsmoodstavce"/>
    <w:link w:val="Zhlav"/>
    <w:rsid w:val="00B5195B"/>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B5195B"/>
    <w:pPr>
      <w:tabs>
        <w:tab w:val="left" w:pos="1440"/>
        <w:tab w:val="left" w:pos="6300"/>
      </w:tabs>
      <w:spacing w:before="120" w:after="120"/>
    </w:pPr>
  </w:style>
  <w:style w:type="paragraph" w:customStyle="1" w:styleId="Bodyukld">
    <w:name w:val="Body ukládá"/>
    <w:basedOn w:val="Normln"/>
    <w:rsid w:val="00B5195B"/>
    <w:pPr>
      <w:numPr>
        <w:numId w:val="4"/>
      </w:numPr>
    </w:pPr>
  </w:style>
  <w:style w:type="paragraph" w:customStyle="1" w:styleId="Kbodu">
    <w:name w:val="K bodu"/>
    <w:basedOn w:val="Normln"/>
    <w:autoRedefine/>
    <w:rsid w:val="00B5195B"/>
    <w:pPr>
      <w:tabs>
        <w:tab w:val="left" w:pos="1620"/>
      </w:tabs>
      <w:ind w:left="907"/>
    </w:pPr>
    <w:rPr>
      <w:b/>
    </w:rPr>
  </w:style>
  <w:style w:type="paragraph" w:styleId="Obsah1">
    <w:name w:val="toc 1"/>
    <w:basedOn w:val="Normln"/>
    <w:next w:val="Normln"/>
    <w:semiHidden/>
    <w:rsid w:val="00B5195B"/>
    <w:pPr>
      <w:ind w:left="900" w:hanging="900"/>
    </w:pPr>
    <w:rPr>
      <w:b/>
    </w:rPr>
  </w:style>
  <w:style w:type="paragraph" w:styleId="Textkomente">
    <w:name w:val="annotation text"/>
    <w:basedOn w:val="Normln"/>
    <w:link w:val="TextkomenteChar"/>
    <w:semiHidden/>
    <w:rsid w:val="00B5195B"/>
    <w:rPr>
      <w:sz w:val="20"/>
    </w:rPr>
  </w:style>
  <w:style w:type="character" w:customStyle="1" w:styleId="TextkomenteChar">
    <w:name w:val="Text komentáře Char"/>
    <w:basedOn w:val="Standardnpsmoodstavce"/>
    <w:link w:val="Textkomente"/>
    <w:semiHidden/>
    <w:rsid w:val="00B5195B"/>
    <w:rPr>
      <w:rFonts w:ascii="Times New Roman" w:eastAsia="Times New Roman" w:hAnsi="Times New Roman" w:cs="Times New Roman"/>
      <w:sz w:val="20"/>
      <w:szCs w:val="20"/>
      <w:lang w:eastAsia="cs-CZ"/>
    </w:rPr>
  </w:style>
  <w:style w:type="paragraph" w:customStyle="1" w:styleId="StylPed12b">
    <w:name w:val="Styl Před:  12 b."/>
    <w:basedOn w:val="Normln"/>
    <w:rsid w:val="00B5195B"/>
    <w:pPr>
      <w:spacing w:before="240"/>
    </w:pPr>
  </w:style>
  <w:style w:type="paragraph" w:customStyle="1" w:styleId="StylPed6bZa6b">
    <w:name w:val="Styl Před:  6 b. Za:  6 b."/>
    <w:basedOn w:val="Normln"/>
    <w:rsid w:val="00B5195B"/>
    <w:pPr>
      <w:spacing w:before="120" w:after="120"/>
    </w:pPr>
  </w:style>
  <w:style w:type="paragraph" w:styleId="Zkladntext2">
    <w:name w:val="Body Text 2"/>
    <w:basedOn w:val="Normln"/>
    <w:link w:val="Zkladntext2Char"/>
    <w:rsid w:val="00B5195B"/>
    <w:pPr>
      <w:jc w:val="both"/>
    </w:pPr>
    <w:rPr>
      <w:iCs/>
      <w:szCs w:val="24"/>
    </w:rPr>
  </w:style>
  <w:style w:type="character" w:customStyle="1" w:styleId="Zkladntext2Char">
    <w:name w:val="Základní text 2 Char"/>
    <w:basedOn w:val="Standardnpsmoodstavce"/>
    <w:link w:val="Zkladntext2"/>
    <w:rsid w:val="00B5195B"/>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B5195B"/>
    <w:pPr>
      <w:tabs>
        <w:tab w:val="left" w:pos="5040"/>
        <w:tab w:val="left" w:pos="6300"/>
      </w:tabs>
      <w:ind w:left="567"/>
    </w:pPr>
  </w:style>
  <w:style w:type="character" w:customStyle="1" w:styleId="StylIO-komiseChar">
    <w:name w:val="Styl_IO-komise Char"/>
    <w:link w:val="StylIO-komise"/>
    <w:locked/>
    <w:rsid w:val="00B5195B"/>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B5195B"/>
    <w:pPr>
      <w:tabs>
        <w:tab w:val="clear" w:pos="5040"/>
        <w:tab w:val="clear" w:pos="6300"/>
        <w:tab w:val="left" w:pos="3402"/>
      </w:tabs>
    </w:pPr>
  </w:style>
  <w:style w:type="paragraph" w:styleId="Zptenadresanaoblku">
    <w:name w:val="envelope return"/>
    <w:basedOn w:val="Normln"/>
    <w:rsid w:val="00B5195B"/>
    <w:rPr>
      <w:sz w:val="20"/>
    </w:rPr>
  </w:style>
  <w:style w:type="paragraph" w:styleId="Zkladntextodsazen">
    <w:name w:val="Body Text Indent"/>
    <w:basedOn w:val="Normln"/>
    <w:link w:val="ZkladntextodsazenChar"/>
    <w:rsid w:val="00B5195B"/>
    <w:pPr>
      <w:spacing w:after="120"/>
      <w:ind w:left="283"/>
    </w:pPr>
    <w:rPr>
      <w:szCs w:val="24"/>
    </w:rPr>
  </w:style>
  <w:style w:type="character" w:customStyle="1" w:styleId="ZkladntextodsazenChar">
    <w:name w:val="Základní text odsazený Char"/>
    <w:basedOn w:val="Standardnpsmoodstavce"/>
    <w:link w:val="Zkladntextodsazen"/>
    <w:rsid w:val="00B5195B"/>
    <w:rPr>
      <w:rFonts w:ascii="Times New Roman" w:eastAsia="Times New Roman" w:hAnsi="Times New Roman" w:cs="Times New Roman"/>
      <w:sz w:val="24"/>
      <w:szCs w:val="24"/>
      <w:lang w:eastAsia="cs-CZ"/>
    </w:rPr>
  </w:style>
  <w:style w:type="character" w:styleId="Zvraznn">
    <w:name w:val="Emphasis"/>
    <w:qFormat/>
    <w:rsid w:val="00B5195B"/>
    <w:rPr>
      <w:i/>
      <w:iCs/>
    </w:rPr>
  </w:style>
  <w:style w:type="paragraph" w:styleId="Textbubliny">
    <w:name w:val="Balloon Text"/>
    <w:basedOn w:val="Normln"/>
    <w:link w:val="TextbublinyChar"/>
    <w:semiHidden/>
    <w:rsid w:val="00B5195B"/>
    <w:rPr>
      <w:rFonts w:ascii="Tahoma" w:hAnsi="Tahoma" w:cs="Tahoma"/>
      <w:sz w:val="16"/>
      <w:szCs w:val="16"/>
    </w:rPr>
  </w:style>
  <w:style w:type="character" w:customStyle="1" w:styleId="TextbublinyChar">
    <w:name w:val="Text bubliny Char"/>
    <w:basedOn w:val="Standardnpsmoodstavce"/>
    <w:link w:val="Textbubliny"/>
    <w:semiHidden/>
    <w:rsid w:val="00B5195B"/>
    <w:rPr>
      <w:rFonts w:ascii="Tahoma" w:eastAsia="Times New Roman" w:hAnsi="Tahoma" w:cs="Tahoma"/>
      <w:sz w:val="16"/>
      <w:szCs w:val="16"/>
      <w:lang w:eastAsia="cs-CZ"/>
    </w:rPr>
  </w:style>
  <w:style w:type="paragraph" w:styleId="Rozloendokumentu">
    <w:name w:val="Document Map"/>
    <w:basedOn w:val="Normln"/>
    <w:link w:val="RozloendokumentuChar"/>
    <w:rsid w:val="00B5195B"/>
    <w:rPr>
      <w:rFonts w:ascii="Tahoma" w:hAnsi="Tahoma" w:cs="Tahoma"/>
      <w:sz w:val="16"/>
      <w:szCs w:val="16"/>
    </w:rPr>
  </w:style>
  <w:style w:type="character" w:customStyle="1" w:styleId="RozloendokumentuChar">
    <w:name w:val="Rozložení dokumentu Char"/>
    <w:basedOn w:val="Standardnpsmoodstavce"/>
    <w:link w:val="Rozloendokumentu"/>
    <w:rsid w:val="00B5195B"/>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17C9B"/>
    <w:pPr>
      <w:spacing w:after="0" w:line="240" w:lineRule="auto"/>
    </w:pPr>
    <w:rPr>
      <w:rFonts w:ascii="Times New Roman" w:eastAsia="Times New Roman" w:hAnsi="Times New Roman" w:cs="Times New Roman"/>
      <w:sz w:val="24"/>
      <w:szCs w:val="20"/>
      <w:lang w:eastAsia="cs-CZ"/>
    </w:rPr>
  </w:style>
  <w:style w:type="paragraph" w:styleId="Nadpis1">
    <w:name w:val="heading 1"/>
    <w:basedOn w:val="Normln"/>
    <w:next w:val="Nadpis3"/>
    <w:link w:val="Nadpis1Char"/>
    <w:qFormat/>
    <w:rsid w:val="00B5195B"/>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link w:val="Nadpis3Char"/>
    <w:autoRedefine/>
    <w:qFormat/>
    <w:rsid w:val="00B5195B"/>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117C9B"/>
    <w:pPr>
      <w:tabs>
        <w:tab w:val="center" w:pos="4536"/>
        <w:tab w:val="right" w:pos="9072"/>
      </w:tabs>
    </w:pPr>
  </w:style>
  <w:style w:type="character" w:customStyle="1" w:styleId="ZpatChar">
    <w:name w:val="Zápatí Char"/>
    <w:basedOn w:val="Standardnpsmoodstavce"/>
    <w:link w:val="Zpat"/>
    <w:rsid w:val="00117C9B"/>
    <w:rPr>
      <w:rFonts w:ascii="Times New Roman" w:eastAsia="Times New Roman" w:hAnsi="Times New Roman" w:cs="Times New Roman"/>
      <w:sz w:val="24"/>
      <w:szCs w:val="20"/>
      <w:lang w:eastAsia="cs-CZ"/>
    </w:rPr>
  </w:style>
  <w:style w:type="character" w:styleId="slostrnky">
    <w:name w:val="page number"/>
    <w:basedOn w:val="Standardnpsmoodstavce"/>
    <w:rsid w:val="00117C9B"/>
  </w:style>
  <w:style w:type="character" w:customStyle="1" w:styleId="Nadpis1Char">
    <w:name w:val="Nadpis 1 Char"/>
    <w:basedOn w:val="Standardnpsmoodstavce"/>
    <w:link w:val="Nadpis1"/>
    <w:rsid w:val="00B5195B"/>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B5195B"/>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B5195B"/>
  </w:style>
  <w:style w:type="paragraph" w:customStyle="1" w:styleId="Schvuk">
    <w:name w:val="Schv_uk_"/>
    <w:basedOn w:val="Normln"/>
    <w:next w:val="Normln"/>
    <w:link w:val="SchvukChar"/>
    <w:autoRedefine/>
    <w:rsid w:val="00B5195B"/>
    <w:pPr>
      <w:numPr>
        <w:ilvl w:val="1"/>
        <w:numId w:val="3"/>
      </w:numPr>
      <w:tabs>
        <w:tab w:val="left" w:pos="567"/>
      </w:tabs>
      <w:spacing w:before="120"/>
    </w:pPr>
    <w:rPr>
      <w:b/>
      <w:spacing w:val="80"/>
    </w:rPr>
  </w:style>
  <w:style w:type="character" w:customStyle="1" w:styleId="SchvukChar">
    <w:name w:val="Schv_uk_ Char"/>
    <w:link w:val="Schvuk"/>
    <w:locked/>
    <w:rsid w:val="00B5195B"/>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B5195B"/>
    <w:pPr>
      <w:numPr>
        <w:ilvl w:val="2"/>
        <w:numId w:val="3"/>
      </w:numPr>
      <w:tabs>
        <w:tab w:val="left" w:pos="540"/>
        <w:tab w:val="left" w:pos="720"/>
        <w:tab w:val="left" w:pos="1080"/>
      </w:tabs>
    </w:pPr>
  </w:style>
  <w:style w:type="character" w:customStyle="1" w:styleId="odstavecsslovnmChar">
    <w:name w:val="odstavec s číslováním Char"/>
    <w:link w:val="odstavecsslovnm"/>
    <w:locked/>
    <w:rsid w:val="00B5195B"/>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B5195B"/>
    <w:pPr>
      <w:tabs>
        <w:tab w:val="left" w:pos="1620"/>
      </w:tabs>
      <w:suppressAutoHyphens/>
      <w:spacing w:before="240"/>
      <w:ind w:left="902" w:hanging="902"/>
    </w:pPr>
    <w:rPr>
      <w:b/>
    </w:rPr>
  </w:style>
  <w:style w:type="paragraph" w:customStyle="1" w:styleId="slovn21">
    <w:name w:val="číslování2(1.)"/>
    <w:basedOn w:val="Normln"/>
    <w:link w:val="slovn21Char"/>
    <w:autoRedefine/>
    <w:rsid w:val="00B5195B"/>
    <w:pPr>
      <w:numPr>
        <w:ilvl w:val="3"/>
        <w:numId w:val="3"/>
      </w:numPr>
      <w:tabs>
        <w:tab w:val="left" w:pos="720"/>
      </w:tabs>
    </w:pPr>
  </w:style>
  <w:style w:type="character" w:customStyle="1" w:styleId="slovn21Char">
    <w:name w:val="číslování2(1.) Char"/>
    <w:link w:val="slovn21"/>
    <w:locked/>
    <w:rsid w:val="00B5195B"/>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B5195B"/>
    <w:pPr>
      <w:numPr>
        <w:ilvl w:val="4"/>
      </w:numPr>
      <w:ind w:left="3240" w:hanging="360"/>
    </w:pPr>
  </w:style>
  <w:style w:type="paragraph" w:styleId="Zhlav">
    <w:name w:val="header"/>
    <w:basedOn w:val="Normln"/>
    <w:link w:val="ZhlavChar"/>
    <w:rsid w:val="00B5195B"/>
    <w:pPr>
      <w:tabs>
        <w:tab w:val="center" w:pos="4536"/>
        <w:tab w:val="right" w:pos="9072"/>
      </w:tabs>
    </w:pPr>
  </w:style>
  <w:style w:type="character" w:customStyle="1" w:styleId="ZhlavChar">
    <w:name w:val="Záhlaví Char"/>
    <w:basedOn w:val="Standardnpsmoodstavce"/>
    <w:link w:val="Zhlav"/>
    <w:rsid w:val="00B5195B"/>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B5195B"/>
    <w:pPr>
      <w:tabs>
        <w:tab w:val="left" w:pos="1440"/>
        <w:tab w:val="left" w:pos="6300"/>
      </w:tabs>
      <w:spacing w:before="120" w:after="120"/>
    </w:pPr>
  </w:style>
  <w:style w:type="paragraph" w:customStyle="1" w:styleId="Bodyukld">
    <w:name w:val="Body ukládá"/>
    <w:basedOn w:val="Normln"/>
    <w:rsid w:val="00B5195B"/>
    <w:pPr>
      <w:numPr>
        <w:numId w:val="4"/>
      </w:numPr>
    </w:pPr>
  </w:style>
  <w:style w:type="paragraph" w:customStyle="1" w:styleId="Kbodu">
    <w:name w:val="K bodu"/>
    <w:basedOn w:val="Normln"/>
    <w:autoRedefine/>
    <w:rsid w:val="00B5195B"/>
    <w:pPr>
      <w:tabs>
        <w:tab w:val="left" w:pos="1620"/>
      </w:tabs>
      <w:ind w:left="907"/>
    </w:pPr>
    <w:rPr>
      <w:b/>
    </w:rPr>
  </w:style>
  <w:style w:type="paragraph" w:styleId="Obsah1">
    <w:name w:val="toc 1"/>
    <w:basedOn w:val="Normln"/>
    <w:next w:val="Normln"/>
    <w:semiHidden/>
    <w:rsid w:val="00B5195B"/>
    <w:pPr>
      <w:ind w:left="900" w:hanging="900"/>
    </w:pPr>
    <w:rPr>
      <w:b/>
    </w:rPr>
  </w:style>
  <w:style w:type="paragraph" w:styleId="Textkomente">
    <w:name w:val="annotation text"/>
    <w:basedOn w:val="Normln"/>
    <w:link w:val="TextkomenteChar"/>
    <w:semiHidden/>
    <w:rsid w:val="00B5195B"/>
    <w:rPr>
      <w:sz w:val="20"/>
    </w:rPr>
  </w:style>
  <w:style w:type="character" w:customStyle="1" w:styleId="TextkomenteChar">
    <w:name w:val="Text komentáře Char"/>
    <w:basedOn w:val="Standardnpsmoodstavce"/>
    <w:link w:val="Textkomente"/>
    <w:semiHidden/>
    <w:rsid w:val="00B5195B"/>
    <w:rPr>
      <w:rFonts w:ascii="Times New Roman" w:eastAsia="Times New Roman" w:hAnsi="Times New Roman" w:cs="Times New Roman"/>
      <w:sz w:val="20"/>
      <w:szCs w:val="20"/>
      <w:lang w:eastAsia="cs-CZ"/>
    </w:rPr>
  </w:style>
  <w:style w:type="paragraph" w:customStyle="1" w:styleId="StylPed12b">
    <w:name w:val="Styl Před:  12 b."/>
    <w:basedOn w:val="Normln"/>
    <w:rsid w:val="00B5195B"/>
    <w:pPr>
      <w:spacing w:before="240"/>
    </w:pPr>
  </w:style>
  <w:style w:type="paragraph" w:customStyle="1" w:styleId="StylPed6bZa6b">
    <w:name w:val="Styl Před:  6 b. Za:  6 b."/>
    <w:basedOn w:val="Normln"/>
    <w:rsid w:val="00B5195B"/>
    <w:pPr>
      <w:spacing w:before="120" w:after="120"/>
    </w:pPr>
  </w:style>
  <w:style w:type="paragraph" w:styleId="Zkladntext2">
    <w:name w:val="Body Text 2"/>
    <w:basedOn w:val="Normln"/>
    <w:link w:val="Zkladntext2Char"/>
    <w:rsid w:val="00B5195B"/>
    <w:pPr>
      <w:jc w:val="both"/>
    </w:pPr>
    <w:rPr>
      <w:iCs/>
      <w:szCs w:val="24"/>
    </w:rPr>
  </w:style>
  <w:style w:type="character" w:customStyle="1" w:styleId="Zkladntext2Char">
    <w:name w:val="Základní text 2 Char"/>
    <w:basedOn w:val="Standardnpsmoodstavce"/>
    <w:link w:val="Zkladntext2"/>
    <w:rsid w:val="00B5195B"/>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B5195B"/>
    <w:pPr>
      <w:tabs>
        <w:tab w:val="left" w:pos="5040"/>
        <w:tab w:val="left" w:pos="6300"/>
      </w:tabs>
      <w:ind w:left="567"/>
    </w:pPr>
  </w:style>
  <w:style w:type="character" w:customStyle="1" w:styleId="StylIO-komiseChar">
    <w:name w:val="Styl_IO-komise Char"/>
    <w:link w:val="StylIO-komise"/>
    <w:locked/>
    <w:rsid w:val="00B5195B"/>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B5195B"/>
    <w:pPr>
      <w:tabs>
        <w:tab w:val="clear" w:pos="5040"/>
        <w:tab w:val="clear" w:pos="6300"/>
        <w:tab w:val="left" w:pos="3402"/>
      </w:tabs>
    </w:pPr>
  </w:style>
  <w:style w:type="paragraph" w:styleId="Zptenadresanaoblku">
    <w:name w:val="envelope return"/>
    <w:basedOn w:val="Normln"/>
    <w:rsid w:val="00B5195B"/>
    <w:rPr>
      <w:sz w:val="20"/>
    </w:rPr>
  </w:style>
  <w:style w:type="paragraph" w:styleId="Zkladntextodsazen">
    <w:name w:val="Body Text Indent"/>
    <w:basedOn w:val="Normln"/>
    <w:link w:val="ZkladntextodsazenChar"/>
    <w:rsid w:val="00B5195B"/>
    <w:pPr>
      <w:spacing w:after="120"/>
      <w:ind w:left="283"/>
    </w:pPr>
    <w:rPr>
      <w:szCs w:val="24"/>
    </w:rPr>
  </w:style>
  <w:style w:type="character" w:customStyle="1" w:styleId="ZkladntextodsazenChar">
    <w:name w:val="Základní text odsazený Char"/>
    <w:basedOn w:val="Standardnpsmoodstavce"/>
    <w:link w:val="Zkladntextodsazen"/>
    <w:rsid w:val="00B5195B"/>
    <w:rPr>
      <w:rFonts w:ascii="Times New Roman" w:eastAsia="Times New Roman" w:hAnsi="Times New Roman" w:cs="Times New Roman"/>
      <w:sz w:val="24"/>
      <w:szCs w:val="24"/>
      <w:lang w:eastAsia="cs-CZ"/>
    </w:rPr>
  </w:style>
  <w:style w:type="character" w:styleId="Zvraznn">
    <w:name w:val="Emphasis"/>
    <w:qFormat/>
    <w:rsid w:val="00B5195B"/>
    <w:rPr>
      <w:i/>
      <w:iCs/>
    </w:rPr>
  </w:style>
  <w:style w:type="paragraph" w:styleId="Textbubliny">
    <w:name w:val="Balloon Text"/>
    <w:basedOn w:val="Normln"/>
    <w:link w:val="TextbublinyChar"/>
    <w:semiHidden/>
    <w:rsid w:val="00B5195B"/>
    <w:rPr>
      <w:rFonts w:ascii="Tahoma" w:hAnsi="Tahoma" w:cs="Tahoma"/>
      <w:sz w:val="16"/>
      <w:szCs w:val="16"/>
    </w:rPr>
  </w:style>
  <w:style w:type="character" w:customStyle="1" w:styleId="TextbublinyChar">
    <w:name w:val="Text bubliny Char"/>
    <w:basedOn w:val="Standardnpsmoodstavce"/>
    <w:link w:val="Textbubliny"/>
    <w:semiHidden/>
    <w:rsid w:val="00B5195B"/>
    <w:rPr>
      <w:rFonts w:ascii="Tahoma" w:eastAsia="Times New Roman" w:hAnsi="Tahoma" w:cs="Tahoma"/>
      <w:sz w:val="16"/>
      <w:szCs w:val="16"/>
      <w:lang w:eastAsia="cs-CZ"/>
    </w:rPr>
  </w:style>
  <w:style w:type="paragraph" w:styleId="Rozloendokumentu">
    <w:name w:val="Document Map"/>
    <w:basedOn w:val="Normln"/>
    <w:link w:val="RozloendokumentuChar"/>
    <w:rsid w:val="00B5195B"/>
    <w:rPr>
      <w:rFonts w:ascii="Tahoma" w:hAnsi="Tahoma" w:cs="Tahoma"/>
      <w:sz w:val="16"/>
      <w:szCs w:val="16"/>
    </w:rPr>
  </w:style>
  <w:style w:type="character" w:customStyle="1" w:styleId="RozloendokumentuChar">
    <w:name w:val="Rozložení dokumentu Char"/>
    <w:basedOn w:val="Standardnpsmoodstavce"/>
    <w:link w:val="Rozloendokumentu"/>
    <w:rsid w:val="00B5195B"/>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39</Pages>
  <Words>20032</Words>
  <Characters>118190</Characters>
  <Application>Microsoft Office Word</Application>
  <DocSecurity>0</DocSecurity>
  <Lines>984</Lines>
  <Paragraphs>275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137947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Jiráková Ivana</dc:creator>
  <cp:lastModifiedBy>Jiráková Ivana</cp:lastModifiedBy>
  <cp:revision>7</cp:revision>
  <dcterms:created xsi:type="dcterms:W3CDTF">2016-10-12T12:15:00Z</dcterms:created>
  <dcterms:modified xsi:type="dcterms:W3CDTF">2016-10-31T08:37:00Z</dcterms:modified>
</cp:coreProperties>
</file>