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63EA" w:rsidRDefault="00D8264A" w:rsidP="00A174E2">
      <w:pPr>
        <w:rPr>
          <w:rFonts w:ascii="Times New Roman" w:hAnsi="Times New Roman" w:cs="Times New Roman"/>
        </w:rPr>
      </w:pPr>
      <w:r w:rsidRPr="00D8264A">
        <w:rPr>
          <w:rFonts w:ascii="Times New Roman" w:hAnsi="Times New Roman" w:cs="Times New Roman"/>
        </w:rPr>
        <w:t xml:space="preserve">Důvodová zpráva </w:t>
      </w:r>
    </w:p>
    <w:p w:rsidR="00D8264A" w:rsidRDefault="00D8264A" w:rsidP="00A174E2">
      <w:pPr>
        <w:rPr>
          <w:rFonts w:ascii="Times New Roman" w:hAnsi="Times New Roman" w:cs="Times New Roman"/>
        </w:rPr>
      </w:pPr>
    </w:p>
    <w:p w:rsidR="003B50DA" w:rsidRDefault="0088026E" w:rsidP="003B50D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</w:t>
      </w:r>
      <w:r w:rsidRPr="0088026E">
        <w:rPr>
          <w:rFonts w:ascii="Times New Roman" w:hAnsi="Times New Roman" w:cs="Times New Roman"/>
        </w:rPr>
        <w:t xml:space="preserve">tatutární město České Budějovice obdrželo </w:t>
      </w:r>
      <w:r w:rsidR="003B50DA">
        <w:rPr>
          <w:rFonts w:ascii="Times New Roman" w:hAnsi="Times New Roman" w:cs="Times New Roman"/>
        </w:rPr>
        <w:t>žádost</w:t>
      </w:r>
      <w:r w:rsidRPr="0088026E">
        <w:rPr>
          <w:rFonts w:ascii="Times New Roman" w:hAnsi="Times New Roman" w:cs="Times New Roman"/>
        </w:rPr>
        <w:t xml:space="preserve"> </w:t>
      </w:r>
      <w:r w:rsidR="000C7567">
        <w:rPr>
          <w:rFonts w:ascii="Times New Roman" w:hAnsi="Times New Roman" w:cs="Times New Roman"/>
        </w:rPr>
        <w:t xml:space="preserve">Vladimíry </w:t>
      </w:r>
      <w:proofErr w:type="spellStart"/>
      <w:r w:rsidR="000C7567">
        <w:rPr>
          <w:rFonts w:ascii="Times New Roman" w:hAnsi="Times New Roman" w:cs="Times New Roman"/>
        </w:rPr>
        <w:t>Lieblové</w:t>
      </w:r>
      <w:proofErr w:type="spellEnd"/>
      <w:r w:rsidR="000C7567">
        <w:rPr>
          <w:rFonts w:ascii="Times New Roman" w:hAnsi="Times New Roman" w:cs="Times New Roman"/>
        </w:rPr>
        <w:t xml:space="preserve"> </w:t>
      </w:r>
      <w:r w:rsidRPr="0088026E">
        <w:rPr>
          <w:rFonts w:ascii="Times New Roman" w:hAnsi="Times New Roman" w:cs="Times New Roman"/>
        </w:rPr>
        <w:t>o zvolení do funkce přísedící u Okresního</w:t>
      </w:r>
      <w:r>
        <w:rPr>
          <w:rFonts w:ascii="Times New Roman" w:hAnsi="Times New Roman" w:cs="Times New Roman"/>
        </w:rPr>
        <w:t xml:space="preserve"> </w:t>
      </w:r>
      <w:r w:rsidRPr="0088026E">
        <w:rPr>
          <w:rFonts w:ascii="Times New Roman" w:hAnsi="Times New Roman" w:cs="Times New Roman"/>
        </w:rPr>
        <w:t xml:space="preserve">soudu v Českých Budějovicích, a to dne </w:t>
      </w:r>
      <w:r w:rsidR="001C5D76">
        <w:rPr>
          <w:rFonts w:ascii="Times New Roman" w:hAnsi="Times New Roman" w:cs="Times New Roman"/>
        </w:rPr>
        <w:t>13</w:t>
      </w:r>
      <w:r w:rsidR="003B50DA">
        <w:rPr>
          <w:rFonts w:ascii="Times New Roman" w:hAnsi="Times New Roman" w:cs="Times New Roman"/>
        </w:rPr>
        <w:t xml:space="preserve">. </w:t>
      </w:r>
      <w:r w:rsidR="001C5D76">
        <w:rPr>
          <w:rFonts w:ascii="Times New Roman" w:hAnsi="Times New Roman" w:cs="Times New Roman"/>
        </w:rPr>
        <w:t>5</w:t>
      </w:r>
      <w:r w:rsidR="003B50DA">
        <w:rPr>
          <w:rFonts w:ascii="Times New Roman" w:hAnsi="Times New Roman" w:cs="Times New Roman"/>
        </w:rPr>
        <w:t xml:space="preserve">. </w:t>
      </w:r>
      <w:r w:rsidRPr="0088026E">
        <w:rPr>
          <w:rFonts w:ascii="Times New Roman" w:hAnsi="Times New Roman" w:cs="Times New Roman"/>
        </w:rPr>
        <w:t>201</w:t>
      </w:r>
      <w:r w:rsidR="001C5D76">
        <w:rPr>
          <w:rFonts w:ascii="Times New Roman" w:hAnsi="Times New Roman" w:cs="Times New Roman"/>
        </w:rPr>
        <w:t>9</w:t>
      </w:r>
      <w:r w:rsidR="003B50DA">
        <w:rPr>
          <w:rFonts w:ascii="Times New Roman" w:hAnsi="Times New Roman" w:cs="Times New Roman"/>
        </w:rPr>
        <w:t>.</w:t>
      </w:r>
      <w:r w:rsidRPr="0088026E">
        <w:rPr>
          <w:rFonts w:ascii="Times New Roman" w:hAnsi="Times New Roman" w:cs="Times New Roman"/>
        </w:rPr>
        <w:t xml:space="preserve"> </w:t>
      </w:r>
    </w:p>
    <w:p w:rsidR="000A7723" w:rsidRDefault="000A7723" w:rsidP="000A772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/>
        <w:t>P</w:t>
      </w:r>
      <w:r w:rsidR="0088026E">
        <w:rPr>
          <w:rFonts w:ascii="Times New Roman" w:hAnsi="Times New Roman" w:cs="Times New Roman"/>
        </w:rPr>
        <w:t xml:space="preserve">ředseda Okresního soudu v Českých </w:t>
      </w:r>
      <w:r w:rsidR="00A174E2">
        <w:rPr>
          <w:rFonts w:ascii="Times New Roman" w:hAnsi="Times New Roman" w:cs="Times New Roman"/>
        </w:rPr>
        <w:t>Budějovic</w:t>
      </w:r>
      <w:r w:rsidR="0088026E">
        <w:rPr>
          <w:rFonts w:ascii="Times New Roman" w:hAnsi="Times New Roman" w:cs="Times New Roman"/>
        </w:rPr>
        <w:t>ích</w:t>
      </w:r>
      <w:r w:rsidR="00A174E2">
        <w:rPr>
          <w:rFonts w:ascii="Times New Roman" w:hAnsi="Times New Roman" w:cs="Times New Roman"/>
        </w:rPr>
        <w:t xml:space="preserve"> </w:t>
      </w:r>
      <w:r w:rsidR="0088026E">
        <w:rPr>
          <w:rFonts w:ascii="Times New Roman" w:hAnsi="Times New Roman" w:cs="Times New Roman"/>
        </w:rPr>
        <w:t xml:space="preserve">sdělil, že </w:t>
      </w:r>
      <w:r w:rsidR="003B50DA">
        <w:rPr>
          <w:rFonts w:ascii="Times New Roman" w:hAnsi="Times New Roman" w:cs="Times New Roman"/>
        </w:rPr>
        <w:t>žadatelka splňuje</w:t>
      </w:r>
      <w:r w:rsidR="00A174E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podmínky a předpoklady </w:t>
      </w:r>
      <w:r w:rsidR="003B50DA">
        <w:rPr>
          <w:rFonts w:ascii="Times New Roman" w:hAnsi="Times New Roman" w:cs="Times New Roman"/>
        </w:rPr>
        <w:t>na zvolení do funkce přísedící a soud nemá vůči ní</w:t>
      </w:r>
      <w:r w:rsidR="00A174E2">
        <w:rPr>
          <w:rFonts w:ascii="Times New Roman" w:hAnsi="Times New Roman" w:cs="Times New Roman"/>
        </w:rPr>
        <w:t xml:space="preserve"> žádných připomínek</w:t>
      </w:r>
      <w:r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br/>
      </w:r>
    </w:p>
    <w:p w:rsidR="00D8264A" w:rsidRPr="00D8264A" w:rsidRDefault="00A174E2" w:rsidP="00A174E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</w:t>
      </w:r>
      <w:r w:rsidR="002A53DD">
        <w:rPr>
          <w:rFonts w:ascii="Times New Roman" w:hAnsi="Times New Roman" w:cs="Times New Roman"/>
        </w:rPr>
        <w:t>d</w:t>
      </w:r>
      <w:r w:rsidR="00232558">
        <w:rPr>
          <w:rFonts w:ascii="Times New Roman" w:hAnsi="Times New Roman" w:cs="Times New Roman"/>
        </w:rPr>
        <w:t xml:space="preserve">le § 64 </w:t>
      </w:r>
      <w:r w:rsidR="00E23DFC">
        <w:rPr>
          <w:rFonts w:ascii="Times New Roman" w:hAnsi="Times New Roman" w:cs="Times New Roman"/>
        </w:rPr>
        <w:t xml:space="preserve">odst. </w:t>
      </w:r>
      <w:r w:rsidR="005C0777">
        <w:rPr>
          <w:rFonts w:ascii="Times New Roman" w:hAnsi="Times New Roman" w:cs="Times New Roman"/>
        </w:rPr>
        <w:t>1</w:t>
      </w:r>
      <w:r w:rsidR="00E23DFC">
        <w:rPr>
          <w:rFonts w:ascii="Times New Roman" w:hAnsi="Times New Roman" w:cs="Times New Roman"/>
        </w:rPr>
        <w:t xml:space="preserve"> zák</w:t>
      </w:r>
      <w:r>
        <w:rPr>
          <w:rFonts w:ascii="Times New Roman" w:hAnsi="Times New Roman" w:cs="Times New Roman"/>
        </w:rPr>
        <w:t>ona</w:t>
      </w:r>
      <w:r w:rsidR="00E23DFC">
        <w:rPr>
          <w:rFonts w:ascii="Times New Roman" w:hAnsi="Times New Roman" w:cs="Times New Roman"/>
        </w:rPr>
        <w:t xml:space="preserve"> č. 6/2002 Sb., o soudech a soudcích „</w:t>
      </w:r>
      <w:r w:rsidRPr="00A174E2">
        <w:rPr>
          <w:rFonts w:ascii="Times New Roman" w:hAnsi="Times New Roman" w:cs="Times New Roman"/>
          <w:i/>
        </w:rPr>
        <w:t>p</w:t>
      </w:r>
      <w:r w:rsidR="005C0777" w:rsidRPr="00A174E2">
        <w:rPr>
          <w:rFonts w:ascii="Times New Roman" w:hAnsi="Times New Roman" w:cs="Times New Roman"/>
          <w:i/>
        </w:rPr>
        <w:t>řísedící okresních soudů volí zastupitelstv</w:t>
      </w:r>
      <w:bookmarkStart w:id="0" w:name="_GoBack"/>
      <w:bookmarkEnd w:id="0"/>
      <w:r w:rsidR="005C0777" w:rsidRPr="00A174E2">
        <w:rPr>
          <w:rFonts w:ascii="Times New Roman" w:hAnsi="Times New Roman" w:cs="Times New Roman"/>
          <w:i/>
        </w:rPr>
        <w:t>a obcí v obvodu příslušného okresního soudu</w:t>
      </w:r>
      <w:r w:rsidR="005C0777">
        <w:rPr>
          <w:rFonts w:ascii="Times New Roman" w:hAnsi="Times New Roman" w:cs="Times New Roman"/>
        </w:rPr>
        <w:t>“</w:t>
      </w:r>
      <w:r>
        <w:rPr>
          <w:rFonts w:ascii="Times New Roman" w:hAnsi="Times New Roman" w:cs="Times New Roman"/>
        </w:rPr>
        <w:t>.</w:t>
      </w:r>
      <w:r w:rsidR="005C0777">
        <w:rPr>
          <w:rFonts w:ascii="Times New Roman" w:hAnsi="Times New Roman" w:cs="Times New Roman"/>
        </w:rPr>
        <w:t xml:space="preserve"> </w:t>
      </w:r>
      <w:r w:rsidR="00E23DFC">
        <w:rPr>
          <w:rFonts w:ascii="Times New Roman" w:hAnsi="Times New Roman" w:cs="Times New Roman"/>
        </w:rPr>
        <w:t xml:space="preserve">  </w:t>
      </w:r>
      <w:r w:rsidR="00D8264A" w:rsidRPr="00D8264A">
        <w:rPr>
          <w:rFonts w:ascii="Times New Roman" w:hAnsi="Times New Roman" w:cs="Times New Roman"/>
        </w:rPr>
        <w:t xml:space="preserve"> </w:t>
      </w:r>
    </w:p>
    <w:sectPr w:rsidR="00D8264A" w:rsidRPr="00D826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8264A"/>
    <w:rsid w:val="00037658"/>
    <w:rsid w:val="000A7723"/>
    <w:rsid w:val="000C7567"/>
    <w:rsid w:val="0019166C"/>
    <w:rsid w:val="00196945"/>
    <w:rsid w:val="001A0DC9"/>
    <w:rsid w:val="001C5D76"/>
    <w:rsid w:val="002027FC"/>
    <w:rsid w:val="00232558"/>
    <w:rsid w:val="002A53DD"/>
    <w:rsid w:val="003B50DA"/>
    <w:rsid w:val="004D41E2"/>
    <w:rsid w:val="005C0777"/>
    <w:rsid w:val="007921E5"/>
    <w:rsid w:val="007B6B33"/>
    <w:rsid w:val="0088026E"/>
    <w:rsid w:val="008A7CFD"/>
    <w:rsid w:val="009963EA"/>
    <w:rsid w:val="00A174E2"/>
    <w:rsid w:val="00D8264A"/>
    <w:rsid w:val="00E2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CE9252"/>
  <w15:docId w15:val="{B3D1F032-8C9A-4283-B953-3C49B12B06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A77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A772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74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Drobilová Hana</dc:creator>
  <cp:lastModifiedBy>Drobilová Hana</cp:lastModifiedBy>
  <cp:revision>4</cp:revision>
  <cp:lastPrinted>2018-11-21T07:51:00Z</cp:lastPrinted>
  <dcterms:created xsi:type="dcterms:W3CDTF">2019-05-23T09:46:00Z</dcterms:created>
  <dcterms:modified xsi:type="dcterms:W3CDTF">2019-06-05T07:58:00Z</dcterms:modified>
</cp:coreProperties>
</file>