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DB0" w:rsidRPr="005E23B4" w:rsidRDefault="00433DB0">
      <w:pPr>
        <w:jc w:val="center"/>
        <w:rPr>
          <w:b/>
        </w:rPr>
      </w:pPr>
      <w:r w:rsidRPr="005E23B4">
        <w:rPr>
          <w:b/>
        </w:rPr>
        <w:t xml:space="preserve">D ů v o d o v á </w:t>
      </w:r>
      <w:r w:rsidR="00C52E28" w:rsidRPr="005E23B4">
        <w:rPr>
          <w:b/>
        </w:rPr>
        <w:t xml:space="preserve"> </w:t>
      </w:r>
      <w:r w:rsidRPr="005E23B4">
        <w:rPr>
          <w:b/>
        </w:rPr>
        <w:t xml:space="preserve">  z p r á v a</w:t>
      </w:r>
    </w:p>
    <w:p w:rsidR="00433DB0" w:rsidRPr="005E23B4" w:rsidRDefault="00433DB0"/>
    <w:p w:rsidR="00717962" w:rsidRDefault="00433DB0" w:rsidP="003C0FE2">
      <w:pPr>
        <w:pStyle w:val="Kbodu-text"/>
        <w:jc w:val="both"/>
      </w:pPr>
      <w:r w:rsidRPr="005E23B4">
        <w:t xml:space="preserve">k materiálu: </w:t>
      </w:r>
      <w:r w:rsidR="00717962">
        <w:t>Z</w:t>
      </w:r>
      <w:r w:rsidR="00D81F82">
        <w:t>áměr vypsání veřejné zakázky</w:t>
      </w:r>
      <w:r w:rsidR="00717962" w:rsidRPr="000C5384">
        <w:t xml:space="preserve"> </w:t>
      </w:r>
      <w:r w:rsidR="00717962">
        <w:t xml:space="preserve">na investiční </w:t>
      </w:r>
      <w:r w:rsidR="00D81F82">
        <w:t>akci</w:t>
      </w:r>
      <w:r w:rsidR="00717962">
        <w:t>: „Fr. Ondříčka 22, 24, 26 – zateplení</w:t>
      </w:r>
      <w:r w:rsidR="009F2EA0">
        <w:t xml:space="preserve"> a výměna</w:t>
      </w:r>
      <w:r w:rsidR="00717962">
        <w:t xml:space="preserve"> střešní krytiny a doplnění zateplení obvodového pláště“</w:t>
      </w:r>
    </w:p>
    <w:p w:rsidR="008058CA" w:rsidRPr="005E23B4" w:rsidRDefault="008058CA" w:rsidP="003C0FE2">
      <w:pPr>
        <w:spacing w:line="360" w:lineRule="auto"/>
        <w:ind w:left="1260" w:hanging="1260"/>
        <w:jc w:val="both"/>
      </w:pPr>
    </w:p>
    <w:p w:rsidR="003E2F05" w:rsidRPr="005E23B4" w:rsidRDefault="003E2F05" w:rsidP="003C0FE2">
      <w:pPr>
        <w:spacing w:line="360" w:lineRule="auto"/>
        <w:ind w:left="1260" w:hanging="1260"/>
        <w:jc w:val="both"/>
      </w:pPr>
    </w:p>
    <w:p w:rsidR="00151649" w:rsidRDefault="00FC1CC9" w:rsidP="005D4554">
      <w:pPr>
        <w:spacing w:line="360" w:lineRule="auto"/>
        <w:ind w:firstLine="708"/>
        <w:jc w:val="both"/>
      </w:pPr>
      <w:r>
        <w:t>SPRÁVA</w:t>
      </w:r>
      <w:r w:rsidR="00717962">
        <w:t xml:space="preserve"> DOMŮ s</w:t>
      </w:r>
      <w:r w:rsidR="00D81F82">
        <w:t>.r.o. připravuje investiční akci, která se má</w:t>
      </w:r>
      <w:r w:rsidR="00717962">
        <w:t xml:space="preserve"> realizovat v roce 2020. </w:t>
      </w:r>
      <w:r w:rsidR="00717962" w:rsidRPr="00E93595">
        <w:t>Podle čl.</w:t>
      </w:r>
      <w:r>
        <w:t xml:space="preserve"> 26, pokynu č. 1/2019 </w:t>
      </w:r>
      <w:r w:rsidR="003C0FE2">
        <w:t xml:space="preserve">spol. </w:t>
      </w:r>
      <w:r>
        <w:t>SPRÁV</w:t>
      </w:r>
      <w:r w:rsidR="003C0FE2">
        <w:t>A</w:t>
      </w:r>
      <w:r>
        <w:t xml:space="preserve"> DOMŮ s.r.o. – o způsobu a postupu zadávaní veřejných zakázek na objektech ve vlastnictví statutárního města České Budějovice a následně dle směrnice Rady města </w:t>
      </w:r>
      <w:r w:rsidR="005E1C85">
        <w:t xml:space="preserve">České Budějovice </w:t>
      </w:r>
      <w:r>
        <w:t>č. 1/2018</w:t>
      </w:r>
      <w:r w:rsidR="00740495">
        <w:t xml:space="preserve"> o postupu při zadávání veřejných zakázek</w:t>
      </w:r>
      <w:bookmarkStart w:id="0" w:name="_GoBack"/>
      <w:bookmarkEnd w:id="0"/>
      <w:r w:rsidR="005E1C85">
        <w:t xml:space="preserve">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3D58D5" w:rsidRDefault="001C247B" w:rsidP="003C0FE2">
      <w:pPr>
        <w:spacing w:line="360" w:lineRule="auto"/>
        <w:jc w:val="both"/>
        <w:rPr>
          <w:bCs/>
        </w:rPr>
      </w:pPr>
      <w:r>
        <w:t xml:space="preserve">Rada města na svém jednání dne 25. 11. 2019 usnesením </w:t>
      </w:r>
      <w:r w:rsidRPr="003C0FE2">
        <w:t>č. 1534/2019</w:t>
      </w:r>
      <w:r>
        <w:t xml:space="preserve"> uložila náměstku primátora JUDr. Ing. Tomáši Bouzkovi předložit zastupitelstvu ke schválení záměr vypsání veřejné zakázky a násl</w:t>
      </w:r>
      <w:r w:rsidR="003C0FE2">
        <w:t>edné realizace následující akce:</w:t>
      </w:r>
    </w:p>
    <w:p w:rsidR="003D58D5" w:rsidRDefault="003D58D5" w:rsidP="003C0FE2">
      <w:pPr>
        <w:spacing w:line="360" w:lineRule="auto"/>
        <w:jc w:val="both"/>
        <w:rPr>
          <w:b/>
        </w:rPr>
      </w:pPr>
      <w:r>
        <w:rPr>
          <w:bCs/>
        </w:rPr>
        <w:tab/>
      </w:r>
      <w:r w:rsidRPr="003D58D5">
        <w:rPr>
          <w:b/>
        </w:rPr>
        <w:t xml:space="preserve">„Fr. Ondříčka 22, 24, 26 – zateplení </w:t>
      </w:r>
      <w:r w:rsidR="008E6F6C">
        <w:rPr>
          <w:b/>
        </w:rPr>
        <w:t xml:space="preserve">a výměna </w:t>
      </w:r>
      <w:r w:rsidRPr="003D58D5">
        <w:rPr>
          <w:b/>
        </w:rPr>
        <w:t>střešní krytiny a doplnění zateplení obvodového pláště“</w:t>
      </w:r>
      <w:r w:rsidR="005D4554">
        <w:rPr>
          <w:b/>
        </w:rPr>
        <w:t>.</w:t>
      </w:r>
    </w:p>
    <w:p w:rsidR="00D93DFB" w:rsidRDefault="005D4554" w:rsidP="003C0FE2">
      <w:pPr>
        <w:pStyle w:val="Separ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3D58D5" w:rsidRPr="003D58D5">
        <w:rPr>
          <w:rFonts w:ascii="Times New Roman" w:hAnsi="Times New Roman"/>
          <w:sz w:val="24"/>
          <w:szCs w:val="24"/>
        </w:rPr>
        <w:t xml:space="preserve"> souvislosti se stížnostmi nájemníků s problematickou nástavbou </w:t>
      </w:r>
      <w:r w:rsidR="008E6F6C">
        <w:rPr>
          <w:rFonts w:ascii="Times New Roman" w:hAnsi="Times New Roman"/>
          <w:sz w:val="24"/>
          <w:szCs w:val="24"/>
        </w:rPr>
        <w:t xml:space="preserve">bytového objektu </w:t>
      </w:r>
      <w:r w:rsidR="003D58D5" w:rsidRPr="003D58D5">
        <w:rPr>
          <w:rFonts w:ascii="Times New Roman" w:hAnsi="Times New Roman"/>
          <w:sz w:val="24"/>
          <w:szCs w:val="24"/>
        </w:rPr>
        <w:t>z roku 1998 a dle zpracovaného znaleckého posudku je nutné provést nové kompletní zateplení zastřešení nástavby a výměnu střešního pláště včetně související</w:t>
      </w:r>
      <w:r w:rsidR="003D58D5">
        <w:rPr>
          <w:rFonts w:ascii="Times New Roman" w:hAnsi="Times New Roman"/>
          <w:sz w:val="24"/>
          <w:szCs w:val="24"/>
        </w:rPr>
        <w:t>ch prací nad všemi třemi vchody</w:t>
      </w:r>
      <w:r w:rsidR="008E6F6C">
        <w:rPr>
          <w:rFonts w:ascii="Times New Roman" w:hAnsi="Times New Roman"/>
          <w:sz w:val="24"/>
          <w:szCs w:val="24"/>
        </w:rPr>
        <w:t xml:space="preserve"> bytového domu</w:t>
      </w:r>
      <w:r w:rsidR="005E1C85">
        <w:rPr>
          <w:rFonts w:ascii="Times New Roman" w:hAnsi="Times New Roman"/>
          <w:sz w:val="24"/>
          <w:szCs w:val="24"/>
        </w:rPr>
        <w:t>.</w:t>
      </w:r>
      <w:r w:rsidR="003D58D5">
        <w:rPr>
          <w:rFonts w:ascii="Times New Roman" w:hAnsi="Times New Roman"/>
          <w:sz w:val="24"/>
          <w:szCs w:val="24"/>
        </w:rPr>
        <w:t xml:space="preserve"> Dále bude dokončena </w:t>
      </w:r>
      <w:r w:rsidR="008E6F6C">
        <w:rPr>
          <w:rFonts w:ascii="Times New Roman" w:hAnsi="Times New Roman"/>
          <w:sz w:val="24"/>
          <w:szCs w:val="24"/>
        </w:rPr>
        <w:t xml:space="preserve">do konce roku 2019 </w:t>
      </w:r>
      <w:r w:rsidR="003D58D5">
        <w:rPr>
          <w:rFonts w:ascii="Times New Roman" w:hAnsi="Times New Roman"/>
          <w:sz w:val="24"/>
          <w:szCs w:val="24"/>
        </w:rPr>
        <w:t xml:space="preserve">projektová dokumentace na </w:t>
      </w:r>
      <w:r w:rsidR="00D81F82">
        <w:rPr>
          <w:rFonts w:ascii="Times New Roman" w:hAnsi="Times New Roman"/>
          <w:sz w:val="24"/>
          <w:szCs w:val="24"/>
        </w:rPr>
        <w:t>doplnění zateplení obvod</w:t>
      </w:r>
      <w:r w:rsidR="008E6F6C">
        <w:rPr>
          <w:rFonts w:ascii="Times New Roman" w:hAnsi="Times New Roman"/>
          <w:sz w:val="24"/>
          <w:szCs w:val="24"/>
        </w:rPr>
        <w:t>ového pláště a nové fasády domu, která bude probíhat souběžně s pracemi na novém zateplení střechy.</w:t>
      </w:r>
      <w:r w:rsidR="00D81F82">
        <w:rPr>
          <w:rFonts w:ascii="Times New Roman" w:hAnsi="Times New Roman"/>
          <w:sz w:val="24"/>
          <w:szCs w:val="24"/>
        </w:rPr>
        <w:t xml:space="preserve"> </w:t>
      </w:r>
      <w:r w:rsidR="005E1C85">
        <w:rPr>
          <w:rFonts w:ascii="Times New Roman" w:hAnsi="Times New Roman"/>
          <w:sz w:val="24"/>
          <w:szCs w:val="24"/>
        </w:rPr>
        <w:t>Odhadovaná částka výše uvedené investice je 11 mil. Kč.</w:t>
      </w:r>
    </w:p>
    <w:p w:rsidR="00D93DFB" w:rsidRPr="004E6034" w:rsidRDefault="00D93DFB" w:rsidP="005D4554">
      <w:pPr>
        <w:pStyle w:val="Separ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Vzhledem k tomu, že se jedná o náklady akce </w:t>
      </w:r>
      <w:r w:rsidR="009F504C">
        <w:rPr>
          <w:rFonts w:ascii="Times New Roman" w:hAnsi="Times New Roman"/>
          <w:sz w:val="24"/>
          <w:szCs w:val="24"/>
        </w:rPr>
        <w:t xml:space="preserve">realizované v </w:t>
      </w:r>
      <w:r>
        <w:rPr>
          <w:rFonts w:ascii="Times New Roman" w:hAnsi="Times New Roman"/>
          <w:sz w:val="24"/>
          <w:szCs w:val="24"/>
        </w:rPr>
        <w:t xml:space="preserve">roce 2020, </w:t>
      </w:r>
      <w:r w:rsidR="009F504C">
        <w:rPr>
          <w:rFonts w:ascii="Times New Roman" w:hAnsi="Times New Roman"/>
          <w:sz w:val="24"/>
          <w:szCs w:val="24"/>
        </w:rPr>
        <w:t>je předložen zastupitelstvu města návrh na schválení investičního záměru vypsání veřejné zakázky a následné realizace výše uvedené akce.</w:t>
      </w:r>
      <w:r w:rsidR="004E60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Požadavek na zajištění finančního krytí bude v případě schválení investičního záměru v zastupitelstvu města </w:t>
      </w:r>
      <w:r w:rsidRPr="004E6034">
        <w:rPr>
          <w:rFonts w:ascii="Times New Roman" w:hAnsi="Times New Roman"/>
          <w:sz w:val="24"/>
          <w:szCs w:val="24"/>
        </w:rPr>
        <w:t>zařazen do návrhu rozpočtu na rok 2020.</w:t>
      </w:r>
    </w:p>
    <w:p w:rsidR="003D58D5" w:rsidRDefault="003D58D5" w:rsidP="003C0FE2">
      <w:pPr>
        <w:spacing w:line="360" w:lineRule="auto"/>
        <w:jc w:val="both"/>
        <w:rPr>
          <w:b/>
        </w:rPr>
      </w:pPr>
    </w:p>
    <w:p w:rsidR="003D58D5" w:rsidRDefault="003D58D5" w:rsidP="003D58D5">
      <w:pPr>
        <w:rPr>
          <w:b/>
        </w:rPr>
      </w:pPr>
    </w:p>
    <w:p w:rsidR="003E2F05" w:rsidRDefault="003E2F05" w:rsidP="003E2F05">
      <w:pPr>
        <w:spacing w:line="360" w:lineRule="auto"/>
        <w:ind w:left="709" w:hanging="1260"/>
        <w:jc w:val="both"/>
      </w:pPr>
      <w:r>
        <w:tab/>
      </w:r>
    </w:p>
    <w:p w:rsidR="008058CA" w:rsidRDefault="003E2F05" w:rsidP="008058CA">
      <w:pPr>
        <w:spacing w:line="360" w:lineRule="auto"/>
        <w:ind w:left="1260" w:hanging="1260"/>
        <w:jc w:val="both"/>
      </w:pPr>
      <w:r>
        <w:t xml:space="preserve"> </w:t>
      </w:r>
    </w:p>
    <w:p w:rsidR="005E1BE9" w:rsidRDefault="005E1BE9" w:rsidP="008058CA">
      <w:pPr>
        <w:spacing w:line="360" w:lineRule="auto"/>
        <w:jc w:val="both"/>
      </w:pPr>
    </w:p>
    <w:p w:rsidR="007660F3" w:rsidRDefault="007660F3" w:rsidP="008058CA">
      <w:pPr>
        <w:spacing w:line="360" w:lineRule="auto"/>
        <w:jc w:val="both"/>
      </w:pPr>
    </w:p>
    <w:sectPr w:rsidR="007660F3" w:rsidSect="00F54747">
      <w:pgSz w:w="11906" w:h="16838"/>
      <w:pgMar w:top="1418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618"/>
    <w:rsid w:val="00017BAC"/>
    <w:rsid w:val="00095843"/>
    <w:rsid w:val="000E7A64"/>
    <w:rsid w:val="00146D84"/>
    <w:rsid w:val="00151649"/>
    <w:rsid w:val="00161A64"/>
    <w:rsid w:val="001675AD"/>
    <w:rsid w:val="001A0B53"/>
    <w:rsid w:val="001C247B"/>
    <w:rsid w:val="001D0D7C"/>
    <w:rsid w:val="00225B36"/>
    <w:rsid w:val="00237133"/>
    <w:rsid w:val="002949F6"/>
    <w:rsid w:val="00297C16"/>
    <w:rsid w:val="002A0705"/>
    <w:rsid w:val="002A286C"/>
    <w:rsid w:val="002B4690"/>
    <w:rsid w:val="003367E2"/>
    <w:rsid w:val="00336B91"/>
    <w:rsid w:val="00340F43"/>
    <w:rsid w:val="00341B6F"/>
    <w:rsid w:val="003813CB"/>
    <w:rsid w:val="003971C0"/>
    <w:rsid w:val="003A027A"/>
    <w:rsid w:val="003B345C"/>
    <w:rsid w:val="003C0FE2"/>
    <w:rsid w:val="003C22CE"/>
    <w:rsid w:val="003D58D5"/>
    <w:rsid w:val="003E2F05"/>
    <w:rsid w:val="003E7C05"/>
    <w:rsid w:val="003F7403"/>
    <w:rsid w:val="00433DB0"/>
    <w:rsid w:val="004B28B6"/>
    <w:rsid w:val="004E3939"/>
    <w:rsid w:val="004E6034"/>
    <w:rsid w:val="0054514B"/>
    <w:rsid w:val="00563A12"/>
    <w:rsid w:val="005915B1"/>
    <w:rsid w:val="005D4554"/>
    <w:rsid w:val="005D638A"/>
    <w:rsid w:val="005E1BE9"/>
    <w:rsid w:val="005E1C85"/>
    <w:rsid w:val="005E23B4"/>
    <w:rsid w:val="006075DD"/>
    <w:rsid w:val="006A7FAC"/>
    <w:rsid w:val="006D4678"/>
    <w:rsid w:val="00703AA2"/>
    <w:rsid w:val="00713E17"/>
    <w:rsid w:val="00717962"/>
    <w:rsid w:val="00731518"/>
    <w:rsid w:val="00740495"/>
    <w:rsid w:val="00760E99"/>
    <w:rsid w:val="007660F3"/>
    <w:rsid w:val="00777602"/>
    <w:rsid w:val="00796E35"/>
    <w:rsid w:val="007E3522"/>
    <w:rsid w:val="008058CA"/>
    <w:rsid w:val="00815B1A"/>
    <w:rsid w:val="0084097D"/>
    <w:rsid w:val="00891A57"/>
    <w:rsid w:val="008B7FAA"/>
    <w:rsid w:val="008D4FBE"/>
    <w:rsid w:val="008E399B"/>
    <w:rsid w:val="008E6F6C"/>
    <w:rsid w:val="0092118F"/>
    <w:rsid w:val="00951FCC"/>
    <w:rsid w:val="009715AE"/>
    <w:rsid w:val="009A6499"/>
    <w:rsid w:val="009B730F"/>
    <w:rsid w:val="009D35C8"/>
    <w:rsid w:val="009E58CE"/>
    <w:rsid w:val="009F2EA0"/>
    <w:rsid w:val="009F504C"/>
    <w:rsid w:val="009F6268"/>
    <w:rsid w:val="00A16BA1"/>
    <w:rsid w:val="00A2565A"/>
    <w:rsid w:val="00A319A6"/>
    <w:rsid w:val="00A366B9"/>
    <w:rsid w:val="00A52990"/>
    <w:rsid w:val="00A61DD5"/>
    <w:rsid w:val="00A8457D"/>
    <w:rsid w:val="00AD7C5A"/>
    <w:rsid w:val="00AF351D"/>
    <w:rsid w:val="00B22FDA"/>
    <w:rsid w:val="00B24753"/>
    <w:rsid w:val="00B351F4"/>
    <w:rsid w:val="00B46C66"/>
    <w:rsid w:val="00B81329"/>
    <w:rsid w:val="00B8465F"/>
    <w:rsid w:val="00B94EB2"/>
    <w:rsid w:val="00BA34F1"/>
    <w:rsid w:val="00BA5A8C"/>
    <w:rsid w:val="00BE6F77"/>
    <w:rsid w:val="00C341CF"/>
    <w:rsid w:val="00C52E28"/>
    <w:rsid w:val="00C83889"/>
    <w:rsid w:val="00CC0130"/>
    <w:rsid w:val="00D3509C"/>
    <w:rsid w:val="00D41FBD"/>
    <w:rsid w:val="00D464A1"/>
    <w:rsid w:val="00D6021B"/>
    <w:rsid w:val="00D666F3"/>
    <w:rsid w:val="00D673B7"/>
    <w:rsid w:val="00D81F82"/>
    <w:rsid w:val="00D82A5E"/>
    <w:rsid w:val="00D93DFB"/>
    <w:rsid w:val="00DB52E5"/>
    <w:rsid w:val="00DD5F05"/>
    <w:rsid w:val="00E57618"/>
    <w:rsid w:val="00E70570"/>
    <w:rsid w:val="00E83C85"/>
    <w:rsid w:val="00E93595"/>
    <w:rsid w:val="00EB1B03"/>
    <w:rsid w:val="00ED5E4F"/>
    <w:rsid w:val="00EE621F"/>
    <w:rsid w:val="00EF027D"/>
    <w:rsid w:val="00EF2053"/>
    <w:rsid w:val="00EF419E"/>
    <w:rsid w:val="00EF58C3"/>
    <w:rsid w:val="00F25D26"/>
    <w:rsid w:val="00F54747"/>
    <w:rsid w:val="00F60A87"/>
    <w:rsid w:val="00F62C5A"/>
    <w:rsid w:val="00F83B91"/>
    <w:rsid w:val="00F84EE1"/>
    <w:rsid w:val="00F910C5"/>
    <w:rsid w:val="00FA5CD0"/>
    <w:rsid w:val="00FC1CC9"/>
    <w:rsid w:val="00FD048E"/>
    <w:rsid w:val="00FD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0E8251-0AA5-432E-8BBC-AA09E35F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BA34F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BA34F1"/>
    <w:rPr>
      <w:rFonts w:ascii="Segoe UI" w:hAnsi="Segoe UI" w:cs="Segoe UI"/>
      <w:sz w:val="18"/>
      <w:szCs w:val="18"/>
    </w:rPr>
  </w:style>
  <w:style w:type="paragraph" w:customStyle="1" w:styleId="Kbodu-text">
    <w:name w:val="K bodu-text"/>
    <w:basedOn w:val="Normln"/>
    <w:next w:val="Normln"/>
    <w:autoRedefine/>
    <w:rsid w:val="00717962"/>
    <w:pPr>
      <w:tabs>
        <w:tab w:val="left" w:pos="1620"/>
        <w:tab w:val="left" w:pos="6300"/>
      </w:tabs>
      <w:suppressAutoHyphens/>
      <w:spacing w:before="240" w:line="360" w:lineRule="auto"/>
      <w:ind w:left="851" w:hanging="1186"/>
    </w:pPr>
    <w:rPr>
      <w:szCs w:val="20"/>
    </w:rPr>
  </w:style>
  <w:style w:type="paragraph" w:customStyle="1" w:styleId="Separ">
    <w:name w:val="Separ"/>
    <w:rsid w:val="003D58D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noProof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6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ů v o d o v á    z p r á v a</vt:lpstr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ů v o d o v á    z p r á v a</dc:title>
  <dc:creator>HolzeplKarel</dc:creator>
  <cp:lastModifiedBy>Magda Dvořáková</cp:lastModifiedBy>
  <cp:revision>6</cp:revision>
  <cp:lastPrinted>2019-11-19T07:08:00Z</cp:lastPrinted>
  <dcterms:created xsi:type="dcterms:W3CDTF">2019-11-26T11:53:00Z</dcterms:created>
  <dcterms:modified xsi:type="dcterms:W3CDTF">2019-11-27T08:23:00Z</dcterms:modified>
</cp:coreProperties>
</file>