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B7" w:rsidRDefault="00EB13A6" w:rsidP="00F17DC6">
      <w:pPr>
        <w:rPr>
          <w:b/>
          <w:sz w:val="24"/>
        </w:rPr>
      </w:pPr>
      <w:r w:rsidRPr="00F17DC6">
        <w:rPr>
          <w:b/>
          <w:sz w:val="24"/>
        </w:rPr>
        <w:t>DŮVODOVÁ ZPRÁVA</w:t>
      </w:r>
    </w:p>
    <w:p w:rsidR="00E339B1" w:rsidRDefault="00E339B1" w:rsidP="00F17DC6">
      <w:pPr>
        <w:rPr>
          <w:b/>
          <w:sz w:val="24"/>
        </w:rPr>
      </w:pPr>
    </w:p>
    <w:p w:rsidR="00EB13A6" w:rsidRDefault="00EB13A6" w:rsidP="00EB13A6">
      <w:pPr>
        <w:jc w:val="both"/>
      </w:pPr>
      <w:r>
        <w:t xml:space="preserve">Na </w:t>
      </w:r>
      <w:r w:rsidR="00F17DC6">
        <w:t>Magistrát města</w:t>
      </w:r>
      <w:r>
        <w:t xml:space="preserve"> České Budějovice byla doručena </w:t>
      </w:r>
      <w:r w:rsidR="00892B6D">
        <w:t xml:space="preserve">dne </w:t>
      </w:r>
      <w:proofErr w:type="gramStart"/>
      <w:r w:rsidR="004017CB">
        <w:t>16.11.2017</w:t>
      </w:r>
      <w:proofErr w:type="gramEnd"/>
      <w:r w:rsidR="004017CB">
        <w:t xml:space="preserve"> </w:t>
      </w:r>
      <w:r>
        <w:t xml:space="preserve">žádost </w:t>
      </w:r>
      <w:r w:rsidR="00E32502">
        <w:t>sportovního klubu FBC Štíři, z.s. o mimořádný finanční příspěvek na celoroční činnost dětí a mládeže ve florbalové sezóně 2017/2018.</w:t>
      </w:r>
    </w:p>
    <w:p w:rsidR="00AD7C61" w:rsidRDefault="00E32502" w:rsidP="00AD7C61">
      <w:pPr>
        <w:jc w:val="both"/>
      </w:pPr>
      <w:r>
        <w:t>Florbalový</w:t>
      </w:r>
      <w:r w:rsidR="00111846">
        <w:t xml:space="preserve"> klub žádá o dotaci ve výši </w:t>
      </w:r>
      <w:r>
        <w:t>4</w:t>
      </w:r>
      <w:r w:rsidR="00AD7C61" w:rsidRPr="00AD7C61">
        <w:t>00 000 Kč, která by byla použita</w:t>
      </w:r>
      <w:r w:rsidR="00B65980">
        <w:t xml:space="preserve"> </w:t>
      </w:r>
      <w:r w:rsidR="00C117E5">
        <w:t>na</w:t>
      </w:r>
      <w:r w:rsidR="00B65980">
        <w:t xml:space="preserve"> </w:t>
      </w:r>
      <w:r w:rsidR="00B65980" w:rsidRPr="00B65980">
        <w:t>náklady</w:t>
      </w:r>
      <w:r w:rsidR="004017CB">
        <w:t>: pronájem sportovního zařízení, trenérské zajištění/trenérská činnost, doprava a nákup sportovního materiálu.</w:t>
      </w:r>
    </w:p>
    <w:p w:rsidR="00DC25A6" w:rsidRDefault="00E32502" w:rsidP="00DC25A6">
      <w:pPr>
        <w:spacing w:after="0" w:line="276" w:lineRule="auto"/>
        <w:jc w:val="both"/>
      </w:pPr>
      <w:r>
        <w:t>Samotné žádosti předchá</w:t>
      </w:r>
      <w:r w:rsidR="00DC25A6">
        <w:t>zelo jednání ve sportovní komisi, která</w:t>
      </w:r>
      <w:r>
        <w:t xml:space="preserve"> dne </w:t>
      </w:r>
      <w:proofErr w:type="gramStart"/>
      <w:r>
        <w:t>19.9</w:t>
      </w:r>
      <w:r w:rsidR="00FE798F">
        <w:t>.2017</w:t>
      </w:r>
      <w:proofErr w:type="gramEnd"/>
      <w:r w:rsidR="00FE798F">
        <w:t xml:space="preserve"> </w:t>
      </w:r>
      <w:r w:rsidR="00DC25A6">
        <w:t>přijala</w:t>
      </w:r>
      <w:r w:rsidR="00FA3CBB">
        <w:t xml:space="preserve"> </w:t>
      </w:r>
      <w:r>
        <w:rPr>
          <w:b/>
        </w:rPr>
        <w:t>usn</w:t>
      </w:r>
      <w:r w:rsidR="00FA3CBB">
        <w:rPr>
          <w:b/>
        </w:rPr>
        <w:t>esení</w:t>
      </w:r>
      <w:r w:rsidRPr="00E32502">
        <w:rPr>
          <w:b/>
        </w:rPr>
        <w:t xml:space="preserve"> </w:t>
      </w:r>
      <w:r w:rsidR="00DC25A6">
        <w:rPr>
          <w:b/>
        </w:rPr>
        <w:t xml:space="preserve">                         </w:t>
      </w:r>
      <w:r w:rsidRPr="00E32502">
        <w:rPr>
          <w:b/>
        </w:rPr>
        <w:t>č. 30/2017</w:t>
      </w:r>
      <w:r w:rsidR="00FA3CBB">
        <w:rPr>
          <w:b/>
        </w:rPr>
        <w:t>)</w:t>
      </w:r>
      <w:r w:rsidR="00DC25A6">
        <w:t>.</w:t>
      </w:r>
    </w:p>
    <w:p w:rsidR="00E32502" w:rsidRPr="00DC25A6" w:rsidRDefault="00DC25A6" w:rsidP="00DC25A6">
      <w:pPr>
        <w:spacing w:after="0" w:line="276" w:lineRule="auto"/>
        <w:jc w:val="both"/>
      </w:pPr>
      <w:r>
        <w:t>Sportovní komise</w:t>
      </w:r>
      <w:r w:rsidR="00FA3CBB">
        <w:t>:</w:t>
      </w:r>
    </w:p>
    <w:p w:rsidR="00E32502" w:rsidRPr="00E32502" w:rsidRDefault="00E32502" w:rsidP="00E32502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32502">
        <w:rPr>
          <w:rFonts w:asciiTheme="minorHAnsi" w:hAnsiTheme="minorHAnsi"/>
          <w:b/>
          <w:bCs/>
          <w:sz w:val="23"/>
          <w:szCs w:val="23"/>
        </w:rPr>
        <w:t xml:space="preserve">I. </w:t>
      </w:r>
      <w:r w:rsidRPr="00E32502">
        <w:rPr>
          <w:rFonts w:asciiTheme="minorHAnsi" w:hAnsiTheme="minorHAnsi"/>
          <w:b/>
          <w:bCs/>
          <w:sz w:val="22"/>
          <w:szCs w:val="22"/>
        </w:rPr>
        <w:t xml:space="preserve">konstatuje, </w:t>
      </w:r>
      <w:r w:rsidRPr="00E32502">
        <w:rPr>
          <w:rFonts w:asciiTheme="minorHAnsi" w:hAnsiTheme="minorHAnsi"/>
          <w:sz w:val="22"/>
          <w:szCs w:val="22"/>
        </w:rPr>
        <w:t xml:space="preserve">že florbalový klub FBC </w:t>
      </w:r>
      <w:proofErr w:type="gramStart"/>
      <w:r w:rsidRPr="00E32502">
        <w:rPr>
          <w:rFonts w:asciiTheme="minorHAnsi" w:hAnsiTheme="minorHAnsi"/>
          <w:sz w:val="22"/>
          <w:szCs w:val="22"/>
        </w:rPr>
        <w:t>Štíři, z.s.</w:t>
      </w:r>
      <w:proofErr w:type="gramEnd"/>
      <w:r w:rsidRPr="00E32502">
        <w:rPr>
          <w:rFonts w:asciiTheme="minorHAnsi" w:hAnsiTheme="minorHAnsi"/>
          <w:sz w:val="22"/>
          <w:szCs w:val="22"/>
        </w:rPr>
        <w:t xml:space="preserve"> zatím nenaplňuje výkonnostní podmínky a kritéria pro přeřazení do opatření č. 2: "Příspěvek na podporu mládežnických preferovaných klubů". </w:t>
      </w:r>
    </w:p>
    <w:p w:rsidR="00E32502" w:rsidRPr="00E32502" w:rsidRDefault="00E32502" w:rsidP="00E32502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32502">
        <w:rPr>
          <w:rFonts w:asciiTheme="minorHAnsi" w:hAnsiTheme="minorHAnsi"/>
          <w:b/>
          <w:bCs/>
          <w:sz w:val="23"/>
          <w:szCs w:val="23"/>
        </w:rPr>
        <w:t xml:space="preserve">II. </w:t>
      </w:r>
      <w:r w:rsidRPr="00E32502">
        <w:rPr>
          <w:rFonts w:asciiTheme="minorHAnsi" w:hAnsiTheme="minorHAnsi"/>
          <w:b/>
          <w:bCs/>
          <w:sz w:val="22"/>
          <w:szCs w:val="22"/>
        </w:rPr>
        <w:t xml:space="preserve">doporučuje </w:t>
      </w:r>
      <w:r w:rsidRPr="00E32502">
        <w:rPr>
          <w:rFonts w:asciiTheme="minorHAnsi" w:hAnsiTheme="minorHAnsi"/>
          <w:sz w:val="22"/>
          <w:szCs w:val="22"/>
        </w:rPr>
        <w:t xml:space="preserve">Radě města České Budějovice přidělit florbalovému klubu FBC </w:t>
      </w:r>
      <w:proofErr w:type="gramStart"/>
      <w:r w:rsidRPr="00E32502">
        <w:rPr>
          <w:rFonts w:asciiTheme="minorHAnsi" w:hAnsiTheme="minorHAnsi"/>
          <w:sz w:val="22"/>
          <w:szCs w:val="22"/>
        </w:rPr>
        <w:t>Štíři, z.s.</w:t>
      </w:r>
      <w:proofErr w:type="gramEnd"/>
      <w:r w:rsidRPr="00E32502">
        <w:rPr>
          <w:rFonts w:asciiTheme="minorHAnsi" w:hAnsiTheme="minorHAnsi"/>
          <w:sz w:val="22"/>
          <w:szCs w:val="22"/>
        </w:rPr>
        <w:t xml:space="preserve"> mimořádnou dotaci ve výši 400 tis. Kč na celoroční činnost dětí a mládeže v sezóně 2017/2018 a to za velké osobní nasazení vedení a trenérů a s ohledem na to, že se jedná o jeden z nejvíce se rozvíjejících klubů ve městě. </w:t>
      </w:r>
    </w:p>
    <w:p w:rsidR="00E32502" w:rsidRDefault="00E32502" w:rsidP="00E32502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32502">
        <w:rPr>
          <w:rFonts w:asciiTheme="minorHAnsi" w:hAnsiTheme="minorHAnsi"/>
          <w:b/>
          <w:bCs/>
          <w:sz w:val="23"/>
          <w:szCs w:val="23"/>
        </w:rPr>
        <w:t xml:space="preserve">III. </w:t>
      </w:r>
      <w:r w:rsidRPr="00E32502">
        <w:rPr>
          <w:rFonts w:asciiTheme="minorHAnsi" w:hAnsiTheme="minorHAnsi"/>
          <w:b/>
          <w:bCs/>
          <w:sz w:val="22"/>
          <w:szCs w:val="22"/>
        </w:rPr>
        <w:t xml:space="preserve">žádá </w:t>
      </w:r>
      <w:r w:rsidRPr="00E32502">
        <w:rPr>
          <w:rFonts w:asciiTheme="minorHAnsi" w:hAnsiTheme="minorHAnsi"/>
          <w:sz w:val="22"/>
          <w:szCs w:val="22"/>
        </w:rPr>
        <w:t xml:space="preserve">Radu města České Budějovice o zvážení, zda by nezvýhodnilo florbalový klub FBC </w:t>
      </w:r>
      <w:proofErr w:type="gramStart"/>
      <w:r w:rsidRPr="00E32502">
        <w:rPr>
          <w:rFonts w:asciiTheme="minorHAnsi" w:hAnsiTheme="minorHAnsi"/>
          <w:sz w:val="22"/>
          <w:szCs w:val="22"/>
        </w:rPr>
        <w:t>Štíři, z.s.</w:t>
      </w:r>
      <w:proofErr w:type="gramEnd"/>
      <w:r w:rsidRPr="00E32502">
        <w:rPr>
          <w:rFonts w:asciiTheme="minorHAnsi" w:hAnsiTheme="minorHAnsi"/>
          <w:sz w:val="22"/>
          <w:szCs w:val="22"/>
        </w:rPr>
        <w:t xml:space="preserve"> v pořadí pro obsazování všesportovní haly. </w:t>
      </w:r>
    </w:p>
    <w:p w:rsidR="00AF06C9" w:rsidRDefault="00AF06C9" w:rsidP="00AF06C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F06C9" w:rsidRPr="00A3438D" w:rsidRDefault="00AF06C9" w:rsidP="00AF06C9">
      <w:pPr>
        <w:jc w:val="both"/>
      </w:pPr>
      <w:r w:rsidRPr="00A3438D">
        <w:t>Rada města České Budějovice projedn</w:t>
      </w:r>
      <w:r>
        <w:t>ala žádost na svém jednání dne 27.11</w:t>
      </w:r>
      <w:r w:rsidRPr="00A3438D">
        <w:t>.20</w:t>
      </w:r>
      <w:r>
        <w:t>17</w:t>
      </w:r>
      <w:r w:rsidRPr="00A3438D">
        <w:t xml:space="preserve"> a:</w:t>
      </w:r>
    </w:p>
    <w:p w:rsidR="00AF06C9" w:rsidRPr="00AF06C9" w:rsidRDefault="00AF06C9" w:rsidP="00AF06C9">
      <w:pPr>
        <w:numPr>
          <w:ilvl w:val="0"/>
          <w:numId w:val="1"/>
        </w:numPr>
        <w:jc w:val="both"/>
      </w:pPr>
      <w:r w:rsidRPr="00A3438D">
        <w:rPr>
          <w:b/>
        </w:rPr>
        <w:t>doporučuje</w:t>
      </w:r>
      <w:r w:rsidRPr="00AF06C9">
        <w:t xml:space="preserve"> Zastupitelstvu města České Budějovice</w:t>
      </w:r>
      <w:r>
        <w:t xml:space="preserve"> </w:t>
      </w:r>
      <w:r>
        <w:rPr>
          <w:b/>
        </w:rPr>
        <w:t>usnesením č. 1630</w:t>
      </w:r>
      <w:r w:rsidRPr="00B858B1">
        <w:rPr>
          <w:b/>
        </w:rPr>
        <w:t>/2017</w:t>
      </w:r>
      <w:r w:rsidR="00C05A9C">
        <w:t xml:space="preserve"> </w:t>
      </w:r>
      <w:r w:rsidRPr="00AF06C9">
        <w:t>poskytnout mimořádnou neinvestiční dotaci</w:t>
      </w:r>
      <w:r>
        <w:t xml:space="preserve"> </w:t>
      </w:r>
      <w:r w:rsidRPr="00AF06C9">
        <w:t xml:space="preserve">sportovnímu klubu FBC </w:t>
      </w:r>
      <w:proofErr w:type="gramStart"/>
      <w:r w:rsidRPr="00AF06C9">
        <w:t>Štíři, z.s.</w:t>
      </w:r>
      <w:proofErr w:type="gramEnd"/>
      <w:r w:rsidRPr="00AF06C9">
        <w:t>, Riegrova 2670/20A, České Budějovice, PSČ 370</w:t>
      </w:r>
      <w:r>
        <w:t xml:space="preserve"> </w:t>
      </w:r>
      <w:r w:rsidRPr="00AF06C9">
        <w:t xml:space="preserve">01, IČ 27000311 na celoroční činnost dětí a mládeže ve florbalové sezóně 2017/2018 </w:t>
      </w:r>
      <w:r w:rsidRPr="00E0410B">
        <w:rPr>
          <w:b/>
        </w:rPr>
        <w:t>ve výši 2</w:t>
      </w:r>
      <w:r w:rsidR="00E0410B" w:rsidRPr="00E0410B">
        <w:rPr>
          <w:b/>
        </w:rPr>
        <w:t>00 000 Kč.</w:t>
      </w:r>
    </w:p>
    <w:p w:rsidR="00AF06C9" w:rsidRDefault="00AF06C9" w:rsidP="00AF06C9">
      <w:pPr>
        <w:jc w:val="both"/>
      </w:pPr>
      <w:r w:rsidRPr="00AF06C9">
        <w:t>V roce 2017 jsou na odpovědném místě 105 (odbor OŠT) na pokrytí tohoto záměru finančn</w:t>
      </w:r>
      <w:r w:rsidR="00E0410B">
        <w:t>í prostředky</w:t>
      </w:r>
      <w:r w:rsidR="00DC25A6">
        <w:t>. N</w:t>
      </w:r>
      <w:r w:rsidR="00E0410B">
        <w:t xml:space="preserve">a položce 3751 </w:t>
      </w:r>
      <w:r w:rsidR="00DC25A6">
        <w:t>–</w:t>
      </w:r>
      <w:r w:rsidR="00E0410B">
        <w:t xml:space="preserve"> </w:t>
      </w:r>
      <w:r w:rsidR="00DC25A6">
        <w:t>„M</w:t>
      </w:r>
      <w:r w:rsidR="00E0410B">
        <w:t>imořádné dotace dle RM/ZM</w:t>
      </w:r>
      <w:r w:rsidR="00DC25A6">
        <w:t>“</w:t>
      </w:r>
      <w:r w:rsidR="00E0410B">
        <w:t xml:space="preserve"> </w:t>
      </w:r>
      <w:r w:rsidR="00DC25A6">
        <w:t>zbývá 230</w:t>
      </w:r>
      <w:r w:rsidR="00DC25A6" w:rsidRPr="00AF06C9">
        <w:t xml:space="preserve"> 000 Kč</w:t>
      </w:r>
      <w:r w:rsidR="00DC25A6" w:rsidRPr="00AF06C9">
        <w:t xml:space="preserve"> </w:t>
      </w:r>
      <w:r w:rsidRPr="00AF06C9">
        <w:t>na žádosti přijaté mimo do</w:t>
      </w:r>
      <w:r w:rsidR="00E0410B">
        <w:t xml:space="preserve">tační program na podporu sportu. </w:t>
      </w:r>
      <w:r>
        <w:t>V případě, že bude schválená dotace vyšší, bude</w:t>
      </w:r>
      <w:r w:rsidR="00E0410B">
        <w:t xml:space="preserve"> </w:t>
      </w:r>
      <w:r>
        <w:t>provedeno rozpočtové opatření z rezervy města – OM 102.</w:t>
      </w:r>
    </w:p>
    <w:p w:rsidR="00AD7C61" w:rsidRDefault="00AD7C61" w:rsidP="00EB13A6">
      <w:pPr>
        <w:jc w:val="both"/>
      </w:pPr>
    </w:p>
    <w:p w:rsidR="00EB13A6" w:rsidRDefault="00EB13A6" w:rsidP="00EB13A6">
      <w:pPr>
        <w:jc w:val="both"/>
      </w:pPr>
      <w:bookmarkStart w:id="0" w:name="_GoBack"/>
      <w:bookmarkEnd w:id="0"/>
    </w:p>
    <w:sectPr w:rsidR="00EB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0269F"/>
    <w:multiLevelType w:val="hybridMultilevel"/>
    <w:tmpl w:val="9E860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77621"/>
    <w:multiLevelType w:val="hybridMultilevel"/>
    <w:tmpl w:val="221605A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A6"/>
    <w:rsid w:val="00056E71"/>
    <w:rsid w:val="00060C0F"/>
    <w:rsid w:val="00101A51"/>
    <w:rsid w:val="00111846"/>
    <w:rsid w:val="001130D9"/>
    <w:rsid w:val="0022618C"/>
    <w:rsid w:val="002378B7"/>
    <w:rsid w:val="00262121"/>
    <w:rsid w:val="0028754D"/>
    <w:rsid w:val="00297998"/>
    <w:rsid w:val="004017CB"/>
    <w:rsid w:val="0061484B"/>
    <w:rsid w:val="00690E64"/>
    <w:rsid w:val="00703906"/>
    <w:rsid w:val="00892B6D"/>
    <w:rsid w:val="009E50F1"/>
    <w:rsid w:val="00AC2E21"/>
    <w:rsid w:val="00AD7C61"/>
    <w:rsid w:val="00AF06C9"/>
    <w:rsid w:val="00B65980"/>
    <w:rsid w:val="00B84EB0"/>
    <w:rsid w:val="00BC3694"/>
    <w:rsid w:val="00BD30A3"/>
    <w:rsid w:val="00C05A9C"/>
    <w:rsid w:val="00C117E5"/>
    <w:rsid w:val="00CA0FBC"/>
    <w:rsid w:val="00DC25A6"/>
    <w:rsid w:val="00E0410B"/>
    <w:rsid w:val="00E20285"/>
    <w:rsid w:val="00E32502"/>
    <w:rsid w:val="00E339B1"/>
    <w:rsid w:val="00EB13A6"/>
    <w:rsid w:val="00F17DC6"/>
    <w:rsid w:val="00FA3CBB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AAD4-2F91-46AA-95F4-E72EF425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906"/>
    <w:pPr>
      <w:ind w:left="720"/>
      <w:contextualSpacing/>
    </w:pPr>
  </w:style>
  <w:style w:type="paragraph" w:customStyle="1" w:styleId="Default">
    <w:name w:val="Default"/>
    <w:rsid w:val="00E32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Baldiková Lenka</dc:creator>
  <cp:keywords/>
  <dc:description/>
  <cp:lastModifiedBy>Pandulová Martina</cp:lastModifiedBy>
  <cp:revision>5</cp:revision>
  <cp:lastPrinted>2017-11-28T10:13:00Z</cp:lastPrinted>
  <dcterms:created xsi:type="dcterms:W3CDTF">2017-11-27T13:54:00Z</dcterms:created>
  <dcterms:modified xsi:type="dcterms:W3CDTF">2017-11-30T08:41:00Z</dcterms:modified>
</cp:coreProperties>
</file>