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6F1" w:rsidRDefault="00E876F1"/>
    <w:p w:rsidR="001A527B" w:rsidRDefault="001A527B"/>
    <w:p w:rsidR="001A527B" w:rsidRPr="001A527B" w:rsidRDefault="001A527B">
      <w:pPr>
        <w:rPr>
          <w:sz w:val="24"/>
          <w:szCs w:val="24"/>
        </w:rPr>
      </w:pPr>
      <w:r w:rsidRPr="001A527B">
        <w:rPr>
          <w:sz w:val="24"/>
          <w:szCs w:val="24"/>
        </w:rPr>
        <w:t xml:space="preserve">Obsah </w:t>
      </w:r>
      <w:r w:rsidR="00383027">
        <w:rPr>
          <w:sz w:val="24"/>
          <w:szCs w:val="24"/>
        </w:rPr>
        <w:t>DVD</w:t>
      </w:r>
      <w:r w:rsidRPr="001A527B">
        <w:rPr>
          <w:sz w:val="24"/>
          <w:szCs w:val="24"/>
        </w:rPr>
        <w:t xml:space="preserve"> </w:t>
      </w:r>
      <w:r w:rsidR="00383027">
        <w:rPr>
          <w:sz w:val="24"/>
          <w:szCs w:val="24"/>
        </w:rPr>
        <w:t>svazek 1</w:t>
      </w:r>
      <w:r w:rsidR="00B03553">
        <w:rPr>
          <w:sz w:val="24"/>
          <w:szCs w:val="24"/>
        </w:rPr>
        <w:t xml:space="preserve"> </w:t>
      </w:r>
      <w:r w:rsidRPr="001A527B">
        <w:rPr>
          <w:sz w:val="24"/>
          <w:szCs w:val="24"/>
        </w:rPr>
        <w:t>je z důvodu velkého formátu uložen v sekretariátu RM.</w:t>
      </w:r>
      <w:bookmarkStart w:id="0" w:name="_GoBack"/>
      <w:bookmarkEnd w:id="0"/>
    </w:p>
    <w:sectPr w:rsidR="001A527B" w:rsidRPr="001A52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27B"/>
    <w:rsid w:val="001A527B"/>
    <w:rsid w:val="00383027"/>
    <w:rsid w:val="00B03553"/>
    <w:rsid w:val="00E8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Zemanová Hana</dc:creator>
  <cp:lastModifiedBy>Zemanová Hana</cp:lastModifiedBy>
  <cp:revision>3</cp:revision>
  <dcterms:created xsi:type="dcterms:W3CDTF">2017-01-23T10:03:00Z</dcterms:created>
  <dcterms:modified xsi:type="dcterms:W3CDTF">2017-01-23T10:03:00Z</dcterms:modified>
</cp:coreProperties>
</file>