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A00" w:rsidRDefault="00963753" w:rsidP="009A20C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A20C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STATUT FONDU </w:t>
      </w:r>
      <w:r w:rsidR="00D411F3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REZERV </w:t>
      </w:r>
      <w:r w:rsidR="00C4305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A ROZVOJE </w:t>
      </w:r>
      <w:r w:rsidR="00CB594A">
        <w:rPr>
          <w:rFonts w:ascii="Arial" w:eastAsia="Times New Roman" w:hAnsi="Arial" w:cs="Arial"/>
          <w:b/>
          <w:sz w:val="24"/>
          <w:szCs w:val="24"/>
          <w:lang w:eastAsia="cs-CZ"/>
        </w:rPr>
        <w:t>MĚSTA</w:t>
      </w:r>
    </w:p>
    <w:p w:rsidR="009A20CE" w:rsidRPr="009A20CE" w:rsidRDefault="009A20CE" w:rsidP="009A20C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3C7FF8" w:rsidRPr="00FC6199" w:rsidRDefault="00067A00" w:rsidP="00963753">
      <w:pPr>
        <w:jc w:val="both"/>
      </w:pPr>
      <w:r w:rsidRPr="00FC6199">
        <w:t xml:space="preserve">Statutární město České Budějovice zřizuje </w:t>
      </w:r>
      <w:r w:rsidR="00565C8D">
        <w:t xml:space="preserve">podle § 5 </w:t>
      </w:r>
      <w:r w:rsidR="00565C8D" w:rsidRPr="00FC6199">
        <w:t>zákona č. 250/2000 Sb., o rozpočtových pravidlech územních rozpočtů, ve znění pozdějších předpisů</w:t>
      </w:r>
      <w:r w:rsidR="00565C8D">
        <w:t xml:space="preserve">, a v souladu s </w:t>
      </w:r>
      <w:r w:rsidRPr="00FC6199">
        <w:t>§ 84 odst. 2 písm. c) zákona č.</w:t>
      </w:r>
      <w:r w:rsidR="00565C8D">
        <w:t> </w:t>
      </w:r>
      <w:r w:rsidRPr="00FC6199">
        <w:t>128/2000</w:t>
      </w:r>
      <w:r w:rsidR="00565C8D">
        <w:t> </w:t>
      </w:r>
      <w:r w:rsidRPr="00FC6199">
        <w:t>Sb., o</w:t>
      </w:r>
      <w:r w:rsidR="00E86EAF" w:rsidRPr="00FC6199">
        <w:t> </w:t>
      </w:r>
      <w:r w:rsidRPr="00FC6199">
        <w:t xml:space="preserve">obcích, ve znění pozdějších předpisů, usnesením Zastupitelstva města České Budějovice č. </w:t>
      </w:r>
      <w:r w:rsidR="001D74A8">
        <w:t xml:space="preserve">… </w:t>
      </w:r>
      <w:r w:rsidR="00BA4B95">
        <w:t>/201</w:t>
      </w:r>
      <w:r w:rsidR="00EC7F90">
        <w:t>9</w:t>
      </w:r>
      <w:r w:rsidRPr="00FC6199">
        <w:t xml:space="preserve"> ze dne </w:t>
      </w:r>
      <w:r w:rsidR="00EC7F90">
        <w:t>11</w:t>
      </w:r>
      <w:r w:rsidR="00E25727">
        <w:t>. 2.</w:t>
      </w:r>
      <w:r w:rsidRPr="00FC6199">
        <w:t xml:space="preserve"> 201</w:t>
      </w:r>
      <w:r w:rsidR="00EC7F90">
        <w:t>9</w:t>
      </w:r>
      <w:r w:rsidRPr="00FC6199">
        <w:t xml:space="preserve">, peněžní účelový trvalý fond s názvem „Fond </w:t>
      </w:r>
      <w:r w:rsidR="00EC7F90">
        <w:t xml:space="preserve">rezerv </w:t>
      </w:r>
      <w:r w:rsidR="00C43056">
        <w:t xml:space="preserve">a rozvoje </w:t>
      </w:r>
      <w:r w:rsidR="00CB594A">
        <w:t>města</w:t>
      </w:r>
      <w:r w:rsidRPr="00FC6199">
        <w:t>“ (dále jen „</w:t>
      </w:r>
      <w:r w:rsidR="00580648">
        <w:t>f</w:t>
      </w:r>
      <w:r w:rsidRPr="00FC6199">
        <w:t>ond“).</w:t>
      </w:r>
    </w:p>
    <w:p w:rsidR="00067A00" w:rsidRPr="00FC6199" w:rsidRDefault="00067A00" w:rsidP="00963753">
      <w:pPr>
        <w:jc w:val="both"/>
      </w:pPr>
      <w:r w:rsidRPr="00FC6199">
        <w:t xml:space="preserve">Disponování s finančními prostředky </w:t>
      </w:r>
      <w:r w:rsidR="00580648">
        <w:t>f</w:t>
      </w:r>
      <w:r w:rsidRPr="00FC6199">
        <w:t xml:space="preserve">ondu </w:t>
      </w:r>
      <w:r w:rsidR="00EC7F90">
        <w:t xml:space="preserve">je možné </w:t>
      </w:r>
      <w:r w:rsidRPr="00FC6199">
        <w:t>pouze v souladu s ustanoveními tohoto statutu.</w:t>
      </w:r>
    </w:p>
    <w:p w:rsidR="00D11D48" w:rsidRPr="00FC6199" w:rsidRDefault="00D11D48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Zřizovatel fondu:</w:t>
      </w:r>
      <w:r w:rsidRPr="00FC6199">
        <w:t xml:space="preserve"> statutární město České Budějovice (dále jen „město“)</w:t>
      </w:r>
      <w:r w:rsidR="003D17A1">
        <w:t>.</w:t>
      </w:r>
    </w:p>
    <w:p w:rsidR="00777FF4" w:rsidRPr="00FC6199" w:rsidRDefault="00777FF4" w:rsidP="00777FF4">
      <w:pPr>
        <w:pStyle w:val="Odstavecseseznamem"/>
        <w:jc w:val="both"/>
      </w:pPr>
    </w:p>
    <w:p w:rsidR="00F45AFA" w:rsidRPr="00FC6199" w:rsidRDefault="00D11D48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Účel fondu</w:t>
      </w:r>
      <w:r w:rsidR="00B239C3">
        <w:rPr>
          <w:b/>
        </w:rPr>
        <w:t xml:space="preserve"> -</w:t>
      </w:r>
      <w:r w:rsidRPr="00FC6199">
        <w:t xml:space="preserve"> </w:t>
      </w:r>
      <w:r w:rsidR="00EC7F90">
        <w:t xml:space="preserve">shromažďování a soustředění </w:t>
      </w:r>
      <w:r w:rsidRPr="00FC6199">
        <w:t xml:space="preserve">finančních </w:t>
      </w:r>
      <w:r w:rsidR="00EC7F90">
        <w:t xml:space="preserve">zdrojů </w:t>
      </w:r>
      <w:r w:rsidR="00D411F3">
        <w:t xml:space="preserve">města </w:t>
      </w:r>
      <w:r w:rsidRPr="00FC6199">
        <w:t xml:space="preserve">převážně </w:t>
      </w:r>
      <w:r w:rsidR="00D411F3">
        <w:t>z přebytku</w:t>
      </w:r>
      <w:r w:rsidR="00D411F3" w:rsidRPr="00FC6199">
        <w:t xml:space="preserve"> </w:t>
      </w:r>
      <w:r w:rsidR="00D411F3">
        <w:t xml:space="preserve">hospodaření města z minulých let, případně z nevyčerpaných výdajů a </w:t>
      </w:r>
      <w:r w:rsidR="00747067">
        <w:t xml:space="preserve">případných </w:t>
      </w:r>
      <w:r w:rsidR="00D411F3">
        <w:t xml:space="preserve">mimořádných příjmů daného rozpočtového roku, které tímto tvoří finanční rezervy města. </w:t>
      </w:r>
      <w:r w:rsidR="005941CD">
        <w:t>Prostředky fondu lze použít zejména ke krytí schodku při sestavování rozpočtu</w:t>
      </w:r>
      <w:r w:rsidR="00747067">
        <w:t xml:space="preserve"> nebo </w:t>
      </w:r>
      <w:r w:rsidR="005941CD">
        <w:t xml:space="preserve">k zapojení do rozpočtu </w:t>
      </w:r>
      <w:r w:rsidR="00505DF8">
        <w:t xml:space="preserve">během </w:t>
      </w:r>
      <w:r w:rsidR="005941CD">
        <w:t>daného roku v případě potřeby financování výdajů významných akcí.</w:t>
      </w:r>
    </w:p>
    <w:p w:rsidR="00777FF4" w:rsidRPr="00FC6199" w:rsidRDefault="00777FF4" w:rsidP="00777FF4">
      <w:pPr>
        <w:pStyle w:val="Odstavecseseznamem"/>
        <w:jc w:val="both"/>
      </w:pPr>
    </w:p>
    <w:p w:rsidR="00F45AFA" w:rsidRPr="00FC6199" w:rsidRDefault="00F45AFA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Číslo účtu fondu</w:t>
      </w:r>
      <w:r w:rsidR="00BA4B95">
        <w:rPr>
          <w:b/>
        </w:rPr>
        <w:tab/>
      </w:r>
      <w:r w:rsidR="00BA4B95" w:rsidRPr="001D74A8">
        <w:t>5000</w:t>
      </w:r>
      <w:r w:rsidR="001D74A8" w:rsidRPr="001D74A8">
        <w:t>52982</w:t>
      </w:r>
      <w:r w:rsidR="00BA4B95" w:rsidRPr="001D74A8">
        <w:t>/0800</w:t>
      </w:r>
    </w:p>
    <w:p w:rsidR="00777FF4" w:rsidRPr="00FC6199" w:rsidRDefault="00777FF4" w:rsidP="00777FF4">
      <w:pPr>
        <w:pStyle w:val="Odstavecseseznamem"/>
        <w:jc w:val="both"/>
      </w:pPr>
    </w:p>
    <w:p w:rsidR="00F45AFA" w:rsidRPr="00FC6199" w:rsidRDefault="00F45AFA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Příjmy fondu</w:t>
      </w:r>
      <w:r w:rsidR="00B239C3">
        <w:rPr>
          <w:b/>
        </w:rPr>
        <w:t xml:space="preserve"> </w:t>
      </w:r>
      <w:r w:rsidR="00B239C3" w:rsidRPr="00B239C3">
        <w:t>– tvo</w:t>
      </w:r>
      <w:r w:rsidR="00B239C3">
        <w:t>ř</w:t>
      </w:r>
      <w:r w:rsidR="00B239C3" w:rsidRPr="00B239C3">
        <w:t>í zejména</w:t>
      </w:r>
      <w:r w:rsidR="00B239C3">
        <w:t>:</w:t>
      </w:r>
    </w:p>
    <w:p w:rsidR="003728F3" w:rsidRDefault="003728F3" w:rsidP="00777FF4">
      <w:pPr>
        <w:pStyle w:val="Odstavecseseznamem"/>
        <w:numPr>
          <w:ilvl w:val="0"/>
          <w:numId w:val="1"/>
        </w:numPr>
        <w:ind w:firstLine="273"/>
        <w:jc w:val="both"/>
      </w:pPr>
      <w:r w:rsidRPr="00FC6199">
        <w:t xml:space="preserve">zůstatek fondu z předchozího </w:t>
      </w:r>
      <w:r w:rsidR="005941CD">
        <w:t xml:space="preserve">rozpočtového </w:t>
      </w:r>
      <w:r w:rsidRPr="00FC6199">
        <w:t>roku</w:t>
      </w:r>
      <w:r w:rsidR="009A091E">
        <w:t>,</w:t>
      </w:r>
    </w:p>
    <w:p w:rsidR="005941CD" w:rsidRDefault="005941CD" w:rsidP="008744F3">
      <w:pPr>
        <w:pStyle w:val="Odstavecseseznamem"/>
        <w:numPr>
          <w:ilvl w:val="0"/>
          <w:numId w:val="1"/>
        </w:numPr>
        <w:ind w:left="1418" w:hanging="425"/>
        <w:jc w:val="both"/>
      </w:pPr>
      <w:r>
        <w:t xml:space="preserve">disponibilní přebytek hospodaření města </w:t>
      </w:r>
      <w:r w:rsidR="008744F3">
        <w:t xml:space="preserve">z </w:t>
      </w:r>
      <w:r>
        <w:t xml:space="preserve">minulých let ve výši </w:t>
      </w:r>
      <w:r w:rsidR="008744F3">
        <w:t>schválené</w:t>
      </w:r>
      <w:r>
        <w:t xml:space="preserve"> </w:t>
      </w:r>
      <w:r w:rsidR="008744F3">
        <w:t>zastupitelstvem města</w:t>
      </w:r>
      <w:r w:rsidR="00FF361F">
        <w:t>,</w:t>
      </w:r>
    </w:p>
    <w:p w:rsidR="002D6751" w:rsidRDefault="002D6751" w:rsidP="008744F3">
      <w:pPr>
        <w:pStyle w:val="Odstavecseseznamem"/>
        <w:numPr>
          <w:ilvl w:val="0"/>
          <w:numId w:val="1"/>
        </w:numPr>
        <w:ind w:left="1418" w:hanging="425"/>
        <w:jc w:val="both"/>
      </w:pPr>
      <w:r>
        <w:t>převody prostředků z rozpočtu v průběhu daného roku</w:t>
      </w:r>
      <w:r w:rsidR="00D47774">
        <w:t>,</w:t>
      </w:r>
    </w:p>
    <w:p w:rsidR="003A5876" w:rsidRPr="00580648" w:rsidRDefault="003A5876" w:rsidP="008744F3">
      <w:pPr>
        <w:pStyle w:val="Odstavecseseznamem"/>
        <w:numPr>
          <w:ilvl w:val="0"/>
          <w:numId w:val="1"/>
        </w:numPr>
        <w:ind w:left="1418" w:hanging="425"/>
        <w:jc w:val="both"/>
      </w:pPr>
      <w:r w:rsidRPr="00580648">
        <w:t>příjmy běžného roku, které nejsou určeny k využití v daném roce,</w:t>
      </w:r>
    </w:p>
    <w:p w:rsidR="00FF361F" w:rsidRPr="00580648" w:rsidRDefault="00601020" w:rsidP="00FF361F">
      <w:pPr>
        <w:pStyle w:val="Odstavecseseznamem"/>
        <w:numPr>
          <w:ilvl w:val="0"/>
          <w:numId w:val="1"/>
        </w:numPr>
        <w:ind w:firstLine="273"/>
        <w:jc w:val="both"/>
      </w:pPr>
      <w:r w:rsidRPr="00580648">
        <w:t xml:space="preserve">jiné </w:t>
      </w:r>
      <w:r w:rsidR="00FF361F" w:rsidRPr="00580648">
        <w:t>mimořádné příjmy,</w:t>
      </w:r>
    </w:p>
    <w:p w:rsidR="003C789C" w:rsidRPr="00580648" w:rsidRDefault="003C789C" w:rsidP="003C789C">
      <w:pPr>
        <w:pStyle w:val="Odstavecseseznamem"/>
        <w:numPr>
          <w:ilvl w:val="0"/>
          <w:numId w:val="1"/>
        </w:numPr>
        <w:ind w:firstLine="273"/>
        <w:jc w:val="both"/>
      </w:pPr>
      <w:r w:rsidRPr="00580648">
        <w:t>výnosy z přechodně uložených volných finančních prostředků fondu</w:t>
      </w:r>
      <w:r w:rsidR="009A091E" w:rsidRPr="00580648">
        <w:t>,</w:t>
      </w:r>
    </w:p>
    <w:p w:rsidR="00FF361F" w:rsidRPr="00580648" w:rsidRDefault="00FF361F" w:rsidP="00FF361F">
      <w:pPr>
        <w:pStyle w:val="Odstavecseseznamem"/>
        <w:numPr>
          <w:ilvl w:val="0"/>
          <w:numId w:val="1"/>
        </w:numPr>
        <w:ind w:firstLine="273"/>
        <w:jc w:val="both"/>
      </w:pPr>
      <w:r w:rsidRPr="00580648">
        <w:t>úroky z finančních prostředků uložených na účtu fondu.</w:t>
      </w:r>
    </w:p>
    <w:p w:rsidR="00777FF4" w:rsidRPr="00580648" w:rsidRDefault="00777FF4" w:rsidP="00777FF4">
      <w:pPr>
        <w:pStyle w:val="Odstavecseseznamem"/>
        <w:jc w:val="both"/>
      </w:pPr>
    </w:p>
    <w:p w:rsidR="003728F3" w:rsidRPr="00580648" w:rsidRDefault="003728F3" w:rsidP="00777FF4">
      <w:pPr>
        <w:pStyle w:val="Odstavecseseznamem"/>
        <w:numPr>
          <w:ilvl w:val="0"/>
          <w:numId w:val="2"/>
        </w:numPr>
        <w:jc w:val="both"/>
      </w:pPr>
      <w:r w:rsidRPr="00580648">
        <w:rPr>
          <w:b/>
        </w:rPr>
        <w:t>Výdaje fondu</w:t>
      </w:r>
      <w:r w:rsidR="00B239C3" w:rsidRPr="00580648">
        <w:rPr>
          <w:b/>
        </w:rPr>
        <w:t xml:space="preserve"> – </w:t>
      </w:r>
      <w:r w:rsidR="00B239C3" w:rsidRPr="00580648">
        <w:t>jsou určeny zejména pro:</w:t>
      </w:r>
    </w:p>
    <w:p w:rsidR="004359FF" w:rsidRDefault="007351D9" w:rsidP="006458E3">
      <w:pPr>
        <w:pStyle w:val="Odstavecseseznamem"/>
        <w:numPr>
          <w:ilvl w:val="0"/>
          <w:numId w:val="3"/>
        </w:numPr>
        <w:ind w:left="1418" w:hanging="425"/>
        <w:jc w:val="both"/>
      </w:pPr>
      <w:r w:rsidRPr="00580648">
        <w:t xml:space="preserve">finanční krytí výdajů pro </w:t>
      </w:r>
      <w:r w:rsidR="00511C28" w:rsidRPr="00580648">
        <w:t>akc</w:t>
      </w:r>
      <w:r w:rsidRPr="00580648">
        <w:t>e</w:t>
      </w:r>
      <w:r w:rsidR="00511C28" w:rsidRPr="00580648">
        <w:t xml:space="preserve"> </w:t>
      </w:r>
      <w:r w:rsidR="004E4EE5">
        <w:t xml:space="preserve">mimořádné a </w:t>
      </w:r>
      <w:r w:rsidR="00511C28" w:rsidRPr="00580648">
        <w:t>nově zařazen</w:t>
      </w:r>
      <w:r w:rsidRPr="00580648">
        <w:t>é</w:t>
      </w:r>
      <w:r w:rsidR="00511C28" w:rsidRPr="00580648">
        <w:t xml:space="preserve"> do rozpočtu</w:t>
      </w:r>
      <w:bookmarkStart w:id="0" w:name="_GoBack"/>
      <w:bookmarkEnd w:id="0"/>
      <w:r w:rsidR="004E4EE5">
        <w:t>,</w:t>
      </w:r>
    </w:p>
    <w:p w:rsidR="004E4EE5" w:rsidRPr="00580648" w:rsidRDefault="004E4EE5" w:rsidP="004E4EE5">
      <w:pPr>
        <w:pStyle w:val="Odstavecseseznamem"/>
        <w:numPr>
          <w:ilvl w:val="0"/>
          <w:numId w:val="3"/>
        </w:numPr>
        <w:ind w:left="1418" w:hanging="425"/>
        <w:jc w:val="both"/>
      </w:pPr>
      <w:r w:rsidRPr="00580648">
        <w:t>financování schodku rozpočtu města při jeho sestavování,</w:t>
      </w:r>
    </w:p>
    <w:p w:rsidR="00C43056" w:rsidRPr="00580648" w:rsidRDefault="00C43056" w:rsidP="006458E3">
      <w:pPr>
        <w:pStyle w:val="Odstavecseseznamem"/>
        <w:numPr>
          <w:ilvl w:val="0"/>
          <w:numId w:val="3"/>
        </w:numPr>
        <w:ind w:left="1418" w:hanging="425"/>
        <w:jc w:val="both"/>
      </w:pPr>
      <w:r>
        <w:t>obnovu infrastruktury,</w:t>
      </w:r>
    </w:p>
    <w:p w:rsidR="003728F3" w:rsidRPr="00580648" w:rsidRDefault="006458E3" w:rsidP="006458E3">
      <w:pPr>
        <w:pStyle w:val="Odstavecseseznamem"/>
        <w:numPr>
          <w:ilvl w:val="0"/>
          <w:numId w:val="3"/>
        </w:numPr>
        <w:ind w:left="1418" w:hanging="425"/>
        <w:jc w:val="both"/>
      </w:pPr>
      <w:r w:rsidRPr="00580648">
        <w:t xml:space="preserve">dofinancování výdajů </w:t>
      </w:r>
      <w:r w:rsidR="00511C28" w:rsidRPr="00580648">
        <w:t>u</w:t>
      </w:r>
      <w:r w:rsidRPr="00580648">
        <w:t xml:space="preserve"> akc</w:t>
      </w:r>
      <w:r w:rsidR="00511C28" w:rsidRPr="00580648">
        <w:t>í</w:t>
      </w:r>
      <w:r w:rsidRPr="00580648">
        <w:t xml:space="preserve"> zařazen</w:t>
      </w:r>
      <w:r w:rsidR="00511C28" w:rsidRPr="00580648">
        <w:t xml:space="preserve">ých </w:t>
      </w:r>
      <w:r w:rsidR="004359FF" w:rsidRPr="00580648">
        <w:t xml:space="preserve">v </w:t>
      </w:r>
      <w:r w:rsidRPr="00580648">
        <w:t>rozpočtu běžného roku</w:t>
      </w:r>
      <w:r w:rsidR="009A091E" w:rsidRPr="00580648">
        <w:t>,</w:t>
      </w:r>
    </w:p>
    <w:p w:rsidR="003728F3" w:rsidRPr="00FC6199" w:rsidRDefault="006458E3" w:rsidP="00777FF4">
      <w:pPr>
        <w:pStyle w:val="Odstavecseseznamem"/>
        <w:numPr>
          <w:ilvl w:val="0"/>
          <w:numId w:val="3"/>
        </w:numPr>
        <w:ind w:left="1418" w:hanging="425"/>
        <w:jc w:val="both"/>
      </w:pPr>
      <w:r w:rsidRPr="00580648">
        <w:t xml:space="preserve">financování schodku rozpočtu </w:t>
      </w:r>
      <w:r w:rsidR="00F07D37" w:rsidRPr="00580648">
        <w:t>v průběhu roku vzniklého výpadkem rozpočtových</w:t>
      </w:r>
      <w:r w:rsidR="00F07D37">
        <w:t xml:space="preserve"> příjmů</w:t>
      </w:r>
      <w:r w:rsidR="003D17A1">
        <w:t>,</w:t>
      </w:r>
    </w:p>
    <w:p w:rsidR="00E86EAF" w:rsidRPr="00F07D37" w:rsidRDefault="00F07D37" w:rsidP="00777FF4">
      <w:pPr>
        <w:pStyle w:val="Odstavecseseznamem"/>
        <w:numPr>
          <w:ilvl w:val="0"/>
          <w:numId w:val="3"/>
        </w:numPr>
        <w:ind w:left="1418" w:hanging="425"/>
        <w:jc w:val="both"/>
      </w:pPr>
      <w:r w:rsidRPr="00565C8D">
        <w:t xml:space="preserve">úhradu </w:t>
      </w:r>
      <w:r w:rsidR="00E86EAF" w:rsidRPr="00565C8D">
        <w:t>poplatk</w:t>
      </w:r>
      <w:r w:rsidRPr="00565C8D">
        <w:t>ů</w:t>
      </w:r>
      <w:r w:rsidR="00E86EAF" w:rsidRPr="00565C8D">
        <w:t xml:space="preserve"> za vedení účtu</w:t>
      </w:r>
      <w:r w:rsidRPr="00565C8D">
        <w:t xml:space="preserve"> fondu</w:t>
      </w:r>
      <w:r w:rsidR="00457DEA" w:rsidRPr="00565C8D">
        <w:t>.</w:t>
      </w:r>
    </w:p>
    <w:p w:rsidR="00F07D37" w:rsidRPr="00FC6199" w:rsidRDefault="00F07D37" w:rsidP="00F07D37">
      <w:pPr>
        <w:pStyle w:val="Odstavecseseznamem"/>
        <w:jc w:val="both"/>
      </w:pPr>
    </w:p>
    <w:p w:rsidR="00F45AFA" w:rsidRPr="00FC6199" w:rsidRDefault="003728F3" w:rsidP="00777FF4">
      <w:pPr>
        <w:pStyle w:val="Odstavecseseznamem"/>
        <w:numPr>
          <w:ilvl w:val="0"/>
          <w:numId w:val="2"/>
        </w:numPr>
        <w:jc w:val="both"/>
      </w:pPr>
      <w:r w:rsidRPr="00FC6199">
        <w:rPr>
          <w:b/>
        </w:rPr>
        <w:t>Správa a administrace fondu:</w:t>
      </w:r>
    </w:p>
    <w:p w:rsidR="00FF361F" w:rsidRDefault="003728F3" w:rsidP="00A35808">
      <w:pPr>
        <w:ind w:left="709"/>
        <w:jc w:val="both"/>
      </w:pPr>
      <w:r w:rsidRPr="00FC6199">
        <w:t xml:space="preserve">O </w:t>
      </w:r>
      <w:r w:rsidR="00580648" w:rsidRPr="004F2DF2">
        <w:t xml:space="preserve">tvorbě fondu a </w:t>
      </w:r>
      <w:r w:rsidRPr="004F2DF2">
        <w:t>použití finančních prostředků </w:t>
      </w:r>
      <w:r w:rsidR="00580648" w:rsidRPr="004F2DF2">
        <w:t>f</w:t>
      </w:r>
      <w:r w:rsidRPr="004F2DF2">
        <w:t>ondu rozhoduj</w:t>
      </w:r>
      <w:r w:rsidR="00580648" w:rsidRPr="004F2DF2">
        <w:t xml:space="preserve">í orgány </w:t>
      </w:r>
      <w:r w:rsidR="00F07D37" w:rsidRPr="004F2DF2">
        <w:t>města</w:t>
      </w:r>
      <w:r w:rsidR="00580648" w:rsidRPr="004F2DF2">
        <w:t>,</w:t>
      </w:r>
      <w:r w:rsidR="00F07D37" w:rsidRPr="004F2DF2">
        <w:t xml:space="preserve"> </w:t>
      </w:r>
      <w:r w:rsidR="00580648" w:rsidRPr="004F2DF2">
        <w:t xml:space="preserve">v rozsahu stanoveném zastupitelstvem města k provádění rozpočtových opatření, </w:t>
      </w:r>
      <w:r w:rsidRPr="004F2DF2">
        <w:t xml:space="preserve">na </w:t>
      </w:r>
      <w:r w:rsidR="00F07D37" w:rsidRPr="004F2DF2">
        <w:t xml:space="preserve">základě </w:t>
      </w:r>
      <w:r w:rsidRPr="004F2DF2">
        <w:t>návrh</w:t>
      </w:r>
      <w:r w:rsidR="00F07D37" w:rsidRPr="004F2DF2">
        <w:t>u</w:t>
      </w:r>
      <w:r w:rsidRPr="004F2DF2">
        <w:t xml:space="preserve"> </w:t>
      </w:r>
      <w:r w:rsidR="00F07D37" w:rsidRPr="004F2DF2">
        <w:t>správce fondu</w:t>
      </w:r>
      <w:r w:rsidR="007A5CB2" w:rsidRPr="004F2DF2">
        <w:t xml:space="preserve"> </w:t>
      </w:r>
      <w:r w:rsidR="005156AB" w:rsidRPr="004F2DF2">
        <w:t>předloženého příslušným náměstkem primátora</w:t>
      </w:r>
      <w:r w:rsidR="00A35808" w:rsidRPr="004F2DF2">
        <w:t>. Za rozhodnutí</w:t>
      </w:r>
      <w:r w:rsidR="00A35808">
        <w:t xml:space="preserve"> zastupitelstva města je rovněž považováno schválení rozpočtu města na příslušný rozpočtový rok,</w:t>
      </w:r>
      <w:r w:rsidR="00FF361F">
        <w:t xml:space="preserve"> </w:t>
      </w:r>
      <w:r w:rsidR="00A35808">
        <w:t xml:space="preserve">v němž jsou </w:t>
      </w:r>
      <w:r w:rsidR="00FF361F">
        <w:t>k financování výdajů využity prostředky fondu.</w:t>
      </w:r>
    </w:p>
    <w:p w:rsidR="003728F3" w:rsidRPr="00FC6199" w:rsidRDefault="00A35808" w:rsidP="00A35808">
      <w:pPr>
        <w:ind w:left="709"/>
        <w:jc w:val="both"/>
      </w:pPr>
      <w:r>
        <w:t xml:space="preserve">Správcem fondu je vedoucí finančního odboru </w:t>
      </w:r>
      <w:r w:rsidR="00ED3FA9">
        <w:t>M</w:t>
      </w:r>
      <w:r>
        <w:t>agistrátu města</w:t>
      </w:r>
      <w:r w:rsidR="00ED3FA9">
        <w:t xml:space="preserve"> České Budějovice</w:t>
      </w:r>
      <w:r>
        <w:t>.</w:t>
      </w:r>
    </w:p>
    <w:p w:rsidR="00963753" w:rsidRPr="00FC6199" w:rsidRDefault="00963753" w:rsidP="005F707B">
      <w:pPr>
        <w:ind w:left="709"/>
        <w:jc w:val="both"/>
      </w:pPr>
      <w:r w:rsidRPr="00FC6199">
        <w:t xml:space="preserve">Administraci fondu </w:t>
      </w:r>
      <w:r w:rsidR="00D977B8" w:rsidRPr="00FC6199">
        <w:t>zajišťuje</w:t>
      </w:r>
      <w:r w:rsidR="003C789C" w:rsidRPr="00FC6199">
        <w:t xml:space="preserve"> finanční odbor magistrátu města</w:t>
      </w:r>
      <w:r w:rsidRPr="00FC6199">
        <w:t xml:space="preserve">, který odpovídá </w:t>
      </w:r>
      <w:r w:rsidR="005156AB">
        <w:t>za p</w:t>
      </w:r>
      <w:r w:rsidR="005156AB" w:rsidRPr="00FC6199">
        <w:t xml:space="preserve">rovedení schválených finančních </w:t>
      </w:r>
      <w:r w:rsidR="005156AB">
        <w:t xml:space="preserve">a rozpočtových operací; </w:t>
      </w:r>
      <w:r w:rsidR="005156AB" w:rsidRPr="00FC6199">
        <w:t xml:space="preserve">finanční odbor magistrátu města </w:t>
      </w:r>
      <w:r w:rsidR="00A35808">
        <w:t xml:space="preserve">je </w:t>
      </w:r>
      <w:r w:rsidRPr="00FC6199">
        <w:t xml:space="preserve">rovněž </w:t>
      </w:r>
      <w:r w:rsidR="00A35808">
        <w:lastRenderedPageBreak/>
        <w:t xml:space="preserve">zodpovědný </w:t>
      </w:r>
      <w:r w:rsidRPr="00FC6199">
        <w:t>za řádné účtování, převody finančních prostředků a</w:t>
      </w:r>
      <w:r w:rsidR="00E86EAF" w:rsidRPr="00FC6199">
        <w:t> </w:t>
      </w:r>
      <w:r w:rsidRPr="00FC6199">
        <w:t>poskytování informací orgánům města o zdrojích, čerpání a výši zůstatku fondu.</w:t>
      </w:r>
      <w:r w:rsidR="00F07D37">
        <w:t xml:space="preserve"> </w:t>
      </w:r>
    </w:p>
    <w:p w:rsidR="00963753" w:rsidRDefault="005156AB" w:rsidP="005F707B">
      <w:pPr>
        <w:ind w:left="709"/>
        <w:jc w:val="both"/>
      </w:pPr>
      <w:r>
        <w:t>D</w:t>
      </w:r>
      <w:r w:rsidR="00963753" w:rsidRPr="00FC6199">
        <w:t>očasně voln</w:t>
      </w:r>
      <w:r>
        <w:t xml:space="preserve">é </w:t>
      </w:r>
      <w:r w:rsidR="00963753" w:rsidRPr="00FC6199">
        <w:t>finanční prostředk</w:t>
      </w:r>
      <w:r>
        <w:t>y</w:t>
      </w:r>
      <w:r w:rsidR="00963753" w:rsidRPr="00FC6199">
        <w:t xml:space="preserve"> fondu, jejichž </w:t>
      </w:r>
      <w:r>
        <w:t>využití</w:t>
      </w:r>
      <w:r w:rsidR="00963753" w:rsidRPr="00FC6199">
        <w:t xml:space="preserve"> se </w:t>
      </w:r>
      <w:r>
        <w:t>v</w:t>
      </w:r>
      <w:r w:rsidR="00963753" w:rsidRPr="00FC6199">
        <w:t xml:space="preserve"> rozpočtu města v </w:t>
      </w:r>
      <w:r>
        <w:t>daném</w:t>
      </w:r>
      <w:r w:rsidR="00963753" w:rsidRPr="00FC6199">
        <w:t xml:space="preserve"> rozpočtovém období nepředpokládá, </w:t>
      </w:r>
      <w:r w:rsidRPr="00FC6199">
        <w:t>mo</w:t>
      </w:r>
      <w:r>
        <w:t>hou</w:t>
      </w:r>
      <w:r w:rsidR="00963753" w:rsidRPr="00FC6199">
        <w:t xml:space="preserve"> být využit</w:t>
      </w:r>
      <w:r>
        <w:t>y</w:t>
      </w:r>
      <w:r w:rsidR="00963753" w:rsidRPr="00FC6199">
        <w:t xml:space="preserve"> k výhodnějšímu zhodnocování společně s ostatními dočasně volnými finančními prostředky města formou a</w:t>
      </w:r>
      <w:r w:rsidR="00E86EAF" w:rsidRPr="00FC6199">
        <w:t> </w:t>
      </w:r>
      <w:r w:rsidR="00963753" w:rsidRPr="00FC6199">
        <w:t>způsobem odsouhlaseným Radou města České Budějovice.</w:t>
      </w:r>
    </w:p>
    <w:p w:rsidR="00A35808" w:rsidRPr="00FC6199" w:rsidRDefault="00A35808" w:rsidP="005F707B">
      <w:pPr>
        <w:ind w:left="709"/>
        <w:jc w:val="both"/>
      </w:pPr>
      <w:r>
        <w:t>Zrušení fondu a rozhodnutí o využití zůstatku prostředků fondu je výhradně v </w:t>
      </w:r>
      <w:r w:rsidR="007B228A">
        <w:t>pravomoc</w:t>
      </w:r>
      <w:r>
        <w:t>i Zastupitelstva města České Budějovice.</w:t>
      </w:r>
    </w:p>
    <w:p w:rsidR="00963753" w:rsidRPr="00FC6199" w:rsidRDefault="00963753" w:rsidP="00777FF4">
      <w:pPr>
        <w:pStyle w:val="Odstavecseseznamem"/>
        <w:numPr>
          <w:ilvl w:val="0"/>
          <w:numId w:val="2"/>
        </w:numPr>
        <w:jc w:val="both"/>
        <w:rPr>
          <w:b/>
        </w:rPr>
      </w:pPr>
      <w:r w:rsidRPr="00FC6199">
        <w:rPr>
          <w:b/>
        </w:rPr>
        <w:t>Závěrečn</w:t>
      </w:r>
      <w:r w:rsidR="00FC6199" w:rsidRPr="00FC6199">
        <w:rPr>
          <w:b/>
        </w:rPr>
        <w:t>á</w:t>
      </w:r>
      <w:r w:rsidRPr="00FC6199">
        <w:rPr>
          <w:b/>
        </w:rPr>
        <w:t xml:space="preserve"> ustanovení:</w:t>
      </w:r>
    </w:p>
    <w:p w:rsidR="00963753" w:rsidRPr="00FC6199" w:rsidRDefault="00963753" w:rsidP="005F707B">
      <w:pPr>
        <w:ind w:left="709"/>
        <w:jc w:val="both"/>
      </w:pPr>
      <w:r w:rsidRPr="00FC6199">
        <w:t>Změny nebo doplňky statutu podléhají schválení Zastupitelstv</w:t>
      </w:r>
      <w:r w:rsidR="002D0980">
        <w:t xml:space="preserve">em </w:t>
      </w:r>
      <w:r w:rsidRPr="00FC6199">
        <w:t>města České Budějovice.</w:t>
      </w:r>
    </w:p>
    <w:p w:rsidR="00963753" w:rsidRPr="00FC6199" w:rsidRDefault="00963753" w:rsidP="005F707B">
      <w:pPr>
        <w:ind w:left="709"/>
        <w:jc w:val="both"/>
      </w:pPr>
      <w:r w:rsidRPr="00FC6199">
        <w:t xml:space="preserve">Statut fondu nabývá platnosti </w:t>
      </w:r>
      <w:r w:rsidR="00E410CB" w:rsidRPr="00FC6199">
        <w:t xml:space="preserve">a účinnosti </w:t>
      </w:r>
      <w:r w:rsidRPr="00FC6199">
        <w:t>dnem schválení Zastupitelstvem města České Budějovice</w:t>
      </w:r>
      <w:r w:rsidR="00E410CB" w:rsidRPr="00FC6199">
        <w:t>.</w:t>
      </w:r>
    </w:p>
    <w:p w:rsidR="00963753" w:rsidRPr="00FC6199" w:rsidRDefault="00963753" w:rsidP="00FC6199">
      <w:pPr>
        <w:ind w:left="709"/>
        <w:jc w:val="both"/>
      </w:pPr>
    </w:p>
    <w:p w:rsidR="00963753" w:rsidRPr="00FC6199" w:rsidRDefault="00963753" w:rsidP="005F707B">
      <w:pPr>
        <w:ind w:left="709"/>
        <w:jc w:val="both"/>
      </w:pPr>
      <w:r w:rsidRPr="00FC6199">
        <w:t xml:space="preserve">V Českých Budějovicích dne </w:t>
      </w:r>
      <w:r w:rsidR="00C43056">
        <w:t>xx</w:t>
      </w:r>
      <w:r w:rsidR="00BA4B95">
        <w:t>. 2.</w:t>
      </w:r>
      <w:r w:rsidR="00FC6199">
        <w:t xml:space="preserve"> 201</w:t>
      </w:r>
      <w:r w:rsidR="005051DC">
        <w:t>9</w:t>
      </w:r>
    </w:p>
    <w:p w:rsidR="00963753" w:rsidRDefault="00963753" w:rsidP="00FC6199">
      <w:pPr>
        <w:ind w:left="709"/>
        <w:jc w:val="both"/>
      </w:pPr>
    </w:p>
    <w:p w:rsidR="00E25727" w:rsidRDefault="00E25727" w:rsidP="00FC6199">
      <w:pPr>
        <w:ind w:left="709"/>
        <w:jc w:val="both"/>
      </w:pPr>
    </w:p>
    <w:p w:rsidR="00FC6199" w:rsidRPr="00565C8D" w:rsidRDefault="00565C8D" w:rsidP="00565C8D">
      <w:pPr>
        <w:tabs>
          <w:tab w:val="center" w:pos="1701"/>
          <w:tab w:val="center" w:pos="7088"/>
        </w:tabs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FC6199" w:rsidRPr="00565C8D">
        <w:rPr>
          <w:rFonts w:ascii="Calibri" w:hAnsi="Calibri" w:cs="Calibri"/>
        </w:rPr>
        <w:t>……………………………………………</w:t>
      </w:r>
      <w:r w:rsidR="00FC6199" w:rsidRPr="00565C8D">
        <w:rPr>
          <w:rFonts w:ascii="Calibri" w:hAnsi="Calibri" w:cs="Calibri"/>
        </w:rPr>
        <w:tab/>
        <w:t>………………………………..………………..</w:t>
      </w:r>
    </w:p>
    <w:p w:rsidR="00FC6199" w:rsidRPr="00565C8D" w:rsidRDefault="00FC6199" w:rsidP="00565C8D">
      <w:pPr>
        <w:tabs>
          <w:tab w:val="center" w:pos="7088"/>
        </w:tabs>
      </w:pPr>
    </w:p>
    <w:p w:rsidR="00BF5D2B" w:rsidRPr="00565C8D" w:rsidRDefault="00BF5D2B" w:rsidP="00565C8D">
      <w:pPr>
        <w:tabs>
          <w:tab w:val="center" w:pos="1701"/>
          <w:tab w:val="center" w:pos="7088"/>
        </w:tabs>
        <w:spacing w:after="0"/>
        <w:rPr>
          <w:rFonts w:ascii="Calibri" w:hAnsi="Calibri" w:cs="Calibri"/>
        </w:rPr>
      </w:pPr>
      <w:r>
        <w:rPr>
          <w:rFonts w:ascii="Arial" w:hAnsi="Arial" w:cs="Arial"/>
          <w:sz w:val="20"/>
          <w:szCs w:val="20"/>
        </w:rPr>
        <w:tab/>
      </w:r>
      <w:r w:rsidR="005051DC" w:rsidRPr="00565C8D">
        <w:rPr>
          <w:rFonts w:ascii="Calibri" w:hAnsi="Calibri" w:cs="Calibri"/>
        </w:rPr>
        <w:t>Ing. Petr Holický</w:t>
      </w:r>
      <w:r w:rsidRPr="00565C8D">
        <w:rPr>
          <w:rFonts w:ascii="Calibri" w:hAnsi="Calibri" w:cs="Calibri"/>
        </w:rPr>
        <w:tab/>
        <w:t>Ing. Jiří Svoboda</w:t>
      </w:r>
    </w:p>
    <w:p w:rsidR="00BF5D2B" w:rsidRPr="00565C8D" w:rsidRDefault="00BF5D2B" w:rsidP="00565C8D">
      <w:pPr>
        <w:pStyle w:val="Odstavecseseznamem"/>
        <w:tabs>
          <w:tab w:val="center" w:pos="1701"/>
          <w:tab w:val="center" w:pos="7088"/>
        </w:tabs>
        <w:spacing w:after="0" w:line="240" w:lineRule="auto"/>
        <w:ind w:left="0"/>
        <w:rPr>
          <w:rFonts w:ascii="Calibri" w:hAnsi="Calibri" w:cs="Calibri"/>
        </w:rPr>
      </w:pPr>
      <w:r w:rsidRPr="00565C8D">
        <w:rPr>
          <w:rFonts w:ascii="Calibri" w:hAnsi="Calibri" w:cs="Calibri"/>
        </w:rPr>
        <w:tab/>
      </w:r>
      <w:r w:rsidR="005051DC" w:rsidRPr="00565C8D">
        <w:rPr>
          <w:rFonts w:ascii="Calibri" w:hAnsi="Calibri" w:cs="Calibri"/>
        </w:rPr>
        <w:t>náměstek primátora</w:t>
      </w:r>
      <w:r w:rsidRPr="00565C8D">
        <w:rPr>
          <w:rFonts w:ascii="Calibri" w:hAnsi="Calibri" w:cs="Calibri"/>
        </w:rPr>
        <w:tab/>
        <w:t>primátor</w:t>
      </w:r>
    </w:p>
    <w:sectPr w:rsidR="00BF5D2B" w:rsidRPr="00565C8D" w:rsidSect="00A35808"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382D"/>
    <w:multiLevelType w:val="hybridMultilevel"/>
    <w:tmpl w:val="C966063A"/>
    <w:lvl w:ilvl="0" w:tplc="960498E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94302"/>
    <w:multiLevelType w:val="hybridMultilevel"/>
    <w:tmpl w:val="E64233BC"/>
    <w:lvl w:ilvl="0" w:tplc="3C1A03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F76C6"/>
    <w:multiLevelType w:val="hybridMultilevel"/>
    <w:tmpl w:val="2FB0D5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AC6F91"/>
    <w:multiLevelType w:val="hybridMultilevel"/>
    <w:tmpl w:val="B6403FE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00"/>
    <w:rsid w:val="00067A00"/>
    <w:rsid w:val="000F59A3"/>
    <w:rsid w:val="00152F92"/>
    <w:rsid w:val="001D74A8"/>
    <w:rsid w:val="001F2A8A"/>
    <w:rsid w:val="00241B7B"/>
    <w:rsid w:val="00245D5E"/>
    <w:rsid w:val="002D0980"/>
    <w:rsid w:val="002D6751"/>
    <w:rsid w:val="002E412A"/>
    <w:rsid w:val="003461CC"/>
    <w:rsid w:val="003728F3"/>
    <w:rsid w:val="003A5876"/>
    <w:rsid w:val="003C789C"/>
    <w:rsid w:val="003C7FF8"/>
    <w:rsid w:val="003D17A1"/>
    <w:rsid w:val="004359FF"/>
    <w:rsid w:val="00457DEA"/>
    <w:rsid w:val="00487A3D"/>
    <w:rsid w:val="004E4EE5"/>
    <w:rsid w:val="004F2DF2"/>
    <w:rsid w:val="005051DC"/>
    <w:rsid w:val="00505DF8"/>
    <w:rsid w:val="00511C28"/>
    <w:rsid w:val="005156AB"/>
    <w:rsid w:val="00554F60"/>
    <w:rsid w:val="00565C8D"/>
    <w:rsid w:val="00580648"/>
    <w:rsid w:val="005941CD"/>
    <w:rsid w:val="005F707B"/>
    <w:rsid w:val="00601020"/>
    <w:rsid w:val="006458E3"/>
    <w:rsid w:val="007351D9"/>
    <w:rsid w:val="00747067"/>
    <w:rsid w:val="00777FF4"/>
    <w:rsid w:val="007A5CB2"/>
    <w:rsid w:val="007B228A"/>
    <w:rsid w:val="007F237C"/>
    <w:rsid w:val="007F46C8"/>
    <w:rsid w:val="00840E7B"/>
    <w:rsid w:val="008744F3"/>
    <w:rsid w:val="0092513E"/>
    <w:rsid w:val="00963753"/>
    <w:rsid w:val="00992A25"/>
    <w:rsid w:val="009A091E"/>
    <w:rsid w:val="009A20CE"/>
    <w:rsid w:val="009E4E7E"/>
    <w:rsid w:val="009E599F"/>
    <w:rsid w:val="00A35808"/>
    <w:rsid w:val="00A820AD"/>
    <w:rsid w:val="00A970A0"/>
    <w:rsid w:val="00B239C3"/>
    <w:rsid w:val="00B43251"/>
    <w:rsid w:val="00BA4B95"/>
    <w:rsid w:val="00BD2EDF"/>
    <w:rsid w:val="00BF5D2B"/>
    <w:rsid w:val="00C43056"/>
    <w:rsid w:val="00C71BA1"/>
    <w:rsid w:val="00CA25EB"/>
    <w:rsid w:val="00CB594A"/>
    <w:rsid w:val="00D11D48"/>
    <w:rsid w:val="00D411F3"/>
    <w:rsid w:val="00D47774"/>
    <w:rsid w:val="00D8666F"/>
    <w:rsid w:val="00D977B8"/>
    <w:rsid w:val="00DC3B11"/>
    <w:rsid w:val="00E25727"/>
    <w:rsid w:val="00E410CB"/>
    <w:rsid w:val="00E86EAF"/>
    <w:rsid w:val="00EC7F90"/>
    <w:rsid w:val="00ED3FA9"/>
    <w:rsid w:val="00F07D37"/>
    <w:rsid w:val="00F27F1E"/>
    <w:rsid w:val="00F45AFA"/>
    <w:rsid w:val="00FC6199"/>
    <w:rsid w:val="00FF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9639"/>
  <w15:chartTrackingRefBased/>
  <w15:docId w15:val="{7270B872-81B5-4FA4-980E-40AA92F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A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5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9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2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2</Pages>
  <Words>508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Polák Petr</dc:creator>
  <cp:keywords/>
  <dc:description/>
  <cp:lastModifiedBy>Bečvář Bohuslav</cp:lastModifiedBy>
  <cp:revision>15</cp:revision>
  <cp:lastPrinted>2019-01-22T10:24:00Z</cp:lastPrinted>
  <dcterms:created xsi:type="dcterms:W3CDTF">2019-01-09T09:18:00Z</dcterms:created>
  <dcterms:modified xsi:type="dcterms:W3CDTF">2019-01-28T14:16:00Z</dcterms:modified>
</cp:coreProperties>
</file>