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403" w:rsidRPr="00C81BA7" w:rsidRDefault="00B47403" w:rsidP="00B47403">
      <w:pPr>
        <w:jc w:val="both"/>
        <w:outlineLvl w:val="0"/>
        <w:rPr>
          <w:b/>
        </w:rPr>
      </w:pPr>
      <w:bookmarkStart w:id="0" w:name="_GoBack"/>
      <w:bookmarkEnd w:id="0"/>
      <w:r w:rsidRPr="00C81BA7">
        <w:rPr>
          <w:b/>
        </w:rPr>
        <w:t>ZPRÁVA O ČINNOSTI RADY MĚSTA ČESKÉ BUDĚJOVICE</w:t>
      </w:r>
    </w:p>
    <w:p w:rsidR="00B47403" w:rsidRDefault="00B47403" w:rsidP="00B47403">
      <w:pPr>
        <w:jc w:val="both"/>
        <w:rPr>
          <w:noProof/>
        </w:rPr>
      </w:pPr>
    </w:p>
    <w:p w:rsidR="00B47403" w:rsidRDefault="00B47403" w:rsidP="00B47403">
      <w:pPr>
        <w:jc w:val="both"/>
        <w:rPr>
          <w:noProof/>
        </w:rPr>
      </w:pPr>
    </w:p>
    <w:tbl>
      <w:tblPr>
        <w:tblW w:w="5000" w:type="pct"/>
        <w:tblCellMar>
          <w:bottom w:w="28" w:type="dxa"/>
        </w:tblCellMar>
        <w:tblLook w:val="04A0" w:firstRow="1" w:lastRow="0" w:firstColumn="1" w:lastColumn="0" w:noHBand="0" w:noVBand="1"/>
      </w:tblPr>
      <w:tblGrid>
        <w:gridCol w:w="9629"/>
      </w:tblGrid>
      <w:tr w:rsidR="00B47403" w:rsidRPr="007B739D" w:rsidTr="00AB3E64">
        <w:trPr>
          <w:trHeight w:val="34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 xml:space="preserve">27. SCHŮZE RADY MĚSTA - 27. 10. 2020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1318/2020: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odložení splatnosti nájemného náležejícího za období od 1. 11. 2020 do 31. 12. 2020, a to do 31. 3. 2021, za nebytové prostory pronajaté nájemcům od statutárního města České Budějovice, pokud došlo kdykoliv v průběhu IV. čtvrtletí r. 2020 k uzavření těchto nebytových prostor na základě usnesení vlády České republiky č. 957 ze dne 30. 9. 2020, jímž byl na území ČR vyhlášen nouzový stav a následných krizových opatření vyhlášených dalšími usneseními vlády ČR, zejména č. 1079 ze dne 21. 10. 2020, a případnými navazujícími rozhodnutími.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 </w:t>
            </w:r>
          </w:p>
        </w:tc>
      </w:tr>
      <w:tr w:rsidR="00B47403" w:rsidRPr="007B739D" w:rsidTr="00AB3E64">
        <w:trPr>
          <w:trHeight w:val="34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 xml:space="preserve">28. SCHŮZE RADY MĚSTA - 6. 11. 2020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1319/2020: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návrh zadání územního plánu České Budějovice v k. ú. České Budějovice 1, České Budějovice 2, České Budějovice 3, České Budějovice 4, České Budějovice 5, České Budějovice 6, České Budějovice 7, České Vrbné, Haklovy Dvory, Třebotovice, Kaliště u Českých Budějovic (dále též "ÚP"), projednaný v souladu s příslušnými ustanoveními stavebního zákona a upravený v souladu s § 47 odst. (4) stavebního zákona jako závazný dokument, na jehož základě bude zpracován návrh ÚP,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doporučila Zastupitelstvu města České Budějovice schválit návrh zadání ÚP.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 </w:t>
            </w:r>
          </w:p>
        </w:tc>
      </w:tr>
      <w:tr w:rsidR="00B47403" w:rsidRPr="007B739D" w:rsidTr="00AB3E64">
        <w:trPr>
          <w:trHeight w:val="34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 xml:space="preserve">29. SCHŮZE RADY MĚSTA - 9. 11. 2020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1320/2020: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souhlasila s přijetím nadačního příspěvku příspěvkovou organizací Jihočeské divadlo, IČO 00073482, od společnosti Nadace ČEZ, IČO 26721511, ve výši 50.506 Kč,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1321/2020: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Registraci akce a Rozhodnutí o poskytnutí dotace k projektům "Snížení energetické náročnosti MŠ K. Štěcha, České Budějovice - zateplení" a "Snížení energetické náročnosti MŠ K. Štěcha, České Budějovice - rekuperace",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1322/2020: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zapůjčení architektonického modelu účastníku veřejné zakázky pod názvem "Architektonické a projekční řešení kulturního domu Slavie": 4DS, spol. s r. o., MgA. CÍSLER ONDŘEJ, PROJEKTIL ARCHITEKTI, s. r. o., KAVA, spol. s r. o.,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1323/2020: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předložení žádosti o navýšení dotace na výkon činnosti obce s rozšířenou působností v oblasti sociálně-právní ochrany dětí pro rok 2020 - finanční prostředky na mimořádné odměny za období 13. 3. 2020 - 31. 5. 2020,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1324/2020: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výsledky hlasování v rámci participativního rozpočtu PRO Budějce 2020,</w:t>
            </w:r>
            <w:r>
              <w:br/>
              <w:t>schválila projekty v rámci participativního rozpočtu PRO Budějce 2020 v předloženém znění,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1325/2020: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zajištění administrace podlimitní veřejné zakázky na dodávky pod názvem „Audio technika“ pro Jihočeské divadlo, příspěvkovou organizaci, ve zjednodušeném podlimitním řízení dle § 53 zákona č. 134/2016 Sb., o zadávání veřejných zakázek, v platném znění,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pověřila Ing. Jiřího Svobodu, primátora města, podepsat smlouvu o poskytnutí administrativní podpory k veřejné zakázce a související dohodu o zpracování osobních údajů,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1326/2020: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zajištění administrace podlimitní veřejné zakázky na dodávky pod názvem „Komunikační technika“ pro Jihočeské divadlo, příspěvkovou organizaci, ve zjednodušeném podlimitním řízení dle § 53 zákona č. 134/2016 Sb., o zadávání veřejných zakázek, v platném znění,</w:t>
            </w:r>
            <w:r>
              <w:br/>
              <w:t>pověřila Ing. Jiřího Svobodu, primátora města, podepsat smlouvu o poskytnutí administrativní podpory k veřejné zakázce a související dohodu o zpracování osobních údajů,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1327/2020: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zajištění administrace podlimitní veřejné zakázky na dodávky pod názvem „Video technika“ pro Jihočeské divadlo, příspěvkovou organizaci, ve zjednodušeném podlimitním řízení dle § 53 zákona č. 134/2016 Sb., o zadávání veřejných zakázek, v platném znění,</w:t>
            </w: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pověřila Ing. Jiřího Svobodu, primátora města, podepsat smlouvu o poskytnutí administrativní podpory k veřejné zakázce a související dohodu o zpracování osobních údajů,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1328/2020: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výsledek jednání hodnotící komise a výsledné pořadí účastníků zadávacího řízení ve veřejné zakázce pod názvem „Harmonizace prostorových (GIS) dat statutárního města České Budějovice“, vypsané v otevřeném řízení dle § 56 zákona č. 134/2016 Sb., o zadávání veřejných zakázek, v platném znění,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vybraný dodavatel: 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TKP geo, s. r. o., Plánská 1854/6, 370 07 České Budějovice</w:t>
            </w: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nabídková cena v Kč bez DPH: 3.175.000,00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1329/2020: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výsledek jednání hodnotící komise a výsledné pořadí účastníků zadávacího řízení ve veřejné zakázce pod názvem „Stavební úpravy a přístavba, Autis centrum - týdenní stacionář, Plzeňská 2219/44, 370 04 České Budějovice“, vypsané v otevřeném řízení dle § 56 zákona č. 134/2016 Sb., o zadávání veřejných zakázek, v platném znění, dle přílohy Zpráva o hodnocení nabídek,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vybraný dodavatel: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Retherm, s. r. o., Pražská tř. 560/95, 370 04 České Budějovice</w:t>
            </w: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nabídková cena v Kč bez DPH: 15.850.784,68 Kč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1330/2020: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vypsání veřejné zakázky malého rozsahu na služby pod názvem „Nové řešení krytého chodníku v ulici Pražská“ - zhotovení projektové dokumentace v souladu se směrnicí Rady města České Budějovice č. 1/2018 o postupu při zadávání veřejných zakázek zadáním jednomu dodavateli ellement architects, s. r. o., Vysoká 1029, 760 01 Zlín, za cenu 1.254.000 Kč bez DPH, 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1331/2020: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zrušení zadávacího řízení k veřejné zakázce pod názvem „Stavba chodníku (kruhová křižovatka Nové Hodějovice - Penny Market) včetně lávky přes Hodějovický potok - zpracování projektové dokumentace“ v souladu s § 127 odst. 1 zákona č. 134/2016 Sb., o zadávání veřejných zakázek, v platném znění,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1332/2020: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722C34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Smlouvu o výpůjčce na akci "Dopravně informační a řídící centrum České Budějovice" mezi Dopravním podnikem města České Budějovice, a. s., jakožto půjčitelem, a statutárním městem České Budějovice, jakožto vypůjčitelem,</w:t>
            </w:r>
          </w:p>
          <w:p w:rsidR="00722C34" w:rsidRDefault="00722C3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1333/2020: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Dodatek č. 1 ke Smlouvě o dílo č. 2020001580 na akci "Úpravy administrativní budovy hřbitova U sv. Otýlie" se zhotovitelem VIDOX, s. r. o., se sídlem U Poráků 511, Horní Brána, 381 01 Český Krumlov, IČO 25160168, který řeší ponížení ceny díla </w:t>
            </w:r>
            <w:r>
              <w:br/>
              <w:t>o -74.735 Kč bez DPH, dle důvodové zprávy,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1334/2020: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Dodatek č. 1 ke Smlouvě o dílo č. 2018002176 na akci "České Budějovice - Haklovy Dvory - kanalizace" se zhotovitelem Sweco Hydroprojekt, a. s., se sídlem Táborská 31, 140 16 Praha 4, IČO 26475081, který řeší navýšení ceny díla o +600.000 Kč bez DPH, dle důvodové zprávy,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1335/2020: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Smlouvu o výpůjčce vodovodu a kanalizace se společností MANE Holding, </w:t>
            </w:r>
            <w:r>
              <w:br/>
              <w:t>a. s., IČO 26030616, se sídlem Okružní 2615, 370 01 České Budějovice,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1336/2020: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722C3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smlouvu o náhradě za omezená vlastnická práva - finanční náhrada za </w:t>
            </w:r>
            <w:r>
              <w:br/>
              <w:t xml:space="preserve">3 rušená veřejná parkovací místa na místní komunikaci v ulici Jírovcova, v celkové výši 150.000 Kč s poskytovatelem </w:t>
            </w:r>
            <w:r w:rsidR="00722C34">
              <w:t>konkrétní fyzickou osobou</w:t>
            </w:r>
            <w:r>
              <w:t xml:space="preserve">, v předloženém znění,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1337/2020: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722C3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veřejnoprávní smlouvu o poskytnutí dotace statutárního města České Budějovice za účelem kofinancování projektu "Budějcká stravenka" ve výši 20.000 Kč s Městskou charitou České Budějovice, IČO 60072709, se sídlem Žižkova tř. 309/12, 370 01 Č</w:t>
            </w:r>
            <w:r w:rsidR="00722C34">
              <w:t>eské</w:t>
            </w:r>
            <w:r>
              <w:t xml:space="preserve"> Budějovice,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1338/2020: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ukončení Smlouvy o zajištění běžného úklidu č. 2012002525, ve znění dodatků, se Správou a údržbou silnic Jihočeského kraje, příspěvková organizace, IČO 70971641, se sídlem Nemanická 2133/10, 370 01 České Budějovice,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1339/2020: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722C3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</w:t>
            </w:r>
            <w:r w:rsidR="00722C34">
              <w:t xml:space="preserve"> </w:t>
            </w:r>
            <w:r>
              <w:t>schválila předání movitého majetku k hospodaření neškolské příspěvkové organizaci Domov pro seniory Hvízdal České Budějovice, U Hvízdala 6, 370 11, České Budějovice, IČO 00666238 - 4k s klimatizačních jednotek, č. parc. 2117/4 v k. ú. České Budějovice 2, v celkové hodnotě 236.736,50 Kč, s účinností dnem schválení radou města,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1340/2020: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jako rozhodující orgán jediného akcionáře společnosti Dopravní podnik města České Budějovice, a. s., se sídlem 370 01 České Budějovice, Novohradská 738/40, IČO 25166115, který je současně vnitřním provozovatelem a dopravcem v závazku veřejné služby v přepravě cestujících městkou hromadnou dopravou na území města České Budějovice včetně integrovaných dopravních služeb zájmového území v rámci Jihočeského kraje, v souvislosti s výskytem koronaviru na území České republiky a vládou vyhlášený nouzový stav rozhoduje o prodloužení mimořádných preventivních opatřeních proti šíření koronaviru při výkonu působnosti valné hromady tak, že změnila usnesení č. 1242/2020 ze dne 19. 10. 2020 v části I. schvaluje tak, že nově zní: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I.  schvaluje:</w:t>
            </w:r>
            <w:r>
              <w:br/>
              <w:t>    1.  mimořádné opatření spočívající ve změně organizace městské hromadné dopravy</w:t>
            </w:r>
            <w:r>
              <w:br/>
              <w:t xml:space="preserve">        </w:t>
            </w:r>
            <w:r w:rsidR="00722C34">
              <w:t xml:space="preserve">     </w:t>
            </w:r>
            <w:r>
              <w:t>a provozování linek trolejbusové a autobusové MHD od 15. 10. 2020 ve všech</w:t>
            </w:r>
            <w:r w:rsidR="00722C34">
              <w:t xml:space="preserve"> pracovních</w:t>
            </w:r>
            <w:r w:rsidR="00722C34">
              <w:br/>
            </w:r>
            <w:r>
              <w:t xml:space="preserve">            dnech dle jízdních řádů pro období prázdnin, a to do odvolání,</w:t>
            </w:r>
          </w:p>
          <w:p w:rsidR="00722C34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      2.  </w:t>
            </w:r>
            <w:r w:rsidR="00722C34">
              <w:t xml:space="preserve">  </w:t>
            </w:r>
            <w:r>
              <w:t>mimořádné opatření spočívající ve změně organizace městské hromadné dopravy</w:t>
            </w:r>
            <w:r w:rsidR="00722C34">
              <w:t xml:space="preserve"> a zrušení</w:t>
            </w:r>
            <w:r w:rsidR="00722C34">
              <w:br/>
              <w:t xml:space="preserve">            p</w:t>
            </w:r>
            <w:r>
              <w:t>rovozování nočních linek č. 53 a č. 59 trolejbusové MHD od 16. 10. 2020,</w:t>
            </w:r>
            <w:r w:rsidR="00722C34">
              <w:t xml:space="preserve"> </w:t>
            </w:r>
            <w:r>
              <w:t xml:space="preserve">a to do </w:t>
            </w:r>
            <w:r w:rsidR="00722C34">
              <w:br/>
              <w:t xml:space="preserve">            </w:t>
            </w:r>
            <w:r>
              <w:t>odvolání,</w:t>
            </w:r>
          </w:p>
          <w:p w:rsidR="00722C34" w:rsidRDefault="00722C3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722C34" w:rsidRDefault="00722C3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lastRenderedPageBreak/>
              <w:t>uložila</w:t>
            </w:r>
          </w:p>
          <w:p w:rsidR="00B47403" w:rsidRDefault="00B47403" w:rsidP="00722C34">
            <w:pPr>
              <w:numPr>
                <w:ilvl w:val="0"/>
                <w:numId w:val="1"/>
              </w:numPr>
              <w:jc w:val="both"/>
              <w:rPr>
                <w:rFonts w:eastAsia="Calibri"/>
              </w:rPr>
            </w:pPr>
            <w:r w:rsidRPr="00916562">
              <w:rPr>
                <w:rFonts w:eastAsia="Calibri"/>
              </w:rPr>
              <w:t>Ing. Slavoji Dolejšovi, řediteli a předsedovi představenstva spol. Dopravní podnik města České Budějovice, a. s.,</w:t>
            </w:r>
            <w:r>
              <w:rPr>
                <w:rFonts w:eastAsia="Calibri"/>
              </w:rPr>
              <w:t xml:space="preserve"> </w:t>
            </w:r>
            <w:r w:rsidRPr="00916562">
              <w:rPr>
                <w:rFonts w:eastAsia="Calibri"/>
              </w:rPr>
              <w:t>zajistit realizaci schválených mimořádných preventivních opatření proti šíření koronaviru v městské hromadné dopravě,</w:t>
            </w:r>
          </w:p>
          <w:p w:rsidR="00B47403" w:rsidRPr="00C30329" w:rsidRDefault="00B47403" w:rsidP="00722C34">
            <w:pPr>
              <w:numPr>
                <w:ilvl w:val="0"/>
                <w:numId w:val="1"/>
              </w:numPr>
              <w:jc w:val="both"/>
            </w:pPr>
            <w:r w:rsidRPr="00916562">
              <w:rPr>
                <w:rFonts w:eastAsia="Calibri"/>
              </w:rPr>
              <w:t>Ing. Jiřímu Svobodovi, primátorovi města,</w:t>
            </w:r>
            <w:r>
              <w:rPr>
                <w:rFonts w:eastAsia="Calibri"/>
              </w:rPr>
              <w:t xml:space="preserve"> </w:t>
            </w:r>
            <w:r w:rsidRPr="00916562">
              <w:rPr>
                <w:rFonts w:eastAsia="Calibri"/>
              </w:rPr>
              <w:t>rozhodnout o odvolání mimořádných opatření proti šíření koronaviru v městské hromadné dopravě, a to v závislosti na vládou vyhlášeném nouzovém stavu a po projednání v krizovém štábu ORP České Budějovice</w:t>
            </w:r>
            <w:r>
              <w:rPr>
                <w:rFonts w:eastAsia="Calibri"/>
              </w:rPr>
              <w:t>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1341/2020: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předložený návrh Smlouvy o spolupráci při přípravě a realizaci akce "Vltavská cyklostezka",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1342/2020: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změny příplatků za vedení pro ředitele škol zřizovaných statutárním městem České Budějovice ve výši a datu účinnosti dle přílohy č. 1,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1343/2020: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souhlasila s přijetím věcného daru, dětských omalovánek, v celkové hodnotě 6.000 Kč, pro Mateřskou školu Sedmikráska, Železničářská 12, České Budějovice, od Ing. Ivanky Staňkové - Nakladatelství Iseta, Železničářská 2, České Budějovice, IČO 43850995,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1344/2020: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směrnici o poskytování dotací z rozpočtu města České Budějovice v upraveném znění,</w:t>
            </w: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svěřila v souladu s § 102 odst. 3 zákona o obcích Magistrátu města České Budějovice, příslušným gesčním odborům, svou působnost ke schvalování dodatků sjednávaným k veřejnoprávním smlouvám o poskytnutí dotace podle směrnice dle části 1., a to za podmínky, že nejde o dotace vyhrazené zastupitelstvem města, dodatek nemění účel ani výši poskytované dotace a jeho obsahem je pouze ujednání o době pro realizaci účelu dotace,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1345/2020: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Dodatek č. 1 ke smlouvě č. 2020001373 uzavřené dne 13. 7. 2020 v rámci Dotačního programu města České Budějovice na podporu sportu v roce 2020 u Opatření č. 4 - příspěvek na sportovní akce s Tělovýchovnou jednotou SK Čéčova České Budějovice, z. s., se sídlem Plzeňská 2161/36, České Budějovice, PSČ 370 04, IČO 60075163, který řeší změnu termínu realizace akce "Jarní mítink" na 21. 11. 2020,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1346/2020: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střednědobé výhledy rozpočtů zřizovaných příspěvkových organizací - Domov pro seniory Hvízdal České Budějovice, U Hvízdala 6, 370 11 České Budějovice, Domov pro seniory Máj České Budějovice, Větrná 13, 370 05 České Budějovice, Centrum sociálních služeb Staroměstská České Budějovice, Staroměstská 2469/27, 370 04 České Budějovice, Jeslová a azylová zařízení České Budějovice, E. Pittera 3, 370 01 České Budějovice,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1347/2020:</w:t>
            </w:r>
          </w:p>
        </w:tc>
      </w:tr>
      <w:tr w:rsidR="00B47403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rozpočtové opatření číslo 138 - zapojení neinvestiční dotace z Jihočeského kraje v rámci dotačního programu „Program podpory vybavení zařízení sociálních služeb prostřednictvím finanční podpory kraje v souvislosti s přechodem na vysílací standard DVB-T2“ ve prospěch zvýšení rozpočtu běžných výdajů příspěvkové organizace Domov pro seniory Hvízdal České Budějovice ve výši 13.284 Kč,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rozpočtové opatření číslo 139 - zapojení neinvestiční dotace z Jihočeského kraje v rámci dotačního programu „Program podpory vybavení zařízení sociálních služeb prostřednictvím finanční podpory kraje v souvislosti s přechodem na vysílací standard DVB-T2“ ve prospěch zvýšení rozpočtu běžných výdajů příspěvkové organizace Domov pro seniory Máj České Budějovice ve výši 26.500 Kč,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lastRenderedPageBreak/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rozpočtové opatření číslo 140 - zapojení neinvestiční účelové dotace ze státního rozpočtu na pokrytí výdajů souvisejících při přípravě sčítání lidu, domů a bytů v roce 2021, a to na výdaje související s došetřováním TEA budov v roce 2020, ve prospěch zvýšení rozpočtu běžných výdajů odboru kancelář tajemníka na platy zaměstnanců a s tím související odvody ve výši 72.275 Kč,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rozpočtové opatření číslo 141 - převod části rozpočtu kapitálových výdajů investičního odboru určených na drobné stavby ve prospěch rozpočtu běžných výdajů na nákup ostatních služeb na demontáž a zimní uskladnění mobilních mol ve výši 56.000 Kč,</w:t>
                  </w:r>
                </w:p>
              </w:tc>
            </w:tr>
          </w:tbl>
          <w:p w:rsidR="00B47403" w:rsidRDefault="00B47403" w:rsidP="00AB3E64"/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1348/2020: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vnitřní rozpočtové opatření číslo V 54 – přesun části rozpočtu v rámci kapitálových výdajů investičního odboru z akce stavební úpravy ulic na akci cyklistické trasy pro vypsání veřejné zakázky na akci „Cyklostezka podél Okružní ulice ČB“ (zpracování projektové dokumentace) ve výši 500.000 Kč,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1349/2020:</w:t>
            </w:r>
          </w:p>
        </w:tc>
      </w:tr>
      <w:tr w:rsidR="00B47403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9"/>
              <w:gridCol w:w="8962"/>
            </w:tblGrid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r>
                    <w:t>návrh rozpočtu statutárního města České Budějovice na rok 2021 v upraveném znění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B47403" w:rsidRDefault="00B47403" w:rsidP="00AB3E64"/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0"/>
                    <w:gridCol w:w="8572"/>
                  </w:tblGrid>
                  <w:tr w:rsidR="00B47403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t xml:space="preserve">celkové </w:t>
                        </w:r>
                        <w:r>
                          <w:rPr>
                            <w:b/>
                            <w:bCs/>
                          </w:rPr>
                          <w:t>příjmy</w:t>
                        </w:r>
                        <w:r>
                          <w:t xml:space="preserve"> rozpočtu města ve výši </w:t>
                        </w:r>
                        <w:r>
                          <w:rPr>
                            <w:b/>
                            <w:bCs/>
                          </w:rPr>
                          <w:t>2.196.421 tis. Kč,</w:t>
                        </w:r>
                      </w:p>
                    </w:tc>
                  </w:tr>
                  <w:tr w:rsidR="00B47403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t xml:space="preserve">celkové </w:t>
                        </w:r>
                        <w:r>
                          <w:rPr>
                            <w:b/>
                            <w:bCs/>
                          </w:rPr>
                          <w:t xml:space="preserve">výdaje </w:t>
                        </w:r>
                        <w:r>
                          <w:t xml:space="preserve">rozpočtu města ve výši </w:t>
                        </w:r>
                        <w:r>
                          <w:rPr>
                            <w:b/>
                            <w:bCs/>
                          </w:rPr>
                          <w:t>2.648.824 tis. Kč</w:t>
                        </w:r>
                        <w:r>
                          <w:t>, z toho běžné výdaje ve výši 1.944.493 tis. Kč a kapitálové výdaje ve výši 704.331 tis. Kč,</w:t>
                        </w:r>
                      </w:p>
                    </w:tc>
                  </w:tr>
                  <w:tr w:rsidR="00B47403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rPr>
                            <w:b/>
                            <w:bCs/>
                          </w:rPr>
                          <w:t>financování</w:t>
                        </w:r>
                        <w:r>
                          <w:t xml:space="preserve"> ve výši </w:t>
                        </w:r>
                        <w:r>
                          <w:rPr>
                            <w:b/>
                            <w:bCs/>
                          </w:rPr>
                          <w:t>452.403 tis. Kč</w:t>
                        </w:r>
                        <w:r>
                          <w:t>,</w:t>
                        </w:r>
                      </w:p>
                    </w:tc>
                  </w:tr>
                </w:tbl>
                <w:p w:rsidR="00B47403" w:rsidRDefault="00B47403" w:rsidP="00AB3E64">
                  <w:pPr>
                    <w:jc w:val="both"/>
                  </w:pP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 xml:space="preserve">návrh zapojení části zůstatku účelového fondu města </w:t>
                  </w:r>
                  <w:r>
                    <w:rPr>
                      <w:b/>
                      <w:bCs/>
                    </w:rPr>
                    <w:t>Fond financování a obnovy vodohospodářského majetku</w:t>
                  </w:r>
                  <w:r>
                    <w:t xml:space="preserve"> ve výši 25.000 tis. Kč na posílení kapitálového rozpočtu města na obnovu vodohospodářského majetku,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návrh zapojení části zůstatku účelového fondu města</w:t>
                  </w:r>
                  <w:r>
                    <w:rPr>
                      <w:b/>
                      <w:bCs/>
                    </w:rPr>
                    <w:t>: Fond rezerv a rozvoje města</w:t>
                  </w:r>
                  <w:r>
                    <w:t xml:space="preserve"> ve výši 237.376 tis. Kč na posílení kapitálového rozpočtu města pro svou investiční činnost, 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 xml:space="preserve">návrh zapojení části zůstatku účelového fondu města: </w:t>
                  </w:r>
                  <w:r>
                    <w:rPr>
                      <w:b/>
                      <w:bCs/>
                    </w:rPr>
                    <w:t xml:space="preserve">Fond zaměstnanců města </w:t>
                  </w:r>
                  <w:r>
                    <w:t>ve výši 1.379 tis. Kč pro poskytování plnění zaměstnancům města v souvislosti s jejich kulturními a sociálními potřebami,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5.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 xml:space="preserve">návrh zapojení revolvingového </w:t>
                  </w:r>
                  <w:r>
                    <w:rPr>
                      <w:b/>
                      <w:bCs/>
                    </w:rPr>
                    <w:t>úvěru od KB</w:t>
                  </w:r>
                  <w:r>
                    <w:t>, a. s., na financování dotačních a dalších investičních akcí ve výši 70.000 tis. Kč, 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6.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r>
                    <w:t xml:space="preserve">návrh </w:t>
                  </w:r>
                  <w:r>
                    <w:rPr>
                      <w:b/>
                      <w:bCs/>
                    </w:rPr>
                    <w:t>závazných ukazatelů</w:t>
                  </w:r>
                  <w:r>
                    <w:t>: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B47403" w:rsidRDefault="00B47403" w:rsidP="00AB3E64"/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0"/>
                    <w:gridCol w:w="8572"/>
                  </w:tblGrid>
                  <w:tr w:rsidR="00B47403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B47403" w:rsidRDefault="00B47403" w:rsidP="00AB3E64"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rPr>
                            <w:b/>
                            <w:bCs/>
                          </w:rPr>
                          <w:t>rozpočtu příjmů,</w:t>
                        </w:r>
                        <w:r>
                          <w:t xml:space="preserve"> tj. jednotlivé rozpočtové položky členěné podle A/Ú,</w:t>
                        </w:r>
                      </w:p>
                    </w:tc>
                  </w:tr>
                  <w:tr w:rsidR="00B47403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B47403" w:rsidRDefault="00B47403" w:rsidP="00AB3E64"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rPr>
                            <w:b/>
                            <w:bCs/>
                          </w:rPr>
                          <w:t>rozpočtu běžných a kapitálových výdajů</w:t>
                        </w:r>
                        <w:r>
                          <w:t xml:space="preserve">, tj. součtové řádky za jednotlivá odpovědná místa (součtové řádky představují součet výdajů členěných podle A/Ú a jejich změna včetně přidání či odebrání A/Ú je při dodržení závazného ukazatele v kompetenci správce příslušného odpovědného místa </w:t>
                        </w:r>
                        <w:r>
                          <w:rPr>
                            <w:b/>
                            <w:bCs/>
                          </w:rPr>
                          <w:t>do výše 200 tis. Kč</w:t>
                        </w:r>
                        <w:r>
                          <w:t>),</w:t>
                        </w:r>
                      </w:p>
                    </w:tc>
                  </w:tr>
                  <w:tr w:rsidR="00B47403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B47403" w:rsidRDefault="00B47403" w:rsidP="00AB3E64"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B47403" w:rsidRDefault="00B47403" w:rsidP="00AB3E64">
                        <w:pPr>
                          <w:jc w:val="both"/>
                        </w:pPr>
                        <w:r>
                          <w:rPr>
                            <w:b/>
                            <w:bCs/>
                          </w:rPr>
                          <w:t>výdaje na platy zaměstnanců v pracovním poměru, ostatní osobní výdaje, ostatní platy, odměny členů zastupitelstev obcí, odstupné, odchodné a náhrady mezd v době nemoci,</w:t>
                        </w:r>
                      </w:p>
                    </w:tc>
                  </w:tr>
                </w:tbl>
                <w:p w:rsidR="00B47403" w:rsidRDefault="00B47403" w:rsidP="00AB3E64"/>
              </w:tc>
            </w:tr>
          </w:tbl>
          <w:p w:rsidR="00B47403" w:rsidRDefault="00B47403" w:rsidP="00AB3E64">
            <w:r>
              <w:t>doporučila zastupitelstvu města zmocnit: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rPr>
                      <w:b/>
                      <w:bCs/>
                    </w:rPr>
                    <w:t>radu města</w:t>
                  </w:r>
                  <w:r>
                    <w:t xml:space="preserve"> ke schvalování jednotlivých rozpočtových opatření </w:t>
                  </w:r>
                  <w:r>
                    <w:rPr>
                      <w:b/>
                      <w:bCs/>
                    </w:rPr>
                    <w:t>do výše 2 mil. Kč (včetně)</w:t>
                  </w:r>
                  <w:r>
                    <w:t xml:space="preserve"> a rozpočtových opatření bez omezení výše u přidělených finančních prostředků z jiných veřejných rozpočtů (dotace, transfery) v případě, že nevyvolávají další nároky na rozpočtové prostředky města,</w:t>
                  </w:r>
                </w:p>
              </w:tc>
            </w:tr>
            <w:tr w:rsidR="00B47403" w:rsidTr="00AB3E64">
              <w:trPr>
                <w:trHeight w:val="66"/>
              </w:trPr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rPr>
                      <w:b/>
                      <w:bCs/>
                    </w:rPr>
                    <w:t>vedoucího finančního odboru</w:t>
                  </w:r>
                  <w:r>
                    <w:t xml:space="preserve"> k provádění vnitřních rozpočtových opatření takto: schvalovat mezipoložkový (meziparagrafový) přesun v rámci jednoho odpovědného místa, který je v souladu s věcným usnesením rady, resp. zastupitelstva města (zejména u vyhlašovaných grantových programů), podpisem předloženého návrhu rozpočtového opatření,</w:t>
                  </w:r>
                </w:p>
              </w:tc>
            </w:tr>
          </w:tbl>
          <w:p w:rsidR="00B47403" w:rsidRDefault="00B47403" w:rsidP="00AB3E64"/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1350/2020: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722C3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bytu č. 4.25 o velikosti 1+2, výměra 58,11 m</w:t>
            </w:r>
            <w:r>
              <w:rPr>
                <w:vertAlign w:val="superscript"/>
              </w:rPr>
              <w:t>2</w:t>
            </w:r>
            <w:r>
              <w:t xml:space="preserve"> (započitatelná plocha 56,11 m</w:t>
            </w:r>
            <w:r>
              <w:rPr>
                <w:vertAlign w:val="superscript"/>
              </w:rPr>
              <w:t>2</w:t>
            </w:r>
            <w:r>
              <w:t xml:space="preserve">), v domě M. Horákové 78, 370 05 České Budějovice, do nájmu pro </w:t>
            </w:r>
            <w:r w:rsidR="00722C34">
              <w:t>konkrétní fyzickou osobu</w:t>
            </w:r>
            <w:r>
              <w:t xml:space="preserve"> s tím, že nájemní smlouva bude uzavřena na dobu určitou 6 měsíců s možností </w:t>
            </w:r>
            <w:r>
              <w:lastRenderedPageBreak/>
              <w:t>opětovného prodloužení, za podmínek stanovených touto smlouvou, za nájemné ve výši 122,20 Kč/m</w:t>
            </w:r>
            <w:r>
              <w:rPr>
                <w:vertAlign w:val="superscript"/>
              </w:rPr>
              <w:t>2</w:t>
            </w:r>
            <w:r>
              <w:t>/měsíc, jmenovaní složí jistotu ve výši 8.000 Kč,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1351/2020: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722C3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udělení výjimky z Pravidel a přenechání bytu č. 5 o velikosti 1+0, výměra 19,75 m</w:t>
            </w:r>
            <w:r>
              <w:rPr>
                <w:vertAlign w:val="superscript"/>
              </w:rPr>
              <w:t>2</w:t>
            </w:r>
            <w:r>
              <w:t xml:space="preserve"> (započitatelná plocha 19,75 m</w:t>
            </w:r>
            <w:r>
              <w:rPr>
                <w:vertAlign w:val="superscript"/>
              </w:rPr>
              <w:t>2</w:t>
            </w:r>
            <w:r>
              <w:t xml:space="preserve">) v domě Dlouhá 16, 370 11 České Budějovice, do nájmu pro </w:t>
            </w:r>
            <w:r w:rsidR="00722C34">
              <w:t>konkrétní fyzickou osobu</w:t>
            </w:r>
            <w:r>
              <w:t xml:space="preserve"> s tím, že nájemní smlouva bude uzavřena na dobu určitou 6 měsíců s možností opětovného prodloužení, za podmínek stanovených touto smlouvou, za nájemné ve výši 173,10 Kč/m</w:t>
            </w:r>
            <w:r>
              <w:rPr>
                <w:vertAlign w:val="superscript"/>
              </w:rPr>
              <w:t>2</w:t>
            </w:r>
            <w:r>
              <w:t>/měsíc, jmenovaný složí jistotu ve výši 4.000 Kč, 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1352/2020: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– služebnosti inženýrské sítě, spočívajícího v právu uložení vodovodní a kanalizační přípojky vybudovaných v rámci akce „Přístavba rodinného domu za účelem změny užívání na bytový dům“ do části pozemku parc. č. 1496 v k. ú. České Budějovice 5, dle přílohy č. 1, a v právu vstupu a vjezdu pro údržbu, provoz a odstraňování poruch včetně úprav, obnovy, výměny a modernizace, v rozsahu, jak bude zaměřeno</w:t>
            </w:r>
            <w:r w:rsidR="00D861AE">
              <w:t xml:space="preserve"> </w:t>
            </w:r>
            <w:r>
              <w:t>geometrickým plánem, mezi statutárním městem České Budějovice (strana povinná) a </w:t>
            </w:r>
            <w:r w:rsidR="00D861AE">
              <w:t>konkrétní fyzickou osobou</w:t>
            </w:r>
            <w:r>
              <w:t xml:space="preserve"> (strana oprávněná), za cenu stanovenou dle „Zásad na vypořádání věcných břemen“, tj. při dotčené ploše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další započatý 1 m</w:t>
            </w:r>
            <w:r>
              <w:rPr>
                <w:vertAlign w:val="superscript"/>
              </w:rPr>
              <w:t>2</w:t>
            </w:r>
            <w:r>
              <w:t xml:space="preserve"> + DPH, za podmínek stanovených odbory MM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1353/2020: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– služebnosti inženýrské sítě, spočívajícího v právu uložení plynovodní přípojky (připojení stávajícího nebytového domu) vybudované v rámci stavby „NTL plynovodní přípojka České Budějovice, Třebízského 2789/4“ na části pozemku parc. č. 2178 v k. ú. Č. Budějovice 5, dle přílohy č. 1, a v právu vstupu a vjezdu pro údržbu, provoz a odstraňování poruch včetně úprav, obnovy, výměny a modernizace, v rozsahu, jak bude zaměřeno geometrickým plánem, mezi statutárním městem České Budějovice (strana povinná) a </w:t>
            </w:r>
            <w:r w:rsidR="00D861AE">
              <w:t>konkrétní fyzickou osobou</w:t>
            </w:r>
            <w:r>
              <w:t xml:space="preserve"> (strana oprávněná), za cenu stanovenou dle „Zásad na vypořádání věcných břemen“, tj. při dotčené ploše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další započatý 1 m</w:t>
            </w:r>
            <w:r>
              <w:rPr>
                <w:vertAlign w:val="superscript"/>
              </w:rPr>
              <w:t>2</w:t>
            </w:r>
            <w:r>
              <w:t xml:space="preserve"> + DPH, za podmínek stanovených odbory MM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1354/2020: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– služebnosti inženýrské sítě, spočívajícího v uložení kabelového vedení NN, vybudovaného v rámci stavby „ČB, Dr. Bureše 403, přip. NN, SR422“, na části pozemku parc. č. 2061/540, k. ú. Č. Budějovice 2, dle přílohy č. 3, v rozsahu, jak bude zaměřeno geometrickým plánem, a v právu vstupu na výše uvedený pozemek za účelem zajištění údržby, provozu a odstraňování poruch včetně úprav, obnovy, výměny, modernizace a včetně jeho odstranění, mezi statutárním městem České Budějovice (jako stranou povinnou) a spol. E.ON Distribuce, a. s., se sídlem F. A. Gerstnera 2151/6, České Budějovice, IČO 28085400 (jako stranou oprávněnou), za cenu stanovenou dle „Zásad na vypořádání věcných břemen“, tj. při dotčené ploše včetně ochranného pásma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každý další započatý 1 m</w:t>
            </w:r>
            <w:r>
              <w:rPr>
                <w:vertAlign w:val="superscript"/>
              </w:rPr>
              <w:t>2</w:t>
            </w:r>
            <w:r>
              <w:t xml:space="preserve"> (bez DPH) a za podmínek stanovených příslušnými odbory MM České Budějovice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1355/2020: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budoucí úplatné zřízení věcného břemene – služebnosti inženýrské sítě, spočívajícího v uložení kabelového vedení VN, telekomunikační sítě a uzemnění, vybudovaného v rámci stavby „ČB, Výměna TS 655 Norberta Frýda“, na části pozemků parc. č. 2061/538, </w:t>
            </w:r>
            <w:r>
              <w:br/>
              <w:t xml:space="preserve">č. 2061/540, č. 2061/543 a č. 2061/544, vše k. ú. České Budějovice 2, dle přílohy č. 3, v rozsahu, jak bude zaměřeno geometrickým plánem, a v právu vstupu na výše uvedené pozemky za účelem zajištění údržby, provozu a odstraňování poruch včetně úprav, obnovy, výměny, modernizace a včetně jeho odstranění, mezi statutárním městem České Budějovice (jako stranou povinnou) </w:t>
            </w:r>
            <w:r>
              <w:lastRenderedPageBreak/>
              <w:t>a spol. E.ON Distribuce, a. s., se sídlem F. A. Gerstnera 2151/6, České Budějovice, IČO 28085400 (jako stranou oprávněnou), za  cenu  stanovenou dle „Zásad na vypořádání věcných břemen“, tj. při dotčené ploše včetně ochranného pásma do 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každý další započatý 1 m</w:t>
            </w:r>
            <w:r>
              <w:rPr>
                <w:vertAlign w:val="superscript"/>
              </w:rPr>
              <w:t>2</w:t>
            </w:r>
            <w:r>
              <w:t xml:space="preserve"> (bez DPH) a za podmínek stanovených příslušnými odbory MM České Budějovice s tím, že věcné břemeno bude zřízeno na dobu časově neomezenou,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1356/2020: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  věcného břemene - služebnosti inženýrské sítě, spočívajícího v uložení a strpění NTL plynovodu vybudovaného v rámci stavby "Rekonstrukce NTL plynovodu ČB Rudolfovská tř." na části pozemku parc. č. 37 v k. ú. České Budějovice 6 a v právu vstupu a vjezdu na služebný pozemek za účelem zajištění údržby, provozu a odstraňování poruch včetně úprav, obnovy, výměny, modernizace a včetně jejího odstranění, v rozsahu,  jak bude zaměřeno geometrickým plánem, mezi statutárním městem České Budějovice (jako povinným) a spol. E.ON Distribuce, a. s., se sídlem F. A. Gerstnera 2151/6, 370 49 Č. Budějovice, IČO 28085400 (jako oprávněným), za cenu dle „Zásad na vypořádání věcných břemen“, tj. při dotčené ploše včetně ochranného pásma do 30 m</w:t>
            </w:r>
            <w:r>
              <w:rPr>
                <w:vertAlign w:val="superscript"/>
              </w:rPr>
              <w:t xml:space="preserve">2 </w:t>
            </w:r>
            <w:r>
              <w:t>za cenu 10.000 Kč + 100 Kč za každý započatý m</w:t>
            </w:r>
            <w:r>
              <w:rPr>
                <w:vertAlign w:val="superscript"/>
              </w:rPr>
              <w:t>2</w:t>
            </w:r>
            <w:r>
              <w:t xml:space="preserve"> (cena je uvedena bez DPH) a za podmínek stanovených příslušnými odbory MM České Budějovice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1357/2020: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– služebnosti na části pozemku parc. č. 2137/80, k. ú. České Budějovice 2, spočívajícího ve strpění umístění kanalizační přípojky, realizované v rámci akce „Přístavba budovy ZSF JU Vltava – IV. etapa“ a v právu vstupu na pozemek za účelem nutných oprav, údržby a odborné revize, v rozsahu, jak bude zaměřeno geometrickým plánem (cca 9 m</w:t>
            </w:r>
            <w:r>
              <w:rPr>
                <w:vertAlign w:val="superscript"/>
              </w:rPr>
              <w:t>2</w:t>
            </w:r>
            <w:r>
              <w:t>), mezi statutárním městem České Budějovice, IČO 00244732 (jako povinným) a vlastníkem pozemku parc. č. 2137/52, k. ú. České Budějovice 2, Jihočeskou univerzitou v Českých Budějovicích, IČO 60076658 (jako oprávněným), za cenu stanovenou dle „Zásad projednávání a schvalování smluv o zřízení věcných břemen“, to je při dotčené ploše včetně ochranného pásma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každý započatý 1 m</w:t>
            </w:r>
            <w:r>
              <w:rPr>
                <w:vertAlign w:val="superscript"/>
              </w:rPr>
              <w:t>2</w:t>
            </w:r>
            <w:r>
              <w:t xml:space="preserve"> (cena je uváděná bez DPH), za podmínek stanovených příslušnými odbory MM České Budějovice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1358/2020: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 věcného břemene - služebnosti, spočívajícího v právu uložení a strpění drenážního potrubí v rámci stavby "KP špitál Nejsvětější Trojice - odvlhčení kostela" na části pozemku parc. č. 2391 v k. ú. České Budějovice 3 a v právu vstupu a vjezdu na služebný pozemek za účelem zajištění provozu, údržby včetně úprav, obnovy, výměny, modernizace, v rozsahu, jak bude zaměřeno geometrickým plánem, mezi statutárním městem České Budějovice (jako povinným) a Národním památkovým ústavem, státní příspěvkovou organizací, se sídlem Valdštejnské nám. 3, Praha 1 - Malá strana, IČO 75032333 (jako oprávněným),</w:t>
            </w:r>
            <w:r w:rsidR="00D861AE">
              <w:t xml:space="preserve"> </w:t>
            </w:r>
            <w:r>
              <w:t>za cenu dle „Zásad na vypořádání věcných břemen“, tj. při dotčené ploše včetně ochranného pásma do 30 m</w:t>
            </w:r>
            <w:r>
              <w:rPr>
                <w:vertAlign w:val="superscript"/>
              </w:rPr>
              <w:t xml:space="preserve">2 </w:t>
            </w:r>
            <w:r>
              <w:t>za cenu 10 000 Kč + 100 Kč za každý započatý m</w:t>
            </w:r>
            <w:r>
              <w:rPr>
                <w:vertAlign w:val="superscript"/>
              </w:rPr>
              <w:t>2</w:t>
            </w:r>
            <w:r>
              <w:t> (cena je uvedena bez DPH) a za podmínek stanovených příslušnými odbory MM České Budějovice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1359/2020: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– služebnosti inženýrské sítě, spočívajícího v uložení plynovodní přípojky pro stávající rodinný dům, vybudované v rámci stavby „Stavební úpravy objektu č. p. 230“, na části pozemku parc. č. 202, k. ú. České Budějovice 2, dle přílohy č. 3, v rozsahu, jak bude zaměřeno geometrickým plánem, a v právu vstupu na výše uvedený pozemek za účelem zajištění její kontroly, údržby a běžných oprav, mezi statutárním městem České Budějovice (jako stranou povinnou) a </w:t>
            </w:r>
            <w:r w:rsidR="00D861AE">
              <w:t>konkrétními fyzickými osobami</w:t>
            </w:r>
            <w:r>
              <w:t xml:space="preserve"> (jako stranou oprávněnou), za cenu stanovenou dle „Zásad na vypořádání věcných břemen“, tj. za cenu 1.000 Kč (bez DPH) a za podmínek stanovených příslušnými odbory MM České Budějovice s tím, že věcné břemeno bude zřízeno na dobu časově neomezenou,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1360/2020: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záměr pronájmu částí pozemku parc. č. 2490/94 v k. ú. Č. Budějovice 5 o celkové výměře 74 m</w:t>
            </w:r>
            <w:r>
              <w:rPr>
                <w:vertAlign w:val="superscript"/>
              </w:rPr>
              <w:t>2</w:t>
            </w:r>
            <w:r>
              <w:t xml:space="preserve">, dle přílohy č. 1, za účelem úpravy stávající komunikace v rámci stavby „Novostavba bytových domů v ulici Elišky Krásnohorské – Suché Vrbné na parc. č. 2490/105, </w:t>
            </w:r>
            <w:r>
              <w:br/>
              <w:t xml:space="preserve">k. ú. Č. Budějovice 5“ </w:t>
            </w:r>
            <w:r w:rsidR="00D861AE">
              <w:t>konkrétní fyzické osobě</w:t>
            </w:r>
            <w:r>
              <w:t xml:space="preserve"> (nájemce a investor), a to na dobu určitou 8 let, za nájemné ve výši 15 Kč/m</w:t>
            </w:r>
            <w:r>
              <w:rPr>
                <w:vertAlign w:val="superscript"/>
              </w:rPr>
              <w:t>2</w:t>
            </w:r>
            <w:r>
              <w:t>, tj. celkem 1.110 Kč/rok,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1361/2020: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ukončení nájemní smlouvy č. 2016001544 (114-2/1634/16) ze dne 30. 6. 2016 na pronájem id. 162/37372 pozemku parc. č. 2061/886 v k. ú. České Budějovice 2 (spoluvlastnický podíl náležející k jednotce č. 1422/44), uzavřené mezi statutárním městem České Budějovice (pronajímatel) a </w:t>
            </w:r>
            <w:r w:rsidR="00D861AE">
              <w:t>konkrétní fyzickou osobou</w:t>
            </w:r>
            <w:r>
              <w:t xml:space="preserve"> (nájemce), za účelem zajištění užívacího práva k citovanému pozemku, a to dohodou ke dni 30. 11. 2020,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1362/2020: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pronájem pozemku parc. č. 383/2 ostatní plocha o výměře 563 m</w:t>
            </w:r>
            <w:r>
              <w:rPr>
                <w:vertAlign w:val="superscript"/>
              </w:rPr>
              <w:t xml:space="preserve">2 </w:t>
            </w:r>
            <w:r>
              <w:t>v k. ú. Vráto za účelem realizace stavebního objektu SO 377 - Úprava Vráteckého potoka, v rámci stavby "Dálnice D3 0310/I Úsilné - Hodějovice", Ředitelství silnic a dálnic ČR, státní příspěvkové organizaci, se sídlem Na Pankráci 546/56, 140 00 Praha 4, IČO 65993390 (nájemce), na dobu určitou pěti let za nájemné ve výši 20 Kč/m</w:t>
            </w:r>
            <w:r>
              <w:rPr>
                <w:vertAlign w:val="superscript"/>
              </w:rPr>
              <w:t>2</w:t>
            </w:r>
            <w:r>
              <w:t xml:space="preserve">/rok,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1363/2020: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bezplatné užívání stavby 5 parkovacích stání + 1 místo pro držitele průkazu ZTP umístěné zčásti na pozemku v majetku statutárního města České Budějovice, parc. č. 1089 ostatní plocha, ostatní komunikace o výměře 31,6 m</w:t>
            </w:r>
            <w:r>
              <w:rPr>
                <w:vertAlign w:val="superscript"/>
              </w:rPr>
              <w:t>2</w:t>
            </w:r>
            <w:r>
              <w:t xml:space="preserve"> a zčásti na pozemku ve správě Společenství vlastníků Roháče z Dubé, 3,5,7, Č. Budějovice, parc. č. 1083/9 o výměře 51,4 m</w:t>
            </w:r>
            <w:r>
              <w:rPr>
                <w:vertAlign w:val="superscript"/>
              </w:rPr>
              <w:t>2</w:t>
            </w:r>
            <w:r>
              <w:t> v k. ú. České Budějovice 6 a části pozemku parc. č. 1089 ostatní plocha, ostatní komunikace o výměře 31,6 m</w:t>
            </w:r>
            <w:r>
              <w:rPr>
                <w:vertAlign w:val="superscript"/>
              </w:rPr>
              <w:t>2</w:t>
            </w:r>
            <w:r>
              <w:t xml:space="preserve"> (majetek města ČB), na kterém jsou umístěny části parkovacích stání, to vše Společenství vlastníků Roháče z Dubé 3,5,7, Č. Budějovice, se sídlem Roháče z Dubé 1387/3, České Budějovice, IČO 26104385, (dle přílohy č. 1, označeno „A“), na dobu neurčitou,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1364/2020:</w:t>
            </w:r>
          </w:p>
        </w:tc>
      </w:tr>
      <w:tr w:rsidR="00B47403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záměr prodeje částí pozemku parc. č. 2139/1, oddělených dle geometrických plánů a označených jako nově vzniklé pozemky parc. č. 2139/87 (ostatní plocha, zeleň) o výměře 62 m</w:t>
                  </w:r>
                  <w:r>
                    <w:rPr>
                      <w:vertAlign w:val="superscript"/>
                    </w:rPr>
                    <w:t xml:space="preserve">2 </w:t>
                  </w:r>
                  <w:r>
                    <w:t>a parc. č. 2139/85 (ostatní plocha, zeleň) o výměře 106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 vše v k. ú. České Budějovice 3, za cenu stanovenou dle znaleckého posudku, jako cenu v místě a čase obvyklou + náklady spojené s prodejem,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záměr prodeje části pozemku parc. č. 2139/1, oddělené dle geometrického plánu a označené jako nově vzniklý pozemek parc. č. 2139/86 (ostatní plocha, zeleň) o výměře 50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 v k. ú. České Budějovice 3, za cenu stanovenou dle znaleckého posudku, jako cenu v místě a čase obvyklou + náklady spojené s prodejem,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záměr prodeje části pozemku parc. č. 2139/1, oddělené dle geometrického plánu a označené jako nově vzniklý pozemek parc. č. 2139/83 (ostatní plocha, zeleň) o výměře 82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 v k. ú. České Budějovice 3, za cenu stanovenou dle znaleckého posudku, jako cenu v místě a čase obvyklou + náklady spojené s prodejem,</w:t>
                  </w:r>
                </w:p>
              </w:tc>
            </w:tr>
          </w:tbl>
          <w:p w:rsidR="00B47403" w:rsidRDefault="00B47403" w:rsidP="00AB3E64"/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záměru výkupu pozemků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- parc. č. 2162/26 – ostatní plocha, jiná plocha o výměře 525 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- parc. č. 2162/66 – ostatní plocha, jiná plocha o výměře 2314 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  <w:rPr>
                <w:vertAlign w:val="superscript"/>
              </w:rPr>
            </w:pPr>
            <w:r>
              <w:t>- parc. č. 2162/68 – ostatní plocha, jiná plocha o výměře 4895 m</w:t>
            </w:r>
            <w:r>
              <w:rPr>
                <w:vertAlign w:val="superscript"/>
              </w:rPr>
              <w:t>2</w:t>
            </w:r>
          </w:p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o celkové výměře 7734 m</w:t>
            </w:r>
            <w:r>
              <w:rPr>
                <w:vertAlign w:val="superscript"/>
              </w:rPr>
              <w:t>2</w:t>
            </w:r>
            <w:r>
              <w:t xml:space="preserve"> v k. ú. České Budějovice 2, od </w:t>
            </w:r>
            <w:r w:rsidR="00D861AE">
              <w:t>konkrétních fyzických osob</w:t>
            </w:r>
            <w:r>
              <w:t>, podílových spoluvlastníků (každý id. ½), za cenu obvyklou, stanovenou znaleckým posudkem č. 2628-38/2020 ze dne 14. 5. 2020, ve výši 4.000.000 Kč, tj. 517,20 Kč/m</w:t>
            </w:r>
            <w:r>
              <w:rPr>
                <w:vertAlign w:val="superscript"/>
              </w:rPr>
              <w:t>2</w:t>
            </w:r>
            <w:r>
              <w:t>, s tím, že se prodávající (</w:t>
            </w:r>
            <w:r w:rsidR="00D861AE">
              <w:t>konkrétní fyzické osoby</w:t>
            </w:r>
            <w:r>
              <w:t xml:space="preserve">) vzdají v kupní smlouvě všech případných právních nároků, které </w:t>
            </w:r>
            <w:r>
              <w:lastRenderedPageBreak/>
              <w:t xml:space="preserve">uplatňují nebo mohou uplatnit vůči statutárnímu městu České Budějovice v souvislosti s vlastnictvím pozemků parc. č. 2162/26, parc. č. 2162//66, parc. č. 2162/68, parc. č. 2162/70, parc. č. 2162/71 a parc. č. 2162/72, k. ú. České Budějovice 2, </w:t>
            </w:r>
            <w:r>
              <w:rPr>
                <w:b/>
                <w:bCs/>
              </w:rPr>
              <w:t>nebylo přijato.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1365/2020:</w:t>
            </w:r>
          </w:p>
        </w:tc>
      </w:tr>
      <w:tr w:rsidR="00B47403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zrušila usnesení č. 1028/2020 ze dne 24. 8. 2020 ve věci záměru směny pozemků ve vlastnictví statutárního města České Budějovice za pozemky ve vlastnictví spol. JTH Holding, </w:t>
            </w:r>
            <w:r w:rsidR="00D861AE">
              <w:br/>
            </w:r>
            <w:r>
              <w:t>a. s., v celém rozsahu,</w:t>
            </w: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záměr směny části pozemku parc. č. 2099/427, části pozemku parc. č. 2099/234 a části pozemku parc. č. 2099/231 o celkové výměře cca 105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 vše k. ú. České Budějovice 2, dle přílohy č. 3, ve vlastnictví statutárního města České Budějovice,</w:t>
                  </w:r>
                </w:p>
                <w:p w:rsidR="00B47403" w:rsidRDefault="00B47403" w:rsidP="00AB3E64">
                  <w:pPr>
                    <w:jc w:val="both"/>
                  </w:pPr>
                  <w:r>
                    <w:t>- za části pozemku parc. č. 2099/112 a část pozemku parc. č. 2099/428 o celkové výměře cca 86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, vše k. ú. České Budějovice 2, dle přílohy č. 3, ve vlastnictví spol. JTH Holding, a. s., se sídlem Krupská 33/20, Teplice, IČO 28747887, za podmínky vybudování místní komunikace včetně veřejného parkoviště na části pozemků parc. č. 2099/234, č. 2099/427, č. 2099/426, </w:t>
                  </w:r>
                  <w:r>
                    <w:br/>
                    <w:t>č. 2099/112 a č. 2099/428 (od ulice K Parku po přeložku silnice III/14539 dle přílohy č. 5), vše k. ú. České Budějovice 2, na náklady společnosti JTH Holding, a. s., a s následným převodem vybudované místní komunikace do vlastnictví statutárního města České Budějovice podle „Pravidel pro převod staveb ZTV“ za kupní cenu 2.000 Kč + DPH, bez finančního vypořádání hodnot směňovaných nemovitostí,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 xml:space="preserve">budoucí úplatné zřízení věcného břemene – služebnosti stezky na části pozemku parc. č. 2099/206, ve prospěch pozemků parc. č. 2099/112, č. 2099/208, č. 2099/209, č. 2099/428 </w:t>
                  </w:r>
                  <w:r>
                    <w:br/>
                    <w:t>a č. 726/64, vše k. ú. České Budějovice 2, dle přílohy č. 4, v rozsahu, jak bude zaměřeno geometrickým plánem, mezi statutárním městem České Budějovice (jako stranou povinnou) a spol. JTH Holding, a. s., se sídlem Krupská 33/20, Teplice, IČO 28747887 (jako stranou oprávněnou), za cenu stanovenou dle „Zásad na vypořádání věcných břemen“, tj. při dotčené ploše včetně ochranného pásma do 30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za cenu 10.000 Kč + 100 Kč za každý další započatý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(bez DPH) a za podmínek stanovených příslušnými odbory MM České Budějovice s tím, že věcné břemeno bude zřízeno na dobu časově neomezenou,  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 xml:space="preserve">budoucí úplatné zřízení věcného břemene – služebnosti inženýrské sítě, spočívajícího v uložení kanalizace na části pozemku parc. č. 2213/2, ve prospěch pozemků parc. č. 2099/112, </w:t>
                  </w:r>
                  <w:r>
                    <w:br/>
                    <w:t xml:space="preserve">č. 2099/208, č. 2099/209, č. 2099/428 a č. 726/64, vše k. ú. České Budějovice 2, dle přílohy </w:t>
                  </w:r>
                  <w:r>
                    <w:br/>
                    <w:t>č. 4, v rozsahu, jak bude zaměřeno geometrickým plánem, a v právu vstupu na výše uvedený pozemek za účelem zajištění údržby, provozu a odstraňování poruch včetně úprav, obnovy, výměny, modernizace a včetně jejího odstranění, mezi statutárním městem České Budějovice (jako stranou povinnou) a spol. JTH Holding, a. s., se sídlem Krupská 33/20, Teplice, IČO 28747887 (jako stranou oprávněnou), za cenu stanovenou dle „Zásad na vypořádání věcných břemen“, tj. při dotčené ploše včetně ochranného pásma do 30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za cenu 10.000 Kč + 100 Kč za každý další započatý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(bez DPH) a za podmínek stanovených příslušnými odbory MM České Budějovice s tím, že věcné břemeno bude zřízeno na dobu časově neomezenou,  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budoucí úplatné zřízení věcného břemene – služebnosti inženýrské sítě, spočívajícího v uložení vodovodní přípojky na části pozemku parc. č. 2099/231, ve prospěch pozemků parc. č. 2099/112, č. 2099/208, č. 2099/209, č. 2099/428 a č. 726/64, vše k. ú. České Budějovice 2, dle přílohy č. 4, v rozsahu, jak bude zaměřeno geometrickým plánem, a v právu vstupu na výše uvedený pozemek za účelem zajištění údržby, provozu a odstraňování poruch včetně úprav, obnovy, výměny, modernizace a včetně jejího odstranění, mezi statutárním městem České Budějovice (jako stranou povinnou) a spol. JTH Holding, a. s., se sídlem Krupská 33/20, Teplice, IČO 28747887 (jako stranou oprávněnou), za cenu stanovenou dle „Zásad na vypořádání věcných břemen“, tj. při dotčené ploše včetně ochranného pásma do 30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za cenu 10.000 Kč + 100 Kč za každý další započatý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(bez DPH) a za podmínek stanovených </w:t>
                  </w:r>
                  <w:r>
                    <w:lastRenderedPageBreak/>
                    <w:t>příslušnými odbory MM České Budějovice s tím, že věcné břemeno bude zřízeno na dobu časově neomezenou,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lastRenderedPageBreak/>
                    <w:t>5.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 xml:space="preserve">budoucí úplatné zřízení věcného břemene – služebnosti inženýrské sítě, spočívajícího v uložení rozvodu elektrické energie E-ON na části pozemků parc. č. 2099/231 a č. 2213/2, ve prospěch pozemků parc. č. 2099/112, č. 2099/208, č. 2099/209, č. 2099/428 a č. 726/64, vše k. ú. České Budějovice 2, dle přílohy č. 4, v rozsahu, jak bude zaměřeno geometrickým plánem, a v právu vstupu na výše uvedený pozemek za účelem zajištění údržby, provozu a odstraňování poruch včetně úprav, obnovy, výměny, modernizace a včetně jejího odstranění, mezi statutárním městem České Budějovice (jako stranou povinnou) a spol. JTH Holding, </w:t>
                  </w:r>
                  <w:r w:rsidR="00D861AE">
                    <w:br/>
                  </w:r>
                  <w:r>
                    <w:t>a. s., se sídlem Krupská 33/20, Teplice, IČO 28747887 (jako stranou oprávněnou), za cenu stanovenou dle „Zásad na vypořádání věcných břemen“, tj. při dotčené ploše včetně ochranného pásma do 30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za cenu 10.000 Kč + 100 Kč za každý další započatý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(bez DPH) a za podmínek stanovených příslušnými odbory MM České Budějovice s tím, že věcné břemeno bude zřízeno na dobu časově neomezenou,  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t>6.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D861AE">
                  <w:pPr>
                    <w:jc w:val="both"/>
                  </w:pPr>
                  <w:r>
                    <w:t xml:space="preserve">budoucí úplatné zřízení věcného břemene – služebnosti inženýrské sítě, spočívajícího v uložení kabelového vedení CETIN na části pozemků parc. č. 2213/2, č. 2137/101 </w:t>
                  </w:r>
                  <w:r w:rsidR="00D861AE">
                    <w:br/>
                  </w:r>
                  <w:r>
                    <w:t>a č. 2137/105, ve prospěch pozemků parc. č. 2099/112, č. 2099/208, č. 2099/209, č. 2099/428 a č. 726/64, vš</w:t>
                  </w:r>
                  <w:r w:rsidR="00D861AE">
                    <w:t>e k</w:t>
                  </w:r>
                  <w:r>
                    <w:t>. ú. České Budějovice 2, dle přílohy č. 4, v rozsahu, jak bude zaměřeno geometrickým plánem, a v právu vstupu na výše uvedený pozemek za účelem zajištění údržby, provozu a odstraňování poruch včetně úprav, obnovy, výměny, modernizace a včetně jejího odstranění, mezi statutárním městem České Budějovice (jako stranou povinnou) a spol. JTH Holding, a. s., se sídlem Krupská 33/20, Teplice, IČO 28747887 (jako stranou oprávněnou), za cenu stanovenou dle „Zásad na vypořádání věcných břemen“, tj. při dotčené ploše včetně ochranného pásma do 30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za cenu 10.000 Kč + 100 Kč za každý další započatý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(bez DPH) a za podmínek stanovených příslušnými odbory MM České Budějovice s tím, že věcné břemeno bude zřízeno na dobu časově neomezenou,</w:t>
                  </w:r>
                </w:p>
              </w:tc>
            </w:tr>
            <w:tr w:rsidR="00B47403" w:rsidTr="00AB3E64">
              <w:tc>
                <w:tcPr>
                  <w:tcW w:w="398" w:type="dxa"/>
                  <w:shd w:val="clear" w:color="auto" w:fill="auto"/>
                </w:tcPr>
                <w:p w:rsidR="00B47403" w:rsidRDefault="00B47403" w:rsidP="00AB3E64">
                  <w:pPr>
                    <w:jc w:val="both"/>
                  </w:pPr>
                  <w:r>
                    <w:t>7.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B47403" w:rsidRDefault="00B47403" w:rsidP="00AB3E64">
                  <w:pPr>
                    <w:jc w:val="both"/>
                  </w:pPr>
                  <w:r>
                    <w:t>budoucí bezúplatné zřízení věcného břemene – služebnosti inženýrské sítě, spočívajícího v uložení veřejného osvětlení na části pozemků parc. č. 2099/428 a č. 726/64, vše k. ú. České Budějovice 2, dle přílohy č. 4, v rozsahu, jak bude zaměřeno geometrickým plánem, a v právu vstupu na výše uvedený pozemek za účelem zajištění údržby, provozu a odstraňování poruch včetně úprav, obnovy, výměny, modernizace a včetně jejího odstranění, mezi statutárním městem České Budějovice (jako stranou oprávněnou) a spol. JTH Holding, a. s., se sídlem Krupská 33/20, Teplice, IČO 28747887 (jako stranou povinnou),</w:t>
                  </w:r>
                </w:p>
              </w:tc>
            </w:tr>
          </w:tbl>
          <w:p w:rsidR="00B47403" w:rsidRDefault="00B47403" w:rsidP="00AB3E64">
            <w:pPr>
              <w:jc w:val="both"/>
            </w:pP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 vrácení částky 200 Kč </w:t>
            </w:r>
            <w:r w:rsidR="00D861AE">
              <w:t>konkrétní fyzické osobě</w:t>
            </w:r>
            <w:r>
              <w:t xml:space="preserve">, za přiložení a odstranění technického prostředku k zabránění odjezdu vozidla RZ 8C3 6517, ze dne 7. 9. 2020, </w:t>
            </w:r>
            <w:r>
              <w:rPr>
                <w:b/>
                <w:bCs/>
              </w:rPr>
              <w:t>nebylo přijato.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1366/2020: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stížnost </w:t>
            </w:r>
            <w:r w:rsidR="00D861AE">
              <w:t>konkrétní fyzické osoby</w:t>
            </w:r>
            <w:r>
              <w:t> na neregulérnost projednávání majetkové dispozice v ZM dne 4. 9. 2020,</w:t>
            </w:r>
          </w:p>
          <w:p w:rsidR="00B47403" w:rsidRPr="00C30329" w:rsidRDefault="00B47403" w:rsidP="00D861AE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schválila text odpovědi na stížnost </w:t>
            </w:r>
            <w:r w:rsidR="00D861AE">
              <w:t>konkrétní fyzické osoby</w:t>
            </w:r>
            <w:r>
              <w:t xml:space="preserve"> na neregulérnost projednávání majetkové dispozice v ZM dne 4. 9. 2020, a to v předloženém znění, 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1367/2020: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opatření přijatá na jednání krizového štábu ORP České Budějovice dne 2. 10. 2020 uvedená v předloženém zápisu č. 13,</w:t>
            </w:r>
          </w:p>
        </w:tc>
      </w:tr>
      <w:tr w:rsidR="00B47403" w:rsidRPr="007B739D" w:rsidTr="00AB3E64">
        <w:trPr>
          <w:trHeight w:val="397"/>
        </w:trPr>
        <w:tc>
          <w:tcPr>
            <w:tcW w:w="9855" w:type="dxa"/>
            <w:tcMar>
              <w:top w:w="0" w:type="dxa"/>
              <w:bottom w:w="0" w:type="dxa"/>
            </w:tcMar>
            <w:vAlign w:val="bottom"/>
          </w:tcPr>
          <w:p w:rsidR="00B47403" w:rsidRPr="007B739D" w:rsidRDefault="00B47403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1368/2020:</w:t>
            </w:r>
          </w:p>
        </w:tc>
      </w:tr>
      <w:tr w:rsidR="00B47403" w:rsidRPr="00C30329" w:rsidTr="00AB3E64">
        <w:tc>
          <w:tcPr>
            <w:tcW w:w="9855" w:type="dxa"/>
            <w:tcMar>
              <w:right w:w="170" w:type="dxa"/>
            </w:tcMar>
          </w:tcPr>
          <w:p w:rsidR="00B47403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přípisy společnosti ART 4 PROMOTION, s. r. o., ze dne 26. 10. 2020, nazvané:</w:t>
            </w:r>
            <w:r>
              <w:br/>
              <w:t>Odložení pořádání akce „Adventní trhy 2020“ o jeden rok; Žádost o vyjádření k pořadatelství adventních trhů 2020,</w:t>
            </w:r>
          </w:p>
          <w:p w:rsidR="00B47403" w:rsidRPr="00C30329" w:rsidRDefault="00B47403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schválila text odpovědi na přípisy v upraveném znění.</w:t>
            </w:r>
          </w:p>
        </w:tc>
      </w:tr>
    </w:tbl>
    <w:p w:rsidR="00B47403" w:rsidRPr="0087173D" w:rsidRDefault="00B47403" w:rsidP="00B47403">
      <w:pPr>
        <w:jc w:val="both"/>
      </w:pPr>
    </w:p>
    <w:p w:rsidR="00B47403" w:rsidRPr="0087173D" w:rsidRDefault="00B47403" w:rsidP="00B47403">
      <w:pPr>
        <w:jc w:val="both"/>
      </w:pPr>
    </w:p>
    <w:tbl>
      <w:tblPr>
        <w:tblW w:w="5000" w:type="pct"/>
        <w:tblCellMar>
          <w:bottom w:w="28" w:type="dxa"/>
        </w:tblCellMar>
        <w:tblLook w:val="04A0" w:firstRow="1" w:lastRow="0" w:firstColumn="1" w:lastColumn="0" w:noHBand="0" w:noVBand="1"/>
      </w:tblPr>
      <w:tblGrid>
        <w:gridCol w:w="9629"/>
      </w:tblGrid>
      <w:tr w:rsidR="00AB3E64" w:rsidRPr="007B739D" w:rsidTr="00AB3E64">
        <w:trPr>
          <w:trHeight w:val="340"/>
        </w:trPr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 xml:space="preserve">30. SCHŮZE RADY MĚSTA - 23. 11. 2020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1369/2020: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rozhodující ve věcech statutárního města České Budějovice jakožto jediného akcionáře společnosti Teplárna České Budějovice, a. s., IČO 60826835, se sídlem Novohradská 398/32, </w:t>
            </w:r>
            <w:r>
              <w:br/>
              <w:t xml:space="preserve">370 01 České Budějovice (dále jen „společnost“ nebo „TČB“), tímto v souladu s § 102 odst. 2 písm. c) zákona č. 128/2000 Sb., o obcích (obecní zřízení), v platném znění, ve spojení s § 12 odst. 1 a § 421 odst. 2 písm. a), p) zákona č. 90/2012 Sb., o obchodních společnostech a družstvech (zákon o obchodních korporacích), v platném znění, a čl. 12 odst. 1 písm. c), j), o) stanov společnosti, při výkonu působnosti valné hromady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založení dceřiné společnosti ZEVO Vráto, a. s., v souladu s obsahem notářského zápisu,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změny stanov společnosti podle návrhu představenstva společnosti,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vzorovou smlouvu o výkonu funkce člena dozorčí rady společnosti podle návrhu představenstva společnosti,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předložená Pravidla dotačního programu města České Budějovice na podporu kultury v roce 2021,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1371/2020: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doporučila Zastupitelstvu města České Budějovice schválit dodatek č. 1 ke smlouvě č. 2020001066 uzavřené dne 15. 6. 2020 se subjektem České Budějovice Vojtěcha Adalberta Lanny, z. s., Jeremiášova 1926/16, České Budějovice, PSČ 370 01, IČO 02500329, v rámci Dotačního programu města České Budějovice na podporu cestovního ruchu v roce 2020, kterým se mění termín realizace projektu Tematické plavby " Do nitra Vodárenské věže; Za Kasiopeou; Plavba do pravěku" na 31. 12. 2020,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1372/2020: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předložená Pravidla dotačního programu města České  Budějovice na podporu cestovního ruchu v roce 2021,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1373/2020: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střednědobý výhled rozpočtu zřizované příspěvkové organizace Jihočeské divadlo, Dr. Stejskala 424/19, České Budějovice, na rok 2022-2024,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výjimku z ceníku služeb plaveckého stadionu - bezplatný vstup do krytých bazénů plaveckého stadionu na období od 1. 1. 2021 do 31. 12. 2021 pro 16 členů Nadačního fondu jihočeských olympioniků, nám. Přemysla Otakara II. 118/33, 370 21 České Budějovice, IČO 28073924, s tím, že každý čip lze využít 1x denně na maximálně 135 minut,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změnila usnesení č. 15/2020 ze dne 20. 1. 2020 ve schvalovací části takto: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I.   schvaluje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    pronájem sportovní haly a související služby za smluvní cenu ve výši 20.000 Kč pro</w:t>
            </w:r>
            <w:r>
              <w:br/>
              <w:t>    Jihočeskou divizi Českého svazu tanečního sportu, která prostřednictvím Jaroslava Kupsy,</w:t>
            </w:r>
            <w:r>
              <w:br/>
              <w:t xml:space="preserve">    Havanská 2828, 390 05 Tábor, IČO 47265043, pořádá dne </w:t>
            </w:r>
            <w:r>
              <w:rPr>
                <w:b/>
                <w:bCs/>
                <w:i/>
                <w:iCs/>
              </w:rPr>
              <w:t>17. 4. 2021</w:t>
            </w:r>
            <w:r>
              <w:t xml:space="preserve"> výběrové soutěže</w:t>
            </w:r>
            <w:r>
              <w:br/>
              <w:t>    Taneční ligy ČR "Velká cena hejtmana Jihočeského kraje" a soutěže třídy „A“ "Velká cena</w:t>
            </w:r>
            <w:r>
              <w:br/>
              <w:t xml:space="preserve">     primátora Statutárního města České Budějovice" ve sportovním tanci,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výjimku z ceníku služeb Budvar arény, přijatého usnesením rady města č. 1866/2016 ze dne 19. 12. 2016, za účelem konání bezplatného veřejného bruslení v hale č. II. Budvar arény se stanovením těchto termínů: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úterý 24. 12. 2020 10:00 - 12:00, 13:00 - 15:00 hodin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úterý 31. 12. 2020 10:00 - 12:00, 13:00 - 15:00 hodin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lastRenderedPageBreak/>
              <w:t xml:space="preserve">středa 1. 1. 2021   12:00 - 14:00, 16:00 - 18:00 hodin,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1377/2020: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zařazení projektu Energetické úspory metodou EPC do seznamu strategických projektů ITI Českobudějovické aglomerace,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zahájení přípravy projektu Energetické úspory metodou EPC v objektech statutárního města České Budějovice dle důvodové zprávy.</w:t>
                  </w:r>
                </w:p>
              </w:tc>
            </w:tr>
          </w:tbl>
          <w:p w:rsidR="00AB3E64" w:rsidRDefault="00AB3E64" w:rsidP="00AB3E64">
            <w:r>
              <w:t xml:space="preserve">uložila </w:t>
            </w:r>
          </w:p>
          <w:p w:rsidR="00AB3E64" w:rsidRPr="002D465F" w:rsidRDefault="00AB3E64" w:rsidP="00AB3E64">
            <w:pPr>
              <w:widowControl w:val="0"/>
              <w:numPr>
                <w:ilvl w:val="1"/>
                <w:numId w:val="2"/>
              </w:numPr>
              <w:tabs>
                <w:tab w:val="left" w:pos="993"/>
              </w:tabs>
              <w:rPr>
                <w:rFonts w:eastAsia="Calibri"/>
                <w:szCs w:val="24"/>
              </w:rPr>
            </w:pPr>
            <w:r w:rsidRPr="002D465F">
              <w:rPr>
                <w:rFonts w:eastAsia="Calibri"/>
                <w:szCs w:val="24"/>
              </w:rPr>
              <w:t>Mgr. Tomáši Kubešovi, vedoucímu odboru správy veřejných statků,</w:t>
            </w:r>
          </w:p>
          <w:p w:rsidR="00AB3E64" w:rsidRPr="002D465F" w:rsidRDefault="00AB3E64" w:rsidP="00AB3E64">
            <w:pPr>
              <w:widowControl w:val="0"/>
              <w:numPr>
                <w:ilvl w:val="2"/>
                <w:numId w:val="2"/>
              </w:numPr>
              <w:tabs>
                <w:tab w:val="left" w:pos="993"/>
              </w:tabs>
              <w:jc w:val="both"/>
              <w:rPr>
                <w:rFonts w:eastAsia="Calibri"/>
                <w:szCs w:val="24"/>
              </w:rPr>
            </w:pPr>
            <w:r w:rsidRPr="002D465F">
              <w:rPr>
                <w:rFonts w:eastAsia="Calibri"/>
                <w:szCs w:val="24"/>
              </w:rPr>
              <w:t>zajistit odborného poradce pro přípravu projektu Energetické úspory metodou EPC v objektech města České Budějovice,</w:t>
            </w:r>
          </w:p>
          <w:p w:rsidR="00AB3E64" w:rsidRPr="002D465F" w:rsidRDefault="00AB3E64" w:rsidP="00AB3E64">
            <w:pPr>
              <w:widowControl w:val="0"/>
              <w:numPr>
                <w:ilvl w:val="2"/>
                <w:numId w:val="2"/>
              </w:numPr>
              <w:tabs>
                <w:tab w:val="left" w:pos="993"/>
              </w:tabs>
              <w:jc w:val="both"/>
              <w:rPr>
                <w:rFonts w:eastAsia="Calibri"/>
                <w:szCs w:val="24"/>
              </w:rPr>
            </w:pPr>
            <w:r w:rsidRPr="002D465F">
              <w:rPr>
                <w:rFonts w:eastAsia="Calibri"/>
                <w:szCs w:val="24"/>
              </w:rPr>
              <w:t>zajistit smlouvu o poskytování energetických služeb se zaručeným výsledkem a další podklady pro výběr dodavatele EPC,</w:t>
            </w:r>
          </w:p>
          <w:p w:rsidR="00AB3E64" w:rsidRPr="002D465F" w:rsidRDefault="00AB3E64" w:rsidP="00AB3E64">
            <w:pPr>
              <w:widowControl w:val="0"/>
              <w:numPr>
                <w:ilvl w:val="1"/>
                <w:numId w:val="2"/>
              </w:numPr>
              <w:tabs>
                <w:tab w:val="left" w:pos="993"/>
              </w:tabs>
              <w:jc w:val="both"/>
              <w:rPr>
                <w:rFonts w:eastAsia="Calibri"/>
                <w:szCs w:val="24"/>
              </w:rPr>
            </w:pPr>
            <w:r w:rsidRPr="002D465F">
              <w:rPr>
                <w:rFonts w:eastAsia="Calibri"/>
                <w:szCs w:val="24"/>
              </w:rPr>
              <w:t>Ing. Dagmar Baumrukové, MPA, vedoucí odboru rozvoje a veřejných zakázek,</w:t>
            </w:r>
          </w:p>
          <w:p w:rsidR="00AB3E64" w:rsidRPr="002D465F" w:rsidRDefault="00AB3E64" w:rsidP="00AB3E64">
            <w:pPr>
              <w:widowControl w:val="0"/>
              <w:numPr>
                <w:ilvl w:val="2"/>
                <w:numId w:val="2"/>
              </w:numPr>
              <w:tabs>
                <w:tab w:val="left" w:pos="993"/>
              </w:tabs>
              <w:jc w:val="both"/>
              <w:rPr>
                <w:rFonts w:eastAsia="Calibri"/>
                <w:szCs w:val="24"/>
              </w:rPr>
            </w:pPr>
            <w:r w:rsidRPr="002D465F">
              <w:rPr>
                <w:rFonts w:eastAsia="Calibri"/>
                <w:szCs w:val="24"/>
              </w:rPr>
              <w:t>zajistit zařazení projektu do  územních investic ITI pro období 2021-2027 financovaných ze zdrojů EU,</w:t>
            </w:r>
          </w:p>
          <w:p w:rsidR="00AB3E64" w:rsidRDefault="00AB3E64" w:rsidP="00AB3E64">
            <w:pPr>
              <w:widowControl w:val="0"/>
              <w:numPr>
                <w:ilvl w:val="2"/>
                <w:numId w:val="2"/>
              </w:numPr>
              <w:tabs>
                <w:tab w:val="left" w:pos="993"/>
              </w:tabs>
              <w:jc w:val="both"/>
            </w:pPr>
            <w:r w:rsidRPr="002D465F">
              <w:rPr>
                <w:rFonts w:eastAsia="Calibri"/>
                <w:szCs w:val="24"/>
              </w:rPr>
              <w:t>zajistit součinnost při přípravě projektu</w:t>
            </w:r>
            <w:r>
              <w:rPr>
                <w:rFonts w:eastAsia="Calibri"/>
                <w:szCs w:val="24"/>
              </w:rPr>
              <w:t>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Registraci akce a Rozhodnutí o poskytnutí dotace k projektu "Zřízení bezbariérového přístupu podchodu u hřbitova sv. Otýlie, České Budějovice",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1379/2020: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zajištění administrace veřejné zakázky malého rozsahu na stavební práce pod názvem „Hřbitov Třebotovice - oprava vnějších zdí“ pro Pohřební ústav města České Budějovice v souladu se směrnicí Rady města České Budějovice č. 2/2016 o příspěvkových organizacích,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pověřila Ing. Jiřího Svobodu, primátora města, podepsat smlouvu o poskytnutí administrativní podpory k veřejné zakázce malého rozsahu a související dohodu o zpracování osobních údajů,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změnila usnesení č. 957/2020 ze dne 24. 8. 2020 týkající se vypsání veřejné zakázky "Rekonstrukce ulice U Sirkárny, České Budějovice - zpracování projektové dokumentace" - dynamický nákupní systém, v části ukládá takto: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III. ukládá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      2. Ing. Zdeňku Šedovi, vedoucímu investičního odboru, předložit </w:t>
            </w:r>
            <w:r>
              <w:rPr>
                <w:b/>
                <w:bCs/>
                <w:i/>
                <w:iCs/>
              </w:rPr>
              <w:t>Ing. Petrovi Holickému,</w:t>
            </w:r>
            <w:r>
              <w:rPr>
                <w:b/>
                <w:bCs/>
                <w:i/>
                <w:iCs/>
              </w:rPr>
              <w:br/>
              <w:t xml:space="preserve">           náměstkovi primátora</w:t>
            </w:r>
            <w:r>
              <w:t>, k podpisu projednanou smlouvu s vybraným dodavatelem,</w:t>
            </w:r>
            <w:r>
              <w:br/>
              <w:t xml:space="preserve">      3.  </w:t>
            </w:r>
            <w:r>
              <w:rPr>
                <w:b/>
                <w:bCs/>
                <w:i/>
                <w:iCs/>
              </w:rPr>
              <w:t>Ing. Petrovi Holickému, náměstkovi primátora</w:t>
            </w:r>
            <w:r>
              <w:t>, podepsat předloženou smlouvu,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1381/2020: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vypsání veřejné zakázky malého rozsahu na služby pod názvem „Místní adaptační strategie města České Budějovice na změnu klimatu“ v souladu se směrnicí Rady města České Budějovice č. 1/2018 o postupu při zadávání veřejných zakázek vyzváním dodavatelů k podání nabídek dle přílohy Návrh na vypsání veřejné zakázky malého rozsahu, v upraveném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komise pro veřejné zakázky malého rozsahu dle přílohy Návrh na vypsání veřejné zakázky malého rozsahu,</w:t>
                  </w:r>
                </w:p>
              </w:tc>
            </w:tr>
          </w:tbl>
          <w:p w:rsidR="00AB3E64" w:rsidRDefault="00AB3E64" w:rsidP="00AB3E64">
            <w:r>
              <w:t xml:space="preserve">pověřila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Ing. Jiřího Svobodu, primátora města,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AB3E64" w:rsidRDefault="00AB3E64" w:rsidP="00AB3E64"/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1"/>
                    <w:gridCol w:w="8570"/>
                  </w:tblGrid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účastníka řízení,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výběru dodavatele,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zrušení řízení k veřejné zakázce malého rozsahu,</w:t>
                        </w:r>
                      </w:p>
                    </w:tc>
                  </w:tr>
                </w:tbl>
                <w:p w:rsidR="00AB3E64" w:rsidRDefault="00AB3E64" w:rsidP="00AB3E64">
                  <w:pPr>
                    <w:jc w:val="both"/>
                  </w:pP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komisi pro veřejné zakázky malého rozsahu všemi úkony souvisejícími s hodnocením nabídek, s posouzením podmínek účasti v řízení,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1382/2020: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vypsání veřejné zakázky malého rozsahu na služby pod názvem „Provedení sadovnických úprav středových ostrůvků čtyř kruhových objezdů na Zanádražní komunikaci v Českých Budějovicích“ v souladu se směrnicí Rady města České Budějovice č. 1/2018 o postupu při zadávání veřejných zakázek uveřejněním Výzvy k podání nabídek na profilu zadavatele,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komise pro veřejné zakázky malého rozsahu dle přílohy Návrh na vypsání veřejné zakázky malého rozsahu,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pověřila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Ing. Jiřího Svobodu, primátora města,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1"/>
                    <w:gridCol w:w="8570"/>
                  </w:tblGrid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účastníka řízení,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výběru dodavatele,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zrušení řízení k veřejné zakázce malého rozsahu,</w:t>
                        </w:r>
                      </w:p>
                    </w:tc>
                  </w:tr>
                </w:tbl>
                <w:p w:rsidR="00AB3E64" w:rsidRDefault="00AB3E64" w:rsidP="00AB3E64">
                  <w:pPr>
                    <w:jc w:val="both"/>
                  </w:pP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komisi pro veřejné zakázky malého rozsahu všemi úkony souvisejícími s hodnocením nabídek, s posouzením podmínek účasti v řízení,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1383/2020: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 xml:space="preserve">vypsání veřejné zakázky malého rozsahu na stavební práce pod názvem „ČOV České Budějovice - čerpání primárního kalu“ v souladu se směrnicí Rady města České Budějovice </w:t>
                  </w:r>
                  <w:r>
                    <w:br/>
                    <w:t>č. 1/2018 o postupu při zadávání veřejných zakázek uveřejněním Výzvy k podání nabídek na profilu zadavatele,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komise pro veřejné zakázky malého rozsahu dle přílohy Návrh na vypsání veřejné zakázky malého rozsahu,  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pověřila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Ing. Jiřího Svobodu, primátora města,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1"/>
                    <w:gridCol w:w="8570"/>
                  </w:tblGrid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účastníka řízení,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výběru dodavatele,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zrušení řízení k veřejné zakázce malého rozsahu,</w:t>
                        </w:r>
                      </w:p>
                    </w:tc>
                  </w:tr>
                </w:tbl>
                <w:p w:rsidR="00AB3E64" w:rsidRDefault="00AB3E64" w:rsidP="00AB3E64">
                  <w:pPr>
                    <w:jc w:val="both"/>
                  </w:pP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komisi pro veřejné zakázky malého rozsahu všemi úkony souvisejícími s hodnocením nabídek, s posouzením podmínek účasti v řízení,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1384/2020: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výsledek předběžné tržní konzultace vedené v souladu s § 33 zákona </w:t>
            </w:r>
            <w:r>
              <w:br/>
              <w:t>č. 134/2016 Sb., o zadávání veřejných zakázek, ve znění pozdějších předpisů, schválené radou města dne 20. 7. 2020, usn. č. 842/2020, viz příloha Výsledek PTK,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vypsání nadlimitní veřejné zakázky na služby pod názvem „Vybudování, údržba, podpora a rozvoj Dopravně informačního a řídicího centra České Budějovice“ v jednacím řízení s uveřejněním dle § 60 zákona č. 134/2016 Sb., o zadávání veřejných zakázek, v platném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komise pro otevírání nabídek dle přílohy Důvodová zpráva,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hodnotící komise dle přílohy Důvodová zpráva, v upraveném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zástupce zadavatele dle přílohy Důvodová zpráva,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pověřila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Ing. Jiřího Svobodu, primátora města,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1"/>
                    <w:gridCol w:w="8570"/>
                  </w:tblGrid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účastníka zadávacího řízení,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vybraného dodavatele,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případně podané námitce,</w:t>
                        </w:r>
                      </w:p>
                    </w:tc>
                  </w:tr>
                </w:tbl>
                <w:p w:rsidR="00AB3E64" w:rsidRDefault="00AB3E64" w:rsidP="00AB3E64">
                  <w:pPr>
                    <w:jc w:val="both"/>
                  </w:pP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komisi pro otevírání nabídek všemi úkony souvisejícími s otevíráním žádostí o účast, předběžných nabídek, upravených předběžných nabídek, finálních nabídek,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lastRenderedPageBreak/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hodnotící komisi všemi úkony souvisejícími s posouzením podmínek účasti v zadávacím řízení, s jednáním o předběžných nabídkách, s hodnocením nabídek,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zástupce zadavatele všemi úkony souvisejícími s kontrolou předložených údajů a dokladů vybraným dodavatelem před podpisem smlouvy,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1385/2020: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výsledek předběžné tržní konzultace vedené v souladu s § 33 zákona </w:t>
            </w:r>
            <w:r>
              <w:br/>
              <w:t>č. 134/2016 Sb., o zadávání veřejných zakázek, ve znění pozdějších předpisů, schválené radou města dne 7. 9. 2020 usn. č. 1067/2020, viz příloha Zápis z předběžné tržní konzultace,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vypsání podlimitní veřejné zakázky na stavební práce pod názvem „Parkovací dům Na Dlouhé louce České Budějovice“ v jednacím řízení s uveřejněním dle § 60 zákona č. 134/2016 Sb., o zadávání veřejných zakázek, v platném znění, v upraveném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komise pro otevírání nabídek dle přílohy Důvodová zpráva,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hodnotící komise dle přílohy Návrh na vypsání veřejné zakázky, v upraveném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zástupce zadavatele dle přílohy Důvodová zpráva,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pověřila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9"/>
              <w:gridCol w:w="8962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Ing. Jiřího Svobodu, primátora města,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1"/>
                    <w:gridCol w:w="8571"/>
                  </w:tblGrid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účastníka zadávacího řízení,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vybraného dodavatele,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případně podané námitce,</w:t>
                        </w:r>
                      </w:p>
                    </w:tc>
                  </w:tr>
                </w:tbl>
                <w:p w:rsidR="00AB3E64" w:rsidRDefault="00AB3E64" w:rsidP="00AB3E64">
                  <w:pPr>
                    <w:jc w:val="both"/>
                  </w:pP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komisi pro otevírání nabídek všemi úkony souvisejícími s otevíráním žádostí o účast, předběžných nabídek, upravených předběžných nabídek, finálních nabídek,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hodnotící komisi všemi úkony souvisejícími s posouzením podmínek účasti v zadávacím řízení, s jednáním o předběžných nabídkách, s hodnocením nabídek,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zástupce zadavatele všemi úkony souvisejícími s kontrolou předložených údajů a dokladů vybraným dodavatelem před podpisem smlouvy,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1386/2020: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vypsání nadlimitní veřejné zakázky na dodávky pod názvem „Vzdálené detektory pro řízení dopravy v Českých Budějovicích“ v otevřeném řízení dle § 56 zákona č. 134/2016 Sb., o zadávání veřejných zakázek, v platném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komise pro otevírání nabídek dle přílohy Důvodová zpráva,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složení hodnotící komise dle přílohy Návrh na vypsání veřejné zakázky, v upraveném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zástupce zadavatele dle přílohy Důvodová zpráva,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pověřila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Ing. Jiřího Svobodu, primátora města,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1"/>
                    <w:gridCol w:w="8570"/>
                  </w:tblGrid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a)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účastníka zadávacího řízení,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b)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případném vyloučení vybraného dodavatele,</w:t>
                        </w:r>
                      </w:p>
                    </w:tc>
                  </w:tr>
                  <w:tr w:rsidR="00AB3E64" w:rsidTr="00AB3E64">
                    <w:tc>
                      <w:tcPr>
                        <w:tcW w:w="398" w:type="dxa"/>
                        <w:shd w:val="clear" w:color="auto" w:fill="auto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c)</w:t>
                        </w:r>
                      </w:p>
                    </w:tc>
                    <w:tc>
                      <w:tcPr>
                        <w:tcW w:w="8843" w:type="dxa"/>
                        <w:shd w:val="clear" w:color="auto" w:fill="auto"/>
                        <w:vAlign w:val="center"/>
                      </w:tcPr>
                      <w:p w:rsidR="00AB3E64" w:rsidRDefault="00AB3E64" w:rsidP="00AB3E64">
                        <w:pPr>
                          <w:jc w:val="both"/>
                        </w:pPr>
                        <w:r>
                          <w:t>v zastoupení zadavatele rozhodnout o případně podané námitce,</w:t>
                        </w:r>
                      </w:p>
                    </w:tc>
                  </w:tr>
                </w:tbl>
                <w:p w:rsidR="00AB3E64" w:rsidRDefault="00AB3E64" w:rsidP="00AB3E64">
                  <w:pPr>
                    <w:jc w:val="both"/>
                  </w:pP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komisi pro otevírání nabídek všemi úkony souvisejícími s otevíráním nabídek,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hodnotící komisi všemi úkony souvisejícími s hodnocením nabídek, s posouzením podmínek účasti v zadávacím řízení,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zástupce zadavatele všemi úkony souvisejícími s kontrolou předložených údajů a dokladů vybraným dodavatelem před podpisem smlouvy,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vypsání veřejné zakázky malého rozsahu na akci "ZŠ Pohůrecká – přístavba nového školního pavilonu – zpracování projektové dokumentace" v souladu se směrnicí Rady města České Budějovice č. 1/2018 o postupu při zadávání veřejných zakázek zadáním jednomu dodavateli Mane engineering, s. r. o., Okružní 2615, 370 01 České Budějovice, IČO 25177494, za cenu 605.000 Kč bez DPH,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1388/2020: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Dodatek č. 4 závěrečné vyúčtování ke Smlouvě o dílo č. 2019001164 na akci "Rekonstrukce ulice Nerudova (úsek Pražská třída - Jírovcova)" se zhotovitelem EUROVIA CS, </w:t>
            </w:r>
            <w:r>
              <w:br/>
              <w:t>a. s., Národní 138/10, 110 00 Praha 1 - Nové Město, IČO 45274924, který řeší vícepráce v hodnotě +1.036.727,78 Kč bez DPH, méněpráce v hodnotě -658.081,53 Kč bez DPH, dle důvodové zprávy,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1389/2020: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návrh Dodatku č. 3 ke Zřizovací listině Domova pro seniory Máj České Budějovice, příspěvková organizace, Větrná 731/13, České Budějovice, IČO 71173064, dle důvodové zprávy,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Dodatek č. 25 (aktualizační) k pojistné smlouvě č. 7720691580 (2012002643) se spol. Kooperativa pojišťovna, a. s., Vienna Insurance Group, se sídlem Praha 8, Pobřežní 665/21, IČO 47116617, spočívající v aktualizaci pojistné smlouvy,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1391/2020: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vydala nařízení statutárního města České Budějovice, kterým se stanoví maximální cena za přiložení a odstranění technických prostředků k zabránění odjezdu vozidla, a to v předloženém znění,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1392/2020: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Dodatek č. 5 ke smlouvě č. 2012000776 o provozování parkovacího systému statutárního města České Budějovice, uzavřené dne 25. 4. 2012, mezi statutárním městem České Budějovice a společností Dopravní podnik města České Budějovice, a. s., IČO 25166115, se sídlem Novohradská 738/40, 370 01 České Budějovice, v předloženém znění, se změnou příloh smlouvy č. 1, č. 2 a č. 3 v předloženém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Dodatek č. 1 ke smlouvě č. 2012000777 o spolupráci, uzavřené dne 25. 4. 2012, mezi statutárním městem České Budějovice a společností Dopravní podnik města České Budějovice, a. s., IČO 25166115, se sídlem Novohradská 738/40, 370 01 České Budějovice, v předloženém znění,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Plnou moc pro Dopravní podnik města České Budějovice, a. s., v souvislosti se zajišťováním správy, provozu, oprav a údržby parkovacího systému, v předloženém znění,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1393/2020: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9"/>
              <w:gridCol w:w="8962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udělení plné moci Ing. Ivo Moravcovi, náměstkovi primátora, k zastupování statutárního města České Budějovice na valných shromážděních spolku Sdružení energetických manažerů měst a obcí, z. s., IČO 08177562, se sídlem Tyršovo náměstí 68/5, 412 01 Litoměřice, a to včetně práva uplatňovat návrhy a hlasovat na těchto shromážděních, jakož i včetně dalších práv a povinností zmocnitele s touto účastí spojených, a to i tehdy, je-li k jejich provádění potřeba zvláštní plné moci,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udělení plné moci Ing. Martině Zapletalové, energetikovi města, k zastupování statutárního města České Budějovice na valných shromážděních spolku Sdružení energetických manažerů měst a obcí, z. s., IČO 08177562, se sídlem Tyršovo náměstí 68/5, 412 01 Litoměřice, a to včetně práva uplatňovat návrhy a hlasovat na těchto shromážděních, jakož i včetně dalších práv a povinností zmocnitele s touto účastí spojených, a to i tehdy, je-li k jejich provádění potřeba zvláštní plné moci,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stanovila výši pachtovného </w:t>
            </w:r>
            <w:r>
              <w:rPr>
                <w:b/>
                <w:bCs/>
              </w:rPr>
              <w:t>Kč 188.343.297 bez DPH</w:t>
            </w:r>
            <w:r>
              <w:t xml:space="preserve"> pro rok 2021 v souladu s čl. V koncesní smlouvy č. 2017002182 o provozování vodohospodářské infrastruktury města České Budějovice, uzavřené dne 10. 10. 2017 mezi statutárním městem České Budějovice, jakožto </w:t>
            </w:r>
            <w:r>
              <w:lastRenderedPageBreak/>
              <w:t>vlastníkem vodohospodářského majetku a společností ČEVAK, a. s., IČO 60849657, se sídlem Severní 8/2264, 370 10 České Budějovice, jakožto provozovatelem,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souhlasila s následující výší návrhu vodného a stočného na rok 2021, vyplývající z kalkulace provedené dle čl. VI shora uvedené koncesní smlouvy a v souladu s příslušnými právními předpisy:</w:t>
            </w:r>
            <w:r>
              <w:br/>
              <w:t>cena vodného a stočného je stanovena ve dvousložkové formě ve složení: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</w:pPr>
            <w:r>
              <w:t>a)  pohyblivá složka</w:t>
            </w:r>
            <w:r>
              <w:br/>
              <w:t>     vodné                                         38,26 Kč/m</w:t>
            </w:r>
            <w:r>
              <w:rPr>
                <w:vertAlign w:val="superscript"/>
              </w:rPr>
              <w:t>3</w:t>
            </w:r>
            <w:r>
              <w:t xml:space="preserve"> bez DPH</w:t>
            </w:r>
            <w:r>
              <w:br/>
              <w:t>     stočné                                         30,03 Kč/m</w:t>
            </w:r>
            <w:r>
              <w:rPr>
                <w:vertAlign w:val="superscript"/>
              </w:rPr>
              <w:t>3  </w:t>
            </w:r>
            <w:r>
              <w:t>bez DPH</w:t>
            </w:r>
            <w:r>
              <w:br/>
              <w:t>     celkem vodné a stočné               68,29 Kč/m</w:t>
            </w:r>
            <w:r>
              <w:rPr>
                <w:vertAlign w:val="superscript"/>
              </w:rPr>
              <w:t xml:space="preserve">3  </w:t>
            </w:r>
            <w:r>
              <w:t>bez DPH</w:t>
            </w:r>
            <w:r>
              <w:br/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</w:pPr>
            <w:r>
              <w:t>b)  pevná složka v závislosti na kapacitě vodoměru:</w:t>
            </w:r>
            <w:r>
              <w:br/>
              <w:t>     kapacita vodoměru                                               pevná složka</w:t>
            </w:r>
            <w:r>
              <w:br/>
              <w:t>                                            z vodného                      ze stočného                       celkem</w:t>
            </w:r>
            <w:r>
              <w:br/>
              <w:t>            (m</w:t>
            </w:r>
            <w:r>
              <w:rPr>
                <w:vertAlign w:val="superscript"/>
              </w:rPr>
              <w:t>3</w:t>
            </w:r>
            <w:r>
              <w:t>/h)                      Kč/ks.rok)                     (Kč/ks.rok)                    (Kč/ks.rok)</w:t>
            </w:r>
            <w:r>
              <w:br/>
              <w:t> </w:t>
            </w:r>
            <w:r>
              <w:br/>
              <w:t>     2,5  Kategorie A                  640,-                             238,-                               878,-</w:t>
            </w:r>
            <w:r>
              <w:br/>
              <w:t>     6,0  Kategorie B               2 410,-                             811,-                            3 221,-</w:t>
            </w:r>
            <w:r>
              <w:br/>
              <w:t>    10,0 Kategorie C               5 224,-                          1 660,-                            6 884,-</w:t>
            </w:r>
            <w:r>
              <w:br/>
              <w:t>    15,0 Kategorie D               9 654,-                          2 929,-                          12 583,- </w:t>
            </w:r>
            <w:r>
              <w:br/>
              <w:t>    40,0 Kategorie E             42 640,-                         11 576,-                         54 216,-</w:t>
            </w:r>
            <w:r>
              <w:br/>
              <w:t>    55,0 Kategorie F             69 068,-                         18 085,-                         87 153,-</w:t>
            </w:r>
            <w:r>
              <w:br/>
              <w:t>    90,0 Kategorie H           145 613,-                         36 054,-                       181 667,-</w:t>
            </w:r>
            <w:r>
              <w:br/>
              <w:t>    150,0 Kategorie CH      315 639,-                         73 751,-                       389 390,-</w:t>
            </w:r>
            <w:r>
              <w:br/>
              <w:t>    Všechny částky jsou uvedeny bez DPH.</w:t>
            </w:r>
            <w:r>
              <w:br/>
              <w:t>    Pevná složka stočného pro odpadní vody z jiných zdrojů je 0,98 Kč/m</w:t>
            </w:r>
            <w:r>
              <w:rPr>
                <w:vertAlign w:val="superscript"/>
              </w:rPr>
              <w:t>3</w:t>
            </w:r>
            <w:r>
              <w:t xml:space="preserve"> bez DPH.</w:t>
            </w:r>
            <w:r>
              <w:br/>
            </w:r>
            <w:r>
              <w:br/>
              <w:t>    Cena vody předané a převzaté externě:</w:t>
            </w:r>
            <w:r>
              <w:br/>
              <w:t>    - voda předaná:  41, 41 Kč/m</w:t>
            </w:r>
            <w:r>
              <w:rPr>
                <w:vertAlign w:val="superscript"/>
              </w:rPr>
              <w:t>3  </w:t>
            </w:r>
            <w:r>
              <w:t>(bez DPH)</w:t>
            </w:r>
            <w:r>
              <w:br/>
              <w:t>    - voda převzatá:  31,01 Kč/m</w:t>
            </w:r>
            <w:r>
              <w:rPr>
                <w:vertAlign w:val="superscript"/>
              </w:rPr>
              <w:t xml:space="preserve">3  </w:t>
            </w:r>
            <w:r>
              <w:t>(bez DPH)</w:t>
            </w:r>
            <w:r>
              <w:br/>
              <w:t>    Cena vody převzaté k čištění (okolní obce):</w:t>
            </w:r>
            <w:r>
              <w:br/>
              <w:t>    - voda převzatá k čištění: 9,70 Kč/m</w:t>
            </w:r>
            <w:r>
              <w:rPr>
                <w:vertAlign w:val="superscript"/>
              </w:rPr>
              <w:t>3</w:t>
            </w:r>
            <w:r>
              <w:t> (bez DPH)</w:t>
            </w:r>
            <w:r>
              <w:br/>
              <w:t>    Ceny jsou platné od období 1. 1. 2021 do 31. 12. 2021.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1395/2020: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petici občanů "Za zrušení záměru vybudovat CTP Park Hrdějovice",</w:t>
            </w:r>
            <w:r>
              <w:br/>
              <w:t>schválila text odpovědi na petici v předloženém znění,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Dodatek č. 1 ke Smlouvě o dílo "Sčítání dopravy na místních komunikacích statutárního města České Budějovice v letech 2020–2021" uzavřené se zhotovitelem – Centrum dopravního výzkumu, v. v. i., Líšeňská 2657/33a, 636 00 Brno, IČO 44994575,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rozhodující ve věcech statutárního města České Budějovice jakožto jediného akcionáře společnosti Dopravní podnik města České Budějovice, a. s., IČO 25166115, se sídlem Novohradská 738/40, 370 01 České Budějovice, zapsané v obchodním rejstříku vedeném Krajským soudem v Českých Budějovicích v oddílu B, vložce 868 (dále jen společnost), tímto v souladu s § 102 odst. 2 písm. c) zákona č. 128/2000 Sb., o obcích (obecní zřízení), v platném znění, ve spojení s § 12 odst. 1 a § 421 odst. 2 písm. f) zákona č. 90/2012 Sb., o obchodních společnostech a družstvech (zákon o obchodních korporacích), v platném znění, a v souladu se stanovami společnosti, při výkonu působnosti valné hromady 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odvolala Mgr. Martina Pražáka, nar. 10. 12. 1967, trvalé bydliště Krajinská 33/5, České Budějovice, PSČ 370 01, z funkce člena dozorčí rady, s účinností ke dni 23. 11. 2020,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lastRenderedPageBreak/>
              <w:t>zvolila Ing. Martina Maršíka, Ph.D., nar. 3. 3. 1966, trvalé bydliště Jar. Haška 1500/8, České Budějovice, PSČ 370 04, do funkce člena dozorčí rady, s účinností ke dni 24. 11. 2020,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1398/2020: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souhlasila s přijetím věcného daru ve formě skartovačky Kobra AF.1 C4 od CENTRA LÉKAŘSKÉ GENETIKY, s. r. o., Novohradská 1806/68, České Budějovice 6, 370 08 České Budějovice, IČO 26099764, pro Základní školu a Mateřskou školu, Emy Destinové 46, České Budějovice, IČO 04677773, v celkové výši 20.000 Kč,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1399/2020: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střednědobé výhledy rozpočtů zřizovaných příspěvkových organizací - mateřských škol, základních škol a školní jídelny České Budějovice na rok 2022 až 2024, v předloženém znění, 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návrh dodatku č. 5 ke zřizovací listině Základní školy a Mateřské školy, Nová 5, České Budějovice, IČO 04677722, kterým se vyjímá ze správy uvedené školy nemovitý majetek v pořizovací ceně 99.246,00 Kč, 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1401/2020: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vyjádřila podporu žádosti SK Mladé, z. s., se sídlem Jasanová 1749, 370 08 České Budějovice, o bezúplatný převod pozemků parc. č. 2442/1, 2442/4, 2442/5, 2442/6, 2442/7, 2442/8 a 2442/9 v k. ú. Č. Budějovice 6, které jsou součástí sportovního areálu uvedeného klubu, z majetku České republiky - Úřadu pro zastupování státu ve věcech majetkových, se sídlem Rašínovo nábřeží 390/42, 128 00 Praha 2, do vlastnictví SK Mladé, z. s., se sídlem Jasanová 1749, 370 08 České Budějovice,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1402/2020: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vzala na vědomí předloženou důvodovou zprávu, která informuje o aktualizaci přílohy č. 1 Investiční a další priority Strategického rámce MAP do roku 2023 ORP České Budějovice,</w:t>
            </w:r>
            <w:r>
              <w:br/>
              <w:t xml:space="preserve">souhlasila se zařazením dalších investičních záměrů a aktualizací stávajících investičních záměrů do přílohy č. 1 Investiční a další priority Strategického rámce MAP do roku 2023 ORP České Budějovice,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1403/2020: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České Budějovice schválit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9"/>
              <w:gridCol w:w="8962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poskytnutí neinvestiční dotace 1. Centru zdravotně postižených jižních Čech, z. s., se sídlem Vltavské nábř. 1545/5A, 370 05 České Budějovice, IČO 60072385, na podporu provozu sportovního zařízení ve výši 150.000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návrh veřejnoprávní smlouvy o poskytnutí neinvestiční dotace,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1404/2020: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České Budějovice schválit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poskytnutí mimořádné investiční dotace SK Vodní slalom České Budějovice, z. s., se sídlem České Vrbné 1995, České Budějovice, PSČ 370 11, IČO 15770729, na financování rozvoje Areálu Lídy Polesné - sociály a zázemí, ve výši 3.300.000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návrh veřejnoprávní smlouvy o poskytnutí investiční dotace,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České Budějovice schválit návrh Dodatku č. 1 ke smlouvě č. 2018001818 uzavřené dne 19. 10. 2018 na zpracování kompletní projektové dokumentace výstavby Sportovního centra mládeže Složiště s SK Dynamo České Budějovice akademie, z. s. , se sídlem Střelecký ostrov 27/3, České Budějovice, 370 01 České Budějovice, IČO 47234199, který řeší změnu termínu realizace projektu na 31. 10. 2021,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1406/2020: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souhlasila s prominutím odvodu zřizovateli za porušení rozpočtové kázně Domova pro seniory Máj, Větrná 731/13, České Budějovice, příspěvková organizace, ve výši 9.995 Kč, na základě žádosti ředitelky ze dne 5. 11. 2020,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1407/2020: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schválit poskytnutí neinvestiční dotace na zajištění pečovatelské služby pro tyto poskytovatele: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Oblastní spolek Českého červeného kříže České Budějovice, IČO 00425851, ve výši 255.200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Ledax, o. p. s., IČO 28068955, ve výši 161.300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Městskou charitu České Budějovice, IČO 60072709, ve výši 373.500 Kč,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1408/2020: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schválit poskytnutí neinvestiční dotace na zajištění osobní asistence pro tyto poskytovatele: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Ledax, o. p. s., IČO 28068955, ve výši 69.800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Městskou charitu České Budějovice, IČO 60072709, ve výši 110.200 Kč,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1409/2020: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doporučila zastupitelstvu města schválit poskytnutí neinvestiční dotace Městské charitě České Budějovice na zajištění provozu Taxíku Maxíku ve výši 277.800 Kč,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1410/2020: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 dodatků č. 1 ke smlouvám o partnerství v rámci projektu "Bydlení jako první krok k sociálnímu začleňování"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 partnerem Mezi proudy, o. p. s., IČO 28136233, se sídlem Komenského 71/15, 370 01 České Budějovice,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s partnerem FOKUS České Budějovice, z. ú., IČO 27023583, se sídlem Novohradská 1058/71, 370 08 České Budějovice,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1411/2020: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4"/>
              <w:gridCol w:w="8957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142 - zapojení účelové neinvestiční dotace ze státního rozpočtu ve výši 1.553.386,80 Kč na realizaci projektu "Bydlení jako první krok k sociálnímu začleňování" (3. splátka) ve prospěch zvýšení rozpočtu běžných výdajů odboru sociálních věcí na platy a s tím související odvody (1.283.242,80 Kč) a nákup ostatních služeb (270.144 Kč); současně zapojení nespecifikované rezervy běžných výdajů finančního odboru ve výši 81.757,20 Kč na vlastní podíl k dotaci,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143 - zapojení účelové neinvestiční dotace v rámci Operačního programu Výzkum, vývoj a vzdělávání v rámci výzvy Šablony III na projekt „MŠ U Pramene_Šablony III.“ ve prospěch zvýšení rozpočtu běžných výdajů příspěvkové organizace MŠ U Pramene ve výši 383.568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144 - zapojení účelové neinvestiční dotace v rámci Operačního programu Výzkum, vývoj a vzdělávání v rámci výzvy Šablony III na projekt „MŠ Nerudova-šablony III“ ve prospěch zvýšení rozpočtu běžných výdajů příspěvkové organizace MŠ Nerudova ve výši 455.826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4.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145 - zapojení účelové neinvestiční dotace v rámci Operačního programu Výzkum, vývoj a vzdělávání v rámci výzvy Šablony III na projekt „Škola pro každého III“ ve prospěch zvýšení rozpočtu běžných výdajů příspěvkové organizace ZŠ Pohůrecká ve výši 1.456.782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5.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 xml:space="preserve">rozpočtové opatření číslo 146 - snížení rozpočtu běžných výdajů odboru školství a tělovýchovy určených na neinvestiční transfery spolkům nefinančním podnikatelským subjektům – fyzickým osobám (20.000 Kč), neinvestiční transfery spolkům – dotace dle Směrnice č. 3/2019 (182 Kč) a neinvestiční transfery fundacím, ústavům a obecně prospěšným společnostem (10.000 Kč) ve prospěch zvýšení rozpočtu běžných výdajů </w:t>
                  </w:r>
                  <w:r>
                    <w:lastRenderedPageBreak/>
                    <w:t>finančního odboru na nespecifikované rezervy v celkové výši 30.182 Kč (vratky v rámci Dotačního programu na podporu volnočasových aktivit v roce 2020),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lastRenderedPageBreak/>
                    <w:t>6.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147 - zapojení nespecifikované rezervy běžných výdajů finančního odboru na zvýšení rozpočtu běžných výdajů odboru správy veřejných statků na dofinancování nákladů na likvidaci černých skládek ve výši  500.000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7.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148 - zapojení nespecifikované rezervy běžných výdajů finančního odboru na zvýšení rozpočtu běžných výdajů odboru správy veřejných statků na dofinancování nákladů na svoz separovaného sběru včetně bioodpadu ve výši 1.500.000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8.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 číslo 149 - zapojení nespecifikované rezervy běžných výdajů finančního odboru na zvýšení rozpočtu běžných výdajů odboru správy veřejných statků na dofinancování nákladů na provoz sběrných dvorů ve výši 2.000.000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9.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záměr rozpočtového opatření číslo 150 - úpravu rozpočtu roku 2020 příspěvkové organizace Sportovní zařízení města České Budějovice zapojením nespecifikované rezervy běžných výdajů finančního odboru na navýšení neinvestičního příspěvku na provoz z důvodu propadu tržeb v souvislosti s vládními nařízeními o uzavření sportovišť ve výši 5.940.000 Kč (v rámci úpravy dochází ke snížení závazného ukazatele spotřeba energie),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10.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záměr rozpočtového opatření číslo 151 - vrácení nevyčerpaného státního příspěvku na výkon pěstounské péče z let 2019–2020 poskytnutého Úřadem práce České republiky a snížení rozpočtu běžných výdajů odboru sociálních věcí na výkon pěstounské péče ve výši 2.500.000 Kč,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rozpočtové opatření  číslo 152 –  zapojení rezervy kapitálových výdajů finančního odboru na zvýšení rozpočtu kapitálových výdajů příspěvkové organizace ZŠ Nerudova na pořízení nového serveru ve výši 149.350,30 Kč,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1412/2020: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vnitřní rozpočtové opatření číslo V 55 – přesun části rozpočtu v rámci kapitálových výdajů investičního odboru z akce stavební úpravy ulic na akci Senovážné náměstí – stavební úpravy k finančnímu krytí víceprací na akci „Přestupní zastávky MHD, autobusový bypass, napájecí a propojovací kabely SSZ, Senovážné nám.“ z důvodu nepředvídatelných skutečností a dodatečných požadavků jednotlivých správců ve výši 850.000 Kč,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1413/2020: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schválit prominutí nájemného ve výši 50 % za období od 1. 10. 2020 do 31. 12. 2020 za nebytové prostory pronajaté od statutárního města České Budějovice nájemcům uvedeným v Příloze č. 1, pokud došlo k uzavření těchto prostor v důsledku krizových a mimořádných opatření orgánů veřejné moci České republiky přijatých od 12. 10. 2020 v souvislosti se šířením epidemie onemocnění SARS CoV-2, a to ve formě dodatku ke stávající nájemní smlouvě,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prominutí nájemného ve výši 18.788,40 Kč spolku Budějovický majáles, </w:t>
            </w:r>
            <w:r>
              <w:br/>
              <w:t>z. s., se sídlem Česká 195/20, 370 01 České Budějovice, IČO 03347371, za období od 5. 5. 2020 do 5. 3. 2021, za nájem nebytového prostoru v objektu Česká 20, 370 01 České Budějovice, pronajatého od statutárního města České Budějovice, uzavřením dodatku k nájemní smlouvě,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pronájem prostoru sloužícího podnikání v objektu nám. Přemysla Otakara II. 79/21, 370 01 České Budějovice, o celkové výměře 127,42 m</w:t>
            </w:r>
            <w:r>
              <w:rPr>
                <w:vertAlign w:val="superscript"/>
              </w:rPr>
              <w:t>2</w:t>
            </w:r>
            <w:r>
              <w:t>, pro Post Bellum, z. ú., se sídlem Štěpánská 704/61, 110 00Praha 1, IČO 26548526, za nájemné dle nabídky 60.000 Kč/rok, tj. 5.000 Kč/měsíc, tj. 470 Kč/m</w:t>
            </w:r>
            <w:r>
              <w:rPr>
                <w:vertAlign w:val="superscript"/>
              </w:rPr>
              <w:t>2</w:t>
            </w:r>
            <w:r>
              <w:t>/rok, jako reprezentativní prostory projektu „Paměť národa Jižní Čechy“; smlouva bude uzavřena na dobu neurčitou s tříměsíční výpovědní lhůtou a valorizační doložkou, budoucí nájemce složí jistotu ve výši tří měsíčních nájmů,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lastRenderedPageBreak/>
              <w:t>rada města schválila prodloužení smlouvy o nájmu parkovacího stání č. 16 o výměře 13 m</w:t>
            </w:r>
            <w:r>
              <w:rPr>
                <w:vertAlign w:val="superscript"/>
              </w:rPr>
              <w:t>2</w:t>
            </w:r>
            <w:r>
              <w:t xml:space="preserve"> v objektu Staroměstská 2769/10, 370 04 České Budějovice, pro konkrétní fyzickou osobu, za nájemné ve výši 700 Kč/měsíc, tj. 8.400 Kč/rok, na dobu určitou do 31. 12. 2021,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ukončení nájemního poměru k bytu č. 63 o velikosti 1+0, výměra 19,75 m</w:t>
            </w:r>
            <w:r>
              <w:rPr>
                <w:vertAlign w:val="superscript"/>
              </w:rPr>
              <w:t>2</w:t>
            </w:r>
            <w:r>
              <w:t xml:space="preserve"> (započitatelná plocha 19,75 m</w:t>
            </w:r>
            <w:r>
              <w:rPr>
                <w:vertAlign w:val="superscript"/>
              </w:rPr>
              <w:t>2</w:t>
            </w:r>
            <w:r>
              <w:t>) s příslušenstvím, nacházejícímu se v 6. podlaží, v domě na adrese Dlouhá 1031/16, 370 11 České Budějovice, nájemci bytu konkrétní fyzické osobě, jeho neprodloužením,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ukončení nájemního poměru dohodou k datu 31. 12. 2020 k bytu č. 2, v domě Krajinská 36, 370 01 České Budějovice, pro konkrétní fyzickou osobu, s tím, že byt o velikosti 1+3, výměra 106,50 m</w:t>
            </w:r>
            <w:r>
              <w:rPr>
                <w:vertAlign w:val="superscript"/>
              </w:rPr>
              <w:t>2</w:t>
            </w:r>
            <w:r>
              <w:t xml:space="preserve">, vrátí jmenovaná zpět vlastníkovi,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1419/2020: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ukončení nájemního poměru dohodou k bytu č. 6, v domě Česká 14, 370 01 České Budějovice, pro konkrétní fyzickou osobu, byt o velikosti 1+1, výměra 53,74 m</w:t>
            </w:r>
            <w:r>
              <w:rPr>
                <w:vertAlign w:val="superscript"/>
              </w:rPr>
              <w:t>2</w:t>
            </w:r>
            <w:r>
              <w:t xml:space="preserve">, k datu 30. 11. 2020,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bytu č. 1 o velikosti 2+kk, výměra 47,50 m</w:t>
            </w:r>
            <w:r>
              <w:rPr>
                <w:vertAlign w:val="superscript"/>
              </w:rPr>
              <w:t>2</w:t>
            </w:r>
            <w:r>
              <w:t xml:space="preserve"> (započitatelná plocha 47,50 m</w:t>
            </w:r>
            <w:r>
              <w:rPr>
                <w:vertAlign w:val="superscript"/>
              </w:rPr>
              <w:t>2</w:t>
            </w:r>
            <w:r>
              <w:t>), v domě U Černé věže 18, 370 01 České Budějovice, do nájmu pro konkrétní fyzickou osobu s tím, že nájemní smlouva bude uzavřena na dobu určitou 6 měsíců s možností opětovného prodloužení, za podmínek stanovených touto smlouvou, za nájemné ve výši 118,70 Kč/m</w:t>
            </w:r>
            <w:r>
              <w:rPr>
                <w:vertAlign w:val="superscript"/>
              </w:rPr>
              <w:t>2</w:t>
            </w:r>
            <w:r>
              <w:t>, jmenovaná složí jistotu ve výši 8.000 Kč a dosavadní byt o výměře 19,75 m</w:t>
            </w:r>
            <w:r>
              <w:rPr>
                <w:vertAlign w:val="superscript"/>
              </w:rPr>
              <w:t>2</w:t>
            </w:r>
            <w:r>
              <w:t xml:space="preserve"> vrátí zpět vlastníkovi,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1421/2020: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37 o velikosti 0+1, výměra 26,68 m</w:t>
            </w:r>
            <w:r>
              <w:rPr>
                <w:vertAlign w:val="superscript"/>
              </w:rPr>
              <w:t>2</w:t>
            </w:r>
            <w:r>
              <w:t xml:space="preserve"> (započitatelná plocha je 25,64 m</w:t>
            </w:r>
            <w:r>
              <w:rPr>
                <w:vertAlign w:val="superscript"/>
              </w:rPr>
              <w:t>2</w:t>
            </w:r>
            <w:r>
              <w:t>), v domě Lidická tř. 5, 370 01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142,20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 za vysoutěžené měsíční prosté nájemné bez služeb dle nabídky 5.128 Kč, tj. 200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3.911 Kč, tj. 153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prvního místa odstoupil, 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3.892 Kč, tj. 152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druhého místa odstoupil,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>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1422/2020: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10 o velikosti 0+1, výměra 16,24 m</w:t>
            </w:r>
            <w:r>
              <w:rPr>
                <w:vertAlign w:val="superscript"/>
              </w:rPr>
              <w:t>2</w:t>
            </w:r>
            <w:r>
              <w:t xml:space="preserve"> (započitatelná plocha je 15,92 m</w:t>
            </w:r>
            <w:r>
              <w:rPr>
                <w:vertAlign w:val="superscript"/>
              </w:rPr>
              <w:t>2</w:t>
            </w:r>
            <w:r>
              <w:t>), v domě Lidická tř. 5, 370 01 České Budějovice, s tímto žadatelem přihlášeným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168,50 Kč: konkrétní fyzická osoba, za vysoutěžené měsíční prosté nájemné bez služeb dle nabídky 2.942 Kč, tj. 185 Kč za 1 m</w:t>
            </w:r>
            <w:r>
              <w:rPr>
                <w:vertAlign w:val="superscript"/>
              </w:rPr>
              <w:t>2</w:t>
            </w:r>
            <w:r>
              <w:t xml:space="preserve">/měs., nájemní smlouva bude uzavřena na dobu určitou </w:t>
            </w:r>
            <w:r>
              <w:br/>
              <w:t>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1423/2020: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25 o velikosti 0+1, výměra 16,24 m</w:t>
            </w:r>
            <w:r>
              <w:rPr>
                <w:vertAlign w:val="superscript"/>
              </w:rPr>
              <w:t>2</w:t>
            </w:r>
            <w:r>
              <w:t xml:space="preserve"> (započitatelná plocha je 15,92 m</w:t>
            </w:r>
            <w:r>
              <w:rPr>
                <w:vertAlign w:val="superscript"/>
              </w:rPr>
              <w:t>2</w:t>
            </w:r>
            <w:r>
              <w:t>), v domě Lidická tř. 5, 370 01 České Budějovice, s tímto žadatelem přihlášeným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168,50 Kč: konkrétní fyzická osoba, za vysoutěžené měsíční prosté nájemné bez služeb dle nabídky 3.200 Kč, tj. 201 Kč za 1 m</w:t>
            </w:r>
            <w:r>
              <w:rPr>
                <w:vertAlign w:val="superscript"/>
              </w:rPr>
              <w:t>2</w:t>
            </w:r>
            <w:r>
              <w:t xml:space="preserve">/měs., nájemní smlouva bude uzavřena na dobu určitou 1 </w:t>
            </w:r>
            <w:r>
              <w:lastRenderedPageBreak/>
              <w:t>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1424/2020: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20 o velikosti 2+1, výměra 62,70 m</w:t>
            </w:r>
            <w:r>
              <w:rPr>
                <w:vertAlign w:val="superscript"/>
              </w:rPr>
              <w:t>2</w:t>
            </w:r>
            <w:r>
              <w:t xml:space="preserve"> (započitatelná plocha je 62,70 m</w:t>
            </w:r>
            <w:r>
              <w:rPr>
                <w:vertAlign w:val="superscript"/>
              </w:rPr>
              <w:t>2</w:t>
            </w:r>
            <w:r>
              <w:t>), v domě Okružní 621/1a, 370 01 České Budějovice, s tímto žadatelem přihlášeným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111,80 Kč: konkrétní fyzická osoba, za vysoutěžené měsíční prosté nájemné bez služeb dle nabídky 8.501 Kč, tj. 136 Kč za 1 m</w:t>
            </w:r>
            <w:r>
              <w:rPr>
                <w:vertAlign w:val="superscript"/>
              </w:rPr>
              <w:t>2</w:t>
            </w:r>
            <w:r>
              <w:t>/měs., 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1425/2020: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69 o velikosti 0+1, výměra 19,75 m</w:t>
            </w:r>
            <w:r>
              <w:rPr>
                <w:vertAlign w:val="superscript"/>
              </w:rPr>
              <w:t>2</w:t>
            </w:r>
            <w:r>
              <w:t xml:space="preserve"> (započitatelná plocha je 19,75 m</w:t>
            </w:r>
            <w:r>
              <w:rPr>
                <w:vertAlign w:val="superscript"/>
              </w:rPr>
              <w:t>2</w:t>
            </w:r>
            <w:r>
              <w:t>), v domě Dlouhá 16, 370 11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173,10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 za vysoutěžené měsíční prosté nájemné bez služeb dle nabídky 4.501 Kč, tj. 228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3.792 Kč, tj. 192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prvního místa odstoupil, 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nájemní smlouva bude uzavřena na dobu určitou 1 roku takto: (6+6) měsíců a prodlužována dle „Pravidel“ a za podmínek stanovených nájemní smlouvou, nájemce složí jistotu ve výši trojnásobku vysoutěženého nájemného,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1426/2020: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14 o velikosti 0+1, výměra 19,75 m</w:t>
            </w:r>
            <w:r>
              <w:rPr>
                <w:vertAlign w:val="superscript"/>
              </w:rPr>
              <w:t>2</w:t>
            </w:r>
            <w:r>
              <w:t xml:space="preserve"> (započitatelná plocha je 19,75 m</w:t>
            </w:r>
            <w:r>
              <w:rPr>
                <w:vertAlign w:val="superscript"/>
              </w:rPr>
              <w:t>2</w:t>
            </w:r>
            <w:r>
              <w:t>), v domě Dlouhá 16, 370 11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173,10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4.444 Kč, tj. 225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osob, za vysoutěžené měsíční prosté nájemné bez služeb dle nabídky 4.145 Kč, tj. 210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prvního místa odstoupil, 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>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1427/2020: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119 o velikosti 0+1, výměra 19,75 m</w:t>
            </w:r>
            <w:r>
              <w:rPr>
                <w:vertAlign w:val="superscript"/>
              </w:rPr>
              <w:t>2</w:t>
            </w:r>
            <w:r>
              <w:t xml:space="preserve"> (započitatelná plocha je 19,75 m</w:t>
            </w:r>
            <w:r>
              <w:rPr>
                <w:vertAlign w:val="superscript"/>
              </w:rPr>
              <w:t>2</w:t>
            </w:r>
            <w:r>
              <w:t>), v domě Dlouhá 16, 370 11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173,10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fyzické osoby, za vysoutěžené měsíční prosté nájemné bez služeb dle nabídky 4.542 Kč, tj. 230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4.444 Kč, tj. 225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prvního místa odstoupil, 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4.020 Kč, tj. 204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druhého místa odstoupil,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>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1428/2020: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4 o velikosti 3+1, výměra 95,41 m</w:t>
            </w:r>
            <w:r>
              <w:rPr>
                <w:vertAlign w:val="superscript"/>
              </w:rPr>
              <w:t>2</w:t>
            </w:r>
            <w:r>
              <w:t xml:space="preserve"> (započitatelná plocha je 95,41 m</w:t>
            </w:r>
            <w:r>
              <w:rPr>
                <w:vertAlign w:val="superscript"/>
              </w:rPr>
              <w:t>2</w:t>
            </w:r>
            <w:r>
              <w:t>), v domě Hroznová 30, 370 01 České Budějovice, s tímto žadatelem přihlášeným do 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89,60 Kč: konkrétní fyzická osoba, za vysoutěžené měsíční prosté nájemné bez služeb dle nabídky 15.000 Kč, tj. 157 Kč za 1 m</w:t>
            </w:r>
            <w:r>
              <w:rPr>
                <w:vertAlign w:val="superscript"/>
              </w:rPr>
              <w:t>2</w:t>
            </w:r>
            <w:r>
              <w:t xml:space="preserve">/měs., nájemní smlouva bude uzavřena na dobu určitou 1 roku takto: </w:t>
            </w:r>
            <w:r>
              <w:lastRenderedPageBreak/>
              <w:t xml:space="preserve">(6+6) měsíců a prodlužována dle „Pravidel“ a za podmínek stanovených nájemní smlouvou, nájemce složí jistotu ve výši trojnásobku vysoutěženého nájemného,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1429/2020: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9 o velikosti 0+1, výměra 31,50 m</w:t>
            </w:r>
            <w:r>
              <w:rPr>
                <w:vertAlign w:val="superscript"/>
              </w:rPr>
              <w:t>2</w:t>
            </w:r>
            <w:r>
              <w:t xml:space="preserve"> (započitatelná plocha je 31,50 m</w:t>
            </w:r>
            <w:r>
              <w:rPr>
                <w:vertAlign w:val="superscript"/>
              </w:rPr>
              <w:t>2</w:t>
            </w:r>
            <w:r>
              <w:t>), v domě Vrbenská 4, 370 01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138,20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7.094 Kč, tj. 225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konkrétní fyzická osoba, za vysoutěžené měsíční prosté nájemné bez služeb dle nabídky 5.801 Kč, tj. 184 Kč za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/měs., pro případ, že by uchazeč z prvního místa odstoupil, 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fyzická osoba</w:t>
                  </w:r>
                  <w:r w:rsidR="00AB3E64">
                    <w:t>, za vysoutěžené měsíční prosté nájemné bez služeb dle nabídky 5.135 Kč, tj. 163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druhého místa odstoupil, 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 xml:space="preserve">nájemní smlouva bude uzavřena na dobu určitou 1 roku takto: (6+6) měsíců a prodlužována dle „Pravidel“ a za podmínek stanovených nájemní smlouvou, nájemce složí jistotu ve výši trojnásobku vysoutěženého nájemného,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EB0AFC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11 o velikosti 3+1, výměra 147,50 m</w:t>
            </w:r>
            <w:r>
              <w:rPr>
                <w:vertAlign w:val="superscript"/>
              </w:rPr>
              <w:t>2</w:t>
            </w:r>
            <w:r>
              <w:t xml:space="preserve"> (započitatelná plocha je 147,50 m</w:t>
            </w:r>
            <w:r>
              <w:rPr>
                <w:vertAlign w:val="superscript"/>
              </w:rPr>
              <w:t>2</w:t>
            </w:r>
            <w:r>
              <w:t>), v domě Na Mlýnské stoce 4, 370 01 České Budějovice, s tímto žadatelem přihlášeným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80,60 Kč: </w:t>
            </w:r>
            <w:r w:rsidR="00EB0AFC">
              <w:t>konkrétní fyzická osoba</w:t>
            </w:r>
            <w:r>
              <w:t>, za vysoutěžené měsíční prosté nájemné bez služeb dle nabídky 15.000 Kč, tj. 102 Kč za 1 m</w:t>
            </w:r>
            <w:r>
              <w:rPr>
                <w:vertAlign w:val="superscript"/>
              </w:rPr>
              <w:t>2</w:t>
            </w:r>
            <w:r>
              <w:t>/měs., 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1431/2020: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4 o velikosti 3+1, výměra 132,03 m</w:t>
            </w:r>
            <w:r>
              <w:rPr>
                <w:vertAlign w:val="superscript"/>
              </w:rPr>
              <w:t>2</w:t>
            </w:r>
            <w:r>
              <w:t xml:space="preserve"> (započitatelná plocha je 120,84 m</w:t>
            </w:r>
            <w:r>
              <w:rPr>
                <w:vertAlign w:val="superscript"/>
              </w:rPr>
              <w:t>2</w:t>
            </w:r>
            <w:r>
              <w:t>), v domě Zátkovo nábřeží 5, 370 01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80,60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fyzické osoby</w:t>
                  </w:r>
                  <w:r w:rsidR="00AB3E64">
                    <w:t>, za vysoutěžené měsíční prosté nájemné bez služeb dle nabídky 12.700 Kč, tj. 105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fyzické osoby</w:t>
                  </w:r>
                  <w:r w:rsidR="00AB3E64">
                    <w:t>, za vysoutěžené měsíční prosté nájemné bez služeb dle nabídky 11.500 Kč + vrácení bytu o výměře 87,80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, tj. 95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prvního místa odstoupil, 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fyzické osoby</w:t>
                  </w:r>
                  <w:r w:rsidR="00AB3E64">
                    <w:t>, za vysoutěžené měsíční prosté nájemné bez služeb dle nabídky 11.500 Kč + vrácení bytu o výměře 83,30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, tj. 95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druhého místa odstoupil, 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>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1432/2020: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8 o velikosti  0+1, výměra 26,75 m</w:t>
            </w:r>
            <w:r>
              <w:rPr>
                <w:vertAlign w:val="superscript"/>
              </w:rPr>
              <w:t>2</w:t>
            </w:r>
            <w:r>
              <w:t xml:space="preserve"> (započitatelná plocha je 26,05 m</w:t>
            </w:r>
            <w:r>
              <w:rPr>
                <w:vertAlign w:val="superscript"/>
              </w:rPr>
              <w:t>2</w:t>
            </w:r>
            <w:r>
              <w:t>), v domě Štítného 6, 370 01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147,50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fyzická osoba</w:t>
                  </w:r>
                  <w:r w:rsidR="00AB3E64">
                    <w:t>, za vysoutěžené měsíční prosté nájemné bez služeb dle nabídky 6.000 Kč, tj. 230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fyzická osoba</w:t>
                  </w:r>
                  <w:r w:rsidR="00AB3E64">
                    <w:t xml:space="preserve">,  za vysoutěžené měsíční prosté nájemné bez služeb dle nabídky 5.911,75 </w:t>
                  </w:r>
                  <w:r>
                    <w:t xml:space="preserve">Kč, </w:t>
                  </w:r>
                  <w:r w:rsidR="00AB3E64">
                    <w:t>tj. 227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prvního místa odstoupil, 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fyzická osoba</w:t>
                  </w:r>
                  <w:r w:rsidR="00AB3E64">
                    <w:t>, za vysoutěžené měsíční prosté nájemné bez služeb dle nabídky 5.501 Kč, tj. 211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druhého místa odstoupil,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lastRenderedPageBreak/>
              <w:t xml:space="preserve">nájemní smlouva bude uzavřena na dobu určitou 1 roku takto: (6+6) měsíců a prodlužována dle „Pravidel“ a za podmínek stanovených nájemní smlouvou, nájemce složí jistotu ve výši trojnásobku vysoutěženého nájemného,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1433/2020: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nájmu bytu č. 1 o velikosti 2+1, výměra 85,42 m</w:t>
            </w:r>
            <w:r>
              <w:rPr>
                <w:vertAlign w:val="superscript"/>
              </w:rPr>
              <w:t>2</w:t>
            </w:r>
            <w:r>
              <w:t xml:space="preserve"> (započitatelná plocha je 85,42 m</w:t>
            </w:r>
            <w:r>
              <w:rPr>
                <w:vertAlign w:val="superscript"/>
              </w:rPr>
              <w:t>2</w:t>
            </w:r>
            <w:r>
              <w:t>), v domě Krajinská 35, 370 01 České Budějovice, s těmito žadateli přihlášenými do výběrového řízení, minimální částka za 1 m</w:t>
            </w:r>
            <w:r>
              <w:rPr>
                <w:vertAlign w:val="superscript"/>
              </w:rPr>
              <w:t>2</w:t>
            </w:r>
            <w:r>
              <w:t xml:space="preserve"> byla stanovena na částku 93,50 Kč: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fyzická osoby</w:t>
                  </w:r>
                  <w:r w:rsidR="00AB3E64">
                    <w:t>, za vysoutěžené měsíční prosté nájemné bez služeb dle nabídky 10.500 Kč, tj. 123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fyzické osoby</w:t>
                  </w:r>
                  <w:r w:rsidR="00AB3E64">
                    <w:t>, za vysoutěžené měsíční prosté nájemné bez služeb dle nabídky 10.800 Kč, tj. 126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prvního místa odstoupil, 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pPr>
                    <w:jc w:val="both"/>
                  </w:pPr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EB0AFC" w:rsidP="00EB0AFC">
                  <w:pPr>
                    <w:jc w:val="both"/>
                  </w:pPr>
                  <w:r>
                    <w:t>konkrétní fyzická osoba</w:t>
                  </w:r>
                  <w:r w:rsidR="00AB3E64">
                    <w:t>, za vysoutěžené měsíční prosté nájemné bez služeb dle nabídky 9.600 Kč, tj. 112 Kč za 1 m</w:t>
                  </w:r>
                  <w:r w:rsidR="00AB3E64">
                    <w:rPr>
                      <w:vertAlign w:val="superscript"/>
                    </w:rPr>
                    <w:t>2</w:t>
                  </w:r>
                  <w:r w:rsidR="00AB3E64">
                    <w:t>/měs., pro případ, že by uchazeč z druhého místa odstoupil,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>nájemní smlouva bude uzavřena na dobu určitou 1 roku takto: (6+6) měsíců a prodlužována dle „Pravidel“ a za podmínek stanovených nájemní smlouvou, nájemce složí jistotu ve výši trojnásobku vysoutěženého nájemného,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udělení výjimky z Pravidel a přenechání bytu č. 5 o velikosti 1+2, výměra 143,38 m</w:t>
            </w:r>
            <w:r>
              <w:rPr>
                <w:vertAlign w:val="superscript"/>
              </w:rPr>
              <w:t>2</w:t>
            </w:r>
            <w:r>
              <w:t xml:space="preserve"> (započitatelná plocha 135,52 m</w:t>
            </w:r>
            <w:r>
              <w:rPr>
                <w:vertAlign w:val="superscript"/>
              </w:rPr>
              <w:t>2</w:t>
            </w:r>
            <w:r>
              <w:t xml:space="preserve">), v domě Dr. Stejskala 4, 370 01 České Budějovice, do nájmu pro </w:t>
            </w:r>
            <w:r w:rsidR="007B7937">
              <w:t>konkrétní fyzické osoby</w:t>
            </w:r>
            <w:r>
              <w:t xml:space="preserve"> s tím, že nájemní smlouva bude uzavřena na dobu určitou 6 měsíců s možností opětovného prodloužení, za podmínek stanovených touto smlouvou, za nájemné ve výši 80,60 Kč/m</w:t>
            </w:r>
            <w:r>
              <w:rPr>
                <w:vertAlign w:val="superscript"/>
              </w:rPr>
              <w:t>2 </w:t>
            </w:r>
            <w:r>
              <w:t xml:space="preserve">a jmenovaní složí jistotu ve výši 8.000 Kč,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udělení výjimky z Pravidel a přenechání bytu č. 25 o velikosti 1+kk, výměra 40,88 m</w:t>
            </w:r>
            <w:r>
              <w:rPr>
                <w:vertAlign w:val="superscript"/>
              </w:rPr>
              <w:t>2</w:t>
            </w:r>
            <w:r>
              <w:t xml:space="preserve"> (započitatelná plocha 39,67 m</w:t>
            </w:r>
            <w:r>
              <w:rPr>
                <w:vertAlign w:val="superscript"/>
              </w:rPr>
              <w:t>2</w:t>
            </w:r>
            <w:r>
              <w:t xml:space="preserve">), v domě Loucká 12, 370 05 České Budějovice, do nájmu pro </w:t>
            </w:r>
            <w:r w:rsidR="007B7937">
              <w:t>konkrétní fyzickou osobu</w:t>
            </w:r>
            <w:r>
              <w:t>  s tím, že nájemní smlouva bude uzavřena na dobu určitou 6 měsíců s možností opětovného prodloužení, za podmínek stanovených touto smlouvou, za nájemné ve výši 81,73 Kč/m</w:t>
            </w:r>
            <w:r>
              <w:rPr>
                <w:vertAlign w:val="superscript"/>
              </w:rPr>
              <w:t>2</w:t>
            </w:r>
            <w:r>
              <w:t xml:space="preserve">, jmenovaná složí jistotu ve výši trojnásobku čistého, prostého nájemného bez služeb a energií,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bytu č. 52 o velikosti 0+1, výměra 16,24 m</w:t>
            </w:r>
            <w:r>
              <w:rPr>
                <w:vertAlign w:val="superscript"/>
              </w:rPr>
              <w:t>2</w:t>
            </w:r>
            <w:r>
              <w:t xml:space="preserve"> (započitatelná plocha 15,92 m</w:t>
            </w:r>
            <w:r>
              <w:rPr>
                <w:vertAlign w:val="superscript"/>
              </w:rPr>
              <w:t>2</w:t>
            </w:r>
            <w:r>
              <w:t xml:space="preserve">), v domě Lidická tř. 5, 370 01 Č. Budějovice, do nájmu pro </w:t>
            </w:r>
            <w:r w:rsidR="007B7937">
              <w:t>konkrétní fyzickou osobu</w:t>
            </w:r>
            <w:r>
              <w:t>, klientku projektu Housing first s tím,  že nájemní smlouva bude uzavřena na dobu určitou 1 roku s možností opětovného prodloužení, za podmínek stanovených touto smlouvou, za nájemné ve výši 168,50 Kč/m</w:t>
            </w:r>
            <w:r>
              <w:rPr>
                <w:vertAlign w:val="superscript"/>
              </w:rPr>
              <w:t>2</w:t>
            </w:r>
            <w:r>
              <w:t xml:space="preserve">, jmenovaná složí jistotu ve výši 4.000 Kč,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bytu č. 2 o velikosti 2+1, výměra 64,26 m</w:t>
            </w:r>
            <w:r>
              <w:rPr>
                <w:vertAlign w:val="superscript"/>
              </w:rPr>
              <w:t>2</w:t>
            </w:r>
            <w:r>
              <w:t xml:space="preserve"> (započitatelná plocha 62,26 m</w:t>
            </w:r>
            <w:r>
              <w:rPr>
                <w:vertAlign w:val="superscript"/>
              </w:rPr>
              <w:t>2</w:t>
            </w:r>
            <w:r>
              <w:t xml:space="preserve">), v domě Pražská tř. 38, 370 04 Č. Budějovice, do nájmu pro </w:t>
            </w:r>
            <w:r w:rsidR="007B7937">
              <w:t>konkrétní fyzickou osobu</w:t>
            </w:r>
            <w:r>
              <w:t>, klientku Housing first s tím, že nájemní smlouva bude uzavřena na dobu určitou 1 roku s možností opětovného prodloužení, za podmínek stanovených touto smlouvou, za nájemné ve výši 108,60 Kč/m</w:t>
            </w:r>
            <w:r>
              <w:rPr>
                <w:vertAlign w:val="superscript"/>
              </w:rPr>
              <w:t>2</w:t>
            </w:r>
            <w:r>
              <w:t xml:space="preserve">, jmenovaná složí jistotu ve výši 8.000 Kč,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bytu č. 1 o velikosti 3+1, výměra 79,30 m</w:t>
            </w:r>
            <w:r>
              <w:rPr>
                <w:vertAlign w:val="superscript"/>
              </w:rPr>
              <w:t>2</w:t>
            </w:r>
            <w:r>
              <w:t xml:space="preserve"> (započitatelná plocha 78,30 m</w:t>
            </w:r>
            <w:r>
              <w:rPr>
                <w:vertAlign w:val="superscript"/>
              </w:rPr>
              <w:t>2</w:t>
            </w:r>
            <w:r>
              <w:t xml:space="preserve">), v domě Široká 9, 370 01 České Budějovice, do nájmu pro </w:t>
            </w:r>
            <w:r w:rsidR="007B7937">
              <w:t>konkrétní fyzické osoby</w:t>
            </w:r>
            <w:r>
              <w:t>, klienty Housing first s tím, že nájemní smlouva bude uzavřena na dobu určitou 1 roku s možností opětovného prodloužení, za podmínek stanovených touto smlouvou, za nájemné ve výši 98,10 Kč/m</w:t>
            </w:r>
            <w:r>
              <w:rPr>
                <w:vertAlign w:val="superscript"/>
              </w:rPr>
              <w:t>2</w:t>
            </w:r>
            <w:r>
              <w:t>, jmenovaní složí jistotu ve výši 12.000 Kč,</w:t>
            </w:r>
          </w:p>
          <w:p w:rsidR="007B7937" w:rsidRDefault="007B7937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7B7937" w:rsidRPr="00C30329" w:rsidRDefault="007B7937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1438/2020: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bytu č. 3 o velikosti 3+1, výměra 105,60 m</w:t>
            </w:r>
            <w:r>
              <w:rPr>
                <w:vertAlign w:val="superscript"/>
              </w:rPr>
              <w:t>2</w:t>
            </w:r>
            <w:r>
              <w:t xml:space="preserve"> (započitatelná plocha 101,72 m</w:t>
            </w:r>
            <w:r>
              <w:rPr>
                <w:vertAlign w:val="superscript"/>
              </w:rPr>
              <w:t>2</w:t>
            </w:r>
            <w:r>
              <w:t xml:space="preserve">), v domě Pražská tř. 38, 370 04 České Budějovice, do nájmu pro </w:t>
            </w:r>
            <w:r w:rsidR="007B7937">
              <w:t>konkrétní fyzickou osobu</w:t>
            </w:r>
            <w:r>
              <w:t>, klientk</w:t>
            </w:r>
            <w:r w:rsidR="007B7937">
              <w:t>u</w:t>
            </w:r>
            <w:r>
              <w:t xml:space="preserve"> Housing first s tím, že nájemní smlouva bude uzavřena na dobu určitou 1 roku s možností opětovného prodloužení, za podmínek stanovených touto smlouvou, za nájemné ve výši 168,50 Kč/m</w:t>
            </w:r>
            <w:r>
              <w:rPr>
                <w:vertAlign w:val="superscript"/>
              </w:rPr>
              <w:t>2</w:t>
            </w:r>
            <w:r>
              <w:t xml:space="preserve">, jmenovaná složí jistotu ve výši 12.000 Kč,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1439/2020: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přenechání bytů – prodloužení nájmu v domech Loucká 10, 12 a 14, 370 05 České Budějovice o 6 měsíců s právem opce na opětovné prodloužení, za podmínek stanovených nájemní smlouvou a splnění podmínek vyplývajících z Pravidel pro přenechání bytů v těchto domech, za nájemné ve výši 81,73 Kč/m</w:t>
            </w:r>
            <w:r>
              <w:rPr>
                <w:vertAlign w:val="superscript"/>
              </w:rPr>
              <w:t>2</w:t>
            </w:r>
            <w:r>
              <w:t>/měsíc u všech uvedených žadatelů, u žadatelů, kde je doba určitá uzavřena na kratší dobu určitou než je 6 měsíců, bude prodloužení na dobu, která je sjednána v nájemní smlouvě,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1.     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2.     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3.     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4.     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5.     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6.     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7.      </w:t>
            </w:r>
            <w:r w:rsidR="007B7937">
              <w:t>konkrétní fyzická osoba</w:t>
            </w:r>
            <w:r>
              <w:t>, 2+kk,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8.      </w:t>
            </w:r>
            <w:r w:rsidR="007B7937">
              <w:t>konkrétní fyzická osoba</w:t>
            </w:r>
            <w:r>
              <w:t>, 1+kk,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9.      </w:t>
            </w:r>
            <w:r w:rsidR="007B7937">
              <w:t>konkrétní fyzická osoba</w:t>
            </w:r>
            <w:r>
              <w:t>, 2+kk,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10.    </w:t>
            </w:r>
            <w:r w:rsidR="007B7937">
              <w:t>konkrétní fyzická osoba</w:t>
            </w:r>
            <w:r>
              <w:t>, 1+kk,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11.    </w:t>
            </w:r>
            <w:r w:rsidR="007B7937">
              <w:t>konkrétní fyzická osoba</w:t>
            </w:r>
            <w:r>
              <w:t>, 1+kk,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dočasné pozastavení příjmu žádostí o byt v majetku statutárního města České Budějovice v termínu od 1. 12. 2020 do 31. 12. 2020 dle důvodové zprávy,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1441/2020: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udělení výjimky z Pravidel a přenechání bytu č. 2 o velikosti 1+kk výměra 36,20 m</w:t>
            </w:r>
            <w:r>
              <w:rPr>
                <w:vertAlign w:val="superscript"/>
              </w:rPr>
              <w:t>2</w:t>
            </w:r>
            <w:r>
              <w:t xml:space="preserve"> (započitatelná plocha 33,70 m</w:t>
            </w:r>
            <w:r>
              <w:rPr>
                <w:vertAlign w:val="superscript"/>
              </w:rPr>
              <w:t>2</w:t>
            </w:r>
            <w:r>
              <w:t xml:space="preserve">), v domě Česká 14, 370 01 České Budějovice, do nájmu pro </w:t>
            </w:r>
            <w:r w:rsidR="007B7937">
              <w:t>konkrétní fyzickou osobu</w:t>
            </w:r>
            <w:r>
              <w:t xml:space="preserve"> s tím, že nájemní smlouva bude uzavřena na dobu určitou 1 roku, za podmínek stanovených touto smlouvou, za nájemné ve výši 130,00 Kč/m</w:t>
            </w:r>
            <w:r>
              <w:rPr>
                <w:vertAlign w:val="superscript"/>
              </w:rPr>
              <w:t>2</w:t>
            </w:r>
            <w:r>
              <w:t xml:space="preserve">/měsíc, jmenovaná složí jistotu ve výši 4.000 Kč,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1442/2020: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ukončení nájemního poměru dohodou k datu 30. 11. 2020, k bytu č. 77, v domě Dlouhá 16, 370 11 České Budějovice, pro </w:t>
            </w:r>
            <w:r w:rsidR="007B7937">
              <w:t>konkrétní fyzickou osobu</w:t>
            </w:r>
            <w:r>
              <w:t>, byt o velikosti 1+0, výměra 19,75 m</w:t>
            </w:r>
            <w:r>
              <w:rPr>
                <w:vertAlign w:val="superscript"/>
              </w:rPr>
              <w:t>2</w:t>
            </w:r>
            <w:r>
              <w:t xml:space="preserve"> vrátí jmenovaná zpět vlastníkovi,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1443/2020: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- služebnosti na části pozemku parc. č. 2502/79 (ostatní komunikace, ostatní plocha) v k. ú. České Budějovice 6, dle přílohy č. 3, k plánovanému rodinného domu, spočívajícího ve strpění vodovodní přípojky a v právu vstupu a vjezdu na pozemek za účelem údržby, odstraňování poruch a odborné revize, v rozsahu, jak bude zaměřeno geometrickým plánem, mezi statutárním městem České Budějovice, IČO 00244732 (jako povinným), a </w:t>
            </w:r>
            <w:r w:rsidR="007B7937">
              <w:t>konkrétními fyzickými osobami</w:t>
            </w:r>
            <w:r>
              <w:t xml:space="preserve"> (jako oprávněným), za cenu stanovenou dle „Zásad projednávání a schvalování smluv o zřízení věcných břemen“, tj. za celkovou cenu 1.000 Kč + DPH s tím, že věcné břemeno bude zřízeno na dobu časově neomezenou,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budoucí úplatné zřízení věcného břemene – služebnosti na části pozemku parc. č. 3581 (ostatní komunikace, ostatní plocha), k. ú. České Budějovice 3, spočívajícího ve strpění a umístění kanalizační, vodovodní, plynovodní a přípojky elektro k nově stavěnému </w:t>
            </w:r>
            <w:r>
              <w:lastRenderedPageBreak/>
              <w:t xml:space="preserve">bytovému domu na parc. č. 3567 a v právu vstupu na pozemek za účelem nutných oprav, údržby a odborné revize, v rozsahu, jak bude zaměřeno geometrickým plánem (cca 20 m), mezi statutárním městem České Budějovice, IČO 00244732 (jako  povinným) a vlastníky pozemku parc. č. 3567, k. ú. České Budějovice 3, </w:t>
            </w:r>
            <w:r w:rsidR="007B7937">
              <w:t>konkrétními fyzickými osobami</w:t>
            </w:r>
            <w:r>
              <w:t xml:space="preserve"> (jako oprávněnými), za cenu stanovenou dle „Zásad projednávání a schvalování smluv o zřízení věcných břemen“, to je při dotčené ploše včetně ochranného pásma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každý započatý 1 m</w:t>
            </w:r>
            <w:r>
              <w:rPr>
                <w:vertAlign w:val="superscript"/>
              </w:rPr>
              <w:t>2</w:t>
            </w:r>
            <w:r>
              <w:t xml:space="preserve"> (cena je uváděná bez DPH), za podmínek stanovených příslušnými odbory MM České Budějovice s tím, že věcné břemeno bude zřízeno na dobu časově neomezenou,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1445/2020: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budoucí úplatné zřízení věcného břemene - služebnosti inženýrské sítě pro připojení nového bytového domu v rámci akce „Bytový dům Fráni Šrámka na pozemku parc. č. 3582/1, 3582/3 a 3582/4 v k. ú. Č. Budějovice 3“ na části pozemku parc. č. 3581 (ostatní plocha, ostatní komunikace), v k. ú. Č. Budějovice 3, spočívajícího v uložení nové vodovodní přípojky, kanalizační přípojky, elektropřípojky NN a horkovodní přípojky, a v právu vstupu a vjezdu na služebný pozemek za účelem zajištění provozu, údržby a odstraňování poruch včetně úprav, obnovy, výměny a modernizace, v rozsahu, jak bude zaměřeno geometrickým plánem, mezi statutárním městem České Budějovice (jako budoucí povinný) a společností DEVIL, s. r. o., se sídlem Třeboňská 16/22, 373 71 Rudolfov, IČO 60825863 (jako budoucí oprávněný), za cenu dle ,,Zásad na vypořádání věcných břemen", to je při dotčené ploše včetně ochranného pásma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každý započatý 1 m</w:t>
            </w:r>
            <w:r>
              <w:rPr>
                <w:vertAlign w:val="superscript"/>
              </w:rPr>
              <w:t>2</w:t>
            </w:r>
            <w:r>
              <w:t xml:space="preserve"> (cena je uváděná bez DPH), a za podmínek stanovených příslušnými odbory MM České Budějovice s tím, že věcné břemeno bude zřízeno na dobu časově neomezenou,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budoucí úplatné zřízení věcného břemene – služebnosti na části pozemku parc. č. 2768/1 (ostatní komunikace, ostatní plocha), k. ú. Č. Budějovice 7 (příloha č. 3), spočívajícího ve strpění a umístění kanalizační a vodovodní přípojky k novostavbě polyfunkčního objektu na parc. č. 2874 a v právu vstupu na pozemek za účelem nutných oprav, údržby a odborné revize, v rozsahu, jak bude zaměřeno geometrickým plánem (cca 13 m), mezi statutárním městem Č. Budějovice, IČO 00244732 (jako  povinným), a vlastníkem pozemku parc. č. 2874, k. ú. České Budějovice 7, </w:t>
            </w:r>
            <w:r w:rsidR="007B7937">
              <w:t>konkrétní fyzickou osobou</w:t>
            </w:r>
            <w:r>
              <w:t xml:space="preserve"> (jako oprávněným), za cenu stanovenou dle „Zásad projednávání a schvalování smluv o zřízení věcných břemen“, to je při dotčené ploše včetně ochranného pásma do 30 m</w:t>
            </w:r>
            <w:r>
              <w:rPr>
                <w:vertAlign w:val="superscript"/>
              </w:rPr>
              <w:t>2</w:t>
            </w:r>
            <w:r>
              <w:t xml:space="preserve"> za cenu 10.000 Kč + 100 Kč za každý započatý 1 m</w:t>
            </w:r>
            <w:r>
              <w:rPr>
                <w:vertAlign w:val="superscript"/>
              </w:rPr>
              <w:t>2</w:t>
            </w:r>
            <w:r>
              <w:t xml:space="preserve"> (cena je uváděná bez DPH), za podmínek stanovených příslušnými odbory MM České Budějovice s tím, že věcné břemeno bude zřízeno na dobu časově neomezenou,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budoucí úplatné zřízení věcného břemene - služebnosti na části pozemku parc. č. 2805 (koryto vodního toku umělé, vodní plocha) v k. ú. Třebotovice, dle přílohy č. 3, spočívajícího ve strpění uložení vodovodu a v právu vstupu/příjezdu k němu za účelem nutných oprav, kontroly, údržby, obnovy, výměny, modernizace a případného odstranění, jak bude zaměřeno geometrickým plánem, mezi statutárním městem České Budějovice, IČO 00244732 (jako oprávněným) a Povodím Vltavy, státní podnik, se sídlem Holečkova 3178/8, Smíchov, </w:t>
            </w:r>
            <w:r>
              <w:br/>
              <w:t>150 00 Praha, IČO 70889953 (jako povinným), s tím, že věcné břemeno bude zřízeno za cenu ve výši 10.000 Kč (cena je uvedena bez DPH), na dobu časově neomezenou,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1448/2020: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záměr dohody o umístění stavby (nadzemní optické kabely) nad částmi pozemků parc. č. 3493 o výměře 13,1 m, parc. č. 3702 o výměře 13 m, parc. č. 3487/1 o výměře 14,1 m, parc. č. 3562 o výměře 37,9 m, parc. č. 3355/1 o výměře 27 m, parc. č. 3356/1 o výměře </w:t>
            </w:r>
            <w:r>
              <w:br/>
              <w:t xml:space="preserve">19 m a parc. č. 2488 o výměře 27,7 m, vše v k. ú. České Budějovice 3, za cenu ve výši 300 Kč/m/rok + valorizace, na dobu určitou dva roky, </w:t>
            </w:r>
          </w:p>
          <w:p w:rsidR="007B7937" w:rsidRDefault="007B7937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7B7937" w:rsidRPr="00C30329" w:rsidRDefault="007B7937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1449/2020: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uzavření smlouvy o právu provést stavbu pro realizaci akce „Propojení ulic Branišovská a Na Sádkách, České Budějovice“  na části pozemků parc. č. 2014/14, 2061/19, 2061/900, 2061/976, 2061/977 a 2211/1, k. ú. České Budějovice 2, mezi Jihočeským krajem, U Zimního stadionu 1952/2, České Budějovice, IČO 70890650, prostřednictvím organizace hospodařící s majetkem kraje: Správa a údržba silnic Jihočeského kraje, se sídlem Nemanická 2133/10, České Budějovice, IČO 70971641 (vlastník pozemků) a statutárním městem České Budějovice (investor stavby),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společnou žádost </w:t>
            </w:r>
            <w:r w:rsidR="007B7937">
              <w:t>konkrétní fyzické osoby</w:t>
            </w:r>
            <w:r>
              <w:t xml:space="preserve"> a </w:t>
            </w:r>
            <w:r w:rsidR="007B7937">
              <w:t>konkrétní fyzické osoby</w:t>
            </w:r>
            <w:r>
              <w:t xml:space="preserve"> ve věci zřízení společného nájmu na pozemek parc. č. 1261/1 v k. ú. České Budějovice 3,</w:t>
            </w:r>
          </w:p>
          <w:p w:rsidR="00AB3E64" w:rsidRPr="00C30329" w:rsidRDefault="00AB3E64" w:rsidP="007B7937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schválila záměr změny v nájemní smlouvě č. 114-8/1151/07 uzavřené dne 9. 8. 2007 s</w:t>
            </w:r>
            <w:r w:rsidR="007B7937">
              <w:t> konkrétní fyzickou osobou</w:t>
            </w:r>
            <w:r>
              <w:t xml:space="preserve"> na pronájem pozemku parc. č. 1261/1 o výměře  351 m</w:t>
            </w:r>
            <w:r>
              <w:rPr>
                <w:vertAlign w:val="superscript"/>
              </w:rPr>
              <w:t>2</w:t>
            </w:r>
            <w:r>
              <w:t xml:space="preserve"> v k. ú. České Budějovice 3, spočívající ve zřízení společného nájmu s</w:t>
            </w:r>
            <w:r w:rsidR="007B7937">
              <w:t> konkrétní fyzickou osobou</w:t>
            </w:r>
            <w:r>
              <w:t xml:space="preserve">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1451/2020: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záměr pronájmu části pozemku parc. č. 387/1, k. ú. České Budějovice 7, o výměře 450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(příloha č. 3), ve vlastnictví statutárního města České Budějovice (jako pronajímatel) za účelem umístění vodovodního řadu realizovaného v rámci stavby „ČB7, Lidická (parc. č. 387/1) – vodovod, přípojky“ investorovi stavby Společenství vlastníků pro dům Lidická 33, 35, 37, 39, 41 České Budějovice, IČO 26106574 (jako nájemce), na dobu určitou 8 let, za nájemné ve výši 2.790 Kč ročně, tj. 15 Kč/m</w:t>
                  </w:r>
                  <w:r>
                    <w:rPr>
                      <w:vertAlign w:val="superscript"/>
                    </w:rPr>
                    <w:t>2</w:t>
                  </w:r>
                  <w:r>
                    <w:t>/rok,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budoucí odkoupení dokončené stavby vodovodního řadu, délka cca 60 m, umístěného na pozemku parc. č. 387/1, k. ú. České Budějovice 7 (příloha č. 3), v rámci stavby „ČB7, Lidická (parc. č. 387/1) – vodovod, přípojky“ od investora stavby Společenství vlastníků pro dům Lidická 33, 35, 37, 39, 41 České Budějovice, IČO 26106574, za podmínek a cenu stanovených dle „Pravidel pro převod staveb ZTV“ tj. 2.000 Kč + DPH za stavbu,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3.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 xml:space="preserve">budoucí úplatné zřízení věcného břemene – služebnosti na částech pozemku parc. č. 387/1, </w:t>
                  </w:r>
                  <w:r>
                    <w:br/>
                    <w:t>k. ú. České Budějovice 7 (příloha č. 3), spočívajícího ve strpění umístění vodovodních přípojek, realizované v rámci stavby „ČB7, Lidická (parc. č. 387/1) – vodovod, přípojky“ a v právu vstupu na pozemek za účelem nutných oprav, údržby a odborné revize, v rozsahu, jak bude zaměřeno geometrickým plánem (cca 2 x 5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), mezi statutárním městem České Budějovice, IČO 00244732 (jako povinným) a vlastníkem pozemku parc. č. 382, k. ú. České Budějovice 7, Společenstvím vlastníků pro dům Lidická 33, 35, 37, 39, 41 České Budějovice, IČO 26106574 (jako 1. oprávněným) a Teplárnou České Budějovice, a. s., IČO 60826835 (jako 2. oprávněným), za cenu stanovenou dle „Zásad projednávání a schvalování smluv o zřízení věcných břemen“, to je při dotčené ploše včetně ochranného pásma do 30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za cenu 10.000 Kč + 100 Kč za každý započatý 1 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(cena je uváděná bez DPH), za podmínek stanovených příslušnými odbory MM České Budějovice s tím, že věcné břemeno bude zřízeno na dobu časově neomezenou,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1452/2020: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9"/>
              <w:gridCol w:w="8962"/>
            </w:tblGrid>
            <w:tr w:rsidR="00AB3E64" w:rsidTr="00AB3E64">
              <w:tc>
                <w:tcPr>
                  <w:tcW w:w="396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18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dohodu o ukončení smlouvy o nájmu č. 2011001207 - (114-8/1418/11) ze dne 25. 5. 2011, ve znění pozdějších dodatků, uzavřené mezi statutárním městem České Budějovice, IČO 00244732 (jako Pronajímatel) a společností O2 Czech Republic, a. s., se sídlem Za Brumlovkou 266/2, 140 22 Praha 4 - Michle, IČO 60193336 (jako Nájemce), na pronájem částí pozemků ve vlastnictví Pronajímatele, pronajatých Nájemci za účelem umístění telefonních kabin a budek, a to dohodou ke dni 30. 11. 2020,</w:t>
                  </w:r>
                </w:p>
              </w:tc>
            </w:tr>
            <w:tr w:rsidR="00AB3E64" w:rsidTr="00AB3E64">
              <w:trPr>
                <w:trHeight w:val="77"/>
              </w:trPr>
              <w:tc>
                <w:tcPr>
                  <w:tcW w:w="396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181" w:type="dxa"/>
                  <w:shd w:val="clear" w:color="auto" w:fill="auto"/>
                  <w:vAlign w:val="center"/>
                </w:tcPr>
                <w:p w:rsidR="00AB3E64" w:rsidRDefault="00AB3E64" w:rsidP="00AB3E64">
                  <w:pPr>
                    <w:jc w:val="both"/>
                  </w:pPr>
                  <w:r>
                    <w:t>záměr pronájmu:</w:t>
                  </w:r>
                </w:p>
                <w:p w:rsidR="00AB3E64" w:rsidRDefault="00AB3E64" w:rsidP="00AB3E64">
                  <w:pPr>
                    <w:jc w:val="both"/>
                  </w:pPr>
                  <w:r>
                    <w:t>- části pozemku parc. č. 2061/540 (ostatní plocha, zeleň) o výměře 1,2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 v k. ú. České Budějovice 2 (dle přílohy č. 6)</w:t>
                  </w:r>
                </w:p>
                <w:p w:rsidR="00AB3E64" w:rsidRDefault="00AB3E64" w:rsidP="00AB3E64">
                  <w:pPr>
                    <w:jc w:val="both"/>
                  </w:pPr>
                  <w:r>
                    <w:lastRenderedPageBreak/>
                    <w:t>- části pozemku parc. č. 2207/1 (ostatní plocha, ostatní komunikace) o výměře 1,2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 v k. ú. České Budějovice 6 (dle přílohy č. 7)</w:t>
                  </w:r>
                </w:p>
                <w:p w:rsidR="00AB3E64" w:rsidRDefault="00AB3E64" w:rsidP="00AB3E64">
                  <w:pPr>
                    <w:jc w:val="both"/>
                  </w:pPr>
                  <w:r>
                    <w:t>- části pozemku parc. č. 405 (ostatní plocha, ostatní komunikace) o výměře 2,4 m</w:t>
                  </w:r>
                  <w:r>
                    <w:rPr>
                      <w:vertAlign w:val="superscript"/>
                    </w:rPr>
                    <w:t>2</w:t>
                  </w:r>
                  <w:r>
                    <w:t>, v k. ú. České Budějovice 6 (dle přílohy č. 8)</w:t>
                  </w:r>
                </w:p>
                <w:p w:rsidR="00AB3E64" w:rsidRDefault="00AB3E64" w:rsidP="00AB3E64">
                  <w:pPr>
                    <w:jc w:val="both"/>
                  </w:pPr>
                  <w:r>
                    <w:t>za účelem využití ploch pod bývalými telefonními budkami integrovanými v zastávkách MHD, pro reklamní účely, na dobu neurčitou s výpovědní dobou 3 měsíce,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1453/2020: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záměr pronájmu částí pozemků parc. č. 178/1 o výměře 41 m</w:t>
            </w:r>
            <w:r>
              <w:rPr>
                <w:vertAlign w:val="superscript"/>
              </w:rPr>
              <w:t>2</w:t>
            </w:r>
            <w:r>
              <w:t xml:space="preserve"> a parc. č. 178/11 o výměře 144 m</w:t>
            </w:r>
            <w:r>
              <w:rPr>
                <w:vertAlign w:val="superscript"/>
              </w:rPr>
              <w:t>2</w:t>
            </w:r>
            <w:r>
              <w:t>, k. ú. České Budějovice 6, ve vlastnictví statutárního města České Budějovice (jako pronajímatel) pro dočasný zábor (přeložka inženýrských sítí) na stavbu „Rekonstrukce výpravní budovy v žst. České Budějovice hl. n. - cyklověž“ investoru stavby Správě železnic státní organizaci, se sídlem Dlážděná 1003/7, 110 00 Praha 1 – Nové Město, IČO 70994234 (jako nájemce), na dobu určitou 1 rok, za nájemné ve výši 2.775 Kč ročně, tj. 15 Kč/m</w:t>
            </w:r>
            <w:r>
              <w:rPr>
                <w:vertAlign w:val="superscript"/>
              </w:rPr>
              <w:t>2</w:t>
            </w:r>
            <w:r>
              <w:t xml:space="preserve">/rok, 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1. záměru budoucího prodeje části pozemku parc. č. 1805/19 ostatní plocha o výměře cca 22 m</w:t>
            </w:r>
            <w:r>
              <w:rPr>
                <w:vertAlign w:val="superscript"/>
              </w:rPr>
              <w:t>2</w:t>
            </w:r>
            <w:r>
              <w:t xml:space="preserve"> v k. ú. České Budějovice 3 (jak bude zaměřeno geometrickým plánem, dle přílohy č. 4), zastavěného stavbou komunikace včetně součástí a příslušenství, investorovi stavby s názvem „Provedení parkoviště u nemovitosti č. p. 2507 v ulici Průběžná“, společnosti  M.R.S. PLUS, spol. s r. o., se sídlem Palackého třída 200/77, Královo Pole, Brno, IČO 27688542, za cenu v místě a čase obvyklou, stanovenou dle znaleckého posudku a náklady spojené s prodejem,</w:t>
            </w:r>
            <w:r>
              <w:br/>
              <w:t>2. záměru pronájmu částí pozemků parc. č. 1855/41 ostatní plocha o výměře 11 m</w:t>
            </w:r>
            <w:r>
              <w:rPr>
                <w:vertAlign w:val="superscript"/>
              </w:rPr>
              <w:t>2</w:t>
            </w:r>
            <w:r>
              <w:t>, parc. č. 1855/42 ostatní plocha, o výměře 10 m</w:t>
            </w:r>
            <w:r>
              <w:rPr>
                <w:vertAlign w:val="superscript"/>
              </w:rPr>
              <w:t>2</w:t>
            </w:r>
            <w:r>
              <w:t>, parc. č. 1805/19 ostatní komunikace o výměře 58 m</w:t>
            </w:r>
            <w:r>
              <w:rPr>
                <w:vertAlign w:val="superscript"/>
              </w:rPr>
              <w:t>2</w:t>
            </w:r>
            <w:r>
              <w:t>, vše v k. ú. České Budějovice 3 (dle přílohy č. 4), za účelem úpravy stávajícího chodníku v rámci stavby "Provedení parkoviště u nemovitosti č. p. 2507 v ulici Průběžná", investorovi stavby M.R.S. PLUS, spol. s r. o., se sídlem Palackého třída 200/77, Královo Pole, Brno, IČO 27688542, za nájemné ve výši 15 Kč/m</w:t>
            </w:r>
            <w:r>
              <w:rPr>
                <w:vertAlign w:val="superscript"/>
              </w:rPr>
              <w:t>2</w:t>
            </w:r>
            <w:r>
              <w:t>/rok, na dobu určitou do doby dokončení stavby, nejdéle však na 8 let,</w:t>
            </w:r>
            <w:r>
              <w:br/>
              <w:t>3. budoucího zřízení věcného břemene – služebnosti na části pozemku parc. č. 1855/1, v k. ú. České Budějovice 3, spočívajícího v uložení kanalizačního a vodovodního řadu a veřejného osvětlení a v právu vstupu a vjezdu na služebné pozemky, za účelem zajištění údržby, provozu a odstraňování poruch včetně úprav, obnovy, výměny, modernizace a včetně jejího odstranění, v rozsahu, jak bude zaměřeno geometrickým plánem, mezi Českou republikou - Úřadem pro zastupování státu ve věcech majetkových, se sídlem Rašínovo nábřeží 390/42, Praha, IČO 69797111 (povinnou), statutárním městem České Budějovice (oprávněným) a M.R.S. PLUS, spol. s r. o., se sídlem Palackého třída 200/77, Královo Pole, Brno, IČO 27688542 (investorem a plátcem),</w:t>
            </w:r>
            <w:r>
              <w:br/>
              <w:t xml:space="preserve">4. budoucího bezúplatného zřízení věcného břemene – služebnosti na částech pozemků parc. č. 1855/7, parc. č. 1855/9, parc. č. 1855/43, parc. č. 1855/44, parc. č. 1805/42, parc. č. 1805/42, </w:t>
            </w:r>
            <w:r>
              <w:br/>
              <w:t>v k. ú. České Budějovice 3, spočívajícího v uložení kanalizačního a vodovodního řadu a veřejného osvětlení a v právu vstupu a vjezdu na služebné pozemky, za účelem zajištění údržby, provozu a odstraňování poruch včetně úprav, obnovy, výměny, modernizace a včetně jejího odstranění v rozsahu, jak bude zaměřeno geometrickým plánem, mezi  statutárním městem České Budějovice (oprávněným) a M.R.S. PLUS, spol. s r. o., se sídlem Palackého třída 200/77, Královo Pole, Brno, IČO 27688542 (povinným a investorem),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5. budoucího odkoupení částí pozemků parc. č. 1855/9, parc. č. 1855/43, parc. č. 1855/7, parc. č. 1805/42 o výměře cca 22 m</w:t>
            </w:r>
            <w:r>
              <w:rPr>
                <w:vertAlign w:val="superscript"/>
              </w:rPr>
              <w:t>2</w:t>
            </w:r>
            <w:r>
              <w:t>, včetně  stavby rozšíření chodníku, vše v k. ú. České Budějovice 3, od investora stavby M.R.S. spol. s r. o. se sídlem Palackého třída 200/77, Královo Pole, Brno, IČO 27688542, za cenu stanovenou dle "Pravidel pro převod ZTV", tj. za cenu 4.000 Kč + DPH, </w:t>
            </w:r>
            <w:r>
              <w:br/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lastRenderedPageBreak/>
              <w:t>Usnesení ve věci schválení záměru prodeje části pozemku parc. č. 2478/1 zastavěná plocha a nádvoří o výměře 52,5 m</w:t>
            </w:r>
            <w:r>
              <w:rPr>
                <w:vertAlign w:val="superscript"/>
              </w:rPr>
              <w:t>2</w:t>
            </w:r>
            <w:r>
              <w:t xml:space="preserve"> v k. ú. České Budějovice 3, za nejvyšší nabídnutou cenu, minimálně však za cenu v místě a čase obvyklou stanovenou dle znaleckého posudku,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záměru prodeje pozemku parc. č. 2362/19 – ostatní plocha, jiná plocha o výměře 492 m</w:t>
            </w:r>
            <w:r>
              <w:rPr>
                <w:vertAlign w:val="superscript"/>
              </w:rPr>
              <w:t>2</w:t>
            </w:r>
            <w:r>
              <w:t xml:space="preserve"> v k. ú. České Budějovice 5, za nejvyšší cenovou nabídku, minimálně však za cenu v místě a čase obvyklou + náklady spojené s prodejem,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záměru prodeje části pozemku parc. č. 241/8 (orná půda) o výměře cca 230 m</w:t>
            </w:r>
            <w:r>
              <w:rPr>
                <w:vertAlign w:val="superscript"/>
              </w:rPr>
              <w:t>2</w:t>
            </w:r>
            <w:r>
              <w:t xml:space="preserve"> v k. ú. Staré Hodějovice, dle přílohy č. 3, a to za nejvyšší nabídnutou cenu, minimálně však za cenu v místě a čase obvyklou a náklady spojené s prodejem,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záměru prodeje pozemku parc. č. 27 ostatní plocha o výměře 31 m</w:t>
            </w:r>
            <w:r>
              <w:rPr>
                <w:vertAlign w:val="superscript"/>
              </w:rPr>
              <w:t>2</w:t>
            </w:r>
            <w:r>
              <w:t> </w:t>
            </w:r>
            <w:r>
              <w:br/>
              <w:t xml:space="preserve">v k. ú. Haklovy Dvory, za nejvyšší nabídnutou cenu, minimálně však za cenu v místě a čase obvyklou stanovenou dle znaleckého posudku,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záměru prodeje části pozemku parc. č. 2036/2 – ostatní plocha, jiná plocha o výměře cca 93 m</w:t>
            </w:r>
            <w:r>
              <w:rPr>
                <w:vertAlign w:val="superscript"/>
              </w:rPr>
              <w:t>2</w:t>
            </w:r>
            <w:r>
              <w:t xml:space="preserve"> a části pozemku parc. č. 2037/8 – zahrada o výměře cca 200 m</w:t>
            </w:r>
            <w:r>
              <w:rPr>
                <w:vertAlign w:val="superscript"/>
              </w:rPr>
              <w:t>2</w:t>
            </w:r>
            <w:r>
              <w:t>, vše </w:t>
            </w:r>
            <w:r>
              <w:br/>
              <w:t xml:space="preserve">k. ú. České Budějovice 2, dle přílohy č. 3, za cenu v místě a čase obvyklou + náklady spojené s prodejem,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 záměru prodeje části pozemku parc. č. 2037/1 - lesní pozemek o výměře cca 110 m</w:t>
            </w:r>
            <w:r>
              <w:rPr>
                <w:vertAlign w:val="superscript"/>
              </w:rPr>
              <w:t>2</w:t>
            </w:r>
            <w:r>
              <w:t xml:space="preserve"> v k. ú. České Budějovice 2, dle přílohy č. 3, za cenu v místě a čase obvyklou + náklady spojené s prodejem, </w:t>
            </w:r>
            <w:r>
              <w:rPr>
                <w:b/>
                <w:bCs/>
              </w:rPr>
              <w:t>nebylo přijato.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doporučení zastupitelstvu města schválit: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1. prodej částí pozemku parc. č. 2139/1, oddělených dle geometrických plánů a označených jako nově vzniklé pozemky parc. č. 2139/87 (ostatní plocha, zeleň) o výměře 62 m</w:t>
            </w:r>
            <w:r>
              <w:rPr>
                <w:vertAlign w:val="superscript"/>
              </w:rPr>
              <w:t xml:space="preserve">2 </w:t>
            </w:r>
            <w:r>
              <w:t>a parc. č. 2139/85 (ostatní plocha, zeleň) o výměře 106 m</w:t>
            </w:r>
            <w:r>
              <w:rPr>
                <w:vertAlign w:val="superscript"/>
              </w:rPr>
              <w:t>2</w:t>
            </w:r>
            <w:r>
              <w:t xml:space="preserve">, vše v k. ú. České Budějovice 3, do vlastnictví  </w:t>
            </w:r>
            <w:r w:rsidR="007B7937">
              <w:t>konkrétních fyzických osob</w:t>
            </w:r>
            <w:r>
              <w:t>, za cenu stanovenou dle znaleckého posudku, jako cenu v místě a čase obvyklou, tj. za 158.928 Kč + náklady spojené s prodejem,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2. prodej části pozemku parc. č. 2139/1, oddělené dle geometrického plánu a označené jako nově vzniklý pozemek parc. č. 2139/86 (ostatní plocha, zeleň) o výměře 50 m</w:t>
            </w:r>
            <w:r>
              <w:rPr>
                <w:vertAlign w:val="superscript"/>
              </w:rPr>
              <w:t>2</w:t>
            </w:r>
            <w:r>
              <w:t xml:space="preserve">, v k. ú. České Budějovice 3, do vlastnictví </w:t>
            </w:r>
            <w:r w:rsidR="007B7937">
              <w:t>konkrétních fyzických osob</w:t>
            </w:r>
            <w:r>
              <w:t>, za cenu stanovenou dle znaleckého posudku, jako cenu v místě a čase obvyklou, tj. za 47.300 Kč + náklady spojené s prodejem,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3. prodej části pozemku parc. č. 2139/1, oddělené dle geometrického plánu a označené jako nově vzniklý pozemek parc. č. 2139/83 (ostatní plocha, zeleň) o výměře 82 m</w:t>
            </w:r>
            <w:r>
              <w:rPr>
                <w:vertAlign w:val="superscript"/>
              </w:rPr>
              <w:t>2</w:t>
            </w:r>
            <w:r>
              <w:t xml:space="preserve">, v k. ú. České Budějovice 3, do vlastnictví </w:t>
            </w:r>
            <w:r w:rsidR="007B7937">
              <w:t>konkrétních fyzických osob</w:t>
            </w:r>
            <w:r>
              <w:t>, za cenu stanovenou dle znaleckého posudku, jako cenu v místě a čase obvyklou, tj. za 77.572 Kč + náklady spojené s prodejem,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rPr>
                <w:b/>
                <w:bCs/>
              </w:rPr>
              <w:t>nebylo přijato.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záměr odkoupení pozemku parc. č. 2184/57 (silnice, ostatní plocha), včetně stavby komunikace, o výměře 484 m</w:t>
            </w:r>
            <w:r>
              <w:rPr>
                <w:vertAlign w:val="superscript"/>
              </w:rPr>
              <w:t>2</w:t>
            </w:r>
            <w:r>
              <w:t xml:space="preserve"> v k. ú. České Budějovice 2, od </w:t>
            </w:r>
            <w:r w:rsidR="00A13BA6">
              <w:t>konkrétních fyzických osob</w:t>
            </w:r>
            <w:r>
              <w:t xml:space="preserve">, podílových spoluvlastníků (každý id. ½), za dohodnutou cenu ve výši 2.000 Kč,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záměr odkoupení pozemku parc. č. 1984/137 – orná půda o výměře 1251 m</w:t>
            </w:r>
            <w:r>
              <w:rPr>
                <w:vertAlign w:val="superscript"/>
              </w:rPr>
              <w:t>2</w:t>
            </w:r>
            <w:r>
              <w:t xml:space="preserve"> v k. ú. České Budějovice 2, od spoluvlastníků </w:t>
            </w:r>
            <w:r w:rsidR="00A13BA6">
              <w:t>konkrétní fyzické osoby</w:t>
            </w:r>
            <w:r>
              <w:t xml:space="preserve"> (id. ½) a </w:t>
            </w:r>
            <w:r w:rsidR="00A13BA6">
              <w:t>konkrétní fyzické osoby</w:t>
            </w:r>
            <w:r>
              <w:t xml:space="preserve"> (id. ½), za kupní cenu v místě a čase obvyklou ve výši 1.613.790 Kč,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1456/2020: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záměr odkoupení části pozemku parc. č. 1984/74 – orná půda oddělené geom. plánem a označené jako pozemek parc. č. 1984/147 o výměře 699 m</w:t>
            </w:r>
            <w:r>
              <w:rPr>
                <w:vertAlign w:val="superscript"/>
              </w:rPr>
              <w:t>2</w:t>
            </w:r>
            <w:r>
              <w:t xml:space="preserve">, k. ú. České Budějovice 2, </w:t>
            </w:r>
            <w:r>
              <w:lastRenderedPageBreak/>
              <w:t>dle přílohy č. 3, od spol. Ruhl Immo CZ, s. r. o., se sídlem Havlíčkova 717, Suchdol nad Lužnicí, IČO 04018711, za kupní cenu v místě a čase obvyklou ve výši 901.710 Kč, 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1457/2020: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záměr směny pozemku parc. č. 606/3 – orná půda o výměře 3200 m</w:t>
            </w:r>
            <w:r>
              <w:rPr>
                <w:vertAlign w:val="superscript"/>
              </w:rPr>
              <w:t>2</w:t>
            </w:r>
            <w:r>
              <w:t>, k. ú. České Budějovice 5, dle přílohy č. 3, ve vlastnictví statutárního města České Budějovice,</w:t>
            </w:r>
          </w:p>
          <w:p w:rsidR="00AB3E64" w:rsidRPr="00C30329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- za část pozemku parc. č. 1984/14 oddělenou geom. plánem a označenou jako pozemek parc. č. 1984/146 o výměře 676 m</w:t>
            </w:r>
            <w:r>
              <w:rPr>
                <w:vertAlign w:val="superscript"/>
              </w:rPr>
              <w:t>2</w:t>
            </w:r>
            <w:r>
              <w:t>, část pozemku parc. č. 1984/21 oddělenou geom. plánem a označenou jako pozemek parc. č. 1984/139 o výměře 1635 m</w:t>
            </w:r>
            <w:r>
              <w:rPr>
                <w:vertAlign w:val="superscript"/>
              </w:rPr>
              <w:t>2</w:t>
            </w:r>
            <w:r>
              <w:t>,  část pozemku parc. č. 1984/22 oddělenou geom. plánem a označenou jako pozemek parc. č. 1984/128 o výměře 634 m</w:t>
            </w:r>
            <w:r>
              <w:rPr>
                <w:vertAlign w:val="superscript"/>
              </w:rPr>
              <w:t>2</w:t>
            </w:r>
            <w:r>
              <w:t>, části pozemku parc. č. 1934/3 oddělené geom. plánem a označené jako pozemky parc. č. 1934/19 o výměře 1138 m</w:t>
            </w:r>
            <w:r>
              <w:rPr>
                <w:vertAlign w:val="superscript"/>
              </w:rPr>
              <w:t>2</w:t>
            </w:r>
            <w:r>
              <w:t xml:space="preserve"> a  parc. č. 1934/20 o výměře 641 m</w:t>
            </w:r>
            <w:r>
              <w:rPr>
                <w:vertAlign w:val="superscript"/>
              </w:rPr>
              <w:t>2</w:t>
            </w:r>
            <w:r>
              <w:t>, a části pozemku parc. č. 1984/84 oddělené geom. plánem a označené jako pozemky parc. č. 1984/129 o výměře 514 m</w:t>
            </w:r>
            <w:r>
              <w:rPr>
                <w:vertAlign w:val="superscript"/>
              </w:rPr>
              <w:t>2</w:t>
            </w:r>
            <w:r>
              <w:t xml:space="preserve"> a  parc. č. 1984/84 o výměře 214 m</w:t>
            </w:r>
            <w:r>
              <w:rPr>
                <w:vertAlign w:val="superscript"/>
              </w:rPr>
              <w:t>2</w:t>
            </w:r>
            <w:r>
              <w:t xml:space="preserve"> (celkem 5452 m</w:t>
            </w:r>
            <w:r>
              <w:rPr>
                <w:vertAlign w:val="superscript"/>
              </w:rPr>
              <w:t>2</w:t>
            </w:r>
            <w:r>
              <w:t>), vše k. ú. České Budějovice 2, dle přílohy č. 4, ve vlastnictví spol. Vatoli,</w:t>
            </w:r>
            <w:r w:rsidR="00A13BA6">
              <w:br/>
            </w:r>
            <w:r>
              <w:t xml:space="preserve">s. r. o., se sídlem Lannova tř. 14/9, České Budějovice, IČ 28067746, s finančním doplatkem ve výši 2.020.130 Kč ve prospěch spol. Vatoli, s. r. o., IČO 28067746,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1458/2020: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odkoupení dokončených staveb ZTV vybudovaných v rámci stavby „Sluneční terasy Suché Vrbné“, a to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- komunikace včetně všech součástí a příslušenství, včetně zeleně na pozemcích parc. č. 2520/85 a parc. č. 2520/81, stavby sedmi veřejných parkovacích stání na pozemku parc. č. 2520/85, parc. č. 2522/10, parc. č.  2520/25 a parc. č. 2536/2 a šesti parkovacích stání pro invalidy na pozemcích parc. č. 2520/399, parc. č. 2520/400, parc. č. 2520/403, parc. č. 2520/404, parc. č. 2520/418 a parc. č. 2520/419, vše v k. ú. České Budějovice 5,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- vodovodního řadu na pozemcích parc. č. 2520/85 a parc. č. 2520/81, vše v k. ú. České Budějovice 5,</w:t>
            </w:r>
            <w:r>
              <w:br/>
              <w:t xml:space="preserve">- kanalizačního řadu na pozemcích  parc. č. 2520/85 a parc. č. 2520/81, vše v k. ú. České Budějovice 5, 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- veřejného osvětlení na pozemcích parc. č. 2520/85 a parc. č. 2520/81, vše v k. ú. České Budějovice 5, </w:t>
            </w:r>
          </w:p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vše od investora stavby Pohůrecká investiční, s. r. o., se sídlem Brigádnická 1723/4, 370 06 České Budějovice, IČO 05275784, za cenu stanovenou dle „Pravidel pro převod ZTV“, tj. 2.000 Kč/stavba, celkem 8.000 Kč + DPH,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Usnesení ve věci schválení</w:t>
            </w:r>
          </w:p>
          <w:p w:rsidR="00AB3E64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1. budoucího odkoupení stavby vodovodního řadu o délce 107 bm umístěné na pozemcích parc. č. 209/3 a parc.č . 284, vše v k. ú. České Budějovice 4 a stavby kanalizačního řadu o délce 35 bm (+ dvě šachty) umístěné na pozemcích parc. č. 263/2 a parc. č. 284, vše v k. ú. České Budějovice 4, dle přílohy č. 1, vybudovaných v rámci stavby „Prodloužení vodovodu a kanalizace pro pozemky parc. č. 261/1 a 261/2 v ulici Blahoslavova, České Budějovice (včetně přípojek)“ od investorů stavby </w:t>
            </w:r>
            <w:r w:rsidR="00A13BA6">
              <w:t>konkrétních fyzických osob</w:t>
            </w:r>
            <w:r>
              <w:t>, za podmínek a cenu dle „Pravidel pro převod staveb ZTV“, tj. 2.000 Kč/stavba, celkem 4.000 Kč,</w:t>
            </w:r>
          </w:p>
          <w:p w:rsidR="00A13BA6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2. budoucího úplatného zřízení věcného břemene – služebnosti inženýrské sítě v rámci stavby „Prodloužení vodovodu a kanalizace pro pozemky parc. č. 261/1 a 261/2 v ulici Blahoslavova, České Budějovice (včetně přípojek)“, spočívajícího v právu uložení vodovodní a kanalizační přípojky do části pozemku parc. č. 284 v k. ú. České Budějovice 4 a v právu vstupu a vjezdu pro údržbu, provoz a odstraňování poruch včetně úprav, obnovy, výměny a modernizace, v rozsahu, jak bude zaměřeno geometrickým plánem, mezi statutárním městem České Budějovice (strana povinná) a </w:t>
            </w:r>
            <w:r w:rsidR="00A13BA6">
              <w:t>konkrétními fyzickými osobami</w:t>
            </w:r>
            <w:r>
              <w:t xml:space="preserve"> (strana oprávněná), za cenu stanovenou dle „Zásad na vypořádání věcných břemen“, tj. za cenu 1.000 Kč + DPH, za podmínek stanovených odbory MM s tím, že věcné břemeno bude zřízeno na dobu časově neomezenou,</w:t>
            </w:r>
          </w:p>
          <w:p w:rsidR="00A13BA6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3. budoucího úplatného zřízení věcného břemene – služebnosti inženýrské sítě v rámci stavby „Prodloužení vodovodu a kanalizace pro pozemky parc. č. 261/1 a 261/2 v ulici Blahoslavova, České Budějovice (včetně přípojek)“, spočívajícího v právu uložení vodovodní a kanalizační </w:t>
            </w:r>
            <w:r>
              <w:lastRenderedPageBreak/>
              <w:t>přípojky do části pozemku parc. č. 284 v k. ú. České Budějovice 4 a v právu vstupu a vjezdu pro údržbu, provoz a odstraňování poruch včetně úprav, obnovy, výměny a modernizace, v rozsahu, jak bude zaměřeno geometrickým plánem, mezi statutárním městem České Budějovice (strana povinná) a </w:t>
            </w:r>
            <w:r w:rsidR="00A13BA6">
              <w:t>konkrétní fyzickou osobou</w:t>
            </w:r>
            <w:r>
              <w:t xml:space="preserve"> (strana oprávněná), za cenu stanovenou dle „Zásad na vypořádání věcných břemen“, tj. za cenu 1.000 Kč + DPH, za podmínek stanovených odbory MM s tím, že věcné břemeno bude zřízeno na dobu časově neomezenou,</w:t>
            </w:r>
          </w:p>
          <w:p w:rsidR="00A13BA6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4. záměru pronájmu částí pozemků parc. č. 263/2, parc. č. 284 a parc. č. 209/3, vše v k. ú. České Budějovice 4, o celkové výměře 650 m</w:t>
            </w:r>
            <w:r>
              <w:rPr>
                <w:vertAlign w:val="superscript"/>
              </w:rPr>
              <w:t xml:space="preserve">2 </w:t>
            </w:r>
            <w:r>
              <w:t>za účelem vybudování staveb vodovodního a kanalizačního řadu vybudovaných v rámci stavby „Prodloužení vodovodu a kanalizace pro pozemky parc. č. 261/1 a 261/2 v ulici Blahoslavova, České Budějovice (včetně přípojek)“, dle přílohy č. 1, mezi statutárním městem České Budějovice (pronajímatel a vlastník pozemků) a </w:t>
            </w:r>
            <w:r w:rsidR="00A13BA6">
              <w:t>konkrétními fyzickými osobami</w:t>
            </w:r>
            <w:r>
              <w:t xml:space="preserve"> (nájemci a investoři stavby), a to na dobu určitou do doby dokončení stavby, nejpozději však do 8 let od okamžiku účinnosti této smlouvy, za nájemné ve výši 15 Kč/m</w:t>
            </w:r>
            <w:r>
              <w:rPr>
                <w:vertAlign w:val="superscript"/>
              </w:rPr>
              <w:t>2</w:t>
            </w:r>
            <w:r>
              <w:t>/rok, tj. 9.750 Kč/rok,</w:t>
            </w:r>
          </w:p>
          <w:p w:rsidR="00AB3E64" w:rsidRPr="00C30329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rPr>
                <w:b/>
                <w:bCs/>
              </w:rPr>
              <w:t>nebylo přijato.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1459/2020: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zrušila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1"/>
              <w:gridCol w:w="8960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 xml:space="preserve">usnesení č. 95/2020 ze dne 20. 1. 2020 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 xml:space="preserve">usnesení č. 307/2020 ze dne 2. 3. 2020 </w:t>
                  </w:r>
                </w:p>
              </w:tc>
            </w:tr>
          </w:tbl>
          <w:p w:rsidR="00AB3E64" w:rsidRDefault="00AB3E64" w:rsidP="00AB3E64">
            <w:pPr>
              <w:jc w:val="both"/>
            </w:pPr>
            <w:r>
              <w:t>týkající se záměru odkoupení části pozemku parc. č. 1089/1 oddělené geometrickým plánem a označené jako parc. č. 1089/9 (ostatní plocha, jiná plocha) o výměře 5 m</w:t>
            </w:r>
            <w:r>
              <w:rPr>
                <w:vertAlign w:val="superscript"/>
              </w:rPr>
              <w:t>2</w:t>
            </w:r>
            <w:r>
              <w:t xml:space="preserve"> v k. ú. České Budějovice 5 (dle přílohy č. 3) od Římskokatolické farnosti sv. Cyrila a Metoděje České Budějovice – Suché Vrbné, Zacharova 1355/15, 373 16 Dobrá Voda u Českých Budějovic, IČO 65050657, za cenu stanovenou znaleckým posudkem jako cena v místě a čase obvyklá ve výši 5.330 Kč, tj. 1.066 Kč/m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B3E64" w:rsidRDefault="00AB3E64" w:rsidP="00AB3E64">
            <w:pPr>
              <w:jc w:val="both"/>
            </w:pPr>
            <w:r>
              <w:t>doporučila Zastupitelstvu města České Budějovice zrušit usnesení č. 87/2020, týkající se odkoupení části pozemku parc. č. 1089/1 oddělené geometrickým plánem a označené jako parc. č. 1089/9 (ostatní plocha, jiná plocha) o výměře 5 m</w:t>
            </w:r>
            <w:r>
              <w:rPr>
                <w:vertAlign w:val="superscript"/>
              </w:rPr>
              <w:t>2</w:t>
            </w:r>
            <w:r>
              <w:t xml:space="preserve"> v k. ú . České Budějovice 5 (dle přílohy č. 3) od Římskokatolické farnosti sv. Cyrila a Metoděje České Budějovice – Suché Vrbné, Zacharova 1355/15, 373 16 Dobrá Voda u Českých Budějovic, IČO 65050657, za cenu stanovenou znaleckým posudkem jako cena v místě a čase obvyklá ve výši 5.330 Kč, tj. 1.066 Kč/m</w:t>
            </w:r>
            <w:r>
              <w:rPr>
                <w:vertAlign w:val="superscript"/>
              </w:rPr>
              <w:t>2</w:t>
            </w:r>
            <w:r>
              <w:t>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1460/2020: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doporučila Zastupitelstvu města České Budějovice schválit Dohodu o narovnání se společností ART 4 PROMOTION, s. r. o., se sídlem Hlinská 434/9, 370 01 České Budějovice, IČO 26051583, na základě níž dojde mimosoudní cestou ke smírnému vyřešení sporu, týkajícího se vrácení části poskytnuté dotace, 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1461/2020: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doporučila zastupitelstvu města opětovné zvolení přísedících Okresního soudu v Českých Budějovicích Ing. Josefa Bláhy, Jitky Divišové, Mgr. Jaroslavy Šporclové,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1462/2020: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zrušila usnesení č. 319/2020 ze dne 2. 3. 2020 týkající se poskytnutí neinvestiční dotace na krajské finále festivalu Porta 2020 ve výši 5.000 Kč pro spolek Porta, Lannova 92/53, 370 01 České Budějovice, IČO 00541036, které se mělo konat dne 14. 3. 2020,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1463/2020: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zrušila usnesení č. 1048/2020 ze dne 24. 8. 2020 týkající se poskytnutí neinvestiční dotace na uskutečnění festivalu "Bonjour Budějovice" v listopadu 2020 ve výši 30.000 Kč pro Aliance française Jižní Čechy, z. s., nám. Přemysla Otakara II. 79/21, 370 01 České Budějovice, IČO 26517434,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1464/2020: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poskytnutí neinvestiční dotace - akce pod záštitou primátora - vánoční koncert Městské charity České Budějovice ve dnech 24. a 25. prosince 2020 v Českých Budějovicích ve </w:t>
            </w:r>
            <w:r>
              <w:lastRenderedPageBreak/>
              <w:t>výši 10.000 Kč pro Městskou charitu České Budějovice, Žižkova tř. 309/12, 370 01 České Budějovice, IČO 60072709, 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lastRenderedPageBreak/>
              <w:t>u s n e s e n í m  č. 1465/2020: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návrh termínů zasedání Zastupitelstva města České Budějovice na </w:t>
            </w:r>
            <w:r>
              <w:br/>
              <w:t>1. pololetí roku 2021:  8. února, 22. března, 10. května a 14. června,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1466/2020:</w:t>
            </w:r>
          </w:p>
        </w:tc>
      </w:tr>
      <w:tr w:rsidR="00AB3E64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8961"/>
            </w:tblGrid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1.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návrh programu 16. zasedání Zastupitelstva města České Budějovice konaného dne 27. 11. 2020,</w:t>
                  </w:r>
                </w:p>
              </w:tc>
            </w:tr>
            <w:tr w:rsidR="00AB3E64" w:rsidTr="00AB3E64">
              <w:tc>
                <w:tcPr>
                  <w:tcW w:w="398" w:type="dxa"/>
                  <w:shd w:val="clear" w:color="auto" w:fill="auto"/>
                </w:tcPr>
                <w:p w:rsidR="00AB3E64" w:rsidRDefault="00AB3E64" w:rsidP="00AB3E64">
                  <w:r>
                    <w:t>2.</w:t>
                  </w:r>
                </w:p>
              </w:tc>
              <w:tc>
                <w:tcPr>
                  <w:tcW w:w="9241" w:type="dxa"/>
                  <w:shd w:val="clear" w:color="auto" w:fill="auto"/>
                  <w:vAlign w:val="center"/>
                </w:tcPr>
                <w:p w:rsidR="00AB3E64" w:rsidRDefault="00AB3E64" w:rsidP="00AB3E64">
                  <w:r>
                    <w:t>návrh programu 17. zasedání Zastupitelstva města České Budějovice konaného dne 8. 12. 2020, v upraveném znění,</w:t>
                  </w:r>
                </w:p>
              </w:tc>
            </w:tr>
          </w:tbl>
          <w:p w:rsidR="00AB3E64" w:rsidRDefault="00AB3E64" w:rsidP="00AB3E64"/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1467/2020: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B3E64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opatření přijatá na jednání krizového štábu ORP České Budějovice dne 20. 11. 2020 uvedená v předloženém zápisu č. 14,</w:t>
            </w:r>
          </w:p>
        </w:tc>
      </w:tr>
      <w:tr w:rsidR="00AB3E64" w:rsidRPr="007B739D" w:rsidTr="00AB3E64">
        <w:trPr>
          <w:trHeight w:val="397"/>
        </w:trPr>
        <w:tc>
          <w:tcPr>
            <w:tcW w:w="9629" w:type="dxa"/>
            <w:tcMar>
              <w:top w:w="0" w:type="dxa"/>
              <w:bottom w:w="0" w:type="dxa"/>
            </w:tcMar>
            <w:vAlign w:val="bottom"/>
          </w:tcPr>
          <w:p w:rsidR="00AB3E64" w:rsidRPr="007B739D" w:rsidRDefault="00AB3E64" w:rsidP="00AB3E64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1468/2020:</w:t>
            </w:r>
          </w:p>
        </w:tc>
      </w:tr>
      <w:tr w:rsidR="00AB3E64" w:rsidRPr="00C30329" w:rsidTr="00AB3E64">
        <w:tc>
          <w:tcPr>
            <w:tcW w:w="9629" w:type="dxa"/>
            <w:tcMar>
              <w:right w:w="170" w:type="dxa"/>
            </w:tcMar>
          </w:tcPr>
          <w:p w:rsidR="00AB3E64" w:rsidRPr="00C30329" w:rsidRDefault="00AB3E64" w:rsidP="00A13BA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text odpovědi na podnět </w:t>
            </w:r>
            <w:r w:rsidR="00A13BA6">
              <w:t>konkrétní fyzické osoby</w:t>
            </w:r>
            <w:r>
              <w:t xml:space="preserve"> ze dne 30. 10. 2020 adresovan</w:t>
            </w:r>
            <w:r w:rsidR="00A13BA6">
              <w:t>ý</w:t>
            </w:r>
            <w:r>
              <w:t xml:space="preserve"> Radě města České Budějovice, v předloženém znění. </w:t>
            </w:r>
          </w:p>
        </w:tc>
      </w:tr>
    </w:tbl>
    <w:p w:rsidR="00AB3E64" w:rsidRPr="0087173D" w:rsidRDefault="00AB3E64" w:rsidP="00AB3E64">
      <w:pPr>
        <w:jc w:val="both"/>
      </w:pPr>
    </w:p>
    <w:p w:rsidR="00022E8E" w:rsidRDefault="00022E8E" w:rsidP="00022E8E">
      <w:pPr>
        <w:jc w:val="both"/>
        <w:rPr>
          <w:noProof/>
        </w:rPr>
      </w:pPr>
    </w:p>
    <w:tbl>
      <w:tblPr>
        <w:tblW w:w="5000" w:type="pct"/>
        <w:tblCellMar>
          <w:bottom w:w="28" w:type="dxa"/>
        </w:tblCellMar>
        <w:tblLook w:val="04A0" w:firstRow="1" w:lastRow="0" w:firstColumn="1" w:lastColumn="0" w:noHBand="0" w:noVBand="1"/>
      </w:tblPr>
      <w:tblGrid>
        <w:gridCol w:w="9629"/>
      </w:tblGrid>
      <w:tr w:rsidR="00022E8E" w:rsidRPr="007B739D" w:rsidTr="006F4D5B">
        <w:trPr>
          <w:trHeight w:val="3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bottom"/>
          </w:tcPr>
          <w:p w:rsidR="00022E8E" w:rsidRPr="007B739D" w:rsidRDefault="00022E8E" w:rsidP="006F4D5B">
            <w:pPr>
              <w:pBdr>
                <w:between w:val="none" w:sz="0" w:space="0" w:color="FF0000"/>
              </w:pBdr>
              <w:spacing w:before="120" w:after="120"/>
              <w:jc w:val="both"/>
              <w:rPr>
                <w:b/>
              </w:rPr>
            </w:pPr>
            <w:r w:rsidRPr="007B739D">
              <w:rPr>
                <w:b/>
              </w:rPr>
              <w:t xml:space="preserve">31. SCHŮZE RADY MĚSTA - 30. 11. 2020 </w:t>
            </w:r>
          </w:p>
        </w:tc>
      </w:tr>
      <w:tr w:rsidR="00022E8E" w:rsidRPr="007B739D" w:rsidTr="006F4D5B">
        <w:trPr>
          <w:trHeight w:val="397"/>
        </w:trPr>
        <w:tc>
          <w:tcPr>
            <w:tcW w:w="9639" w:type="dxa"/>
            <w:tcMar>
              <w:top w:w="0" w:type="dxa"/>
              <w:bottom w:w="0" w:type="dxa"/>
            </w:tcMar>
            <w:vAlign w:val="bottom"/>
          </w:tcPr>
          <w:p w:rsidR="00022E8E" w:rsidRPr="007B739D" w:rsidRDefault="00022E8E" w:rsidP="006F4D5B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r w:rsidRPr="007B739D">
              <w:rPr>
                <w:b/>
              </w:rPr>
              <w:t>u s n e s e n í m  č. 1469/2020:</w:t>
            </w:r>
          </w:p>
        </w:tc>
      </w:tr>
      <w:tr w:rsidR="00022E8E" w:rsidRPr="00C30329" w:rsidTr="006F4D5B">
        <w:tc>
          <w:tcPr>
            <w:tcW w:w="9639" w:type="dxa"/>
            <w:tcMar>
              <w:right w:w="170" w:type="dxa"/>
            </w:tcMar>
          </w:tcPr>
          <w:p w:rsidR="00022E8E" w:rsidRPr="00C30329" w:rsidRDefault="00022E8E" w:rsidP="006F4D5B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schválila poskytnutí neinvestiční dotace spolku Žižkárna, z. s., Česká 222/7, 370 01 České Budějovice, IČO 26559234, na akci „Vánoční trhy v Žižkárně“ ve výši 20.000 Kč. </w:t>
            </w:r>
          </w:p>
        </w:tc>
      </w:tr>
    </w:tbl>
    <w:p w:rsidR="00022E8E" w:rsidRPr="0087173D" w:rsidRDefault="00022E8E" w:rsidP="00022E8E">
      <w:pPr>
        <w:jc w:val="both"/>
      </w:pPr>
    </w:p>
    <w:p w:rsidR="00022E8E" w:rsidRPr="0087173D" w:rsidRDefault="00022E8E" w:rsidP="00022E8E">
      <w:pPr>
        <w:jc w:val="both"/>
      </w:pPr>
    </w:p>
    <w:p w:rsidR="00022E8E" w:rsidRPr="0087173D" w:rsidRDefault="00022E8E" w:rsidP="00022E8E">
      <w:pPr>
        <w:jc w:val="both"/>
      </w:pPr>
      <w:r w:rsidRPr="0087173D">
        <w:t xml:space="preserve">Č. Budějovice </w:t>
      </w:r>
      <w:r>
        <w:t>1. 12.</w:t>
      </w:r>
      <w:r w:rsidRPr="0087173D">
        <w:t> 2020</w:t>
      </w:r>
    </w:p>
    <w:p w:rsidR="00022E8E" w:rsidRDefault="00022E8E" w:rsidP="00022E8E">
      <w:pPr>
        <w:jc w:val="both"/>
      </w:pPr>
      <w:r w:rsidRPr="0087173D">
        <w:t>Zpracoval</w:t>
      </w:r>
      <w:r>
        <w:t>(</w:t>
      </w:r>
      <w:r w:rsidRPr="0087173D">
        <w:t>a</w:t>
      </w:r>
      <w:r>
        <w:t>)</w:t>
      </w:r>
      <w:r w:rsidRPr="0087173D">
        <w:t>: Ivana Jiráková</w:t>
      </w:r>
    </w:p>
    <w:p w:rsidR="00AB3E64" w:rsidRPr="0087173D" w:rsidRDefault="00AB3E64" w:rsidP="00AB3E64">
      <w:pPr>
        <w:jc w:val="both"/>
      </w:pPr>
    </w:p>
    <w:sectPr w:rsidR="00AB3E64" w:rsidRPr="0087173D" w:rsidSect="00AB3E64">
      <w:footerReference w:type="default" r:id="rId7"/>
      <w:pgSz w:w="11907" w:h="16840" w:code="9"/>
      <w:pgMar w:top="851" w:right="1134" w:bottom="851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E64" w:rsidRDefault="00AB3E64">
      <w:r>
        <w:separator/>
      </w:r>
    </w:p>
  </w:endnote>
  <w:endnote w:type="continuationSeparator" w:id="0">
    <w:p w:rsidR="00AB3E64" w:rsidRDefault="00AB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E64" w:rsidRDefault="00AB3E64" w:rsidP="00AB3E64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022E8E">
      <w:rPr>
        <w:rStyle w:val="slostrnky"/>
        <w:noProof/>
      </w:rPr>
      <w:t>28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E64" w:rsidRDefault="00AB3E64">
      <w:r>
        <w:separator/>
      </w:r>
    </w:p>
  </w:footnote>
  <w:footnote w:type="continuationSeparator" w:id="0">
    <w:p w:rsidR="00AB3E64" w:rsidRDefault="00AB3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D5E14"/>
    <w:multiLevelType w:val="hybridMultilevel"/>
    <w:tmpl w:val="C1D82D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D5FC6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403"/>
    <w:rsid w:val="00022E8E"/>
    <w:rsid w:val="003A0544"/>
    <w:rsid w:val="00417417"/>
    <w:rsid w:val="00722C34"/>
    <w:rsid w:val="007B7937"/>
    <w:rsid w:val="00A13BA6"/>
    <w:rsid w:val="00A47055"/>
    <w:rsid w:val="00AB3E64"/>
    <w:rsid w:val="00B47403"/>
    <w:rsid w:val="00D861AE"/>
    <w:rsid w:val="00EB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D85FA1-F0BB-4FA5-A9DA-24A9A218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740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B474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47403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B47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15985</Words>
  <Characters>94312</Characters>
  <Application>Microsoft Office Word</Application>
  <DocSecurity>4</DocSecurity>
  <Lines>785</Lines>
  <Paragraphs>220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Jiráková Ivana</dc:creator>
  <cp:keywords/>
  <dc:description/>
  <cp:lastModifiedBy>Drobilová Hana</cp:lastModifiedBy>
  <cp:revision>2</cp:revision>
  <dcterms:created xsi:type="dcterms:W3CDTF">2020-12-01T10:11:00Z</dcterms:created>
  <dcterms:modified xsi:type="dcterms:W3CDTF">2020-12-01T10:11:00Z</dcterms:modified>
</cp:coreProperties>
</file>