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35A" w:rsidRDefault="00D4135A">
      <w:pPr>
        <w:pStyle w:val="Nadpis1"/>
        <w:rPr>
          <w:caps/>
          <w:sz w:val="32"/>
        </w:rPr>
      </w:pPr>
      <w:r>
        <w:t xml:space="preserve">                         </w:t>
      </w:r>
      <w:r w:rsidR="00522D1E">
        <w:t xml:space="preserve">  </w:t>
      </w:r>
      <w:r>
        <w:t xml:space="preserve">  </w:t>
      </w:r>
      <w:r>
        <w:rPr>
          <w:caps/>
          <w:sz w:val="32"/>
        </w:rPr>
        <w:t>Důvodová zpráva</w:t>
      </w:r>
    </w:p>
    <w:p w:rsidR="008F7643" w:rsidRDefault="008F7643" w:rsidP="008F7643"/>
    <w:p w:rsidR="002B6BB8" w:rsidRDefault="00F879BF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Statutární</w:t>
      </w:r>
      <w:r w:rsidR="009E3712">
        <w:rPr>
          <w:bCs/>
          <w:sz w:val="24"/>
          <w:szCs w:val="24"/>
        </w:rPr>
        <w:t xml:space="preserve"> měst</w:t>
      </w:r>
      <w:r>
        <w:rPr>
          <w:bCs/>
          <w:sz w:val="24"/>
          <w:szCs w:val="24"/>
        </w:rPr>
        <w:t>o</w:t>
      </w:r>
      <w:r w:rsidR="009E3712">
        <w:rPr>
          <w:bCs/>
          <w:sz w:val="24"/>
          <w:szCs w:val="24"/>
        </w:rPr>
        <w:t xml:space="preserve"> České Budějovice obdržel</w:t>
      </w:r>
      <w:r>
        <w:rPr>
          <w:bCs/>
          <w:sz w:val="24"/>
          <w:szCs w:val="24"/>
        </w:rPr>
        <w:t xml:space="preserve">o žádost </w:t>
      </w:r>
      <w:r w:rsidR="009E3712">
        <w:rPr>
          <w:bCs/>
          <w:sz w:val="24"/>
          <w:szCs w:val="24"/>
        </w:rPr>
        <w:t xml:space="preserve">od </w:t>
      </w:r>
      <w:r w:rsidR="00980006" w:rsidRPr="00810EC1">
        <w:rPr>
          <w:bCs/>
          <w:sz w:val="24"/>
          <w:szCs w:val="24"/>
          <w:highlight w:val="black"/>
        </w:rPr>
        <w:t xml:space="preserve">paní </w:t>
      </w:r>
      <w:r w:rsidR="009E3712" w:rsidRPr="00810EC1">
        <w:rPr>
          <w:bCs/>
          <w:sz w:val="24"/>
          <w:szCs w:val="24"/>
          <w:highlight w:val="black"/>
        </w:rPr>
        <w:t>Radomíry Brůžkové</w:t>
      </w:r>
      <w:r w:rsidR="009E3712">
        <w:rPr>
          <w:bCs/>
          <w:sz w:val="24"/>
          <w:szCs w:val="24"/>
        </w:rPr>
        <w:t xml:space="preserve">, </w:t>
      </w:r>
      <w:proofErr w:type="gramStart"/>
      <w:r w:rsidR="009E3712">
        <w:rPr>
          <w:bCs/>
          <w:sz w:val="24"/>
          <w:szCs w:val="24"/>
        </w:rPr>
        <w:t>t.č.</w:t>
      </w:r>
      <w:proofErr w:type="gramEnd"/>
      <w:r w:rsidR="009E3712">
        <w:rPr>
          <w:bCs/>
          <w:sz w:val="24"/>
          <w:szCs w:val="24"/>
        </w:rPr>
        <w:t xml:space="preserve"> bytem </w:t>
      </w:r>
      <w:r w:rsidR="009E3712" w:rsidRPr="00810EC1">
        <w:rPr>
          <w:bCs/>
          <w:sz w:val="24"/>
          <w:szCs w:val="24"/>
          <w:highlight w:val="black"/>
        </w:rPr>
        <w:t>Palackého 124, 612 00 Brno</w:t>
      </w:r>
      <w:r w:rsidR="009E3712">
        <w:rPr>
          <w:bCs/>
          <w:sz w:val="24"/>
          <w:szCs w:val="24"/>
        </w:rPr>
        <w:t xml:space="preserve"> o prominutí, případn</w:t>
      </w:r>
      <w:r w:rsidR="00FE2D0F">
        <w:rPr>
          <w:bCs/>
          <w:sz w:val="24"/>
          <w:szCs w:val="24"/>
        </w:rPr>
        <w:t>ě</w:t>
      </w:r>
      <w:r w:rsidR="009E3712">
        <w:rPr>
          <w:bCs/>
          <w:sz w:val="24"/>
          <w:szCs w:val="24"/>
        </w:rPr>
        <w:t xml:space="preserve"> snížení částky za úklidové práce, které byly provedeny v souvislosti s výbuchem domu na Lidické tř. 245, České Budějovice.   </w:t>
      </w:r>
    </w:p>
    <w:p w:rsidR="005F27BF" w:rsidRDefault="005F27BF" w:rsidP="008F7643">
      <w:pPr>
        <w:jc w:val="both"/>
        <w:rPr>
          <w:bCs/>
          <w:sz w:val="24"/>
          <w:szCs w:val="24"/>
        </w:rPr>
      </w:pPr>
    </w:p>
    <w:p w:rsidR="0070636E" w:rsidRDefault="009E3712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Dne </w:t>
      </w:r>
      <w:proofErr w:type="gramStart"/>
      <w:r>
        <w:rPr>
          <w:bCs/>
          <w:sz w:val="24"/>
          <w:szCs w:val="24"/>
        </w:rPr>
        <w:t>24.12.2015</w:t>
      </w:r>
      <w:proofErr w:type="gramEnd"/>
      <w:r>
        <w:rPr>
          <w:bCs/>
          <w:sz w:val="24"/>
          <w:szCs w:val="24"/>
        </w:rPr>
        <w:t xml:space="preserve"> došlo k výbuchu a následnému požáru </w:t>
      </w:r>
      <w:r w:rsidR="00B627BA">
        <w:rPr>
          <w:bCs/>
          <w:sz w:val="24"/>
          <w:szCs w:val="24"/>
        </w:rPr>
        <w:t xml:space="preserve">rodinného </w:t>
      </w:r>
      <w:r>
        <w:rPr>
          <w:bCs/>
          <w:sz w:val="24"/>
          <w:szCs w:val="24"/>
        </w:rPr>
        <w:t>domu na Lidické tř. 245. Na základě rozhodnutí statika</w:t>
      </w:r>
      <w:r w:rsidR="006C6C31">
        <w:rPr>
          <w:bCs/>
          <w:sz w:val="24"/>
          <w:szCs w:val="24"/>
        </w:rPr>
        <w:t>, který byl po likvidaci požáru přizván</w:t>
      </w:r>
      <w:r w:rsidR="00F879BF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bylo nutné provést částečnou demolici </w:t>
      </w:r>
      <w:r w:rsidR="00B627BA">
        <w:rPr>
          <w:bCs/>
          <w:sz w:val="24"/>
          <w:szCs w:val="24"/>
        </w:rPr>
        <w:t>objektu a zabezpečit místo události. Práce na nezbytné demolici, odvoz</w:t>
      </w:r>
      <w:r w:rsidR="006C6C31">
        <w:rPr>
          <w:bCs/>
          <w:sz w:val="24"/>
          <w:szCs w:val="24"/>
        </w:rPr>
        <w:t>u</w:t>
      </w:r>
      <w:r w:rsidR="00B627BA">
        <w:rPr>
          <w:bCs/>
          <w:sz w:val="24"/>
          <w:szCs w:val="24"/>
        </w:rPr>
        <w:t xml:space="preserve"> materiálu, vyklizení místa a </w:t>
      </w:r>
      <w:r w:rsidR="00980006">
        <w:rPr>
          <w:bCs/>
          <w:sz w:val="24"/>
          <w:szCs w:val="24"/>
        </w:rPr>
        <w:t>zajištění</w:t>
      </w:r>
      <w:r w:rsidR="00B627BA">
        <w:rPr>
          <w:bCs/>
          <w:sz w:val="24"/>
          <w:szCs w:val="24"/>
        </w:rPr>
        <w:t xml:space="preserve"> bezpečné prů</w:t>
      </w:r>
      <w:r w:rsidR="00BE53A7">
        <w:rPr>
          <w:bCs/>
          <w:sz w:val="24"/>
          <w:szCs w:val="24"/>
        </w:rPr>
        <w:t>cho</w:t>
      </w:r>
      <w:r w:rsidR="00B627BA">
        <w:rPr>
          <w:bCs/>
          <w:sz w:val="24"/>
          <w:szCs w:val="24"/>
        </w:rPr>
        <w:t xml:space="preserve">dnosti </w:t>
      </w:r>
      <w:r w:rsidR="006C6C31">
        <w:rPr>
          <w:bCs/>
          <w:sz w:val="24"/>
          <w:szCs w:val="24"/>
        </w:rPr>
        <w:t>okolo místa provedla firma Kulhánek- Mařík, stavební firma, s.</w:t>
      </w:r>
      <w:r w:rsidR="00810EC1">
        <w:rPr>
          <w:bCs/>
          <w:sz w:val="24"/>
          <w:szCs w:val="24"/>
        </w:rPr>
        <w:t xml:space="preserve"> </w:t>
      </w:r>
      <w:r w:rsidR="006C6C31">
        <w:rPr>
          <w:bCs/>
          <w:sz w:val="24"/>
          <w:szCs w:val="24"/>
        </w:rPr>
        <w:t>r.</w:t>
      </w:r>
      <w:r w:rsidR="00810EC1">
        <w:rPr>
          <w:bCs/>
          <w:sz w:val="24"/>
          <w:szCs w:val="24"/>
        </w:rPr>
        <w:t xml:space="preserve"> </w:t>
      </w:r>
      <w:r w:rsidR="006C6C31">
        <w:rPr>
          <w:bCs/>
          <w:sz w:val="24"/>
          <w:szCs w:val="24"/>
        </w:rPr>
        <w:t>o., J.</w:t>
      </w:r>
      <w:r w:rsidR="00810EC1">
        <w:rPr>
          <w:bCs/>
          <w:sz w:val="24"/>
          <w:szCs w:val="24"/>
        </w:rPr>
        <w:t xml:space="preserve"> </w:t>
      </w:r>
      <w:r w:rsidR="006C6C31">
        <w:rPr>
          <w:bCs/>
          <w:sz w:val="24"/>
          <w:szCs w:val="24"/>
        </w:rPr>
        <w:t xml:space="preserve">Š. </w:t>
      </w:r>
      <w:proofErr w:type="spellStart"/>
      <w:r w:rsidR="006C6C31">
        <w:rPr>
          <w:bCs/>
          <w:sz w:val="24"/>
          <w:szCs w:val="24"/>
        </w:rPr>
        <w:t>Baara</w:t>
      </w:r>
      <w:proofErr w:type="spellEnd"/>
      <w:r w:rsidR="006C6C31">
        <w:rPr>
          <w:bCs/>
          <w:sz w:val="24"/>
          <w:szCs w:val="24"/>
        </w:rPr>
        <w:t xml:space="preserve"> 1765/44, 370 01 České Budějovice, která má na likvidaci havárií uzavřenou </w:t>
      </w:r>
      <w:r w:rsidR="00980006">
        <w:rPr>
          <w:bCs/>
          <w:sz w:val="24"/>
          <w:szCs w:val="24"/>
        </w:rPr>
        <w:t>se stat</w:t>
      </w:r>
      <w:r w:rsidR="00810EC1">
        <w:rPr>
          <w:bCs/>
          <w:sz w:val="24"/>
          <w:szCs w:val="24"/>
        </w:rPr>
        <w:t xml:space="preserve">utárním městem České Budějovice </w:t>
      </w:r>
      <w:r w:rsidR="006C6C31">
        <w:rPr>
          <w:bCs/>
          <w:sz w:val="24"/>
          <w:szCs w:val="24"/>
        </w:rPr>
        <w:t>smlouvu</w:t>
      </w:r>
      <w:r w:rsidR="00810EC1">
        <w:rPr>
          <w:bCs/>
          <w:sz w:val="24"/>
          <w:szCs w:val="24"/>
        </w:rPr>
        <w:br/>
      </w:r>
      <w:r w:rsidR="006C6C31">
        <w:rPr>
          <w:bCs/>
          <w:sz w:val="24"/>
          <w:szCs w:val="24"/>
        </w:rPr>
        <w:t>č. 201200031</w:t>
      </w:r>
      <w:r w:rsidR="00F52C46">
        <w:rPr>
          <w:bCs/>
          <w:sz w:val="24"/>
          <w:szCs w:val="24"/>
        </w:rPr>
        <w:t>6</w:t>
      </w:r>
      <w:r w:rsidR="006C6C31">
        <w:rPr>
          <w:bCs/>
          <w:sz w:val="24"/>
          <w:szCs w:val="24"/>
        </w:rPr>
        <w:t>, jejíž součástí je i ceník za konkrétní práce. Ve shodě s uvedenou smlouvou vystavil zhotovitel prací statu</w:t>
      </w:r>
      <w:r w:rsidR="00810EC1">
        <w:rPr>
          <w:bCs/>
          <w:sz w:val="24"/>
          <w:szCs w:val="24"/>
        </w:rPr>
        <w:t xml:space="preserve">tárnímu městu České Budějovice </w:t>
      </w:r>
      <w:r w:rsidR="006C6C31">
        <w:rPr>
          <w:bCs/>
          <w:sz w:val="24"/>
          <w:szCs w:val="24"/>
        </w:rPr>
        <w:t>fakturu ve výši 66.300,- Kč bez DPH, 80.223,-Kč s DPH.</w:t>
      </w:r>
    </w:p>
    <w:p w:rsidR="00980006" w:rsidRDefault="00980006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Faktura byla ze strany města uhrazena a </w:t>
      </w:r>
      <w:r w:rsidRPr="00810EC1">
        <w:rPr>
          <w:bCs/>
          <w:sz w:val="24"/>
          <w:szCs w:val="24"/>
          <w:highlight w:val="black"/>
        </w:rPr>
        <w:t>paní Radomíra Brůžková</w:t>
      </w:r>
      <w:r>
        <w:rPr>
          <w:bCs/>
          <w:sz w:val="24"/>
          <w:szCs w:val="24"/>
        </w:rPr>
        <w:t xml:space="preserve"> byla informována o výši úhrady za provedené práce</w:t>
      </w:r>
      <w:r w:rsidR="00F52C46">
        <w:rPr>
          <w:bCs/>
          <w:sz w:val="24"/>
          <w:szCs w:val="24"/>
        </w:rPr>
        <w:t xml:space="preserve"> s tím, že statutární město České Budějovice bude požadovat částku uhradit.</w:t>
      </w:r>
      <w:r>
        <w:rPr>
          <w:bCs/>
          <w:sz w:val="24"/>
          <w:szCs w:val="24"/>
        </w:rPr>
        <w:t xml:space="preserve"> Na základě této informace požádala paní Brůžková o prominutí, případně snížení částky za úhradu.</w:t>
      </w:r>
    </w:p>
    <w:p w:rsidR="00FE2D0F" w:rsidRDefault="00826C01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Částka za provedené práce je zaúčtovaná jako pohledávka.</w:t>
      </w:r>
    </w:p>
    <w:p w:rsidR="00395544" w:rsidRDefault="00395544" w:rsidP="008F7643">
      <w:pPr>
        <w:jc w:val="both"/>
        <w:rPr>
          <w:bCs/>
          <w:sz w:val="24"/>
          <w:szCs w:val="24"/>
        </w:rPr>
      </w:pPr>
    </w:p>
    <w:p w:rsidR="00395544" w:rsidRDefault="00395544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Ke dni </w:t>
      </w:r>
      <w:proofErr w:type="gramStart"/>
      <w:r>
        <w:rPr>
          <w:bCs/>
          <w:sz w:val="24"/>
          <w:szCs w:val="24"/>
        </w:rPr>
        <w:t>22.1.2016</w:t>
      </w:r>
      <w:proofErr w:type="gramEnd"/>
      <w:r>
        <w:rPr>
          <w:bCs/>
          <w:sz w:val="24"/>
          <w:szCs w:val="24"/>
        </w:rPr>
        <w:t xml:space="preserve"> byla provedena úplná demolice, pozemek zajištěn oplocením a silnice i chodník zprovozněn</w:t>
      </w:r>
      <w:r w:rsidR="00EB500A">
        <w:rPr>
          <w:bCs/>
          <w:sz w:val="24"/>
          <w:szCs w:val="24"/>
        </w:rPr>
        <w:t xml:space="preserve">y </w:t>
      </w:r>
      <w:r w:rsidR="00F52C46">
        <w:rPr>
          <w:bCs/>
          <w:sz w:val="24"/>
          <w:szCs w:val="24"/>
        </w:rPr>
        <w:t xml:space="preserve">– </w:t>
      </w:r>
      <w:r w:rsidR="00F879BF">
        <w:rPr>
          <w:bCs/>
          <w:sz w:val="24"/>
          <w:szCs w:val="24"/>
        </w:rPr>
        <w:t>to již nikoliv</w:t>
      </w:r>
      <w:r w:rsidR="00F52C46">
        <w:rPr>
          <w:bCs/>
          <w:sz w:val="24"/>
          <w:szCs w:val="24"/>
        </w:rPr>
        <w:t xml:space="preserve"> na náklady statutárního města.</w:t>
      </w:r>
    </w:p>
    <w:p w:rsidR="00F879BF" w:rsidRDefault="00F879BF" w:rsidP="008F7643">
      <w:pPr>
        <w:jc w:val="both"/>
        <w:rPr>
          <w:bCs/>
          <w:sz w:val="24"/>
          <w:szCs w:val="24"/>
        </w:rPr>
      </w:pPr>
    </w:p>
    <w:p w:rsidR="00F879BF" w:rsidRDefault="00F879BF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Rada města České Budějovice žádost </w:t>
      </w:r>
      <w:r w:rsidRPr="00810EC1">
        <w:rPr>
          <w:bCs/>
          <w:sz w:val="24"/>
          <w:szCs w:val="24"/>
          <w:highlight w:val="black"/>
        </w:rPr>
        <w:t>paní Radomíry Brůžkové</w:t>
      </w:r>
      <w:r>
        <w:rPr>
          <w:bCs/>
          <w:sz w:val="24"/>
          <w:szCs w:val="24"/>
        </w:rPr>
        <w:t xml:space="preserve"> o prominutí případně snížení požadované úhrady na svém jednání dne 29.</w:t>
      </w:r>
      <w:r w:rsidR="00810EC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2.</w:t>
      </w:r>
      <w:r w:rsidR="00810EC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2016 projednala a </w:t>
      </w:r>
      <w:r w:rsidR="005C3F8B">
        <w:rPr>
          <w:bCs/>
          <w:sz w:val="24"/>
          <w:szCs w:val="24"/>
        </w:rPr>
        <w:t>schválila záměr dluh prominout (č. usnesení 252/2016).</w:t>
      </w:r>
    </w:p>
    <w:p w:rsidR="005C3F8B" w:rsidRDefault="005C3F8B" w:rsidP="008F7643">
      <w:pPr>
        <w:jc w:val="both"/>
        <w:rPr>
          <w:bCs/>
          <w:sz w:val="24"/>
          <w:szCs w:val="24"/>
        </w:rPr>
      </w:pPr>
    </w:p>
    <w:p w:rsidR="005C3F8B" w:rsidRDefault="005C3F8B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 ohledem na skutečnost, že prominutí dluhu vyššího než 20.000,- Kč podléhá dle §</w:t>
      </w:r>
      <w:r w:rsidR="00EB500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85</w:t>
      </w:r>
      <w:r w:rsidR="00EB500A">
        <w:rPr>
          <w:bCs/>
          <w:sz w:val="24"/>
          <w:szCs w:val="24"/>
        </w:rPr>
        <w:t xml:space="preserve"> </w:t>
      </w:r>
      <w:r w:rsidR="00810EC1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>pís</w:t>
      </w:r>
      <w:r w:rsidR="00810EC1">
        <w:rPr>
          <w:bCs/>
          <w:sz w:val="24"/>
          <w:szCs w:val="24"/>
        </w:rPr>
        <w:t>m</w:t>
      </w:r>
      <w:r>
        <w:rPr>
          <w:bCs/>
          <w:sz w:val="24"/>
          <w:szCs w:val="24"/>
        </w:rPr>
        <w:t>.</w:t>
      </w:r>
      <w:r w:rsidR="00810EC1">
        <w:rPr>
          <w:bCs/>
          <w:sz w:val="24"/>
          <w:szCs w:val="24"/>
        </w:rPr>
        <w:t xml:space="preserve"> </w:t>
      </w:r>
      <w:bookmarkStart w:id="0" w:name="_GoBack"/>
      <w:bookmarkEnd w:id="0"/>
      <w:r w:rsidR="00EB500A">
        <w:rPr>
          <w:bCs/>
          <w:sz w:val="24"/>
          <w:szCs w:val="24"/>
        </w:rPr>
        <w:t>f)</w:t>
      </w:r>
      <w:r>
        <w:rPr>
          <w:bCs/>
          <w:sz w:val="24"/>
          <w:szCs w:val="24"/>
        </w:rPr>
        <w:t xml:space="preserve"> zákona</w:t>
      </w:r>
      <w:r w:rsidR="00EB500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o</w:t>
      </w:r>
      <w:r w:rsidR="00EB500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obcích </w:t>
      </w:r>
      <w:r w:rsidR="00EB500A"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>chválení zastupitelstvem města</w:t>
      </w:r>
      <w:r w:rsidR="00EE6F08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je žádost předkládána zastupitelstvu k rozhodnutí.</w:t>
      </w:r>
    </w:p>
    <w:p w:rsidR="00395544" w:rsidRDefault="00395544" w:rsidP="008F7643">
      <w:pPr>
        <w:jc w:val="both"/>
        <w:rPr>
          <w:bCs/>
          <w:sz w:val="24"/>
          <w:szCs w:val="24"/>
        </w:rPr>
      </w:pPr>
    </w:p>
    <w:p w:rsidR="00395544" w:rsidRDefault="00395544" w:rsidP="008F7643">
      <w:pPr>
        <w:jc w:val="both"/>
        <w:rPr>
          <w:bCs/>
          <w:sz w:val="24"/>
          <w:szCs w:val="24"/>
        </w:rPr>
      </w:pPr>
    </w:p>
    <w:p w:rsidR="00395544" w:rsidRDefault="00395544" w:rsidP="008F7643">
      <w:pPr>
        <w:jc w:val="both"/>
        <w:rPr>
          <w:bCs/>
          <w:sz w:val="24"/>
          <w:szCs w:val="24"/>
        </w:rPr>
      </w:pPr>
    </w:p>
    <w:p w:rsidR="0089208B" w:rsidRDefault="0089208B" w:rsidP="008F7643">
      <w:pPr>
        <w:jc w:val="both"/>
        <w:rPr>
          <w:bCs/>
          <w:sz w:val="24"/>
          <w:szCs w:val="24"/>
        </w:rPr>
      </w:pPr>
    </w:p>
    <w:p w:rsidR="00253155" w:rsidRDefault="00253155" w:rsidP="00253155">
      <w:pPr>
        <w:pStyle w:val="Zkladntext2"/>
        <w:ind w:left="720"/>
        <w:rPr>
          <w:b/>
          <w:szCs w:val="24"/>
        </w:rPr>
      </w:pPr>
    </w:p>
    <w:p w:rsidR="008D48AC" w:rsidRPr="008D48AC" w:rsidRDefault="008D48AC" w:rsidP="008D48AC">
      <w:pPr>
        <w:pStyle w:val="Zkladntext2"/>
        <w:rPr>
          <w:b/>
          <w:szCs w:val="24"/>
        </w:rPr>
      </w:pPr>
    </w:p>
    <w:p w:rsidR="00FD1A86" w:rsidRDefault="00FD1A86" w:rsidP="00B66B95">
      <w:pPr>
        <w:jc w:val="both"/>
        <w:rPr>
          <w:szCs w:val="24"/>
        </w:rPr>
      </w:pPr>
    </w:p>
    <w:sectPr w:rsidR="00FD1A8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51309"/>
    <w:multiLevelType w:val="hybridMultilevel"/>
    <w:tmpl w:val="F24846C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BEA0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E34E47"/>
    <w:multiLevelType w:val="hybridMultilevel"/>
    <w:tmpl w:val="DE1087B6"/>
    <w:lvl w:ilvl="0" w:tplc="91B2C3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2579A9"/>
    <w:multiLevelType w:val="hybridMultilevel"/>
    <w:tmpl w:val="2AD0E4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69619F"/>
    <w:multiLevelType w:val="hybridMultilevel"/>
    <w:tmpl w:val="61707CC2"/>
    <w:lvl w:ilvl="0" w:tplc="AF640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8163CB"/>
    <w:multiLevelType w:val="hybridMultilevel"/>
    <w:tmpl w:val="6A9689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744944"/>
    <w:multiLevelType w:val="hybridMultilevel"/>
    <w:tmpl w:val="9A88C5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C1905"/>
    <w:multiLevelType w:val="hybridMultilevel"/>
    <w:tmpl w:val="F1AE5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39D213B"/>
    <w:multiLevelType w:val="hybridMultilevel"/>
    <w:tmpl w:val="3634EF2E"/>
    <w:lvl w:ilvl="0" w:tplc="040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D51"/>
    <w:rsid w:val="000049A4"/>
    <w:rsid w:val="00013343"/>
    <w:rsid w:val="00027445"/>
    <w:rsid w:val="00053509"/>
    <w:rsid w:val="000705FF"/>
    <w:rsid w:val="00090A44"/>
    <w:rsid w:val="00094235"/>
    <w:rsid w:val="000A7E03"/>
    <w:rsid w:val="000C1BBE"/>
    <w:rsid w:val="000E378B"/>
    <w:rsid w:val="000F547D"/>
    <w:rsid w:val="00107D50"/>
    <w:rsid w:val="001327A7"/>
    <w:rsid w:val="00136B89"/>
    <w:rsid w:val="00161146"/>
    <w:rsid w:val="001B6B69"/>
    <w:rsid w:val="001B75DE"/>
    <w:rsid w:val="001C155E"/>
    <w:rsid w:val="001D0EC2"/>
    <w:rsid w:val="001E63F6"/>
    <w:rsid w:val="00226F8F"/>
    <w:rsid w:val="00253155"/>
    <w:rsid w:val="002554D7"/>
    <w:rsid w:val="0029133A"/>
    <w:rsid w:val="0029329B"/>
    <w:rsid w:val="002A626A"/>
    <w:rsid w:val="002B6BB8"/>
    <w:rsid w:val="002C1815"/>
    <w:rsid w:val="002E4F0C"/>
    <w:rsid w:val="00300818"/>
    <w:rsid w:val="00322166"/>
    <w:rsid w:val="00323F21"/>
    <w:rsid w:val="00327770"/>
    <w:rsid w:val="00340E20"/>
    <w:rsid w:val="00367E4E"/>
    <w:rsid w:val="00395544"/>
    <w:rsid w:val="003A271A"/>
    <w:rsid w:val="003A4D51"/>
    <w:rsid w:val="003B7FB0"/>
    <w:rsid w:val="003D4CAC"/>
    <w:rsid w:val="003E5D76"/>
    <w:rsid w:val="00402F4B"/>
    <w:rsid w:val="00413DB3"/>
    <w:rsid w:val="00421ECF"/>
    <w:rsid w:val="004545A3"/>
    <w:rsid w:val="004611C9"/>
    <w:rsid w:val="00465D60"/>
    <w:rsid w:val="004923F5"/>
    <w:rsid w:val="004A1459"/>
    <w:rsid w:val="004A1569"/>
    <w:rsid w:val="004B427B"/>
    <w:rsid w:val="004C6A9E"/>
    <w:rsid w:val="004D3104"/>
    <w:rsid w:val="004F600B"/>
    <w:rsid w:val="00522D1E"/>
    <w:rsid w:val="00527276"/>
    <w:rsid w:val="00550B00"/>
    <w:rsid w:val="00555E7A"/>
    <w:rsid w:val="00567D12"/>
    <w:rsid w:val="00572BDD"/>
    <w:rsid w:val="00583938"/>
    <w:rsid w:val="005978DD"/>
    <w:rsid w:val="005A03AC"/>
    <w:rsid w:val="005A0B03"/>
    <w:rsid w:val="005B4424"/>
    <w:rsid w:val="005B5BAB"/>
    <w:rsid w:val="005C04EE"/>
    <w:rsid w:val="005C3F8B"/>
    <w:rsid w:val="005E21BA"/>
    <w:rsid w:val="005F27BF"/>
    <w:rsid w:val="005F2A2D"/>
    <w:rsid w:val="006065D9"/>
    <w:rsid w:val="00624E55"/>
    <w:rsid w:val="00626F0E"/>
    <w:rsid w:val="00651CCC"/>
    <w:rsid w:val="00666B02"/>
    <w:rsid w:val="006A4A97"/>
    <w:rsid w:val="006C0583"/>
    <w:rsid w:val="006C6C31"/>
    <w:rsid w:val="007008A8"/>
    <w:rsid w:val="00701DD3"/>
    <w:rsid w:val="0070636E"/>
    <w:rsid w:val="00720E18"/>
    <w:rsid w:val="00727F97"/>
    <w:rsid w:val="00743860"/>
    <w:rsid w:val="00757904"/>
    <w:rsid w:val="007609F6"/>
    <w:rsid w:val="00761F2D"/>
    <w:rsid w:val="00790DB6"/>
    <w:rsid w:val="00791D7A"/>
    <w:rsid w:val="007C0BC1"/>
    <w:rsid w:val="007C7D25"/>
    <w:rsid w:val="007D5A7F"/>
    <w:rsid w:val="007F7102"/>
    <w:rsid w:val="007F77AC"/>
    <w:rsid w:val="00800471"/>
    <w:rsid w:val="00806058"/>
    <w:rsid w:val="008063E4"/>
    <w:rsid w:val="00810EC1"/>
    <w:rsid w:val="008122C7"/>
    <w:rsid w:val="00824DF5"/>
    <w:rsid w:val="00826C01"/>
    <w:rsid w:val="00833868"/>
    <w:rsid w:val="00842091"/>
    <w:rsid w:val="008513AE"/>
    <w:rsid w:val="0089208B"/>
    <w:rsid w:val="0089272A"/>
    <w:rsid w:val="008B265A"/>
    <w:rsid w:val="008C4025"/>
    <w:rsid w:val="008C707B"/>
    <w:rsid w:val="008D0256"/>
    <w:rsid w:val="008D48AC"/>
    <w:rsid w:val="008E00C4"/>
    <w:rsid w:val="008E4DFE"/>
    <w:rsid w:val="008F7643"/>
    <w:rsid w:val="00900014"/>
    <w:rsid w:val="00903438"/>
    <w:rsid w:val="009136B8"/>
    <w:rsid w:val="00922848"/>
    <w:rsid w:val="00955C58"/>
    <w:rsid w:val="0095719D"/>
    <w:rsid w:val="00970FA7"/>
    <w:rsid w:val="00972D3D"/>
    <w:rsid w:val="00980006"/>
    <w:rsid w:val="00985A26"/>
    <w:rsid w:val="00990FFC"/>
    <w:rsid w:val="00992EA0"/>
    <w:rsid w:val="009A1CEE"/>
    <w:rsid w:val="009A32E5"/>
    <w:rsid w:val="009A7167"/>
    <w:rsid w:val="009C4E47"/>
    <w:rsid w:val="009E3712"/>
    <w:rsid w:val="00A050BC"/>
    <w:rsid w:val="00A05DB4"/>
    <w:rsid w:val="00A06513"/>
    <w:rsid w:val="00A40429"/>
    <w:rsid w:val="00A4178C"/>
    <w:rsid w:val="00A8033A"/>
    <w:rsid w:val="00A964C3"/>
    <w:rsid w:val="00AF2177"/>
    <w:rsid w:val="00B135D1"/>
    <w:rsid w:val="00B627BA"/>
    <w:rsid w:val="00B66B95"/>
    <w:rsid w:val="00B8072A"/>
    <w:rsid w:val="00B869B0"/>
    <w:rsid w:val="00BA0805"/>
    <w:rsid w:val="00BB12D1"/>
    <w:rsid w:val="00BB15F7"/>
    <w:rsid w:val="00BB6138"/>
    <w:rsid w:val="00BB6D27"/>
    <w:rsid w:val="00BC1892"/>
    <w:rsid w:val="00BC7DD2"/>
    <w:rsid w:val="00BE53A7"/>
    <w:rsid w:val="00C06E2F"/>
    <w:rsid w:val="00C23298"/>
    <w:rsid w:val="00C325BB"/>
    <w:rsid w:val="00C41AA5"/>
    <w:rsid w:val="00C4685E"/>
    <w:rsid w:val="00C7732E"/>
    <w:rsid w:val="00C77BC6"/>
    <w:rsid w:val="00C82F37"/>
    <w:rsid w:val="00C87C7F"/>
    <w:rsid w:val="00C90EAB"/>
    <w:rsid w:val="00CA0832"/>
    <w:rsid w:val="00CB580D"/>
    <w:rsid w:val="00CC379E"/>
    <w:rsid w:val="00CC513D"/>
    <w:rsid w:val="00CD6DAB"/>
    <w:rsid w:val="00CE1D0E"/>
    <w:rsid w:val="00D23432"/>
    <w:rsid w:val="00D23892"/>
    <w:rsid w:val="00D2422E"/>
    <w:rsid w:val="00D4135A"/>
    <w:rsid w:val="00D56AD7"/>
    <w:rsid w:val="00D751C9"/>
    <w:rsid w:val="00D87BA4"/>
    <w:rsid w:val="00D94018"/>
    <w:rsid w:val="00D95014"/>
    <w:rsid w:val="00DB110F"/>
    <w:rsid w:val="00DB5FD5"/>
    <w:rsid w:val="00DD7780"/>
    <w:rsid w:val="00DD7E80"/>
    <w:rsid w:val="00DF1CAC"/>
    <w:rsid w:val="00E237D7"/>
    <w:rsid w:val="00E33B1C"/>
    <w:rsid w:val="00E37E57"/>
    <w:rsid w:val="00E413C5"/>
    <w:rsid w:val="00E61933"/>
    <w:rsid w:val="00E63930"/>
    <w:rsid w:val="00E67627"/>
    <w:rsid w:val="00E67BCB"/>
    <w:rsid w:val="00E9455C"/>
    <w:rsid w:val="00E9767F"/>
    <w:rsid w:val="00EA078B"/>
    <w:rsid w:val="00EA59A8"/>
    <w:rsid w:val="00EB500A"/>
    <w:rsid w:val="00EC5D8F"/>
    <w:rsid w:val="00EC76FC"/>
    <w:rsid w:val="00ED33FB"/>
    <w:rsid w:val="00EE6F08"/>
    <w:rsid w:val="00EF5E0F"/>
    <w:rsid w:val="00F10F70"/>
    <w:rsid w:val="00F3181D"/>
    <w:rsid w:val="00F52C46"/>
    <w:rsid w:val="00F748E6"/>
    <w:rsid w:val="00F867A1"/>
    <w:rsid w:val="00F879BF"/>
    <w:rsid w:val="00F93D27"/>
    <w:rsid w:val="00FB2290"/>
    <w:rsid w:val="00FD1A86"/>
    <w:rsid w:val="00FE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Pr>
      <w:sz w:val="24"/>
    </w:rPr>
  </w:style>
  <w:style w:type="paragraph" w:styleId="Zkladntext2">
    <w:name w:val="Body Text 2"/>
    <w:basedOn w:val="Normln"/>
    <w:pPr>
      <w:jc w:val="both"/>
    </w:pPr>
    <w:rPr>
      <w:sz w:val="24"/>
    </w:rPr>
  </w:style>
  <w:style w:type="paragraph" w:styleId="Textbubliny">
    <w:name w:val="Balloon Text"/>
    <w:basedOn w:val="Normln"/>
    <w:semiHidden/>
    <w:rsid w:val="00CC37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Pr>
      <w:sz w:val="24"/>
    </w:rPr>
  </w:style>
  <w:style w:type="paragraph" w:styleId="Zkladntext2">
    <w:name w:val="Body Text 2"/>
    <w:basedOn w:val="Normln"/>
    <w:pPr>
      <w:jc w:val="both"/>
    </w:pPr>
    <w:rPr>
      <w:sz w:val="24"/>
    </w:rPr>
  </w:style>
  <w:style w:type="paragraph" w:styleId="Textbubliny">
    <w:name w:val="Balloon Text"/>
    <w:basedOn w:val="Normln"/>
    <w:semiHidden/>
    <w:rsid w:val="00CC37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5036B-2A8B-4417-9220-AA32D55CD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M.Ú. České Budějovice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Kabát Vlastimil</dc:creator>
  <cp:lastModifiedBy>Drobilová Hana</cp:lastModifiedBy>
  <cp:revision>3</cp:revision>
  <cp:lastPrinted>2016-03-04T07:48:00Z</cp:lastPrinted>
  <dcterms:created xsi:type="dcterms:W3CDTF">2016-03-07T12:18:00Z</dcterms:created>
  <dcterms:modified xsi:type="dcterms:W3CDTF">2016-03-07T12:20:00Z</dcterms:modified>
</cp:coreProperties>
</file>