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EF" w:rsidRPr="00776FF8" w:rsidRDefault="00A24B12">
      <w:pPr>
        <w:rPr>
          <w:b/>
          <w:sz w:val="24"/>
          <w:szCs w:val="24"/>
        </w:rPr>
      </w:pPr>
      <w:r w:rsidRPr="00776FF8">
        <w:rPr>
          <w:b/>
          <w:sz w:val="24"/>
          <w:szCs w:val="24"/>
        </w:rPr>
        <w:t>Důvodová zpráva</w:t>
      </w:r>
    </w:p>
    <w:p w:rsidR="00776FF8" w:rsidRPr="00776FF8" w:rsidRDefault="00776FF8">
      <w:pPr>
        <w:rPr>
          <w:b/>
          <w:sz w:val="24"/>
          <w:szCs w:val="24"/>
        </w:rPr>
      </w:pPr>
    </w:p>
    <w:p w:rsidR="00A24B12" w:rsidRPr="00776FF8" w:rsidRDefault="00A24B12" w:rsidP="00776FF8">
      <w:pPr>
        <w:jc w:val="both"/>
        <w:rPr>
          <w:sz w:val="24"/>
          <w:szCs w:val="24"/>
        </w:rPr>
      </w:pPr>
      <w:r w:rsidRPr="00776FF8">
        <w:rPr>
          <w:sz w:val="24"/>
          <w:szCs w:val="24"/>
        </w:rPr>
        <w:t>Statutární město bylo osloveno obcí Staré Hodějovice o vytvoření společného školského obvodu z</w:t>
      </w:r>
      <w:r w:rsidR="002160A8">
        <w:rPr>
          <w:sz w:val="24"/>
          <w:szCs w:val="24"/>
        </w:rPr>
        <w:t xml:space="preserve">a účelem zajištění podmínek </w:t>
      </w:r>
      <w:r w:rsidRPr="00776FF8">
        <w:rPr>
          <w:sz w:val="24"/>
          <w:szCs w:val="24"/>
        </w:rPr>
        <w:t>plnění povinné školní docházky pro své občany.</w:t>
      </w:r>
    </w:p>
    <w:p w:rsidR="003A72F7" w:rsidRDefault="00A24B12" w:rsidP="00776FF8">
      <w:pPr>
        <w:jc w:val="both"/>
        <w:rPr>
          <w:sz w:val="24"/>
          <w:szCs w:val="24"/>
        </w:rPr>
      </w:pPr>
      <w:r w:rsidRPr="00776FF8">
        <w:rPr>
          <w:sz w:val="24"/>
          <w:szCs w:val="24"/>
        </w:rPr>
        <w:t>Obec Staré Hodějovice není zřizovatelem základní školy a žádá o společný školský obvod</w:t>
      </w:r>
      <w:r w:rsidR="003A72F7">
        <w:rPr>
          <w:sz w:val="24"/>
          <w:szCs w:val="24"/>
        </w:rPr>
        <w:t>. Jako preferovanou základní školu uvádí Základní školu, Dukelská 11, České Budějovice a na druhém místě uvádí  Základní škol</w:t>
      </w:r>
      <w:r w:rsidRPr="00776FF8">
        <w:rPr>
          <w:sz w:val="24"/>
          <w:szCs w:val="24"/>
        </w:rPr>
        <w:t xml:space="preserve">u, Nová 5, České Budějovice. </w:t>
      </w:r>
    </w:p>
    <w:p w:rsidR="003A72F7" w:rsidRDefault="003A72F7" w:rsidP="00776FF8">
      <w:pPr>
        <w:jc w:val="both"/>
        <w:rPr>
          <w:sz w:val="24"/>
          <w:szCs w:val="24"/>
        </w:rPr>
      </w:pPr>
      <w:r>
        <w:rPr>
          <w:sz w:val="24"/>
          <w:szCs w:val="24"/>
        </w:rPr>
        <w:t>Kapacita Základní školy, Dukelská 11, České Budějovice v žádném případě neumožňuje uzavírání dohod o společných školských obvodech s cizími obcemi.</w:t>
      </w:r>
    </w:p>
    <w:p w:rsidR="003A72F7" w:rsidRPr="00776FF8" w:rsidRDefault="003A72F7" w:rsidP="003A72F7">
      <w:pPr>
        <w:jc w:val="both"/>
        <w:rPr>
          <w:sz w:val="24"/>
          <w:szCs w:val="24"/>
        </w:rPr>
      </w:pPr>
      <w:r w:rsidRPr="00776FF8">
        <w:rPr>
          <w:sz w:val="24"/>
          <w:szCs w:val="24"/>
        </w:rPr>
        <w:t>Odbor školství doporučuje dohodu uzavřít</w:t>
      </w:r>
      <w:r w:rsidR="000F0BCC">
        <w:rPr>
          <w:sz w:val="24"/>
          <w:szCs w:val="24"/>
        </w:rPr>
        <w:t xml:space="preserve"> pouze se Základní školou, Nová 5, České Budějovice.</w:t>
      </w:r>
    </w:p>
    <w:p w:rsidR="003A72F7" w:rsidRDefault="003A72F7" w:rsidP="00776FF8">
      <w:pPr>
        <w:jc w:val="both"/>
        <w:rPr>
          <w:sz w:val="24"/>
          <w:szCs w:val="24"/>
        </w:rPr>
      </w:pPr>
      <w:bookmarkStart w:id="0" w:name="_GoBack"/>
      <w:bookmarkEnd w:id="0"/>
    </w:p>
    <w:sectPr w:rsidR="003A7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EFC"/>
    <w:rsid w:val="000F0BCC"/>
    <w:rsid w:val="002160A8"/>
    <w:rsid w:val="003A72F7"/>
    <w:rsid w:val="00407FEF"/>
    <w:rsid w:val="00776FF8"/>
    <w:rsid w:val="00A24B12"/>
    <w:rsid w:val="00CE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48666"/>
  <w15:chartTrackingRefBased/>
  <w15:docId w15:val="{F3375439-B79A-488E-A3CF-E492FC9C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6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Zaimlová Zdeňka</dc:creator>
  <cp:keywords/>
  <dc:description/>
  <cp:lastModifiedBy>Zaimlová Zdeňka</cp:lastModifiedBy>
  <cp:revision>9</cp:revision>
  <cp:lastPrinted>2017-05-09T11:16:00Z</cp:lastPrinted>
  <dcterms:created xsi:type="dcterms:W3CDTF">2017-05-03T12:34:00Z</dcterms:created>
  <dcterms:modified xsi:type="dcterms:W3CDTF">2017-05-10T06:42:00Z</dcterms:modified>
</cp:coreProperties>
</file>