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A5" w:rsidRDefault="00BC6CC8" w:rsidP="005D3900">
      <w:pPr>
        <w:jc w:val="both"/>
      </w:pPr>
      <w:r>
        <w:t>Důvodová zpráva</w:t>
      </w:r>
    </w:p>
    <w:p w:rsidR="005B2A99" w:rsidRDefault="005B2A99" w:rsidP="005D3900">
      <w:pPr>
        <w:jc w:val="both"/>
      </w:pPr>
    </w:p>
    <w:p w:rsidR="005B2A99" w:rsidRDefault="00B11CD8" w:rsidP="005D3900">
      <w:pPr>
        <w:jc w:val="both"/>
        <w:rPr>
          <w:rFonts w:cstheme="minorHAnsi"/>
        </w:rPr>
      </w:pPr>
      <w:r>
        <w:t xml:space="preserve">Rada města České Budějovice schválila svým usnesením č. 331/2020 ze dne 16. 03. 2020 záměr pro </w:t>
      </w:r>
      <w:r w:rsidR="005B2A99" w:rsidRPr="00885A7F">
        <w:rPr>
          <w:rFonts w:cstheme="minorHAnsi"/>
        </w:rPr>
        <w:t>poskytnutí dotace statutárního města České Budějo</w:t>
      </w:r>
      <w:r w:rsidR="005B2A99">
        <w:rPr>
          <w:rFonts w:cstheme="minorHAnsi"/>
        </w:rPr>
        <w:t xml:space="preserve">vice na kofinancování projektu s názvem „Mezinárodní komorní festival klasické hudby ART SALON PIANO“ </w:t>
      </w:r>
      <w:r w:rsidR="00366B49">
        <w:rPr>
          <w:rFonts w:cstheme="minorHAnsi"/>
        </w:rPr>
        <w:t>spolku</w:t>
      </w:r>
      <w:r w:rsidR="005B2A99">
        <w:rPr>
          <w:rFonts w:cstheme="minorHAnsi"/>
        </w:rPr>
        <w:t xml:space="preserve"> Česká kultura, z. </w:t>
      </w:r>
      <w:proofErr w:type="gramStart"/>
      <w:r w:rsidR="005B2A99">
        <w:rPr>
          <w:rFonts w:cstheme="minorHAnsi"/>
        </w:rPr>
        <w:t>s.</w:t>
      </w:r>
      <w:proofErr w:type="gramEnd"/>
      <w:r w:rsidR="005B2A99">
        <w:rPr>
          <w:rFonts w:cstheme="minorHAnsi"/>
        </w:rPr>
        <w:t xml:space="preserve"> </w:t>
      </w:r>
      <w:r w:rsidR="00366B49">
        <w:rPr>
          <w:rFonts w:cstheme="minorHAnsi"/>
        </w:rPr>
        <w:t xml:space="preserve">ve výši 100.000 Kč. </w:t>
      </w:r>
    </w:p>
    <w:p w:rsidR="00366B49" w:rsidRPr="00885A7F" w:rsidRDefault="00366B49" w:rsidP="005D3900">
      <w:pPr>
        <w:jc w:val="both"/>
        <w:rPr>
          <w:rFonts w:cstheme="minorHAnsi"/>
        </w:rPr>
      </w:pPr>
      <w:r>
        <w:rPr>
          <w:rFonts w:cstheme="minorHAnsi"/>
        </w:rPr>
        <w:t xml:space="preserve">Jedná se o Mezinárodní komorní cyklus koncertů s dramaturgií sestavenou z prestižních předních umělců, který bude probíhat ve dvou lokacích – PIANO Business Center a Kostel svaté Rodiny, vždy 1x měsíčně od března do prosince 2020. </w:t>
      </w:r>
    </w:p>
    <w:p w:rsidR="00BC6CC8" w:rsidRDefault="00BD53E6" w:rsidP="005D3900">
      <w:pPr>
        <w:jc w:val="both"/>
      </w:pPr>
      <w:r>
        <w:t xml:space="preserve">Spolek Česká kultura, z. </w:t>
      </w:r>
      <w:proofErr w:type="gramStart"/>
      <w:r>
        <w:t>s.</w:t>
      </w:r>
      <w:proofErr w:type="gramEnd"/>
      <w:r>
        <w:t xml:space="preserve"> již podával žádost na tento projekt do Dotačního programu města České Budějovice na podporu kultury 2</w:t>
      </w:r>
      <w:r w:rsidR="00604972">
        <w:t xml:space="preserve">020 a dotace mu poskytnuta nebyla. </w:t>
      </w:r>
    </w:p>
    <w:p w:rsidR="00BD53E6" w:rsidRDefault="00604972" w:rsidP="005D3900">
      <w:pPr>
        <w:jc w:val="both"/>
      </w:pPr>
      <w:r>
        <w:t xml:space="preserve">Spolek Česká kultura, z. </w:t>
      </w:r>
      <w:proofErr w:type="gramStart"/>
      <w:r>
        <w:t>s.</w:t>
      </w:r>
      <w:proofErr w:type="gramEnd"/>
      <w:r>
        <w:t xml:space="preserve"> rovněž požádal o dotaci </w:t>
      </w:r>
      <w:r w:rsidR="00452A08">
        <w:t>Jihočeský kraj</w:t>
      </w:r>
      <w:r>
        <w:t xml:space="preserve">. Kulturní komise Jihočeského kraje navrhla </w:t>
      </w:r>
      <w:r w:rsidR="00A95942">
        <w:t xml:space="preserve">dne 02. 03. 2020 </w:t>
      </w:r>
      <w:r>
        <w:t>podpořit projekt ve výši 100.000 Kč</w:t>
      </w:r>
      <w:r w:rsidR="00A95942">
        <w:t xml:space="preserve">. </w:t>
      </w:r>
      <w:bookmarkStart w:id="0" w:name="_GoBack"/>
      <w:bookmarkEnd w:id="0"/>
    </w:p>
    <w:sectPr w:rsidR="00BD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8"/>
    <w:rsid w:val="0008132E"/>
    <w:rsid w:val="001C1CA5"/>
    <w:rsid w:val="00244216"/>
    <w:rsid w:val="00366B49"/>
    <w:rsid w:val="00452A08"/>
    <w:rsid w:val="00515184"/>
    <w:rsid w:val="005B2A99"/>
    <w:rsid w:val="005D3900"/>
    <w:rsid w:val="00604972"/>
    <w:rsid w:val="009B7205"/>
    <w:rsid w:val="00A95942"/>
    <w:rsid w:val="00B11CD8"/>
    <w:rsid w:val="00BC6CC8"/>
    <w:rsid w:val="00BD53E6"/>
    <w:rsid w:val="00F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C961-BF00-45EB-927A-013BE560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Kristýna</dc:creator>
  <cp:keywords/>
  <dc:description/>
  <cp:lastModifiedBy>Koutská Kristýna</cp:lastModifiedBy>
  <cp:revision>4</cp:revision>
  <cp:lastPrinted>2020-04-29T08:58:00Z</cp:lastPrinted>
  <dcterms:created xsi:type="dcterms:W3CDTF">2020-04-23T11:42:00Z</dcterms:created>
  <dcterms:modified xsi:type="dcterms:W3CDTF">2020-04-29T08:59:00Z</dcterms:modified>
</cp:coreProperties>
</file>