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2CEF" w:rsidRDefault="00432CEF" w:rsidP="00432CEF">
      <w:pPr>
        <w:rPr>
          <w:b/>
        </w:rPr>
      </w:pPr>
      <w:r w:rsidRPr="00267110">
        <w:rPr>
          <w:b/>
        </w:rPr>
        <w:t xml:space="preserve">Seznam doporučených žádostí o udělení dotace </w:t>
      </w:r>
      <w:r>
        <w:rPr>
          <w:b/>
        </w:rPr>
        <w:t>nad</w:t>
      </w:r>
      <w:r w:rsidRPr="00267110">
        <w:rPr>
          <w:b/>
        </w:rPr>
        <w:t xml:space="preserve"> 50.000 Kč</w:t>
      </w:r>
    </w:p>
    <w:p w:rsidR="00432CEF" w:rsidRDefault="00432CEF" w:rsidP="00432CEF">
      <w:pPr>
        <w:rPr>
          <w:b/>
        </w:rPr>
      </w:pPr>
    </w:p>
    <w:p w:rsidR="00432CEF" w:rsidRPr="003647EF" w:rsidRDefault="00432CEF" w:rsidP="00432CEF">
      <w:pPr>
        <w:jc w:val="both"/>
      </w:pPr>
      <w:r w:rsidRPr="003647EF">
        <w:t>Opatření 1 – Budování kapacit kulturních aktérů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57"/>
        <w:gridCol w:w="2057"/>
        <w:gridCol w:w="3589"/>
        <w:gridCol w:w="2057"/>
        <w:gridCol w:w="2058"/>
        <w:gridCol w:w="2058"/>
      </w:tblGrid>
      <w:tr w:rsidR="00432CEF" w:rsidTr="008C21DE">
        <w:trPr>
          <w:trHeight w:val="542"/>
        </w:trPr>
        <w:tc>
          <w:tcPr>
            <w:tcW w:w="2057" w:type="dxa"/>
            <w:vAlign w:val="center"/>
          </w:tcPr>
          <w:p w:rsidR="00432CEF" w:rsidRDefault="00930FA1" w:rsidP="008C21DE">
            <w:r>
              <w:t>č</w:t>
            </w:r>
            <w:r w:rsidR="00432CEF">
              <w:t>íslo žádosti</w:t>
            </w:r>
          </w:p>
        </w:tc>
        <w:tc>
          <w:tcPr>
            <w:tcW w:w="2057" w:type="dxa"/>
            <w:vAlign w:val="center"/>
          </w:tcPr>
          <w:p w:rsidR="00432CEF" w:rsidRDefault="00432CEF" w:rsidP="008C21DE">
            <w:r>
              <w:t>žadatel</w:t>
            </w:r>
          </w:p>
        </w:tc>
        <w:tc>
          <w:tcPr>
            <w:tcW w:w="3589" w:type="dxa"/>
            <w:vAlign w:val="center"/>
          </w:tcPr>
          <w:p w:rsidR="00432CEF" w:rsidRDefault="00432CEF" w:rsidP="008C21DE">
            <w:r>
              <w:t>název</w:t>
            </w:r>
          </w:p>
        </w:tc>
        <w:tc>
          <w:tcPr>
            <w:tcW w:w="2057" w:type="dxa"/>
            <w:vAlign w:val="center"/>
          </w:tcPr>
          <w:p w:rsidR="00432CEF" w:rsidRDefault="00930FA1" w:rsidP="008C21DE">
            <w:r>
              <w:t>p</w:t>
            </w:r>
            <w:r w:rsidR="00432CEF">
              <w:t>ožadovaná dotace</w:t>
            </w:r>
          </w:p>
        </w:tc>
        <w:tc>
          <w:tcPr>
            <w:tcW w:w="2058" w:type="dxa"/>
            <w:vAlign w:val="center"/>
          </w:tcPr>
          <w:p w:rsidR="00432CEF" w:rsidRDefault="00930FA1" w:rsidP="008C21DE">
            <w:r>
              <w:t>b</w:t>
            </w:r>
            <w:r w:rsidR="00432CEF">
              <w:t>odové hodnocení</w:t>
            </w:r>
          </w:p>
        </w:tc>
        <w:tc>
          <w:tcPr>
            <w:tcW w:w="2058" w:type="dxa"/>
            <w:vAlign w:val="center"/>
          </w:tcPr>
          <w:p w:rsidR="00432CEF" w:rsidRDefault="00930FA1" w:rsidP="008C21DE">
            <w:r>
              <w:t>n</w:t>
            </w:r>
            <w:r w:rsidR="00432CEF">
              <w:t>ávrh komise</w:t>
            </w:r>
          </w:p>
        </w:tc>
      </w:tr>
      <w:tr w:rsidR="00432CEF" w:rsidTr="008C21DE">
        <w:trPr>
          <w:trHeight w:val="837"/>
        </w:trPr>
        <w:tc>
          <w:tcPr>
            <w:tcW w:w="2057" w:type="dxa"/>
            <w:vAlign w:val="center"/>
          </w:tcPr>
          <w:p w:rsidR="00432CEF" w:rsidRDefault="00432CEF" w:rsidP="008C21DE">
            <w:r>
              <w:t>E-2022-1-1-005</w:t>
            </w:r>
          </w:p>
        </w:tc>
        <w:tc>
          <w:tcPr>
            <w:tcW w:w="2057" w:type="dxa"/>
            <w:vAlign w:val="center"/>
          </w:tcPr>
          <w:p w:rsidR="00432CEF" w:rsidRDefault="00432CEF" w:rsidP="008C21DE">
            <w:r>
              <w:t>Městské kulturní středisko Vodňany</w:t>
            </w:r>
          </w:p>
        </w:tc>
        <w:tc>
          <w:tcPr>
            <w:tcW w:w="3589" w:type="dxa"/>
            <w:vAlign w:val="center"/>
          </w:tcPr>
          <w:p w:rsidR="00432CEF" w:rsidRDefault="00432CEF" w:rsidP="008C21DE">
            <w:r>
              <w:t>Akademie pro živou kulturu</w:t>
            </w:r>
          </w:p>
        </w:tc>
        <w:tc>
          <w:tcPr>
            <w:tcW w:w="2057" w:type="dxa"/>
            <w:vAlign w:val="center"/>
          </w:tcPr>
          <w:p w:rsidR="00432CEF" w:rsidRDefault="00432CEF" w:rsidP="008A7B7C">
            <w:pPr>
              <w:jc w:val="center"/>
            </w:pPr>
            <w:r>
              <w:t>100 000</w:t>
            </w:r>
          </w:p>
        </w:tc>
        <w:tc>
          <w:tcPr>
            <w:tcW w:w="2058" w:type="dxa"/>
            <w:vAlign w:val="center"/>
          </w:tcPr>
          <w:p w:rsidR="00432CEF" w:rsidRDefault="00432CEF" w:rsidP="008A7B7C">
            <w:pPr>
              <w:jc w:val="center"/>
            </w:pPr>
            <w:r>
              <w:t>73</w:t>
            </w:r>
          </w:p>
        </w:tc>
        <w:tc>
          <w:tcPr>
            <w:tcW w:w="2058" w:type="dxa"/>
            <w:vAlign w:val="center"/>
          </w:tcPr>
          <w:p w:rsidR="00432CEF" w:rsidRDefault="00432CEF" w:rsidP="008A7B7C">
            <w:pPr>
              <w:jc w:val="center"/>
            </w:pPr>
            <w:r>
              <w:t>100 000</w:t>
            </w:r>
          </w:p>
        </w:tc>
      </w:tr>
      <w:tr w:rsidR="00432CEF" w:rsidTr="008C21DE">
        <w:trPr>
          <w:trHeight w:val="542"/>
        </w:trPr>
        <w:tc>
          <w:tcPr>
            <w:tcW w:w="2057" w:type="dxa"/>
            <w:vAlign w:val="center"/>
          </w:tcPr>
          <w:p w:rsidR="00432CEF" w:rsidRDefault="00432CEF" w:rsidP="008C21DE">
            <w:r>
              <w:t>E-2022-1-1-007</w:t>
            </w:r>
          </w:p>
        </w:tc>
        <w:tc>
          <w:tcPr>
            <w:tcW w:w="2057" w:type="dxa"/>
            <w:vAlign w:val="center"/>
          </w:tcPr>
          <w:p w:rsidR="00432CEF" w:rsidRDefault="00432CEF" w:rsidP="008C21DE">
            <w:r>
              <w:t>Divadelní spolek J.K. Tyl České Budějovice</w:t>
            </w:r>
          </w:p>
        </w:tc>
        <w:tc>
          <w:tcPr>
            <w:tcW w:w="3589" w:type="dxa"/>
            <w:vAlign w:val="center"/>
          </w:tcPr>
          <w:p w:rsidR="00432CEF" w:rsidRDefault="00432CEF" w:rsidP="008C21DE">
            <w:r>
              <w:t>Režijní a herecké vzdělávání amatérského divadla</w:t>
            </w:r>
          </w:p>
        </w:tc>
        <w:tc>
          <w:tcPr>
            <w:tcW w:w="2057" w:type="dxa"/>
            <w:vAlign w:val="center"/>
          </w:tcPr>
          <w:p w:rsidR="00432CEF" w:rsidRDefault="00432CEF" w:rsidP="008A7B7C">
            <w:pPr>
              <w:jc w:val="center"/>
            </w:pPr>
            <w:r>
              <w:t>61 200</w:t>
            </w:r>
          </w:p>
        </w:tc>
        <w:tc>
          <w:tcPr>
            <w:tcW w:w="2058" w:type="dxa"/>
            <w:vAlign w:val="center"/>
          </w:tcPr>
          <w:p w:rsidR="00432CEF" w:rsidRDefault="00432CEF" w:rsidP="008A7B7C">
            <w:pPr>
              <w:jc w:val="center"/>
            </w:pPr>
            <w:r>
              <w:t>82</w:t>
            </w:r>
          </w:p>
        </w:tc>
        <w:tc>
          <w:tcPr>
            <w:tcW w:w="2058" w:type="dxa"/>
            <w:vAlign w:val="center"/>
          </w:tcPr>
          <w:p w:rsidR="00432CEF" w:rsidRDefault="00432CEF" w:rsidP="008A7B7C">
            <w:pPr>
              <w:jc w:val="center"/>
            </w:pPr>
            <w:r>
              <w:t>61 200</w:t>
            </w:r>
          </w:p>
        </w:tc>
      </w:tr>
      <w:tr w:rsidR="00432CEF" w:rsidTr="008C21DE">
        <w:trPr>
          <w:trHeight w:val="1116"/>
        </w:trPr>
        <w:tc>
          <w:tcPr>
            <w:tcW w:w="2057" w:type="dxa"/>
            <w:vAlign w:val="center"/>
          </w:tcPr>
          <w:p w:rsidR="00432CEF" w:rsidRDefault="00432CEF" w:rsidP="008C21DE">
            <w:r>
              <w:t>E-2022-1-1-010</w:t>
            </w:r>
          </w:p>
        </w:tc>
        <w:tc>
          <w:tcPr>
            <w:tcW w:w="2057" w:type="dxa"/>
            <w:vAlign w:val="center"/>
          </w:tcPr>
          <w:p w:rsidR="00432CEF" w:rsidRDefault="00432CEF" w:rsidP="008C21DE">
            <w:r>
              <w:t>Budějovický Majáles, z.s.</w:t>
            </w:r>
          </w:p>
        </w:tc>
        <w:tc>
          <w:tcPr>
            <w:tcW w:w="3589" w:type="dxa"/>
            <w:vAlign w:val="center"/>
          </w:tcPr>
          <w:p w:rsidR="00432CEF" w:rsidRDefault="00432CEF" w:rsidP="008C21DE">
            <w:r>
              <w:t>Inkubátor mladých kapacit pro kulturní sektor v Českých Budějovicích</w:t>
            </w:r>
          </w:p>
        </w:tc>
        <w:tc>
          <w:tcPr>
            <w:tcW w:w="2057" w:type="dxa"/>
            <w:vAlign w:val="center"/>
          </w:tcPr>
          <w:p w:rsidR="00432CEF" w:rsidRDefault="00432CEF" w:rsidP="008A7B7C">
            <w:pPr>
              <w:jc w:val="center"/>
            </w:pPr>
            <w:r>
              <w:t>99 000</w:t>
            </w:r>
          </w:p>
        </w:tc>
        <w:tc>
          <w:tcPr>
            <w:tcW w:w="2058" w:type="dxa"/>
            <w:vAlign w:val="center"/>
          </w:tcPr>
          <w:p w:rsidR="00432CEF" w:rsidRDefault="00432CEF" w:rsidP="008A7B7C">
            <w:pPr>
              <w:jc w:val="center"/>
            </w:pPr>
            <w:r>
              <w:t>80</w:t>
            </w:r>
          </w:p>
        </w:tc>
        <w:tc>
          <w:tcPr>
            <w:tcW w:w="2058" w:type="dxa"/>
            <w:vAlign w:val="center"/>
          </w:tcPr>
          <w:p w:rsidR="00432CEF" w:rsidRDefault="00432CEF" w:rsidP="008A7B7C">
            <w:pPr>
              <w:jc w:val="center"/>
            </w:pPr>
            <w:r>
              <w:t>99 000</w:t>
            </w:r>
          </w:p>
        </w:tc>
      </w:tr>
      <w:tr w:rsidR="00FF293C" w:rsidTr="00FF293C">
        <w:trPr>
          <w:trHeight w:val="689"/>
        </w:trPr>
        <w:tc>
          <w:tcPr>
            <w:tcW w:w="2057" w:type="dxa"/>
            <w:vAlign w:val="center"/>
          </w:tcPr>
          <w:p w:rsidR="00FF293C" w:rsidRPr="00FC240B" w:rsidRDefault="00FF293C" w:rsidP="008C21DE">
            <w:pPr>
              <w:rPr>
                <w:b/>
              </w:rPr>
            </w:pPr>
            <w:r w:rsidRPr="00FC240B">
              <w:rPr>
                <w:b/>
              </w:rPr>
              <w:t>CELKEM</w:t>
            </w:r>
          </w:p>
        </w:tc>
        <w:tc>
          <w:tcPr>
            <w:tcW w:w="2057" w:type="dxa"/>
            <w:vAlign w:val="center"/>
          </w:tcPr>
          <w:p w:rsidR="00FF293C" w:rsidRDefault="00FF293C" w:rsidP="008C21DE"/>
        </w:tc>
        <w:tc>
          <w:tcPr>
            <w:tcW w:w="3589" w:type="dxa"/>
            <w:vAlign w:val="center"/>
          </w:tcPr>
          <w:p w:rsidR="00FF293C" w:rsidRDefault="00FF293C" w:rsidP="008C21DE"/>
        </w:tc>
        <w:tc>
          <w:tcPr>
            <w:tcW w:w="2057" w:type="dxa"/>
            <w:vAlign w:val="center"/>
          </w:tcPr>
          <w:p w:rsidR="00FF293C" w:rsidRDefault="00FF293C" w:rsidP="008A7B7C">
            <w:pPr>
              <w:jc w:val="center"/>
            </w:pPr>
          </w:p>
        </w:tc>
        <w:tc>
          <w:tcPr>
            <w:tcW w:w="2058" w:type="dxa"/>
            <w:vAlign w:val="center"/>
          </w:tcPr>
          <w:p w:rsidR="00FF293C" w:rsidRDefault="00FF293C" w:rsidP="008A7B7C">
            <w:pPr>
              <w:jc w:val="center"/>
            </w:pPr>
          </w:p>
        </w:tc>
        <w:tc>
          <w:tcPr>
            <w:tcW w:w="2058" w:type="dxa"/>
            <w:vAlign w:val="center"/>
          </w:tcPr>
          <w:p w:rsidR="00FF293C" w:rsidRPr="00DD2DFA" w:rsidRDefault="00FF293C" w:rsidP="008A7B7C">
            <w:pPr>
              <w:jc w:val="center"/>
              <w:rPr>
                <w:b/>
              </w:rPr>
            </w:pPr>
            <w:r w:rsidRPr="00DD2DFA">
              <w:rPr>
                <w:b/>
              </w:rPr>
              <w:t>260 200</w:t>
            </w:r>
          </w:p>
        </w:tc>
      </w:tr>
    </w:tbl>
    <w:p w:rsidR="00432CEF" w:rsidRDefault="00432CEF"/>
    <w:p w:rsidR="00930FA1" w:rsidRDefault="00930FA1"/>
    <w:p w:rsidR="00432CEF" w:rsidRDefault="00432CEF">
      <w:r>
        <w:t>Opatření 2 – Rozvoj spolupráce kulturních aktérů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57"/>
        <w:gridCol w:w="2057"/>
        <w:gridCol w:w="3589"/>
        <w:gridCol w:w="2057"/>
        <w:gridCol w:w="2058"/>
        <w:gridCol w:w="2058"/>
      </w:tblGrid>
      <w:tr w:rsidR="00432CEF" w:rsidTr="00937883">
        <w:trPr>
          <w:trHeight w:val="542"/>
        </w:trPr>
        <w:tc>
          <w:tcPr>
            <w:tcW w:w="2057" w:type="dxa"/>
            <w:vAlign w:val="center"/>
          </w:tcPr>
          <w:p w:rsidR="00432CEF" w:rsidRDefault="00930FA1" w:rsidP="00937883">
            <w:r>
              <w:t>č</w:t>
            </w:r>
            <w:r w:rsidR="00432CEF">
              <w:t>íslo žádosti</w:t>
            </w:r>
          </w:p>
        </w:tc>
        <w:tc>
          <w:tcPr>
            <w:tcW w:w="2057" w:type="dxa"/>
            <w:vAlign w:val="center"/>
          </w:tcPr>
          <w:p w:rsidR="00432CEF" w:rsidRDefault="00432CEF" w:rsidP="00937883">
            <w:r>
              <w:t>žadatel</w:t>
            </w:r>
          </w:p>
        </w:tc>
        <w:tc>
          <w:tcPr>
            <w:tcW w:w="3589" w:type="dxa"/>
            <w:vAlign w:val="center"/>
          </w:tcPr>
          <w:p w:rsidR="00432CEF" w:rsidRDefault="00432CEF" w:rsidP="00937883">
            <w:r>
              <w:t>název</w:t>
            </w:r>
          </w:p>
        </w:tc>
        <w:tc>
          <w:tcPr>
            <w:tcW w:w="2057" w:type="dxa"/>
            <w:vAlign w:val="center"/>
          </w:tcPr>
          <w:p w:rsidR="00432CEF" w:rsidRDefault="00930FA1" w:rsidP="00937883">
            <w:r>
              <w:t>p</w:t>
            </w:r>
            <w:r w:rsidR="00432CEF">
              <w:t>ožadovaná dotace</w:t>
            </w:r>
          </w:p>
        </w:tc>
        <w:tc>
          <w:tcPr>
            <w:tcW w:w="2058" w:type="dxa"/>
            <w:vAlign w:val="center"/>
          </w:tcPr>
          <w:p w:rsidR="00432CEF" w:rsidRDefault="00930FA1" w:rsidP="00937883">
            <w:r>
              <w:t>b</w:t>
            </w:r>
            <w:r w:rsidR="00432CEF">
              <w:t>odové hodnocení</w:t>
            </w:r>
          </w:p>
        </w:tc>
        <w:tc>
          <w:tcPr>
            <w:tcW w:w="2058" w:type="dxa"/>
            <w:vAlign w:val="center"/>
          </w:tcPr>
          <w:p w:rsidR="00432CEF" w:rsidRDefault="00930FA1" w:rsidP="00937883">
            <w:r>
              <w:t>n</w:t>
            </w:r>
            <w:r w:rsidR="00432CEF">
              <w:t>ávrh komise</w:t>
            </w:r>
          </w:p>
        </w:tc>
      </w:tr>
      <w:tr w:rsidR="00432CEF" w:rsidTr="00937883">
        <w:trPr>
          <w:trHeight w:val="837"/>
        </w:trPr>
        <w:tc>
          <w:tcPr>
            <w:tcW w:w="2057" w:type="dxa"/>
            <w:vAlign w:val="center"/>
          </w:tcPr>
          <w:p w:rsidR="00432CEF" w:rsidRDefault="00432CEF" w:rsidP="00937883">
            <w:r>
              <w:t>E-2022-2-1-007</w:t>
            </w:r>
          </w:p>
        </w:tc>
        <w:tc>
          <w:tcPr>
            <w:tcW w:w="2057" w:type="dxa"/>
            <w:vAlign w:val="center"/>
          </w:tcPr>
          <w:p w:rsidR="00432CEF" w:rsidRDefault="00432CEF" w:rsidP="00937883">
            <w:r>
              <w:t>Make more s.r.o.</w:t>
            </w:r>
          </w:p>
        </w:tc>
        <w:tc>
          <w:tcPr>
            <w:tcW w:w="3589" w:type="dxa"/>
            <w:vAlign w:val="center"/>
          </w:tcPr>
          <w:p w:rsidR="00432CEF" w:rsidRDefault="00432CEF" w:rsidP="00937883">
            <w:r>
              <w:t xml:space="preserve">Pop-up </w:t>
            </w:r>
            <w:proofErr w:type="spellStart"/>
            <w:r>
              <w:t>FabLab</w:t>
            </w:r>
            <w:proofErr w:type="spellEnd"/>
            <w:r>
              <w:t xml:space="preserve"> České Budějovice</w:t>
            </w:r>
          </w:p>
        </w:tc>
        <w:tc>
          <w:tcPr>
            <w:tcW w:w="2057" w:type="dxa"/>
            <w:vAlign w:val="center"/>
          </w:tcPr>
          <w:p w:rsidR="00432CEF" w:rsidRDefault="00432CEF" w:rsidP="008A7B7C">
            <w:pPr>
              <w:jc w:val="center"/>
            </w:pPr>
            <w:r>
              <w:t>450 000</w:t>
            </w:r>
          </w:p>
        </w:tc>
        <w:tc>
          <w:tcPr>
            <w:tcW w:w="2058" w:type="dxa"/>
            <w:vAlign w:val="center"/>
          </w:tcPr>
          <w:p w:rsidR="00432CEF" w:rsidRDefault="00432CEF" w:rsidP="008A7B7C">
            <w:pPr>
              <w:jc w:val="center"/>
            </w:pPr>
            <w:r>
              <w:t>73</w:t>
            </w:r>
          </w:p>
        </w:tc>
        <w:tc>
          <w:tcPr>
            <w:tcW w:w="2058" w:type="dxa"/>
            <w:vAlign w:val="center"/>
          </w:tcPr>
          <w:p w:rsidR="00432CEF" w:rsidRDefault="00432CEF" w:rsidP="008A7B7C">
            <w:pPr>
              <w:jc w:val="center"/>
            </w:pPr>
            <w:r>
              <w:t>225 000</w:t>
            </w:r>
          </w:p>
        </w:tc>
      </w:tr>
      <w:tr w:rsidR="00432CEF" w:rsidTr="00937883">
        <w:trPr>
          <w:trHeight w:val="542"/>
        </w:trPr>
        <w:tc>
          <w:tcPr>
            <w:tcW w:w="2057" w:type="dxa"/>
            <w:vAlign w:val="center"/>
          </w:tcPr>
          <w:p w:rsidR="00432CEF" w:rsidRDefault="00432CEF" w:rsidP="00937883">
            <w:r>
              <w:t>E-2022-2-1-012</w:t>
            </w:r>
          </w:p>
        </w:tc>
        <w:tc>
          <w:tcPr>
            <w:tcW w:w="2057" w:type="dxa"/>
            <w:vAlign w:val="center"/>
          </w:tcPr>
          <w:p w:rsidR="00432CEF" w:rsidRDefault="00432CEF" w:rsidP="00937883">
            <w:r>
              <w:t xml:space="preserve">POST BELLUM, </w:t>
            </w:r>
            <w:proofErr w:type="spellStart"/>
            <w:r>
              <w:t>z.ú</w:t>
            </w:r>
            <w:proofErr w:type="spellEnd"/>
            <w:r>
              <w:t>. – Paměť národa Jižní Čechy</w:t>
            </w:r>
          </w:p>
        </w:tc>
        <w:tc>
          <w:tcPr>
            <w:tcW w:w="3589" w:type="dxa"/>
            <w:vAlign w:val="center"/>
          </w:tcPr>
          <w:p w:rsidR="00432CEF" w:rsidRDefault="00930FA1" w:rsidP="00937883">
            <w:r>
              <w:t>České Budějovice pohledem židovské mládeže v době největšího evropského konfliktu</w:t>
            </w:r>
          </w:p>
        </w:tc>
        <w:tc>
          <w:tcPr>
            <w:tcW w:w="2057" w:type="dxa"/>
            <w:vAlign w:val="center"/>
          </w:tcPr>
          <w:p w:rsidR="00432CEF" w:rsidRDefault="00930FA1" w:rsidP="008A7B7C">
            <w:pPr>
              <w:jc w:val="center"/>
            </w:pPr>
            <w:r>
              <w:t>140 887</w:t>
            </w:r>
          </w:p>
        </w:tc>
        <w:tc>
          <w:tcPr>
            <w:tcW w:w="2058" w:type="dxa"/>
            <w:vAlign w:val="center"/>
          </w:tcPr>
          <w:p w:rsidR="00432CEF" w:rsidRDefault="00930FA1" w:rsidP="008A7B7C">
            <w:pPr>
              <w:jc w:val="center"/>
            </w:pPr>
            <w:r>
              <w:t>69</w:t>
            </w:r>
          </w:p>
        </w:tc>
        <w:tc>
          <w:tcPr>
            <w:tcW w:w="2058" w:type="dxa"/>
            <w:vAlign w:val="center"/>
          </w:tcPr>
          <w:p w:rsidR="00432CEF" w:rsidRDefault="00930FA1" w:rsidP="008A7B7C">
            <w:pPr>
              <w:jc w:val="center"/>
            </w:pPr>
            <w:r>
              <w:t>80 305</w:t>
            </w:r>
          </w:p>
        </w:tc>
      </w:tr>
      <w:tr w:rsidR="00432CEF" w:rsidTr="00937883">
        <w:trPr>
          <w:trHeight w:val="1116"/>
        </w:trPr>
        <w:tc>
          <w:tcPr>
            <w:tcW w:w="2057" w:type="dxa"/>
            <w:vAlign w:val="center"/>
          </w:tcPr>
          <w:p w:rsidR="00432CEF" w:rsidRDefault="00432CEF" w:rsidP="00937883">
            <w:r>
              <w:lastRenderedPageBreak/>
              <w:t>E-2022-2-1-0</w:t>
            </w:r>
            <w:r w:rsidR="00930FA1">
              <w:t>18</w:t>
            </w:r>
          </w:p>
        </w:tc>
        <w:tc>
          <w:tcPr>
            <w:tcW w:w="2057" w:type="dxa"/>
            <w:vAlign w:val="center"/>
          </w:tcPr>
          <w:p w:rsidR="00432CEF" w:rsidRDefault="00930FA1" w:rsidP="00937883">
            <w:r>
              <w:t>ART Residence Bohemia, z.s.</w:t>
            </w:r>
          </w:p>
        </w:tc>
        <w:tc>
          <w:tcPr>
            <w:tcW w:w="3589" w:type="dxa"/>
            <w:vAlign w:val="center"/>
          </w:tcPr>
          <w:p w:rsidR="00432CEF" w:rsidRDefault="00930FA1" w:rsidP="00937883">
            <w:r>
              <w:t>ARTPLAC – živá kultura v kostce</w:t>
            </w:r>
          </w:p>
        </w:tc>
        <w:tc>
          <w:tcPr>
            <w:tcW w:w="2057" w:type="dxa"/>
            <w:vAlign w:val="center"/>
          </w:tcPr>
          <w:p w:rsidR="00432CEF" w:rsidRDefault="00930FA1" w:rsidP="008A7B7C">
            <w:pPr>
              <w:jc w:val="center"/>
            </w:pPr>
            <w:r>
              <w:t>380 000</w:t>
            </w:r>
          </w:p>
        </w:tc>
        <w:tc>
          <w:tcPr>
            <w:tcW w:w="2058" w:type="dxa"/>
            <w:vAlign w:val="center"/>
          </w:tcPr>
          <w:p w:rsidR="00432CEF" w:rsidRDefault="00930FA1" w:rsidP="008A7B7C">
            <w:pPr>
              <w:jc w:val="center"/>
            </w:pPr>
            <w:r>
              <w:t>63</w:t>
            </w:r>
          </w:p>
        </w:tc>
        <w:tc>
          <w:tcPr>
            <w:tcW w:w="2058" w:type="dxa"/>
            <w:vAlign w:val="center"/>
          </w:tcPr>
          <w:p w:rsidR="00432CEF" w:rsidRDefault="00930FA1" w:rsidP="008A7B7C">
            <w:pPr>
              <w:jc w:val="center"/>
            </w:pPr>
            <w:r>
              <w:t>190 000</w:t>
            </w:r>
          </w:p>
        </w:tc>
        <w:bookmarkStart w:id="0" w:name="_GoBack"/>
        <w:bookmarkEnd w:id="0"/>
      </w:tr>
      <w:tr w:rsidR="00930FA1" w:rsidTr="00937883">
        <w:trPr>
          <w:trHeight w:val="1116"/>
        </w:trPr>
        <w:tc>
          <w:tcPr>
            <w:tcW w:w="2057" w:type="dxa"/>
            <w:vAlign w:val="center"/>
          </w:tcPr>
          <w:p w:rsidR="00930FA1" w:rsidRDefault="00930FA1" w:rsidP="00937883">
            <w:r>
              <w:t>E-2022-2-1-020</w:t>
            </w:r>
          </w:p>
        </w:tc>
        <w:tc>
          <w:tcPr>
            <w:tcW w:w="2057" w:type="dxa"/>
            <w:vAlign w:val="center"/>
          </w:tcPr>
          <w:p w:rsidR="00930FA1" w:rsidRDefault="00930FA1" w:rsidP="00937883">
            <w:r>
              <w:t>Hrát2Objevovat, o.p.s.</w:t>
            </w:r>
          </w:p>
        </w:tc>
        <w:tc>
          <w:tcPr>
            <w:tcW w:w="3589" w:type="dxa"/>
            <w:vAlign w:val="center"/>
          </w:tcPr>
          <w:p w:rsidR="00930FA1" w:rsidRDefault="00930FA1" w:rsidP="00937883">
            <w:r>
              <w:t>Šestý smysl města</w:t>
            </w:r>
          </w:p>
        </w:tc>
        <w:tc>
          <w:tcPr>
            <w:tcW w:w="2057" w:type="dxa"/>
            <w:vAlign w:val="center"/>
          </w:tcPr>
          <w:p w:rsidR="00930FA1" w:rsidRDefault="00930FA1" w:rsidP="008A7B7C">
            <w:pPr>
              <w:jc w:val="center"/>
            </w:pPr>
            <w:r>
              <w:t>473 600</w:t>
            </w:r>
          </w:p>
        </w:tc>
        <w:tc>
          <w:tcPr>
            <w:tcW w:w="2058" w:type="dxa"/>
            <w:vAlign w:val="center"/>
          </w:tcPr>
          <w:p w:rsidR="00930FA1" w:rsidRDefault="00930FA1" w:rsidP="008A7B7C">
            <w:pPr>
              <w:jc w:val="center"/>
            </w:pPr>
            <w:r>
              <w:t>77</w:t>
            </w:r>
          </w:p>
        </w:tc>
        <w:tc>
          <w:tcPr>
            <w:tcW w:w="2058" w:type="dxa"/>
            <w:vAlign w:val="center"/>
          </w:tcPr>
          <w:p w:rsidR="00930FA1" w:rsidRDefault="00930FA1" w:rsidP="008A7B7C">
            <w:pPr>
              <w:jc w:val="center"/>
            </w:pPr>
            <w:r>
              <w:t>300 000</w:t>
            </w:r>
          </w:p>
        </w:tc>
      </w:tr>
      <w:tr w:rsidR="00930FA1" w:rsidTr="00937883">
        <w:trPr>
          <w:trHeight w:val="1116"/>
        </w:trPr>
        <w:tc>
          <w:tcPr>
            <w:tcW w:w="2057" w:type="dxa"/>
            <w:vAlign w:val="center"/>
          </w:tcPr>
          <w:p w:rsidR="00930FA1" w:rsidRDefault="00930FA1" w:rsidP="00937883">
            <w:r>
              <w:t>E-2022-2-1-021</w:t>
            </w:r>
          </w:p>
        </w:tc>
        <w:tc>
          <w:tcPr>
            <w:tcW w:w="2057" w:type="dxa"/>
            <w:vAlign w:val="center"/>
          </w:tcPr>
          <w:p w:rsidR="00930FA1" w:rsidRDefault="008A7B7C" w:rsidP="00937883">
            <w:r>
              <w:t>A</w:t>
            </w:r>
            <w:r w:rsidR="00930FA1">
              <w:t>ct1on s.r.o.</w:t>
            </w:r>
          </w:p>
        </w:tc>
        <w:tc>
          <w:tcPr>
            <w:tcW w:w="3589" w:type="dxa"/>
            <w:vAlign w:val="center"/>
          </w:tcPr>
          <w:p w:rsidR="00930FA1" w:rsidRDefault="00930FA1" w:rsidP="00937883">
            <w:proofErr w:type="spellStart"/>
            <w:r>
              <w:t>Basstard</w:t>
            </w:r>
            <w:proofErr w:type="spellEnd"/>
            <w:r>
              <w:t xml:space="preserve"> </w:t>
            </w:r>
            <w:proofErr w:type="spellStart"/>
            <w:r>
              <w:t>Beatz</w:t>
            </w:r>
            <w:proofErr w:type="spellEnd"/>
            <w:r>
              <w:t xml:space="preserve"> by Jižní </w:t>
            </w:r>
            <w:proofErr w:type="spellStart"/>
            <w:r>
              <w:t>Block</w:t>
            </w:r>
            <w:proofErr w:type="spellEnd"/>
          </w:p>
        </w:tc>
        <w:tc>
          <w:tcPr>
            <w:tcW w:w="2057" w:type="dxa"/>
            <w:vAlign w:val="center"/>
          </w:tcPr>
          <w:p w:rsidR="00930FA1" w:rsidRDefault="00930FA1" w:rsidP="008A7B7C">
            <w:pPr>
              <w:jc w:val="center"/>
            </w:pPr>
            <w:r>
              <w:t>342 500</w:t>
            </w:r>
          </w:p>
        </w:tc>
        <w:tc>
          <w:tcPr>
            <w:tcW w:w="2058" w:type="dxa"/>
            <w:vAlign w:val="center"/>
          </w:tcPr>
          <w:p w:rsidR="00930FA1" w:rsidRDefault="00930FA1" w:rsidP="008A7B7C">
            <w:pPr>
              <w:jc w:val="center"/>
            </w:pPr>
            <w:r>
              <w:t>60</w:t>
            </w:r>
          </w:p>
        </w:tc>
        <w:tc>
          <w:tcPr>
            <w:tcW w:w="2058" w:type="dxa"/>
            <w:vAlign w:val="center"/>
          </w:tcPr>
          <w:p w:rsidR="00930FA1" w:rsidRDefault="00930FA1" w:rsidP="008A7B7C">
            <w:pPr>
              <w:jc w:val="center"/>
            </w:pPr>
            <w:r>
              <w:t>80 000</w:t>
            </w:r>
          </w:p>
        </w:tc>
      </w:tr>
      <w:tr w:rsidR="00FF293C" w:rsidTr="00FF293C">
        <w:trPr>
          <w:trHeight w:val="611"/>
        </w:trPr>
        <w:tc>
          <w:tcPr>
            <w:tcW w:w="2057" w:type="dxa"/>
            <w:vAlign w:val="center"/>
          </w:tcPr>
          <w:p w:rsidR="00FF293C" w:rsidRPr="00FC240B" w:rsidRDefault="00FF293C" w:rsidP="00937883">
            <w:pPr>
              <w:rPr>
                <w:b/>
              </w:rPr>
            </w:pPr>
            <w:r w:rsidRPr="00FC240B">
              <w:rPr>
                <w:b/>
              </w:rPr>
              <w:t>CELKEM</w:t>
            </w:r>
          </w:p>
        </w:tc>
        <w:tc>
          <w:tcPr>
            <w:tcW w:w="2057" w:type="dxa"/>
            <w:vAlign w:val="center"/>
          </w:tcPr>
          <w:p w:rsidR="00FF293C" w:rsidRDefault="00FF293C" w:rsidP="00937883"/>
        </w:tc>
        <w:tc>
          <w:tcPr>
            <w:tcW w:w="3589" w:type="dxa"/>
            <w:vAlign w:val="center"/>
          </w:tcPr>
          <w:p w:rsidR="00FF293C" w:rsidRDefault="00FF293C" w:rsidP="00937883"/>
        </w:tc>
        <w:tc>
          <w:tcPr>
            <w:tcW w:w="2057" w:type="dxa"/>
            <w:vAlign w:val="center"/>
          </w:tcPr>
          <w:p w:rsidR="00FF293C" w:rsidRDefault="00FF293C" w:rsidP="00937883"/>
        </w:tc>
        <w:tc>
          <w:tcPr>
            <w:tcW w:w="2058" w:type="dxa"/>
            <w:vAlign w:val="center"/>
          </w:tcPr>
          <w:p w:rsidR="00FF293C" w:rsidRDefault="00FF293C" w:rsidP="00937883"/>
        </w:tc>
        <w:tc>
          <w:tcPr>
            <w:tcW w:w="2058" w:type="dxa"/>
            <w:vAlign w:val="center"/>
          </w:tcPr>
          <w:p w:rsidR="00FF293C" w:rsidRPr="00DD2DFA" w:rsidRDefault="00FF293C" w:rsidP="008A7B7C">
            <w:pPr>
              <w:jc w:val="center"/>
              <w:rPr>
                <w:b/>
              </w:rPr>
            </w:pPr>
            <w:r w:rsidRPr="00DD2DFA">
              <w:rPr>
                <w:b/>
              </w:rPr>
              <w:t>875 305</w:t>
            </w:r>
          </w:p>
        </w:tc>
      </w:tr>
    </w:tbl>
    <w:p w:rsidR="00432CEF" w:rsidRDefault="00432CEF">
      <w:r>
        <w:t xml:space="preserve"> </w:t>
      </w:r>
    </w:p>
    <w:p w:rsidR="00930FA1" w:rsidRDefault="00930FA1"/>
    <w:p w:rsidR="00930FA1" w:rsidRDefault="00930FA1">
      <w:r>
        <w:t>Opatření 3 – Environmentální přesah kulturních projektů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57"/>
        <w:gridCol w:w="2057"/>
        <w:gridCol w:w="3589"/>
        <w:gridCol w:w="2057"/>
        <w:gridCol w:w="2058"/>
        <w:gridCol w:w="2058"/>
      </w:tblGrid>
      <w:tr w:rsidR="00930FA1" w:rsidTr="00937883">
        <w:trPr>
          <w:trHeight w:val="542"/>
        </w:trPr>
        <w:tc>
          <w:tcPr>
            <w:tcW w:w="2057" w:type="dxa"/>
            <w:vAlign w:val="center"/>
          </w:tcPr>
          <w:p w:rsidR="00930FA1" w:rsidRDefault="00930FA1" w:rsidP="00937883">
            <w:r>
              <w:t>číslo žádosti</w:t>
            </w:r>
          </w:p>
        </w:tc>
        <w:tc>
          <w:tcPr>
            <w:tcW w:w="2057" w:type="dxa"/>
            <w:vAlign w:val="center"/>
          </w:tcPr>
          <w:p w:rsidR="00930FA1" w:rsidRDefault="00930FA1" w:rsidP="00937883">
            <w:r>
              <w:t>žadatel</w:t>
            </w:r>
          </w:p>
        </w:tc>
        <w:tc>
          <w:tcPr>
            <w:tcW w:w="3589" w:type="dxa"/>
            <w:vAlign w:val="center"/>
          </w:tcPr>
          <w:p w:rsidR="00930FA1" w:rsidRDefault="00930FA1" w:rsidP="00937883">
            <w:r>
              <w:t>název</w:t>
            </w:r>
          </w:p>
        </w:tc>
        <w:tc>
          <w:tcPr>
            <w:tcW w:w="2057" w:type="dxa"/>
            <w:vAlign w:val="center"/>
          </w:tcPr>
          <w:p w:rsidR="00930FA1" w:rsidRDefault="00930FA1" w:rsidP="00937883">
            <w:r>
              <w:t>požadovaná dotace</w:t>
            </w:r>
          </w:p>
        </w:tc>
        <w:tc>
          <w:tcPr>
            <w:tcW w:w="2058" w:type="dxa"/>
            <w:vAlign w:val="center"/>
          </w:tcPr>
          <w:p w:rsidR="00930FA1" w:rsidRDefault="00930FA1" w:rsidP="00937883">
            <w:r>
              <w:t>bodové hodnocení</w:t>
            </w:r>
          </w:p>
        </w:tc>
        <w:tc>
          <w:tcPr>
            <w:tcW w:w="2058" w:type="dxa"/>
            <w:vAlign w:val="center"/>
          </w:tcPr>
          <w:p w:rsidR="00930FA1" w:rsidRDefault="00930FA1" w:rsidP="00937883">
            <w:r>
              <w:t>návrh komise</w:t>
            </w:r>
          </w:p>
        </w:tc>
      </w:tr>
      <w:tr w:rsidR="00930FA1" w:rsidTr="00937883">
        <w:trPr>
          <w:trHeight w:val="837"/>
        </w:trPr>
        <w:tc>
          <w:tcPr>
            <w:tcW w:w="2057" w:type="dxa"/>
            <w:vAlign w:val="center"/>
          </w:tcPr>
          <w:p w:rsidR="00930FA1" w:rsidRDefault="00930FA1" w:rsidP="00937883">
            <w:r>
              <w:t>E-2022-3-1-001</w:t>
            </w:r>
          </w:p>
        </w:tc>
        <w:tc>
          <w:tcPr>
            <w:tcW w:w="2057" w:type="dxa"/>
            <w:vAlign w:val="center"/>
          </w:tcPr>
          <w:p w:rsidR="00930FA1" w:rsidRDefault="00930FA1" w:rsidP="00937883">
            <w:r>
              <w:t>Divadelní spolek J.K. Tyl České Budějovice</w:t>
            </w:r>
          </w:p>
        </w:tc>
        <w:tc>
          <w:tcPr>
            <w:tcW w:w="3589" w:type="dxa"/>
            <w:vAlign w:val="center"/>
          </w:tcPr>
          <w:p w:rsidR="00930FA1" w:rsidRDefault="00930FA1" w:rsidP="00937883">
            <w:r>
              <w:t>Zázračný svět včel</w:t>
            </w:r>
          </w:p>
        </w:tc>
        <w:tc>
          <w:tcPr>
            <w:tcW w:w="2057" w:type="dxa"/>
            <w:vAlign w:val="center"/>
          </w:tcPr>
          <w:p w:rsidR="00930FA1" w:rsidRDefault="00930FA1" w:rsidP="008A7B7C">
            <w:pPr>
              <w:jc w:val="center"/>
            </w:pPr>
            <w:r>
              <w:t>57 555</w:t>
            </w:r>
          </w:p>
        </w:tc>
        <w:tc>
          <w:tcPr>
            <w:tcW w:w="2058" w:type="dxa"/>
            <w:vAlign w:val="center"/>
          </w:tcPr>
          <w:p w:rsidR="00930FA1" w:rsidRDefault="00930FA1" w:rsidP="008A7B7C">
            <w:pPr>
              <w:jc w:val="center"/>
            </w:pPr>
            <w:r>
              <w:t>77</w:t>
            </w:r>
          </w:p>
        </w:tc>
        <w:tc>
          <w:tcPr>
            <w:tcW w:w="2058" w:type="dxa"/>
            <w:vAlign w:val="center"/>
          </w:tcPr>
          <w:p w:rsidR="00930FA1" w:rsidRDefault="00930FA1" w:rsidP="008A7B7C">
            <w:pPr>
              <w:jc w:val="center"/>
            </w:pPr>
            <w:r>
              <w:t>57 555</w:t>
            </w:r>
          </w:p>
        </w:tc>
      </w:tr>
      <w:tr w:rsidR="00930FA1" w:rsidTr="00937883">
        <w:trPr>
          <w:trHeight w:val="542"/>
        </w:trPr>
        <w:tc>
          <w:tcPr>
            <w:tcW w:w="2057" w:type="dxa"/>
            <w:vAlign w:val="center"/>
          </w:tcPr>
          <w:p w:rsidR="00930FA1" w:rsidRDefault="00930FA1" w:rsidP="00937883">
            <w:r>
              <w:t>E-2022-3-1-004</w:t>
            </w:r>
          </w:p>
        </w:tc>
        <w:tc>
          <w:tcPr>
            <w:tcW w:w="2057" w:type="dxa"/>
            <w:vAlign w:val="center"/>
          </w:tcPr>
          <w:p w:rsidR="00930FA1" w:rsidRDefault="00930FA1" w:rsidP="00937883">
            <w:r>
              <w:t>Kabinet CB s.r.o.</w:t>
            </w:r>
          </w:p>
        </w:tc>
        <w:tc>
          <w:tcPr>
            <w:tcW w:w="3589" w:type="dxa"/>
            <w:vAlign w:val="center"/>
          </w:tcPr>
          <w:p w:rsidR="00930FA1" w:rsidRDefault="00930FA1" w:rsidP="00937883">
            <w:r>
              <w:t>PŮJČOVNA KABINET CB</w:t>
            </w:r>
          </w:p>
        </w:tc>
        <w:tc>
          <w:tcPr>
            <w:tcW w:w="2057" w:type="dxa"/>
            <w:vAlign w:val="center"/>
          </w:tcPr>
          <w:p w:rsidR="00930FA1" w:rsidRDefault="00930FA1" w:rsidP="008A7B7C">
            <w:pPr>
              <w:jc w:val="center"/>
            </w:pPr>
            <w:r>
              <w:t>176 940</w:t>
            </w:r>
          </w:p>
        </w:tc>
        <w:tc>
          <w:tcPr>
            <w:tcW w:w="2058" w:type="dxa"/>
            <w:vAlign w:val="center"/>
          </w:tcPr>
          <w:p w:rsidR="00930FA1" w:rsidRDefault="00930FA1" w:rsidP="008A7B7C">
            <w:pPr>
              <w:jc w:val="center"/>
            </w:pPr>
            <w:r>
              <w:t>82</w:t>
            </w:r>
          </w:p>
        </w:tc>
        <w:tc>
          <w:tcPr>
            <w:tcW w:w="2058" w:type="dxa"/>
            <w:vAlign w:val="center"/>
          </w:tcPr>
          <w:p w:rsidR="00930FA1" w:rsidRDefault="00930FA1" w:rsidP="008A7B7C">
            <w:pPr>
              <w:jc w:val="center"/>
            </w:pPr>
            <w:r>
              <w:t>176 940</w:t>
            </w:r>
          </w:p>
        </w:tc>
      </w:tr>
      <w:tr w:rsidR="00FF293C" w:rsidTr="00937883">
        <w:trPr>
          <w:trHeight w:val="542"/>
        </w:trPr>
        <w:tc>
          <w:tcPr>
            <w:tcW w:w="2057" w:type="dxa"/>
            <w:vAlign w:val="center"/>
          </w:tcPr>
          <w:p w:rsidR="00FF293C" w:rsidRPr="00FC240B" w:rsidRDefault="00FF293C" w:rsidP="00937883">
            <w:pPr>
              <w:rPr>
                <w:b/>
              </w:rPr>
            </w:pPr>
            <w:r w:rsidRPr="00FC240B">
              <w:rPr>
                <w:b/>
              </w:rPr>
              <w:t>CELKEM</w:t>
            </w:r>
          </w:p>
        </w:tc>
        <w:tc>
          <w:tcPr>
            <w:tcW w:w="2057" w:type="dxa"/>
            <w:vAlign w:val="center"/>
          </w:tcPr>
          <w:p w:rsidR="00FF293C" w:rsidRDefault="00FF293C" w:rsidP="00937883"/>
        </w:tc>
        <w:tc>
          <w:tcPr>
            <w:tcW w:w="3589" w:type="dxa"/>
            <w:vAlign w:val="center"/>
          </w:tcPr>
          <w:p w:rsidR="00FF293C" w:rsidRDefault="00FF293C" w:rsidP="00937883"/>
        </w:tc>
        <w:tc>
          <w:tcPr>
            <w:tcW w:w="2057" w:type="dxa"/>
            <w:vAlign w:val="center"/>
          </w:tcPr>
          <w:p w:rsidR="00FF293C" w:rsidRDefault="00FF293C" w:rsidP="008A7B7C">
            <w:pPr>
              <w:jc w:val="center"/>
            </w:pPr>
          </w:p>
        </w:tc>
        <w:tc>
          <w:tcPr>
            <w:tcW w:w="2058" w:type="dxa"/>
            <w:vAlign w:val="center"/>
          </w:tcPr>
          <w:p w:rsidR="00FF293C" w:rsidRDefault="00FF293C" w:rsidP="008A7B7C">
            <w:pPr>
              <w:jc w:val="center"/>
            </w:pPr>
          </w:p>
        </w:tc>
        <w:tc>
          <w:tcPr>
            <w:tcW w:w="2058" w:type="dxa"/>
            <w:vAlign w:val="center"/>
          </w:tcPr>
          <w:p w:rsidR="00FF293C" w:rsidRPr="00DD2DFA" w:rsidRDefault="00FF293C" w:rsidP="008A7B7C">
            <w:pPr>
              <w:jc w:val="center"/>
              <w:rPr>
                <w:b/>
              </w:rPr>
            </w:pPr>
            <w:r w:rsidRPr="00DD2DFA">
              <w:rPr>
                <w:b/>
              </w:rPr>
              <w:t>234 495</w:t>
            </w:r>
          </w:p>
        </w:tc>
      </w:tr>
    </w:tbl>
    <w:p w:rsidR="00930FA1" w:rsidRDefault="00930FA1"/>
    <w:sectPr w:rsidR="00930FA1" w:rsidSect="00432CE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71573"/>
    <w:multiLevelType w:val="hybridMultilevel"/>
    <w:tmpl w:val="2952AE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2CEF"/>
    <w:rsid w:val="00432CEF"/>
    <w:rsid w:val="008A7B7C"/>
    <w:rsid w:val="008C21DE"/>
    <w:rsid w:val="00930FA1"/>
    <w:rsid w:val="00937883"/>
    <w:rsid w:val="00DD2DFA"/>
    <w:rsid w:val="00FC240B"/>
    <w:rsid w:val="00FF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D8274"/>
  <w15:chartTrackingRefBased/>
  <w15:docId w15:val="{A855FF16-2DDF-424B-AA62-CBBB98826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32CE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32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432C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1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Návratová Petra</dc:creator>
  <cp:keywords/>
  <dc:description/>
  <cp:lastModifiedBy>Návratová Petra</cp:lastModifiedBy>
  <cp:revision>2</cp:revision>
  <dcterms:created xsi:type="dcterms:W3CDTF">2022-03-08T09:14:00Z</dcterms:created>
  <dcterms:modified xsi:type="dcterms:W3CDTF">2022-03-08T09:14:00Z</dcterms:modified>
</cp:coreProperties>
</file>