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46E" w:rsidRPr="00C81BA7" w:rsidRDefault="004F546E" w:rsidP="004F546E">
      <w:pPr>
        <w:jc w:val="both"/>
        <w:outlineLvl w:val="0"/>
        <w:rPr>
          <w:b/>
        </w:rPr>
      </w:pPr>
      <w:r w:rsidRPr="00C81BA7">
        <w:rPr>
          <w:b/>
        </w:rPr>
        <w:t>ZPRÁVA O ČINNOSTI RADY MĚSTA ČESKÉ BUDĚJOVICE</w:t>
      </w:r>
    </w:p>
    <w:p w:rsidR="004F546E" w:rsidRDefault="004F546E" w:rsidP="004F546E">
      <w:pPr>
        <w:jc w:val="both"/>
        <w:rPr>
          <w:noProof/>
        </w:rPr>
      </w:pPr>
    </w:p>
    <w:tbl>
      <w:tblPr>
        <w:tblW w:w="5000" w:type="pct"/>
        <w:tblCellMar>
          <w:bottom w:w="28" w:type="dxa"/>
        </w:tblCellMar>
        <w:tblLook w:val="04A0" w:firstRow="1" w:lastRow="0" w:firstColumn="1" w:lastColumn="0" w:noHBand="0" w:noVBand="1"/>
      </w:tblPr>
      <w:tblGrid>
        <w:gridCol w:w="9855"/>
      </w:tblGrid>
      <w:tr w:rsidR="004F546E" w:rsidRPr="007B739D" w:rsidTr="0028125C">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4F546E" w:rsidRPr="007B739D" w:rsidRDefault="004F546E" w:rsidP="0028125C">
            <w:pPr>
              <w:pBdr>
                <w:between w:val="none" w:sz="0" w:space="0" w:color="FF0000"/>
              </w:pBdr>
              <w:jc w:val="both"/>
              <w:rPr>
                <w:b/>
              </w:rPr>
            </w:pPr>
            <w:r w:rsidRPr="007B739D">
              <w:rPr>
                <w:b/>
              </w:rPr>
              <w:t xml:space="preserve">13. SCHŮZE RADY MĚSTA - 9. 5. 2016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737/2016: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4F546E" w:rsidP="0028125C">
                  <w:pPr>
                    <w:jc w:val="both"/>
                  </w:pPr>
                  <w:r>
                    <w:t>vypsání veřejné zakázky malého rozsahu na stavební práce pod názvem "Úpravy školního hřiště v areálu ZŠ Matice Školské, České Budějovice" v souladu se směrnicí Rady města České Budějovice č. 2/2014 o postupu při zadávání veřejných zakázek vyzváním zájemců dle přílohy Návrh na vypsání veřejné zakázky,</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4F546E" w:rsidP="0028125C">
                  <w:pPr>
                    <w:jc w:val="both"/>
                  </w:pPr>
                  <w:r>
                    <w:t>složení hodnotící komise dle přílohy Návrh na vypsání veřejné zakázky,</w:t>
                  </w:r>
                </w:p>
              </w:tc>
            </w:tr>
          </w:tbl>
          <w:p w:rsidR="004F546E" w:rsidRDefault="004F546E" w:rsidP="0028125C">
            <w:pPr>
              <w:jc w:val="both"/>
            </w:pPr>
            <w:r>
              <w:t>pověřila Ing. Jiřího Svobodu, primátora města, v zastoupení zadavatele rozhodnout o výběru nejvhodnější nabídky nebo případném zrušení veřejné zakázky malého rozsahu na základě návrhu komise pro veřejné zakázky malého rozsahu,</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738/2016: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schválila výsledek jednání hodnotící komise a výsledné pořadí nabídek ve veřejné zakázce pod názvem "Stavební úpravy školní kuchyně ZŠ a MŠ Kubatova 1, České Budějovice", vypsané v otevřeném řízení dle § 27 zákona č. 137/2006 Sb., o veřejných zakázkách, v platném znění,</w:t>
            </w:r>
            <w:r>
              <w:br/>
              <w:t>na prvním místě:</w:t>
            </w:r>
          </w:p>
          <w:p w:rsidR="004F546E" w:rsidRDefault="004F546E" w:rsidP="0028125C">
            <w:pPr>
              <w:pBdr>
                <w:between w:val="none" w:sz="0" w:space="0" w:color="FF0000"/>
              </w:pBdr>
              <w:tabs>
                <w:tab w:val="left" w:pos="3150"/>
              </w:tabs>
              <w:jc w:val="both"/>
            </w:pPr>
            <w:r>
              <w:t>EDIKT, a. s., Rudolfovská tř. 461/95, 370 01 České Budějovice</w:t>
            </w:r>
          </w:p>
          <w:p w:rsidR="004F546E" w:rsidRDefault="004F546E" w:rsidP="0028125C">
            <w:pPr>
              <w:pBdr>
                <w:between w:val="none" w:sz="0" w:space="0" w:color="FF0000"/>
              </w:pBdr>
              <w:tabs>
                <w:tab w:val="left" w:pos="3150"/>
              </w:tabs>
              <w:jc w:val="both"/>
            </w:pPr>
            <w:r>
              <w:t>nabídková cena v Kč bez DPH: 5.223.700,00</w:t>
            </w:r>
          </w:p>
          <w:p w:rsidR="004F546E" w:rsidRDefault="004F546E" w:rsidP="0028125C">
            <w:pPr>
              <w:pBdr>
                <w:between w:val="none" w:sz="0" w:space="0" w:color="FF0000"/>
              </w:pBdr>
              <w:tabs>
                <w:tab w:val="left" w:pos="3150"/>
              </w:tabs>
              <w:jc w:val="both"/>
            </w:pPr>
            <w:r>
              <w:t>na druhém místě:</w:t>
            </w:r>
          </w:p>
          <w:p w:rsidR="004F546E" w:rsidRDefault="004F546E" w:rsidP="0028125C">
            <w:pPr>
              <w:pBdr>
                <w:between w:val="none" w:sz="0" w:space="0" w:color="FF0000"/>
              </w:pBdr>
              <w:tabs>
                <w:tab w:val="left" w:pos="3150"/>
              </w:tabs>
              <w:jc w:val="both"/>
            </w:pPr>
            <w:r>
              <w:t>VIDOX, s. r. o., U Poráků 511, Horní Brána, 381 01 Český Krumlov</w:t>
            </w:r>
          </w:p>
          <w:p w:rsidR="004F546E" w:rsidRDefault="004F546E" w:rsidP="0028125C">
            <w:pPr>
              <w:pBdr>
                <w:between w:val="none" w:sz="0" w:space="0" w:color="FF0000"/>
              </w:pBdr>
              <w:tabs>
                <w:tab w:val="left" w:pos="3150"/>
              </w:tabs>
              <w:jc w:val="both"/>
            </w:pPr>
            <w:r>
              <w:t>nabídková cena v Kč bez DPH: 5.658.658,23</w:t>
            </w:r>
          </w:p>
          <w:p w:rsidR="004F546E" w:rsidRDefault="004F546E" w:rsidP="0028125C">
            <w:pPr>
              <w:pBdr>
                <w:between w:val="none" w:sz="0" w:space="0" w:color="FF0000"/>
              </w:pBdr>
              <w:tabs>
                <w:tab w:val="left" w:pos="3150"/>
              </w:tabs>
              <w:jc w:val="both"/>
            </w:pPr>
            <w:r>
              <w:t>na třetím místě:</w:t>
            </w:r>
          </w:p>
          <w:p w:rsidR="004F546E" w:rsidRDefault="004F546E" w:rsidP="0028125C">
            <w:pPr>
              <w:pBdr>
                <w:between w:val="none" w:sz="0" w:space="0" w:color="FF0000"/>
              </w:pBdr>
              <w:tabs>
                <w:tab w:val="left" w:pos="3150"/>
              </w:tabs>
              <w:jc w:val="both"/>
            </w:pPr>
            <w:r>
              <w:t>STAVITELSTVÍ KAREL VÁCHA A SYN, s. r. o., Vltavská 1010, 373 41 Hluboká nad Vltavou</w:t>
            </w:r>
          </w:p>
          <w:p w:rsidR="004F546E" w:rsidRDefault="004F546E" w:rsidP="0028125C">
            <w:pPr>
              <w:pBdr>
                <w:between w:val="none" w:sz="0" w:space="0" w:color="FF0000"/>
              </w:pBdr>
              <w:tabs>
                <w:tab w:val="left" w:pos="3150"/>
              </w:tabs>
              <w:jc w:val="both"/>
            </w:pPr>
            <w:r>
              <w:t>nabídková cena v Kč bez DPH: 5.953.106,00.</w:t>
            </w:r>
          </w:p>
          <w:p w:rsidR="004F546E" w:rsidRPr="00C30329" w:rsidRDefault="004F546E" w:rsidP="0028125C">
            <w:pPr>
              <w:pBdr>
                <w:between w:val="none" w:sz="0" w:space="0" w:color="FF0000"/>
              </w:pBdr>
              <w:tabs>
                <w:tab w:val="left" w:pos="3150"/>
              </w:tabs>
              <w:jc w:val="both"/>
            </w:pPr>
            <w:r>
              <w:t xml:space="preserve"> </w:t>
            </w:r>
          </w:p>
        </w:tc>
      </w:tr>
      <w:tr w:rsidR="004F546E" w:rsidRPr="007B739D" w:rsidTr="0028125C">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4F546E" w:rsidRPr="007B739D" w:rsidRDefault="004F546E" w:rsidP="0028125C">
            <w:pPr>
              <w:pBdr>
                <w:between w:val="none" w:sz="0" w:space="0" w:color="FF0000"/>
              </w:pBdr>
              <w:jc w:val="both"/>
              <w:rPr>
                <w:b/>
              </w:rPr>
            </w:pPr>
            <w:r w:rsidRPr="007B739D">
              <w:rPr>
                <w:b/>
              </w:rPr>
              <w:t xml:space="preserve">14. SCHŮZE RADY MĚSTA - 16. 5. 2016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739/2016: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28125C">
                  <w:pPr>
                    <w:jc w:val="both"/>
                  </w:pPr>
                  <w:r>
                    <w:t>podání žádosti statutárního města České Budějovice o zařazení bodu "Odvolání a volba člena představenstva" do pořadu jednání nejbližší valné hromady Jihočeského vodárenského svazu, IČ 49021117, se sídlem S. K. Neumanna 292/19, 370 01 České Budějovice (dále jen "JVS"), a to v jejím předloženém znění,</w:t>
                  </w:r>
                </w:p>
              </w:tc>
            </w:tr>
            <w:tr w:rsidR="004F546E" w:rsidTr="0028125C">
              <w:tc>
                <w:tcPr>
                  <w:tcW w:w="398" w:type="dxa"/>
                  <w:shd w:val="clear" w:color="auto" w:fill="auto"/>
                </w:tcPr>
                <w:p w:rsidR="004F546E" w:rsidRDefault="004F546E" w:rsidP="0028125C">
                  <w:r>
                    <w:t>2.</w:t>
                  </w:r>
                </w:p>
              </w:tc>
              <w:tc>
                <w:tcPr>
                  <w:tcW w:w="9241" w:type="dxa"/>
                  <w:shd w:val="clear" w:color="auto" w:fill="auto"/>
                  <w:vAlign w:val="center"/>
                </w:tcPr>
                <w:p w:rsidR="004F546E" w:rsidRDefault="004F546E" w:rsidP="0028125C">
                  <w:pPr>
                    <w:jc w:val="both"/>
                  </w:pPr>
                  <w:r>
                    <w:t>návrh na usnesení valné hromady JVS k bodu jednání dle odst. 1, a to v jeho předloženém znění,</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740/2016: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4F546E" w:rsidP="0028125C">
                  <w:pPr>
                    <w:jc w:val="both"/>
                  </w:pPr>
                  <w:r>
                    <w:t>rozsudek Okresního soudu v Českých Budějovicích č. j. 27 C 201/2014 - 373 ze dne 14. 3. 2016, ve věci žalobce: Ing. Zdeněk Řeřábek proti žalovanému: statutární město České Budějovice, o zaplacení částky 637 000 Kč s příslušenstvím, obdržený statutárním městem České Budějovice prostřednictvím zmocněného zástupce dne 3. 5. 2016,</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4F546E" w:rsidP="0028125C">
                  <w:pPr>
                    <w:jc w:val="both"/>
                  </w:pPr>
                  <w:r>
                    <w:t>právní stanovisko zpracované JUDr. Vladimírem Papežem, advokátem a zmocněným zástupcem města ve shora uvedeném soudním řízení,</w:t>
                  </w:r>
                </w:p>
              </w:tc>
            </w:tr>
          </w:tbl>
          <w:p w:rsidR="004F546E" w:rsidRDefault="004F546E" w:rsidP="0028125C">
            <w:pPr>
              <w:jc w:val="both"/>
            </w:pPr>
            <w:r>
              <w:t>schválila po projednání odůvodnění rozsudku dle části I. odst. 1 a na základě právního stanoviska dle části I. odst. 2 další procesní postup města spočívající v nevyužití opravného prostředku proti tomuto rozsudku a v naplnění jeho výroku poté, co rozsudek nabyde právní moci,</w:t>
            </w:r>
          </w:p>
          <w:p w:rsidR="004F546E" w:rsidRDefault="004F546E" w:rsidP="0028125C">
            <w:pPr>
              <w:jc w:val="both"/>
            </w:pPr>
            <w:r>
              <w:t xml:space="preserve">uložila </w:t>
            </w:r>
            <w:r w:rsidRPr="00855652">
              <w:rPr>
                <w:rFonts w:eastAsia="Calibri"/>
              </w:rPr>
              <w:t>Ing. Jiřímu Svobodovi, primátorovi města,</w:t>
            </w:r>
            <w:r>
              <w:rPr>
                <w:rFonts w:eastAsia="Calibri"/>
              </w:rPr>
              <w:t xml:space="preserve"> </w:t>
            </w:r>
            <w:r w:rsidRPr="00855652">
              <w:rPr>
                <w:rFonts w:eastAsia="Calibri"/>
              </w:rPr>
              <w:t>zajistit po nabytí právní moci rozsudku dle části I. odst. 1 realizaci jeho výroku, tj. zajistit proplacení rozsudkem uložených peněžitých plnění ve výši a lhůtách tam stanovených.</w:t>
            </w:r>
          </w:p>
        </w:tc>
      </w:tr>
      <w:tr w:rsidR="004F546E" w:rsidRPr="007B739D" w:rsidTr="0028125C">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 xml:space="preserve">15. SCHŮZE RADY MĚSTA - 20. 5. 2016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741/2016: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schválila rozpočtové opatření číslo 58 - zapojení nespecifikované rezervy běžných výdajů finančního odboru ve prospěch zvýšení rozpočtu běžných výdajů odboru kancelář tajemníka na úhradu osobního příplatku vč. úroků z prodlení a s tím souvisejících odvodů a na úhradu nákladů řízení dle vydaného rozsudku spis. značka: 27 C 201/2014 v celkové výši 1.407.088,30 Kč.</w:t>
            </w:r>
          </w:p>
          <w:p w:rsidR="004F546E" w:rsidRPr="00C30329" w:rsidRDefault="004F546E" w:rsidP="0028125C">
            <w:pPr>
              <w:pBdr>
                <w:between w:val="none" w:sz="0" w:space="0" w:color="FF0000"/>
              </w:pBdr>
              <w:tabs>
                <w:tab w:val="left" w:pos="3150"/>
              </w:tabs>
              <w:jc w:val="both"/>
            </w:pPr>
            <w:r>
              <w:t xml:space="preserve"> </w:t>
            </w:r>
          </w:p>
        </w:tc>
      </w:tr>
      <w:tr w:rsidR="004F546E" w:rsidRPr="007B739D" w:rsidTr="0028125C">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4F546E" w:rsidRPr="007B739D" w:rsidRDefault="004F546E" w:rsidP="0028125C">
            <w:pPr>
              <w:pBdr>
                <w:between w:val="none" w:sz="0" w:space="0" w:color="FF0000"/>
              </w:pBdr>
              <w:jc w:val="both"/>
              <w:rPr>
                <w:b/>
              </w:rPr>
            </w:pPr>
            <w:r w:rsidRPr="007B739D">
              <w:rPr>
                <w:b/>
              </w:rPr>
              <w:t xml:space="preserve">16. SCHŮZE RADY MĚSTA - 23. 5. 2016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742/2016: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jako rozhodující orgán jediného společníka společnosti Lesy a rybníky města Českých Budějovic, s. r. o., IČ 25154427, při výkonu působnosti valné hromady vzala na vědomí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4F546E" w:rsidP="0028125C">
                  <w:pPr>
                    <w:jc w:val="both"/>
                  </w:pPr>
                  <w:r>
                    <w:t xml:space="preserve">materiály k valné hromadě obchodní společnosti Lesy a rybníky města Českých Budějovic, </w:t>
                  </w:r>
                  <w:r>
                    <w:br/>
                    <w:t>s. r. o., se sídlem Jar. Haška 1588/4, České Budějovice,</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4F546E" w:rsidP="0028125C">
                  <w:pPr>
                    <w:jc w:val="both"/>
                  </w:pPr>
                  <w:r>
                    <w:t>rezignaci člena dozorčí rady společnosti Lesy a rybníky města Českých Budějovic, s. r. o., pana Stanislava Hlavy, nar. 1. 5. 1962, bytem B. Němcové 110, 385 01 Vimperk,</w:t>
                  </w:r>
                </w:p>
              </w:tc>
            </w:tr>
          </w:tbl>
          <w:p w:rsidR="004F546E" w:rsidRDefault="004F546E" w:rsidP="0028125C">
            <w:pPr>
              <w:jc w:val="both"/>
            </w:pPr>
            <w:r>
              <w:t>odvolala s účinností ode dne 23. 5. 2016 z funkce člena dozorčí rady společnosti Lesy a rybníky města Českých Budějovic, s. r. o., pana Stanislava Hlavu, nar. 1. 5. 1962, bytem B. Němcové 110, 385 01 Vimperk,</w:t>
            </w:r>
          </w:p>
          <w:p w:rsidR="004F546E" w:rsidRDefault="004F546E" w:rsidP="0028125C">
            <w:pPr>
              <w:jc w:val="both"/>
            </w:pPr>
            <w:r>
              <w:t xml:space="preserve">zvolila s účinností ode dne 24. 5. 2016 do funkce člena dozorčí rady společnosti Lesy a rybníky města Českých Budějovic, s. r. o., pana Ladislava Marka, nar. 29. 1. 1950, bytem Žižkova 164, </w:t>
            </w:r>
            <w:r>
              <w:br/>
              <w:t>385 01 Vimperk,</w:t>
            </w:r>
          </w:p>
          <w:p w:rsidR="004F546E" w:rsidRDefault="004F546E" w:rsidP="0028125C">
            <w:pPr>
              <w:jc w:val="both"/>
            </w:pPr>
            <w: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4F546E" w:rsidP="0028125C">
                  <w:pPr>
                    <w:jc w:val="both"/>
                  </w:pPr>
                  <w:r>
                    <w:t>účetní závěrku obchodní společnosti Lesy a rybníky města Českých Budějovic, s. r. o., za rok 2015, včetně rozdělení zisku:</w:t>
                  </w:r>
                </w:p>
              </w:tc>
            </w:tr>
            <w:tr w:rsidR="004F546E" w:rsidTr="0028125C">
              <w:tc>
                <w:tcPr>
                  <w:tcW w:w="398" w:type="dxa"/>
                  <w:shd w:val="clear" w:color="auto" w:fill="auto"/>
                  <w:vAlign w:val="center"/>
                </w:tcPr>
                <w:p w:rsidR="004F546E" w:rsidRDefault="004F546E" w:rsidP="0028125C">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4F546E" w:rsidTr="0028125C">
                    <w:tc>
                      <w:tcPr>
                        <w:tcW w:w="398" w:type="dxa"/>
                        <w:shd w:val="clear" w:color="auto" w:fill="auto"/>
                      </w:tcPr>
                      <w:p w:rsidR="004F546E" w:rsidRDefault="004F546E" w:rsidP="0028125C">
                        <w:pPr>
                          <w:jc w:val="both"/>
                        </w:pPr>
                        <w:r>
                          <w:t>a)</w:t>
                        </w:r>
                      </w:p>
                    </w:tc>
                    <w:tc>
                      <w:tcPr>
                        <w:tcW w:w="8843" w:type="dxa"/>
                        <w:shd w:val="clear" w:color="auto" w:fill="auto"/>
                        <w:vAlign w:val="center"/>
                      </w:tcPr>
                      <w:p w:rsidR="004F546E" w:rsidRDefault="004F546E" w:rsidP="0028125C">
                        <w:pPr>
                          <w:jc w:val="both"/>
                        </w:pPr>
                        <w:r>
                          <w:t>zisk za účetní období po zdanění 4.139.721,32 Kč,</w:t>
                        </w:r>
                      </w:p>
                    </w:tc>
                  </w:tr>
                  <w:tr w:rsidR="004F546E" w:rsidTr="0028125C">
                    <w:tc>
                      <w:tcPr>
                        <w:tcW w:w="398" w:type="dxa"/>
                        <w:shd w:val="clear" w:color="auto" w:fill="auto"/>
                      </w:tcPr>
                      <w:p w:rsidR="004F546E" w:rsidRDefault="004F546E" w:rsidP="0028125C">
                        <w:pPr>
                          <w:jc w:val="both"/>
                        </w:pPr>
                        <w:r>
                          <w:t>b)</w:t>
                        </w:r>
                      </w:p>
                    </w:tc>
                    <w:tc>
                      <w:tcPr>
                        <w:tcW w:w="8843" w:type="dxa"/>
                        <w:shd w:val="clear" w:color="auto" w:fill="auto"/>
                        <w:vAlign w:val="center"/>
                      </w:tcPr>
                      <w:p w:rsidR="004F546E" w:rsidRDefault="004F546E" w:rsidP="0028125C">
                        <w:pPr>
                          <w:jc w:val="both"/>
                        </w:pPr>
                        <w:r>
                          <w:t>odměna členům dozorčí rady 198.000,- Kč,</w:t>
                        </w:r>
                      </w:p>
                    </w:tc>
                  </w:tr>
                  <w:tr w:rsidR="004F546E" w:rsidTr="0028125C">
                    <w:tc>
                      <w:tcPr>
                        <w:tcW w:w="398" w:type="dxa"/>
                        <w:shd w:val="clear" w:color="auto" w:fill="auto"/>
                      </w:tcPr>
                      <w:p w:rsidR="004F546E" w:rsidRDefault="004F546E" w:rsidP="0028125C">
                        <w:pPr>
                          <w:jc w:val="both"/>
                        </w:pPr>
                        <w:r>
                          <w:t>c)</w:t>
                        </w:r>
                      </w:p>
                    </w:tc>
                    <w:tc>
                      <w:tcPr>
                        <w:tcW w:w="8843" w:type="dxa"/>
                        <w:shd w:val="clear" w:color="auto" w:fill="auto"/>
                        <w:vAlign w:val="center"/>
                      </w:tcPr>
                      <w:p w:rsidR="004F546E" w:rsidRDefault="004F546E" w:rsidP="0028125C">
                        <w:pPr>
                          <w:jc w:val="both"/>
                        </w:pPr>
                        <w:r>
                          <w:t>dotace sociálnímu fondu společnosti 230.000,- Kč,</w:t>
                        </w:r>
                      </w:p>
                    </w:tc>
                  </w:tr>
                  <w:tr w:rsidR="004F546E" w:rsidTr="0028125C">
                    <w:tc>
                      <w:tcPr>
                        <w:tcW w:w="398" w:type="dxa"/>
                        <w:shd w:val="clear" w:color="auto" w:fill="auto"/>
                      </w:tcPr>
                      <w:p w:rsidR="004F546E" w:rsidRDefault="004F546E" w:rsidP="0028125C">
                        <w:pPr>
                          <w:jc w:val="both"/>
                        </w:pPr>
                        <w:r>
                          <w:t>d)</w:t>
                        </w:r>
                      </w:p>
                    </w:tc>
                    <w:tc>
                      <w:tcPr>
                        <w:tcW w:w="8843" w:type="dxa"/>
                        <w:shd w:val="clear" w:color="auto" w:fill="auto"/>
                        <w:vAlign w:val="center"/>
                      </w:tcPr>
                      <w:p w:rsidR="004F546E" w:rsidRDefault="004F546E" w:rsidP="0028125C">
                        <w:pPr>
                          <w:jc w:val="both"/>
                        </w:pPr>
                        <w:r>
                          <w:t>dotace rezervnímu fondu společnosti 3.711.721,32 Kč,</w:t>
                        </w:r>
                      </w:p>
                    </w:tc>
                  </w:tr>
                </w:tbl>
                <w:p w:rsidR="004F546E" w:rsidRDefault="004F546E" w:rsidP="0028125C">
                  <w:pPr>
                    <w:jc w:val="both"/>
                  </w:pPr>
                </w:p>
              </w:tc>
            </w:tr>
            <w:tr w:rsidR="004F546E" w:rsidTr="0028125C">
              <w:trPr>
                <w:trHeight w:val="66"/>
              </w:trPr>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4F546E" w:rsidP="0028125C">
                  <w:pPr>
                    <w:jc w:val="both"/>
                  </w:pPr>
                  <w:r>
                    <w:t>v souladu se zákonem č. 90/2012 Sb., o obchodních korporacích, v platném znění, uzavření smlouvy o výkonu funkce člena dozorčí rady, a to v jejím předloženém znění ve vztahu k členovi dozorčí rady zvolenému dle části III.,</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743/2016: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vzala na vědomí návrh na pořízení změny územního plánu České Budějovice v lokalitě Suchomel I v k. ú. České Budějovice 3 (dále též "změna ÚP"),</w:t>
            </w:r>
          </w:p>
          <w:p w:rsidR="004F546E" w:rsidRPr="00C30329" w:rsidRDefault="004F546E" w:rsidP="0028125C">
            <w:pPr>
              <w:pBdr>
                <w:between w:val="none" w:sz="0" w:space="0" w:color="FF0000"/>
              </w:pBdr>
              <w:tabs>
                <w:tab w:val="left" w:pos="3150"/>
              </w:tabs>
              <w:jc w:val="both"/>
            </w:pPr>
            <w:r>
              <w:t xml:space="preserve">doporučila zastupitelstvu města schválit návrh na pořízení změny ÚP s tím, že finanční náklady se zpracováním dokumentace bude hradit navrhovatel změny ÚP, tj. JATKY Hradský, s. r. o., Písecká 594, 386 01 Strakonice,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744/2016: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vzala na vědomí návrh na pořízení změny územního plánu České Budějovice v lokalitě Haklovy Dvory I v k. ú. Haklovy Dvory </w:t>
            </w:r>
            <w:r>
              <w:rPr>
                <w:i/>
                <w:iCs/>
              </w:rPr>
              <w:t>(dále též "změna ÚP"),</w:t>
            </w:r>
            <w:r>
              <w:t xml:space="preserve">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745/2016: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vzala na vědomí návrh na pořízení změny územního plánu České Budějovice v lokalitě Vrbenská I v k. ú. České Budějovice 4 (dále též "změna ÚP"),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746/2016: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vzala na vědomí návrh na pořízení změny územního plánu České Budějovice v lokalitě U Pekárenské v k. ú. České Budějovice 3 (dále též „změna ÚP“),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747/2016: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 xml:space="preserve">rada města vzala na vědomí podnět k pořízení regulačního plánu „Novohradská - J. Masaryka" </w:t>
            </w:r>
            <w:r>
              <w:br/>
            </w:r>
            <w:r>
              <w:lastRenderedPageBreak/>
              <w:t>v k. ú. České Budějovice 6 (dále též „RP“),</w:t>
            </w:r>
          </w:p>
          <w:p w:rsidR="004F546E" w:rsidRDefault="004F546E" w:rsidP="0028125C">
            <w:pPr>
              <w:pBdr>
                <w:between w:val="none" w:sz="0" w:space="0" w:color="FF0000"/>
              </w:pBdr>
              <w:tabs>
                <w:tab w:val="left" w:pos="3150"/>
              </w:tabs>
              <w:jc w:val="both"/>
            </w:pPr>
            <w:r>
              <w:t>doporučila schválit podnět k pořízení RP s tím, že finanční náklady spojené se zpracováním dokumentace budou hradit navrhovatelé, tj.:</w:t>
            </w:r>
          </w:p>
          <w:p w:rsidR="004F546E" w:rsidRDefault="004F546E" w:rsidP="0028125C">
            <w:pPr>
              <w:pBdr>
                <w:between w:val="none" w:sz="0" w:space="0" w:color="FF0000"/>
              </w:pBdr>
              <w:tabs>
                <w:tab w:val="left" w:pos="3150"/>
              </w:tabs>
              <w:jc w:val="both"/>
            </w:pPr>
            <w:r>
              <w:t>p. Marie Matoušová, J. Dietricha 1490/41, České Budějovice,</w:t>
            </w:r>
          </w:p>
          <w:p w:rsidR="004F546E" w:rsidRDefault="004F546E" w:rsidP="0028125C">
            <w:pPr>
              <w:pBdr>
                <w:between w:val="none" w:sz="0" w:space="0" w:color="FF0000"/>
              </w:pBdr>
              <w:tabs>
                <w:tab w:val="left" w:pos="3150"/>
              </w:tabs>
              <w:jc w:val="both"/>
            </w:pPr>
            <w:r>
              <w:t>p. Květa Urzedovská, Novohradská 1055/69, České Budějovice,</w:t>
            </w:r>
          </w:p>
          <w:p w:rsidR="004F546E" w:rsidRDefault="004F546E" w:rsidP="0028125C">
            <w:pPr>
              <w:pBdr>
                <w:between w:val="none" w:sz="0" w:space="0" w:color="FF0000"/>
              </w:pBdr>
              <w:tabs>
                <w:tab w:val="left" w:pos="3150"/>
              </w:tabs>
              <w:jc w:val="both"/>
            </w:pPr>
            <w:r>
              <w:t>p. Jindřich Urzedovský, Krajinská 279/40, České Budějovice,</w:t>
            </w:r>
          </w:p>
          <w:p w:rsidR="004F546E" w:rsidRDefault="004F546E" w:rsidP="0028125C">
            <w:pPr>
              <w:pBdr>
                <w:between w:val="none" w:sz="0" w:space="0" w:color="FF0000"/>
              </w:pBdr>
              <w:tabs>
                <w:tab w:val="left" w:pos="3150"/>
              </w:tabs>
              <w:jc w:val="both"/>
            </w:pPr>
            <w:r>
              <w:t>p. František Kadlec, Novohradská 1052/63, České Budějovice,</w:t>
            </w:r>
          </w:p>
          <w:p w:rsidR="004F546E" w:rsidRDefault="004F546E" w:rsidP="0028125C">
            <w:pPr>
              <w:pBdr>
                <w:between w:val="none" w:sz="0" w:space="0" w:color="FF0000"/>
              </w:pBdr>
              <w:tabs>
                <w:tab w:val="left" w:pos="3150"/>
              </w:tabs>
              <w:jc w:val="both"/>
            </w:pPr>
            <w:r>
              <w:t>p. Jana Klojdová, J. Masaryka 1045/5, České Budějovice,</w:t>
            </w:r>
          </w:p>
          <w:p w:rsidR="004F546E" w:rsidRDefault="004F546E" w:rsidP="0028125C">
            <w:pPr>
              <w:pBdr>
                <w:between w:val="none" w:sz="0" w:space="0" w:color="FF0000"/>
              </w:pBdr>
              <w:tabs>
                <w:tab w:val="left" w:pos="3150"/>
              </w:tabs>
              <w:jc w:val="both"/>
            </w:pPr>
            <w:r>
              <w:t>p. Jan Pitálek, J. Masaryka 1047/3, České Budějovice,</w:t>
            </w:r>
          </w:p>
          <w:p w:rsidR="004F546E" w:rsidRDefault="004F546E" w:rsidP="0028125C">
            <w:pPr>
              <w:pBdr>
                <w:between w:val="none" w:sz="0" w:space="0" w:color="FF0000"/>
              </w:pBdr>
              <w:tabs>
                <w:tab w:val="left" w:pos="3150"/>
              </w:tabs>
              <w:jc w:val="both"/>
            </w:pPr>
            <w:r>
              <w:t>p. Naděžda Pitálková, J. Masaryka 1047/3, České Budějovice,</w:t>
            </w:r>
          </w:p>
          <w:p w:rsidR="004F546E" w:rsidRDefault="004F546E" w:rsidP="0028125C">
            <w:pPr>
              <w:pBdr>
                <w:between w:val="none" w:sz="0" w:space="0" w:color="FF0000"/>
              </w:pBdr>
              <w:tabs>
                <w:tab w:val="left" w:pos="3150"/>
              </w:tabs>
              <w:jc w:val="both"/>
            </w:pPr>
            <w:r>
              <w:t>p. Bibiana Šťástková, J. Masaryka 1048/2, České Budějovice,</w:t>
            </w:r>
          </w:p>
          <w:p w:rsidR="004F546E" w:rsidRDefault="004F546E" w:rsidP="0028125C">
            <w:pPr>
              <w:pBdr>
                <w:between w:val="none" w:sz="0" w:space="0" w:color="FF0000"/>
              </w:pBdr>
              <w:tabs>
                <w:tab w:val="left" w:pos="3150"/>
              </w:tabs>
              <w:jc w:val="both"/>
            </w:pPr>
            <w:r>
              <w:t>p. MUDr. Pavel Šťástka, J. Masaryka 1048/2, České Budějovice,</w:t>
            </w:r>
          </w:p>
          <w:p w:rsidR="004F546E" w:rsidRDefault="004F546E" w:rsidP="0028125C">
            <w:pPr>
              <w:pBdr>
                <w:between w:val="none" w:sz="0" w:space="0" w:color="FF0000"/>
              </w:pBdr>
              <w:tabs>
                <w:tab w:val="left" w:pos="3150"/>
              </w:tabs>
              <w:jc w:val="both"/>
            </w:pPr>
            <w:r>
              <w:t>p. Helena Schaffelhoferová, Novohradská 1040/72, České Budějovice,</w:t>
            </w:r>
          </w:p>
          <w:p w:rsidR="004F546E" w:rsidRDefault="004F546E" w:rsidP="0028125C">
            <w:pPr>
              <w:pBdr>
                <w:between w:val="none" w:sz="0" w:space="0" w:color="FF0000"/>
              </w:pBdr>
              <w:tabs>
                <w:tab w:val="left" w:pos="3150"/>
              </w:tabs>
              <w:jc w:val="both"/>
            </w:pPr>
            <w:r>
              <w:t>p. Petra Sovová, J. Masaryka 1049/1, České Budějovice,</w:t>
            </w:r>
          </w:p>
          <w:p w:rsidR="004F546E" w:rsidRDefault="004F546E" w:rsidP="0028125C">
            <w:pPr>
              <w:pBdr>
                <w:between w:val="none" w:sz="0" w:space="0" w:color="FF0000"/>
              </w:pBdr>
              <w:tabs>
                <w:tab w:val="left" w:pos="3150"/>
              </w:tabs>
              <w:jc w:val="both"/>
            </w:pPr>
            <w:r>
              <w:t>p. Lenka Sovová, J. Masaryka 1049/1, České Budějovice,</w:t>
            </w:r>
          </w:p>
          <w:p w:rsidR="004F546E" w:rsidRDefault="004F546E" w:rsidP="0028125C">
            <w:pPr>
              <w:pBdr>
                <w:between w:val="none" w:sz="0" w:space="0" w:color="FF0000"/>
              </w:pBdr>
              <w:tabs>
                <w:tab w:val="left" w:pos="3150"/>
              </w:tabs>
              <w:jc w:val="both"/>
            </w:pPr>
            <w:r>
              <w:t>p. Hana Sovová, J. Masaryka 1049/1, České Budějovice,</w:t>
            </w:r>
          </w:p>
          <w:p w:rsidR="004F546E" w:rsidRDefault="004F546E" w:rsidP="0028125C">
            <w:pPr>
              <w:pBdr>
                <w:between w:val="none" w:sz="0" w:space="0" w:color="FF0000"/>
              </w:pBdr>
              <w:tabs>
                <w:tab w:val="left" w:pos="3150"/>
              </w:tabs>
              <w:jc w:val="both"/>
            </w:pPr>
            <w:r>
              <w:t>p. Bc. Pavlína Černá, J. Masaryka 1850/5a České Budějovice,</w:t>
            </w:r>
          </w:p>
          <w:p w:rsidR="004F546E" w:rsidRDefault="004F546E" w:rsidP="0028125C">
            <w:pPr>
              <w:pBdr>
                <w:between w:val="none" w:sz="0" w:space="0" w:color="FF0000"/>
              </w:pBdr>
              <w:tabs>
                <w:tab w:val="left" w:pos="3150"/>
              </w:tabs>
              <w:jc w:val="both"/>
            </w:pPr>
            <w:r>
              <w:t>p. Radim Černý, J. Masaryka 1850/5a, České Budějovice</w:t>
            </w:r>
          </w:p>
          <w:p w:rsidR="004F546E" w:rsidRDefault="004F546E" w:rsidP="0028125C">
            <w:pPr>
              <w:pBdr>
                <w:between w:val="none" w:sz="0" w:space="0" w:color="FF0000"/>
              </w:pBdr>
              <w:tabs>
                <w:tab w:val="left" w:pos="3150"/>
              </w:tabs>
              <w:jc w:val="both"/>
            </w:pPr>
            <w:r>
              <w:t>p. Marie Vaculová, Novohradská 1050/59, České Budějovice,</w:t>
            </w:r>
          </w:p>
          <w:p w:rsidR="004F546E" w:rsidRDefault="004F546E" w:rsidP="0028125C">
            <w:pPr>
              <w:pBdr>
                <w:between w:val="none" w:sz="0" w:space="0" w:color="FF0000"/>
              </w:pBdr>
              <w:tabs>
                <w:tab w:val="left" w:pos="3150"/>
              </w:tabs>
              <w:jc w:val="both"/>
            </w:pPr>
            <w:r>
              <w:t>p. Jiřina Papežová, Novohradská 1051/61, České Budějovice,</w:t>
            </w:r>
          </w:p>
          <w:p w:rsidR="004F546E" w:rsidRDefault="004F546E" w:rsidP="0028125C">
            <w:pPr>
              <w:pBdr>
                <w:between w:val="none" w:sz="0" w:space="0" w:color="FF0000"/>
              </w:pBdr>
              <w:tabs>
                <w:tab w:val="left" w:pos="3150"/>
              </w:tabs>
              <w:jc w:val="both"/>
            </w:pPr>
            <w:r>
              <w:t>p. Dalibor Krigar, Novohradská 1038/76, České Budějovice,</w:t>
            </w:r>
          </w:p>
          <w:p w:rsidR="004F546E" w:rsidRDefault="004F546E" w:rsidP="0028125C">
            <w:pPr>
              <w:pBdr>
                <w:between w:val="none" w:sz="0" w:space="0" w:color="FF0000"/>
              </w:pBdr>
              <w:tabs>
                <w:tab w:val="left" w:pos="3150"/>
              </w:tabs>
              <w:jc w:val="both"/>
            </w:pPr>
            <w:r>
              <w:t>p. Irena Krigarová, Novohradská 1038/76, České Budějovice,</w:t>
            </w:r>
          </w:p>
          <w:p w:rsidR="004F546E" w:rsidRDefault="004F546E" w:rsidP="0028125C">
            <w:pPr>
              <w:pBdr>
                <w:between w:val="none" w:sz="0" w:space="0" w:color="FF0000"/>
              </w:pBdr>
              <w:tabs>
                <w:tab w:val="left" w:pos="3150"/>
              </w:tabs>
              <w:jc w:val="both"/>
            </w:pPr>
            <w:r>
              <w:t>p. Jaroslav Štěpka, Novohradská 1037/78, České Budějovice,</w:t>
            </w:r>
          </w:p>
          <w:p w:rsidR="004F546E" w:rsidRDefault="004F546E" w:rsidP="0028125C">
            <w:pPr>
              <w:pBdr>
                <w:between w:val="none" w:sz="0" w:space="0" w:color="FF0000"/>
              </w:pBdr>
              <w:tabs>
                <w:tab w:val="left" w:pos="3150"/>
              </w:tabs>
              <w:jc w:val="both"/>
            </w:pPr>
            <w:r>
              <w:t>p. Dana Štěpková, Novohradská 1037/78, České Budějovice,</w:t>
            </w:r>
          </w:p>
          <w:p w:rsidR="004F546E" w:rsidRPr="00C30329" w:rsidRDefault="004F546E" w:rsidP="0028125C">
            <w:pPr>
              <w:pBdr>
                <w:between w:val="none" w:sz="0" w:space="0" w:color="FF0000"/>
              </w:pBdr>
              <w:tabs>
                <w:tab w:val="left" w:pos="3150"/>
              </w:tabs>
              <w:jc w:val="both"/>
            </w:pPr>
            <w:r>
              <w:t xml:space="preserve">společnost Protherm, s. r. o., Ing. Karel Trantina, Novohradská 1039/74, České Budějovice,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748/2016: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souhlasila se zadáním územní studie "Dlouhá louka" v k. ú. České Budějovice 2 (dále též "ÚS"),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749/2016: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souhlasila se zadáním územní studie "Pod Branišovskou" v k. ú. České Budějovice 2 (dále jen též "ÚS"), v upraveném znění,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750/2016: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jako rozhodující orgán jediného akcionáře společnosti Dopravní podnik města České Budějovice, a. s. se sídlem 370 33  České Budějovice, Novohradská 738/40, IČ: 25166115 při výkonu působnosti valné hromady vzala na vědomí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4F546E" w:rsidP="0028125C">
                  <w:pPr>
                    <w:jc w:val="both"/>
                  </w:pPr>
                  <w:r>
                    <w:t>předložené materiály k rozhodnutí jediného akcionáře společnosti při výkonu působnosti valné hromady,</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4F546E" w:rsidP="0028125C">
                  <w:pPr>
                    <w:jc w:val="both"/>
                  </w:pPr>
                  <w:r>
                    <w:t>předložené materiály k uzavření roku 2015,</w:t>
                  </w:r>
                </w:p>
              </w:tc>
            </w:tr>
          </w:tbl>
          <w:p w:rsidR="004F546E" w:rsidRDefault="004F546E" w:rsidP="0028125C">
            <w:pPr>
              <w:jc w:val="both"/>
            </w:pPr>
            <w:r>
              <w:t>vydala rozhodnutí jediného akcionáře společnosti Dopravní podnik města České Budějovice, a. s., při výkonu působnosti valné hromady v předloženém znění,</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751/2016: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jako rozhodující orgán jediného akcionáře společnosti Dopravní podnik města České Budějovice, a. s. se sídlem 370 33 České Budějovice, Novohradská 738/40, IČ: 25166115 při výkonu působnosti valné hromady vzala na vědomí předložené materiály k rozhodnutí jediného akcionáře společnosti při výkonu působnosti valné hromady,</w:t>
            </w:r>
          </w:p>
          <w:p w:rsidR="004F546E" w:rsidRPr="00C30329" w:rsidRDefault="004F546E" w:rsidP="0028125C">
            <w:pPr>
              <w:pBdr>
                <w:between w:val="none" w:sz="0" w:space="0" w:color="FF0000"/>
              </w:pBdr>
              <w:tabs>
                <w:tab w:val="left" w:pos="3150"/>
              </w:tabs>
              <w:jc w:val="both"/>
            </w:pPr>
            <w:r>
              <w:t xml:space="preserve">vydala rozhodnutí jediného akcionáře společnosti Dopravní podnik města České Budějovice, a. s., při výkonu působnosti valné hromady, v upraveném znění,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752/2016: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vyjádření statutárního města České Budějovice o úmyslu uzavřít smlouvu o závazku veřejné služby v přepravě cestujících s Dopravním podnikem města České Budějovice, a. s.,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753/2016: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schválila vypsání veřejné zakázky malého rozsahu na služby pod názvem "Strategický plán města České Budějovice na období 2017-2027" v souladu se směrnicí Rady města České Budějovice č. 2/2014 o postupu při zadávání veřejných zakázek vyzváním zájemců dle přílohy Návrh na vypsání veřejné zakázky,</w:t>
            </w:r>
          </w:p>
          <w:p w:rsidR="004F546E" w:rsidRPr="00C30329" w:rsidRDefault="004F546E" w:rsidP="0028125C">
            <w:pPr>
              <w:pBdr>
                <w:between w:val="none" w:sz="0" w:space="0" w:color="FF0000"/>
              </w:pBdr>
              <w:tabs>
                <w:tab w:val="left" w:pos="3150"/>
              </w:tabs>
              <w:jc w:val="both"/>
            </w:pPr>
            <w:r>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754/2016: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 xml:space="preserve">rada města schválila zajištění administrace veřejné zakázky malého rozsahu na stavební práce pod názvem „Oprava nádvoří u školní jídelny ZŠ Máj I, Č. Budějovice“ pro Základní školu Máj I, </w:t>
            </w:r>
            <w:r>
              <w:br/>
              <w:t>M. Chlajna 21, České Budějovice, v souladu se Směrnicí Rady města České Budějovice č. 2/2013 o příspěvkových organizacích,</w:t>
            </w:r>
          </w:p>
          <w:p w:rsidR="004F546E" w:rsidRPr="00C30329" w:rsidRDefault="004F546E" w:rsidP="0028125C">
            <w:pPr>
              <w:pBdr>
                <w:between w:val="none" w:sz="0" w:space="0" w:color="FF0000"/>
              </w:pBdr>
              <w:tabs>
                <w:tab w:val="left" w:pos="3150"/>
              </w:tabs>
              <w:jc w:val="both"/>
            </w:pPr>
            <w:r>
              <w:t xml:space="preserve">pověřila Ing. Jiřího Svobodu, primátora města, podepsat smlouvu o poskytnutí administrativní podpory k veřejné zakázce,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755/2016: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schválila zajištění administrace veřejné zakázky malého rozsahu na stavební práce pod názvem „Základní škola, O. Nedbala 30, České Budějovice - Oprava povrchu vnitřního nádvoří“ pro Základní školu O. Nedbala 30, České Budějovice, v souladu se Směrnicí Rady města České Budějovice č. 2/2013 o příspěvkových organizacích,</w:t>
            </w:r>
          </w:p>
          <w:p w:rsidR="004F546E" w:rsidRPr="00C30329" w:rsidRDefault="004F546E" w:rsidP="0028125C">
            <w:pPr>
              <w:pBdr>
                <w:between w:val="none" w:sz="0" w:space="0" w:color="FF0000"/>
              </w:pBdr>
              <w:tabs>
                <w:tab w:val="left" w:pos="3150"/>
              </w:tabs>
              <w:jc w:val="both"/>
            </w:pPr>
            <w:r>
              <w:t xml:space="preserve">pověřila Ing. Jiřího Svobodu, primátora města, podepsat smlouvu o poskytnutí administrativní podpory k veřejné zakázce,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756/2016: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schválila doplnění zástupců UNESCO, ICOMOS a Krajského úřadu Jihočeského kraje do poroty pro soutěž o návrh na akci "Otáčivé hlediště v Českém Krumlově",</w:t>
            </w:r>
          </w:p>
          <w:p w:rsidR="004F546E" w:rsidRPr="00C30329" w:rsidRDefault="004F546E" w:rsidP="0028125C">
            <w:pPr>
              <w:jc w:val="both"/>
            </w:pPr>
            <w:r>
              <w:t xml:space="preserve">uložila </w:t>
            </w:r>
            <w:r w:rsidRPr="00855652">
              <w:rPr>
                <w:rFonts w:eastAsia="Calibri"/>
              </w:rPr>
              <w:t>Ing. Michalu Šramovi, vedoucímu útvaru hlavního architekta,</w:t>
            </w:r>
            <w:r>
              <w:rPr>
                <w:rFonts w:eastAsia="Calibri"/>
              </w:rPr>
              <w:t xml:space="preserve"> </w:t>
            </w:r>
            <w:r w:rsidRPr="00855652">
              <w:rPr>
                <w:rFonts w:eastAsia="Calibri"/>
              </w:rPr>
              <w:t>předložit radě města ke schválení projednané soutěžní podmínky</w:t>
            </w:r>
            <w:r>
              <w:rPr>
                <w:rFonts w:eastAsia="Calibri"/>
              </w:rPr>
              <w:t>,</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757/2016: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schválila výsledek jednání komise pro veřejné zakázky malého rozsahu a výsledné pořadí nabídek ve veřejné zakázce na služby pod názvem „Objemová studie parkovacího domu v Českých Budějovicích“, vypsané v souladu se směrnicí Rady města České Budějovice č. 2/2014, o postupu při zadávání veřejných zakázek, vyzváním pěti zájemců,</w:t>
            </w:r>
          </w:p>
          <w:p w:rsidR="004F546E" w:rsidRDefault="004F546E" w:rsidP="0028125C">
            <w:pPr>
              <w:pBdr>
                <w:between w:val="none" w:sz="0" w:space="0" w:color="FF0000"/>
              </w:pBdr>
              <w:tabs>
                <w:tab w:val="left" w:pos="3150"/>
              </w:tabs>
              <w:jc w:val="both"/>
            </w:pPr>
            <w:r>
              <w:t>na prvním místě:</w:t>
            </w:r>
          </w:p>
          <w:p w:rsidR="004F546E" w:rsidRDefault="004F546E" w:rsidP="0028125C">
            <w:pPr>
              <w:pBdr>
                <w:between w:val="none" w:sz="0" w:space="0" w:color="FF0000"/>
              </w:pBdr>
              <w:tabs>
                <w:tab w:val="left" w:pos="3150"/>
              </w:tabs>
              <w:jc w:val="both"/>
            </w:pPr>
            <w:r>
              <w:t>ATELIER 8000, spol. s r. o., Radniční 7, 370 01 České Budějovice,</w:t>
            </w:r>
          </w:p>
          <w:p w:rsidR="004F546E" w:rsidRDefault="004F546E" w:rsidP="0028125C">
            <w:pPr>
              <w:pBdr>
                <w:between w:val="none" w:sz="0" w:space="0" w:color="FF0000"/>
              </w:pBdr>
              <w:tabs>
                <w:tab w:val="left" w:pos="3150"/>
              </w:tabs>
              <w:jc w:val="both"/>
            </w:pPr>
            <w:r>
              <w:t>na druhém místě:</w:t>
            </w:r>
          </w:p>
          <w:p w:rsidR="004F546E" w:rsidRDefault="004F546E" w:rsidP="0028125C">
            <w:pPr>
              <w:pBdr>
                <w:between w:val="none" w:sz="0" w:space="0" w:color="FF0000"/>
              </w:pBdr>
              <w:tabs>
                <w:tab w:val="left" w:pos="3150"/>
              </w:tabs>
              <w:jc w:val="both"/>
            </w:pPr>
            <w:r>
              <w:t>Sdružení „METROPROJEKT + Pešata – Č. Budějovice“</w:t>
            </w:r>
          </w:p>
          <w:p w:rsidR="004F546E" w:rsidRDefault="004F546E" w:rsidP="0028125C">
            <w:pPr>
              <w:pBdr>
                <w:between w:val="none" w:sz="0" w:space="0" w:color="FF0000"/>
              </w:pBdr>
              <w:tabs>
                <w:tab w:val="left" w:pos="3150"/>
              </w:tabs>
              <w:jc w:val="both"/>
            </w:pPr>
            <w:r>
              <w:t>Metroprojekt Praha, a. s., nám. I. P. Pavlova 1786/20  Praha 2</w:t>
            </w:r>
          </w:p>
          <w:p w:rsidR="004F546E" w:rsidRDefault="004F546E" w:rsidP="0028125C">
            <w:pPr>
              <w:pBdr>
                <w:between w:val="none" w:sz="0" w:space="0" w:color="FF0000"/>
              </w:pBdr>
              <w:tabs>
                <w:tab w:val="left" w:pos="3150"/>
              </w:tabs>
              <w:jc w:val="both"/>
            </w:pPr>
            <w:r>
              <w:t>Ing. arch. Jiří Pešata, Tobrucká 701/1, 160 00  Praha - Vokovice,</w:t>
            </w:r>
          </w:p>
          <w:p w:rsidR="004F546E" w:rsidRDefault="004F546E" w:rsidP="0028125C">
            <w:pPr>
              <w:pBdr>
                <w:between w:val="none" w:sz="0" w:space="0" w:color="FF0000"/>
              </w:pBdr>
              <w:tabs>
                <w:tab w:val="left" w:pos="3150"/>
              </w:tabs>
              <w:jc w:val="both"/>
            </w:pPr>
            <w:r>
              <w:t>na třetím místě:</w:t>
            </w:r>
          </w:p>
          <w:p w:rsidR="004F546E" w:rsidRPr="00C30329" w:rsidRDefault="004F546E" w:rsidP="0028125C">
            <w:pPr>
              <w:pBdr>
                <w:between w:val="none" w:sz="0" w:space="0" w:color="FF0000"/>
              </w:pBdr>
              <w:tabs>
                <w:tab w:val="left" w:pos="3150"/>
              </w:tabs>
              <w:jc w:val="both"/>
            </w:pPr>
            <w:r>
              <w:t>VHE a spol. s r. o., Tusarova 1519/22, 170 00 Praha 7,</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758/2016: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28125C">
                  <w:pPr>
                    <w:jc w:val="both"/>
                  </w:pPr>
                  <w:r>
                    <w:t>změny v návrhu na vypsání veřejné zakázky na stavební práce pod názvem „Rozšíření kapacity MŠ v lokalitě Nemanice (výstavba nového pavilonu)“ vypisované v otevřeném řízení dle § 27 zákona č. 137/2006 Sb., o veřejných zakázkách, v platném znění, usnesení č. 136/2016 ze dne 15. 2. 2016, v předloženém znění,</w:t>
                  </w:r>
                </w:p>
              </w:tc>
            </w:tr>
            <w:tr w:rsidR="004F546E" w:rsidTr="0028125C">
              <w:tc>
                <w:tcPr>
                  <w:tcW w:w="398" w:type="dxa"/>
                  <w:shd w:val="clear" w:color="auto" w:fill="auto"/>
                </w:tcPr>
                <w:p w:rsidR="004F546E" w:rsidRDefault="004F546E" w:rsidP="0028125C">
                  <w:r>
                    <w:t>2.</w:t>
                  </w:r>
                </w:p>
              </w:tc>
              <w:tc>
                <w:tcPr>
                  <w:tcW w:w="9241" w:type="dxa"/>
                  <w:shd w:val="clear" w:color="auto" w:fill="auto"/>
                  <w:vAlign w:val="center"/>
                </w:tcPr>
                <w:p w:rsidR="004F546E" w:rsidRDefault="004F546E" w:rsidP="0028125C">
                  <w:pPr>
                    <w:jc w:val="both"/>
                  </w:pPr>
                  <w:r>
                    <w:t>změny v návrhu smlouvy o dílo k veřejné zakázce na stavební práce pod názvem „Rozšíření kapacity MŠ v lokalitě Nemanice (výstavba nového pavilonu)“ vypisované v otevřeném řízení dle § 27 zákona č. 137/2006 Sb., o veřejných zakázkách, v platném znění, usnesení č. 136/2016 ze dne 15. 2. 2016, v předloženém znění,</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759/2016: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4F546E" w:rsidP="0028125C">
                  <w:pPr>
                    <w:jc w:val="both"/>
                  </w:pPr>
                  <w:r>
                    <w:t>vypsání veřejné zakázky malého rozsahu na stavební práce pod názvem "Zimní stadion ČB - Spinningový sál pod SZ tribunou na 1. LP" v souladu se směrnicí Rady města České Budějovice č. 2/2014 o postupu při zadávání veřejných zakázek vyzváním zájemců dle přílohy Návrh na vypsání veřejné zakázky,</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4F546E" w:rsidP="0028125C">
                  <w:pPr>
                    <w:jc w:val="both"/>
                  </w:pPr>
                  <w:r>
                    <w:t>složení komise pro veřejné zakázky malého rozsahu dle přílohy Návrh na vypsání veřejné zakázky malého rozsahu,</w:t>
                  </w:r>
                </w:p>
              </w:tc>
            </w:tr>
          </w:tbl>
          <w:p w:rsidR="004F546E" w:rsidRDefault="004F546E" w:rsidP="0028125C">
            <w:pPr>
              <w:jc w:val="both"/>
            </w:pPr>
            <w:r>
              <w:t>pověřila Ing. Jiřího Svobodu, primátora města, v zastoupení zadavatele rozhodnout o výběru nejvhodnější nabídky nebo případném zrušení veřejné zakázky malého rozsahu na základě návrhu komise pro veřejné zakázky malého rozsahu,</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760/2016: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4F546E" w:rsidP="0028125C">
                  <w:pPr>
                    <w:jc w:val="both"/>
                  </w:pPr>
                  <w:r>
                    <w:t>vypsání veřejné zakázky malého rozsahu na stavební práce pod názvem "Oprava povrchu části komunikace v ulici Na Sadech, České Budějovice, úsek Rudolfovská - 28. října" v souladu se směrnicí Rady města České Budějovice č. 2/2014 o postupu při zadávání veřejných zakázek vyzváním zájemců dle přílohy Návrh na vypsání veřejné zakázky,</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4F546E" w:rsidP="0028125C">
                  <w:pPr>
                    <w:jc w:val="both"/>
                  </w:pPr>
                  <w:r>
                    <w:t>složení komise pro veřejné zakázky malého rozsahu dle přílohy Návrh na vypsání veřejné zakázky malého rozsahu,</w:t>
                  </w:r>
                </w:p>
              </w:tc>
            </w:tr>
          </w:tbl>
          <w:p w:rsidR="004F546E" w:rsidRDefault="004F546E" w:rsidP="0028125C">
            <w:pPr>
              <w:jc w:val="both"/>
            </w:pPr>
            <w:r>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761/2016: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udělení výjimky z nařízení č. 1/2006 Tržní řád - prodej mimo tržní místo a prodej alkoholických nápojů v rámci hudební produkce "Ve středu města ve středu" na Sokolském ostrově u Sokolovny ve dnech 15. 6., 22. 6., 29. 6., 13. 7., 20. 7., 27. 7., 3. 8., 10. 8., 17. 8., 24. 8., 31. 8., 7. 9. a 14. 9.2016 pro Občanské sdružení Brčko, Antonína Barcala 24, 370 05 České Budějovice, IČ 22838341,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762/2016: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v rámci kulturní akce Red Bull Tour Bus 2016 dne 25. 6. 2016 na nám. Přemysla Otakara II. pro DíkyČau, s. r. o., IČ 02741661, Táboritská 880/14, Žižkov, 130 00 </w:t>
            </w:r>
            <w:r>
              <w:br/>
              <w:t>Praha 3</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28125C">
                  <w:pPr>
                    <w:jc w:val="both"/>
                  </w:pPr>
                  <w:r>
                    <w:t>udělení výjimky z nařízení č. 1/2006 Tržní řád na prodej alkoholických nápojů,</w:t>
                  </w:r>
                </w:p>
              </w:tc>
            </w:tr>
            <w:tr w:rsidR="004F546E" w:rsidTr="0028125C">
              <w:tc>
                <w:tcPr>
                  <w:tcW w:w="398" w:type="dxa"/>
                  <w:shd w:val="clear" w:color="auto" w:fill="auto"/>
                </w:tcPr>
                <w:p w:rsidR="004F546E" w:rsidRDefault="004F546E" w:rsidP="0028125C">
                  <w:r>
                    <w:t>2.</w:t>
                  </w:r>
                </w:p>
              </w:tc>
              <w:tc>
                <w:tcPr>
                  <w:tcW w:w="9241" w:type="dxa"/>
                  <w:shd w:val="clear" w:color="auto" w:fill="auto"/>
                  <w:vAlign w:val="center"/>
                </w:tcPr>
                <w:p w:rsidR="004F546E" w:rsidRDefault="004F546E" w:rsidP="0028125C">
                  <w:pPr>
                    <w:jc w:val="both"/>
                  </w:pPr>
                  <w:r>
                    <w:t>udělení výjimky ze sazebníku výše úhrad za zvláštní užívání místních komunikací na umístění prodejních stánků s občerstvením (13 m²), upomínkovými předměty (9 m²) a alkoholickými nápoji (22 m²) a na umístění reklamního stánku (40 m²) - jako výpůjčka,</w:t>
                  </w:r>
                </w:p>
              </w:tc>
            </w:tr>
            <w:tr w:rsidR="004F546E" w:rsidTr="0028125C">
              <w:tc>
                <w:tcPr>
                  <w:tcW w:w="398" w:type="dxa"/>
                  <w:shd w:val="clear" w:color="auto" w:fill="auto"/>
                </w:tcPr>
                <w:p w:rsidR="004F546E" w:rsidRDefault="004F546E" w:rsidP="0028125C">
                  <w:r>
                    <w:t>3.</w:t>
                  </w:r>
                </w:p>
              </w:tc>
              <w:tc>
                <w:tcPr>
                  <w:tcW w:w="9241" w:type="dxa"/>
                  <w:shd w:val="clear" w:color="auto" w:fill="auto"/>
                  <w:vAlign w:val="center"/>
                </w:tcPr>
                <w:p w:rsidR="004F546E" w:rsidRDefault="004F546E" w:rsidP="0028125C">
                  <w:pPr>
                    <w:jc w:val="both"/>
                  </w:pPr>
                  <w:r>
                    <w:t>udělení výjimky z ceníku parkovného za stání silničních a motorových vozidel na místních komunikacích nebo jejich úsecích, na nichž je zavedeno placené stání - jako prominutí parkovného za pronájem 14 parkovacích míst dne 25. 6. 2016 od 8:00 do 13:00 hod.,</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763/2016: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udělení výjimky z nařízení č. 1/2006 Tržní řád na prodej mimo tržní místo v rámci kulturní akce Posousedsku v ulici Dr. Stejskala dne 14. 6. 2016 pro Jihočeské divadlo, příspěvková organizace, IČ 00073482, Dr. Stejskala 424/19, 370 47 České Budějovice,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764/2016: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udělení výjimky z nařízení č. 1/2006 Tržní řád na prodej alkoholických nápojů v rámci kulturní akce Maturantka roku 2016 na nám. Přemysla Otakara II. dne 22. 6. 2016 pro CHILLI PRODUCTION, s. r. o., IČ 28133757, Šípková 235, 373 71 Adamov,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765/2016:</w:t>
            </w:r>
          </w:p>
        </w:tc>
      </w:tr>
      <w:tr w:rsidR="004F546E" w:rsidTr="0028125C">
        <w:tc>
          <w:tcPr>
            <w:tcW w:w="9855" w:type="dxa"/>
            <w:tcMar>
              <w:right w:w="170" w:type="dxa"/>
            </w:tcMar>
          </w:tcPr>
          <w:p w:rsidR="004F546E" w:rsidRDefault="004F546E" w:rsidP="0028125C">
            <w:pPr>
              <w:pBdr>
                <w:between w:val="none" w:sz="0" w:space="0" w:color="FF0000"/>
              </w:pBdr>
              <w:tabs>
                <w:tab w:val="left" w:pos="3150"/>
              </w:tabs>
              <w:jc w:val="both"/>
            </w:pPr>
            <w:r>
              <w:t>rada města vzala na vědomí důvodovou zprávu – výběr provozovatele vodohospodářské infrastruktury – 1. fáze zpracování analýzy možností, část 1,</w:t>
            </w:r>
          </w:p>
          <w:p w:rsidR="004F546E" w:rsidRPr="00C30329" w:rsidRDefault="004F546E" w:rsidP="0028125C">
            <w:pPr>
              <w:pBdr>
                <w:between w:val="none" w:sz="0" w:space="0" w:color="FF0000"/>
              </w:pBdr>
              <w:tabs>
                <w:tab w:val="left" w:pos="3150"/>
              </w:tabs>
              <w:jc w:val="both"/>
            </w:pPr>
            <w:r>
              <w:lastRenderedPageBreak/>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28125C">
                  <w:pPr>
                    <w:jc w:val="both"/>
                  </w:pPr>
                  <w:r>
                    <w:t>první fázi zpracování analýzy možností (část1) v rozsahu článku 6, odstavce 1, smlouvy č. 2016000698 uzavřené se společností Vodohospodářský rozvoj a výstavba, a. s., IČ 47116901, se sídlem Nábřežní 4, 150 56 Praha 5-Smíchov,</w:t>
                  </w:r>
                </w:p>
              </w:tc>
            </w:tr>
            <w:tr w:rsidR="004F546E" w:rsidTr="0028125C">
              <w:tc>
                <w:tcPr>
                  <w:tcW w:w="398" w:type="dxa"/>
                  <w:shd w:val="clear" w:color="auto" w:fill="auto"/>
                </w:tcPr>
                <w:p w:rsidR="004F546E" w:rsidRDefault="004F546E" w:rsidP="0028125C">
                  <w:r>
                    <w:t>2.</w:t>
                  </w:r>
                </w:p>
              </w:tc>
              <w:tc>
                <w:tcPr>
                  <w:tcW w:w="9241" w:type="dxa"/>
                  <w:shd w:val="clear" w:color="auto" w:fill="auto"/>
                  <w:vAlign w:val="center"/>
                </w:tcPr>
                <w:p w:rsidR="004F546E" w:rsidRDefault="004F546E" w:rsidP="0028125C">
                  <w:pPr>
                    <w:jc w:val="both"/>
                  </w:pPr>
                  <w:r>
                    <w:t>dopracování první fáze zpracování analýzy možností (pro část 2) v rozsahu článku 6, odstavce 2, smlouvy č. 2016000698 uzavřené se společností Vodohospodářský rozvoj a výstavba, a. s., IČ 47116901, se sídlem Nábřežní 4, 150 56 Praha 5-Smíchov, a to dle návrhu obsaženém v kapitole číslo 3, bodu 2 zpracovaného materiálu,</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766/2016: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schválila vstup do komunikace I. kategorie projektantu Zdeňku Troupovi - projektová činnost ve výstavbě, K. V. Raise 17, 370 08 České Budějovice - ulice Fr. Halase, za účelem provedení pokládky NTL plynovodu, včetně přípojek za podmínky:</w:t>
            </w:r>
          </w:p>
          <w:p w:rsidR="004F546E" w:rsidRDefault="004F546E" w:rsidP="0028125C">
            <w:pPr>
              <w:pBdr>
                <w:between w:val="none" w:sz="0" w:space="0" w:color="FF0000"/>
              </w:pBdr>
              <w:tabs>
                <w:tab w:val="left" w:pos="3150"/>
              </w:tabs>
              <w:jc w:val="both"/>
            </w:pPr>
            <w:r>
              <w:t>- uhradit finanční poplatek za vstup do chodníku dle sazebníku, který schválila Rada města České Budějovice – pol. 4.1.1. – jednorázová finanční náhrada za způsobenou majetkovou újmu - za 27 m</w:t>
            </w:r>
            <w:r>
              <w:rPr>
                <w:vertAlign w:val="superscript"/>
              </w:rPr>
              <w:t xml:space="preserve">2 </w:t>
            </w:r>
            <w:r>
              <w:t>plochy při sazbě 1.000,- Kč/m</w:t>
            </w:r>
            <w:r>
              <w:rPr>
                <w:vertAlign w:val="superscript"/>
              </w:rPr>
              <w:t>2</w:t>
            </w:r>
            <w:r>
              <w:t xml:space="preserve"> činí úhrada 27.000,- Kč,</w:t>
            </w:r>
          </w:p>
          <w:p w:rsidR="004F546E" w:rsidRPr="00C30329" w:rsidRDefault="004F546E" w:rsidP="0028125C">
            <w:pPr>
              <w:pBdr>
                <w:between w:val="none" w:sz="0" w:space="0" w:color="FF0000"/>
              </w:pBdr>
              <w:tabs>
                <w:tab w:val="left" w:pos="3150"/>
              </w:tabs>
              <w:jc w:val="both"/>
            </w:pPr>
            <w:r>
              <w:t xml:space="preserve">- zhotovitel stavby uvede plochu chodníku do původního stavu v celé šířce a převezme záruku na provedení povrchu na 3 roky od předání dotčené části chodníku jejímu správci – odboru SVS, správě komunikací,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767/2016: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odměny ředitelů příspěvkových organizací Jihočeského divadlo, IČ 00073482, Domov pro seniory Hvízdal, IČ 00666238, Domov pro seniory Máj, IČ 71173064, Centrum sociálních služeb Staroměstská, IČ 62537890, Jeslová a azylová zařízení, IČ 62537962, Pohřební ústav města České Budějovice, IČ 70890412, Sportovní zařízení města České Budějovice, IČ 28150244 za II. pololetí 2015 dle důvodové zprávy,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768/2016: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pronájem části pozemku parc. č. 2099/121 v k. ú. České Budějovice 2 pro společnost CHILLI PRODUCTION, s. r. o., se sídlem Šípková 235, 373 71 Adamov, IČ 28133757, za účelem konání reklamní akce dne 3. 6. 2016 v době od 16:00 hod do 22:00 hod. za podmínky vydání souhlasu poskytovatele dotace a složení kauce ve výši 30.000 Kč,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769/2016: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vzala na vědomí výsledek konkursního řízení na ředitele Základní školy, Dukelská 11, České Budějovice,</w:t>
            </w:r>
          </w:p>
          <w:p w:rsidR="004F546E" w:rsidRPr="00C30329" w:rsidRDefault="004F546E" w:rsidP="0028125C">
            <w:pPr>
              <w:pBdr>
                <w:between w:val="none" w:sz="0" w:space="0" w:color="FF0000"/>
              </w:pBdr>
              <w:tabs>
                <w:tab w:val="left" w:pos="3150"/>
              </w:tabs>
              <w:jc w:val="both"/>
            </w:pPr>
            <w:r>
              <w:t>jmenovala Mgr. Zdeňka Hniličku do funkce ředitele příspěvkové organizace Základní škola, Dukelská 11, České Budějovice od 1. 8. 2016,</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770/2016:</w:t>
            </w:r>
          </w:p>
        </w:tc>
      </w:tr>
      <w:tr w:rsidR="004F546E" w:rsidRPr="00C30329" w:rsidTr="0028125C">
        <w:tc>
          <w:tcPr>
            <w:tcW w:w="9855" w:type="dxa"/>
            <w:tcMar>
              <w:right w:w="170" w:type="dxa"/>
            </w:tcMar>
          </w:tcPr>
          <w:p w:rsidR="004F546E" w:rsidRPr="00C30329" w:rsidRDefault="004F546E" w:rsidP="00197E54">
            <w:pPr>
              <w:pBdr>
                <w:between w:val="none" w:sz="0" w:space="0" w:color="FF0000"/>
              </w:pBdr>
              <w:tabs>
                <w:tab w:val="left" w:pos="3150"/>
              </w:tabs>
              <w:jc w:val="both"/>
            </w:pPr>
            <w:r>
              <w:t xml:space="preserve">rada města souhlasila s přidělením nových sociálních stipendií studentů ČAG dle návrhu: </w:t>
            </w:r>
            <w:r w:rsidR="00197E54">
              <w:t>konkrétním fyzickým osobám</w:t>
            </w:r>
            <w:r>
              <w:t xml:space="preserve"> celá stipendijní místa a </w:t>
            </w:r>
            <w:r w:rsidR="00197E54">
              <w:t>konkrétním fyzickým osobám</w:t>
            </w:r>
            <w:r>
              <w:t xml:space="preserve"> 1/2 stipendijního místa,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771/2016: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výjimku z počtu žáků ve třídách 8. ročníku Základní školy, Matice Školské 3, České Budějovice pro školní rok 2016/2017 o jednoho žáka do počtu 31 žáků ve třídě,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772/2016: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4F546E" w:rsidP="0028125C">
                  <w:pPr>
                    <w:jc w:val="both"/>
                  </w:pPr>
                  <w:r>
                    <w:t>uzavření veřejnoprávní smlouvy na úseku výkonu speciálního stavebního úřadu ve věcech místních komunikací, a to mezi statutárním městem České Budějovice na straně jedné a obcí Borek na straně druhé, na základě níž budou orgány statutárního města České Budějovice za sjednanou paušální měsíční úhradu vykonávat smlouvou stanovenou přenesenou působnost pro správní obvod obce Borek, a to v jejím předloženém znění,</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4F546E" w:rsidP="0028125C">
                  <w:pPr>
                    <w:jc w:val="both"/>
                  </w:pPr>
                  <w:r>
                    <w:t xml:space="preserve">uzavření veřejnoprávní smlouvy na úseku výkonu speciálního stavebního úřadu ve věcech místních komunikací, a to mezi statutárním městem České Budějovice na straně jedné </w:t>
                  </w:r>
                  <w:r>
                    <w:lastRenderedPageBreak/>
                    <w:t>a obcí Homole na straně druhé, na základě níž budou orgány statutárního města České Budějovice za sjednanou paušální měsíční úhradu vykonávat smlouvou stanovenou přenesenou působnost pro správní obvod obce Homole, a to v jejím předloženém znění,</w:t>
                  </w:r>
                </w:p>
              </w:tc>
            </w:tr>
            <w:tr w:rsidR="004F546E" w:rsidTr="0028125C">
              <w:tc>
                <w:tcPr>
                  <w:tcW w:w="398" w:type="dxa"/>
                  <w:shd w:val="clear" w:color="auto" w:fill="auto"/>
                </w:tcPr>
                <w:p w:rsidR="004F546E" w:rsidRDefault="004F546E" w:rsidP="0028125C">
                  <w:pPr>
                    <w:jc w:val="both"/>
                  </w:pPr>
                  <w:r>
                    <w:lastRenderedPageBreak/>
                    <w:t>3.</w:t>
                  </w:r>
                </w:p>
              </w:tc>
              <w:tc>
                <w:tcPr>
                  <w:tcW w:w="9241" w:type="dxa"/>
                  <w:shd w:val="clear" w:color="auto" w:fill="auto"/>
                  <w:vAlign w:val="center"/>
                </w:tcPr>
                <w:p w:rsidR="004F546E" w:rsidRDefault="004F546E" w:rsidP="0028125C">
                  <w:pPr>
                    <w:jc w:val="both"/>
                  </w:pPr>
                  <w:r>
                    <w:t>uzavření veřejnoprávní smlouvy na úseku výkonu speciálního stavebního úřadu ve věcech místních komunikací, a to mezi statutárním městem České Budějovice na straně jedné a obcí Pištín na straně druhé, na základě níž budou orgány statutárního města České Budějovice za sjednanou paušální měsíční úhradu vykonávat smlouvou stanovenou přenesenou působnost pro správní obvod obce Pištín, a to v jejím předloženém znění,</w:t>
                  </w:r>
                </w:p>
              </w:tc>
            </w:tr>
            <w:tr w:rsidR="004F546E" w:rsidTr="0028125C">
              <w:tc>
                <w:tcPr>
                  <w:tcW w:w="398" w:type="dxa"/>
                  <w:shd w:val="clear" w:color="auto" w:fill="auto"/>
                </w:tcPr>
                <w:p w:rsidR="004F546E" w:rsidRDefault="004F546E" w:rsidP="0028125C">
                  <w:pPr>
                    <w:jc w:val="both"/>
                  </w:pPr>
                  <w:r>
                    <w:t>4.</w:t>
                  </w:r>
                </w:p>
              </w:tc>
              <w:tc>
                <w:tcPr>
                  <w:tcW w:w="9241" w:type="dxa"/>
                  <w:shd w:val="clear" w:color="auto" w:fill="auto"/>
                  <w:vAlign w:val="center"/>
                </w:tcPr>
                <w:p w:rsidR="004F546E" w:rsidRDefault="004F546E" w:rsidP="0028125C">
                  <w:pPr>
                    <w:jc w:val="both"/>
                  </w:pPr>
                  <w:r>
                    <w:t>uzavření veřejnoprávní smlouvy na úseku výkonu speciálního stavebního úřadu ve věcech místních komunikací, a to mezi statutárním městem České Budějovice na straně jedné a obcí Žabovřesky na straně druhé, na základě níž budou orgány statutárního města České Budějovice za sjednanou paušální měsíční úhradu vykonávat smlouvou stanovenou přenesenou působnost pro správní obvod obce Žabovřesky, a to v jejím předloženém znění,</w:t>
                  </w:r>
                </w:p>
              </w:tc>
            </w:tr>
          </w:tbl>
          <w:p w:rsidR="004F546E" w:rsidRDefault="004F546E" w:rsidP="0028125C"/>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p>
          <w:p w:rsidR="004F546E" w:rsidRPr="00C30329" w:rsidRDefault="004F546E" w:rsidP="0028125C">
            <w:pPr>
              <w:pBdr>
                <w:between w:val="none" w:sz="0" w:space="0" w:color="FF0000"/>
              </w:pBdr>
              <w:tabs>
                <w:tab w:val="left" w:pos="3150"/>
              </w:tabs>
              <w:jc w:val="both"/>
            </w:pPr>
            <w:r>
              <w:t xml:space="preserve">Usnesení ve věci schválení žádosti o nájem bytu zvláštního určení o velikosti 2+kk, označeného 2, umístěného v prvním podlaží domu "F" na adrese Dubenská 1561/8  na sídlišti Máj - jih v Českých Budějovicích, předložené Bytovému družstvu Novostav, se sídlem v Českých Budějovicích, členem družstva, </w:t>
            </w:r>
            <w:r>
              <w:rPr>
                <w:b/>
                <w:bCs/>
              </w:rPr>
              <w:t>nebylo přijato.</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773/2016: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Sazebník úhrad nákladů za poskytování informací dle zákona č. 106/1999 Sb., o svobodném přístupu k informacím, s platností od 1. 6. 2016, těchto příspěvkových organizací města České Budějovice:</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4F546E" w:rsidP="0028125C">
                  <w:pPr>
                    <w:jc w:val="both"/>
                  </w:pPr>
                  <w:r>
                    <w:t>Domov pro seniory Hvízdal České Budějovice, příspěvková organizace, se sídlem U Hvízdala 1327/6, 370 11 České Budějovice,</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4F546E" w:rsidP="0028125C">
                  <w:pPr>
                    <w:jc w:val="both"/>
                  </w:pPr>
                  <w:r>
                    <w:t>Domov pro seniory Máj České Budějovice, příspěvková organizace, se sídlem Větrná 731/13, 370 05 České Budějovice,</w:t>
                  </w:r>
                </w:p>
              </w:tc>
            </w:tr>
            <w:tr w:rsidR="004F546E" w:rsidTr="0028125C">
              <w:tc>
                <w:tcPr>
                  <w:tcW w:w="398" w:type="dxa"/>
                  <w:shd w:val="clear" w:color="auto" w:fill="auto"/>
                </w:tcPr>
                <w:p w:rsidR="004F546E" w:rsidRDefault="004F546E" w:rsidP="0028125C">
                  <w:pPr>
                    <w:jc w:val="both"/>
                  </w:pPr>
                  <w:r>
                    <w:t>3.</w:t>
                  </w:r>
                </w:p>
              </w:tc>
              <w:tc>
                <w:tcPr>
                  <w:tcW w:w="9241" w:type="dxa"/>
                  <w:shd w:val="clear" w:color="auto" w:fill="auto"/>
                  <w:vAlign w:val="center"/>
                </w:tcPr>
                <w:p w:rsidR="004F546E" w:rsidRDefault="004F546E" w:rsidP="0028125C">
                  <w:pPr>
                    <w:jc w:val="both"/>
                  </w:pPr>
                  <w:r>
                    <w:t>Jeslová a azylová zařízení České Budějovice, příspěvková organizace, se sídlem E. Pittera 256/3, 370 01 České Budějovice,</w:t>
                  </w:r>
                </w:p>
              </w:tc>
            </w:tr>
            <w:tr w:rsidR="004F546E" w:rsidTr="0028125C">
              <w:tc>
                <w:tcPr>
                  <w:tcW w:w="398" w:type="dxa"/>
                  <w:shd w:val="clear" w:color="auto" w:fill="auto"/>
                </w:tcPr>
                <w:p w:rsidR="004F546E" w:rsidRDefault="004F546E" w:rsidP="0028125C">
                  <w:pPr>
                    <w:jc w:val="both"/>
                  </w:pPr>
                  <w:r>
                    <w:t>4.</w:t>
                  </w:r>
                </w:p>
              </w:tc>
              <w:tc>
                <w:tcPr>
                  <w:tcW w:w="9241" w:type="dxa"/>
                  <w:shd w:val="clear" w:color="auto" w:fill="auto"/>
                  <w:vAlign w:val="center"/>
                </w:tcPr>
                <w:p w:rsidR="004F546E" w:rsidRDefault="004F546E" w:rsidP="0028125C">
                  <w:pPr>
                    <w:jc w:val="both"/>
                  </w:pPr>
                  <w:r>
                    <w:t>Centrum sociálních služeb Staroměstská České Budějovice, příspěvková organizace, se sídlem Staroměstská 2469/27, 370 04 České Budějovice,</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774/2016: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4F546E" w:rsidP="0028125C">
                  <w:pPr>
                    <w:jc w:val="both"/>
                  </w:pPr>
                  <w:r>
                    <w:t>rozpočtové opatření číslo 59 - snížení neinvestičního příspěvku na provoz příspěvkové organizace Centrum sociálních služeb Staroměstská (poskytnutí vyšší neinvestiční dotace od Jihočeského kraje poskytovatelům sociálních služeb) ve prospěch zvýšení rozpočtu běžných výdajů finančního odboru na nespecifikované rezervy ve výši 1.461.000 Kč (snížení závazného ukazatele mzdy a náhrady za dočasnou pracovní neschopnost),</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4F546E" w:rsidP="0028125C">
                  <w:pPr>
                    <w:jc w:val="both"/>
                  </w:pPr>
                  <w:r>
                    <w:t>rozpočtové opatření číslo 60 - zapojení nespecifikované rezervy běžných výdajů finančního odboru na zvýšení neinvestičního příspěvku zřizovaných příspěvkových organizací (základních škol) na podporu vybavování žáků I. ročníků učebnicemi a učebními pomůckami pro školní rok 2016/2017 v celkové výši 452.800 Kč,</w:t>
                  </w:r>
                </w:p>
              </w:tc>
            </w:tr>
            <w:tr w:rsidR="004F546E" w:rsidTr="0028125C">
              <w:tc>
                <w:tcPr>
                  <w:tcW w:w="398" w:type="dxa"/>
                  <w:shd w:val="clear" w:color="auto" w:fill="auto"/>
                </w:tcPr>
                <w:p w:rsidR="004F546E" w:rsidRDefault="004F546E" w:rsidP="0028125C">
                  <w:pPr>
                    <w:jc w:val="both"/>
                  </w:pPr>
                  <w:r>
                    <w:t>3.</w:t>
                  </w:r>
                </w:p>
              </w:tc>
              <w:tc>
                <w:tcPr>
                  <w:tcW w:w="9241" w:type="dxa"/>
                  <w:shd w:val="clear" w:color="auto" w:fill="auto"/>
                  <w:vAlign w:val="center"/>
                </w:tcPr>
                <w:p w:rsidR="004F546E" w:rsidRDefault="004F546E" w:rsidP="0028125C">
                  <w:pPr>
                    <w:jc w:val="both"/>
                  </w:pPr>
                  <w:r>
                    <w:t>rozpočtové opatření číslo 61 - zapojení nespecifikované rezervy běžných výdajů finančního odboru na zvýšení rozpočtu běžných výdajů odboru školství a tělovýchovy na poskytnutí dotace na podporu studia v lyceu ve Francii dvěma vybraným studentkám z Biskupského gymnázia v rámci projektu „Rok ve Francii“ v celkové výši 20.000 Kč,</w:t>
                  </w:r>
                </w:p>
              </w:tc>
            </w:tr>
            <w:tr w:rsidR="004F546E" w:rsidTr="0028125C">
              <w:tc>
                <w:tcPr>
                  <w:tcW w:w="398" w:type="dxa"/>
                  <w:shd w:val="clear" w:color="auto" w:fill="auto"/>
                </w:tcPr>
                <w:p w:rsidR="004F546E" w:rsidRDefault="004F546E" w:rsidP="0028125C">
                  <w:pPr>
                    <w:jc w:val="both"/>
                  </w:pPr>
                  <w:r>
                    <w:t>4.</w:t>
                  </w:r>
                </w:p>
              </w:tc>
              <w:tc>
                <w:tcPr>
                  <w:tcW w:w="9241" w:type="dxa"/>
                  <w:shd w:val="clear" w:color="auto" w:fill="auto"/>
                  <w:vAlign w:val="center"/>
                </w:tcPr>
                <w:p w:rsidR="004F546E" w:rsidRDefault="004F546E" w:rsidP="0028125C">
                  <w:pPr>
                    <w:jc w:val="both"/>
                  </w:pPr>
                  <w:r>
                    <w:t>rozpočtové opatření číslo 62 - přesun části rozpočtu běžných výdajů investičního odboru určených na opravy a udržování - základní školy ve prospěch rozpočtu kapitálových výdajů na rozšíření kapacity MŠ v lokalitě Kněžské Dvory ve výši 1.040.000 Kč,</w:t>
                  </w:r>
                </w:p>
              </w:tc>
            </w:tr>
            <w:tr w:rsidR="004F546E" w:rsidTr="0028125C">
              <w:tc>
                <w:tcPr>
                  <w:tcW w:w="398" w:type="dxa"/>
                  <w:shd w:val="clear" w:color="auto" w:fill="auto"/>
                </w:tcPr>
                <w:p w:rsidR="004F546E" w:rsidRDefault="004F546E" w:rsidP="0028125C">
                  <w:pPr>
                    <w:jc w:val="both"/>
                  </w:pPr>
                  <w:r>
                    <w:t>5.</w:t>
                  </w:r>
                </w:p>
              </w:tc>
              <w:tc>
                <w:tcPr>
                  <w:tcW w:w="9241" w:type="dxa"/>
                  <w:shd w:val="clear" w:color="auto" w:fill="auto"/>
                  <w:vAlign w:val="center"/>
                </w:tcPr>
                <w:p w:rsidR="004F546E" w:rsidRDefault="004F546E" w:rsidP="0028125C">
                  <w:pPr>
                    <w:jc w:val="both"/>
                  </w:pPr>
                  <w:r>
                    <w:t xml:space="preserve">rozpočtové opatření číslo 63 - zapojení první splátky účelové dotace z Ministerstva práce a sociálních věcí ČR na úhradu nákladů souvisejících se zabezpečením činností vykonávaných v oblasti sociálně-právní ochrany dětí v roce 2016 v celkové výši 7.396.500 Kč ve prospěch zvýšení rozpočtu běžných výdajů odboru kancelář tajemníka na platy zaměstnanců a s tím související odvody (6.346.500 Kč), ve prospěch rozpočtu běžných výdajů odboru sociálních </w:t>
                  </w:r>
                  <w:r>
                    <w:lastRenderedPageBreak/>
                    <w:t>věcí pro oddělení SPOD (700.000 Kč) a ve prospěch rozpočtu běžných výdajů odboru vnitřních věcí na cestovné a nákup nábytku pro pracovníky SPOD (350.000 Kč) a současně snížení rozpočtu běžných výdajů (z rozpočtu města) kanceláře tajemníka ve prospěch zvýšení rozpočtu běžných výdajů finančního odboru na nespecifikované rezervy ve výši 6.346.500.000 Kč,</w:t>
                  </w:r>
                </w:p>
              </w:tc>
            </w:tr>
            <w:tr w:rsidR="004F546E" w:rsidTr="0028125C">
              <w:tc>
                <w:tcPr>
                  <w:tcW w:w="398" w:type="dxa"/>
                  <w:shd w:val="clear" w:color="auto" w:fill="auto"/>
                </w:tcPr>
                <w:p w:rsidR="004F546E" w:rsidRDefault="004F546E" w:rsidP="0028125C">
                  <w:r>
                    <w:lastRenderedPageBreak/>
                    <w:t>6.</w:t>
                  </w:r>
                </w:p>
              </w:tc>
              <w:tc>
                <w:tcPr>
                  <w:tcW w:w="9241" w:type="dxa"/>
                  <w:shd w:val="clear" w:color="auto" w:fill="auto"/>
                  <w:vAlign w:val="center"/>
                </w:tcPr>
                <w:p w:rsidR="004F546E" w:rsidRDefault="004F546E" w:rsidP="0028125C">
                  <w:pPr>
                    <w:jc w:val="both"/>
                  </w:pPr>
                  <w:r>
                    <w:t>rozpočtové opatření číslo 64 - zapojení účelových prostředků poskytnutých ze státního rozpočtu na úhradu nákladů na činnost odborného lesního hospodáře za IV. čtvrtletí roku 2015 ve prospěch rozpočtu běžných výdajů odboru ochrany životního prostředí na neinvestiční transfery nefinančním podnikatelským subjektům – fyzickým osobám, právnickým osobám a na účelové neinvestiční transfery fyzickým osobám - činnost OLH v celkové výši 746.886 Kč,</w:t>
                  </w:r>
                </w:p>
              </w:tc>
            </w:tr>
            <w:tr w:rsidR="004F546E" w:rsidTr="0028125C">
              <w:tc>
                <w:tcPr>
                  <w:tcW w:w="398" w:type="dxa"/>
                  <w:shd w:val="clear" w:color="auto" w:fill="auto"/>
                </w:tcPr>
                <w:p w:rsidR="004F546E" w:rsidRDefault="004F546E" w:rsidP="0028125C">
                  <w:r>
                    <w:t>7.</w:t>
                  </w:r>
                </w:p>
              </w:tc>
              <w:tc>
                <w:tcPr>
                  <w:tcW w:w="9241" w:type="dxa"/>
                  <w:shd w:val="clear" w:color="auto" w:fill="auto"/>
                  <w:vAlign w:val="center"/>
                </w:tcPr>
                <w:p w:rsidR="004F546E" w:rsidRDefault="004F546E" w:rsidP="0028125C">
                  <w:pPr>
                    <w:jc w:val="both"/>
                  </w:pPr>
                  <w:r>
                    <w:t>rozpočtové opatření číslo 65 - zapojení neinvestiční dotace z Jihočeského kraje na zajištění projektu „Celoroční činnost dětského pěveckého sboru Carmína se zaměřením na výuku zpěvu a veřejná vystoupení“ ve prospěch zvýšení rozpočtu běžných výdajů příspěvkové organizace ZŠ a MŠ J. Š. Baara ve výši 20.000 Kč,</w:t>
                  </w:r>
                </w:p>
              </w:tc>
            </w:tr>
            <w:tr w:rsidR="004F546E" w:rsidTr="0028125C">
              <w:tc>
                <w:tcPr>
                  <w:tcW w:w="398" w:type="dxa"/>
                  <w:shd w:val="clear" w:color="auto" w:fill="auto"/>
                </w:tcPr>
                <w:p w:rsidR="004F546E" w:rsidRDefault="004F546E" w:rsidP="0028125C">
                  <w:r>
                    <w:t>8.</w:t>
                  </w:r>
                </w:p>
              </w:tc>
              <w:tc>
                <w:tcPr>
                  <w:tcW w:w="9241" w:type="dxa"/>
                  <w:shd w:val="clear" w:color="auto" w:fill="auto"/>
                  <w:vAlign w:val="center"/>
                </w:tcPr>
                <w:p w:rsidR="004F546E" w:rsidRDefault="004F546E" w:rsidP="0028125C">
                  <w:pPr>
                    <w:jc w:val="both"/>
                  </w:pPr>
                  <w:r>
                    <w:t>rozpočtové opatření číslo 66 - přesun části rozpočtu běžných výdajů odboru vnitřních věcí určených na nákup ostatních služeb a opravy a udržování – centrum pro ochranu zvířat ve prospěch rozpočtu kapitálových výdajů na investiční výdaje spojené s umístěním buněk pro kočky v katastru Zavadilka v celkové výši 134.104 Kč,</w:t>
                  </w:r>
                </w:p>
              </w:tc>
            </w:tr>
            <w:tr w:rsidR="004F546E" w:rsidTr="0028125C">
              <w:tc>
                <w:tcPr>
                  <w:tcW w:w="398" w:type="dxa"/>
                  <w:shd w:val="clear" w:color="auto" w:fill="auto"/>
                </w:tcPr>
                <w:p w:rsidR="004F546E" w:rsidRDefault="004F546E" w:rsidP="0028125C">
                  <w:r>
                    <w:t>9.</w:t>
                  </w:r>
                </w:p>
              </w:tc>
              <w:tc>
                <w:tcPr>
                  <w:tcW w:w="9241" w:type="dxa"/>
                  <w:shd w:val="clear" w:color="auto" w:fill="auto"/>
                  <w:vAlign w:val="center"/>
                </w:tcPr>
                <w:p w:rsidR="004F546E" w:rsidRDefault="004F546E" w:rsidP="0028125C">
                  <w:pPr>
                    <w:jc w:val="both"/>
                  </w:pPr>
                  <w:r>
                    <w:t>rozpočtové opatření číslo 67- zapojení neinvestiční dotace z Jihočeského kraje na projekt „Pod lupou … # 1 a # 2“ na zvýšení rozpočtu běžných výdajů příspěvkové organizace Jihočeské divadlo ve výši 24.000 Kč,</w:t>
                  </w:r>
                </w:p>
              </w:tc>
            </w:tr>
            <w:tr w:rsidR="004F546E" w:rsidTr="0028125C">
              <w:tc>
                <w:tcPr>
                  <w:tcW w:w="398" w:type="dxa"/>
                  <w:shd w:val="clear" w:color="auto" w:fill="auto"/>
                </w:tcPr>
                <w:p w:rsidR="004F546E" w:rsidRDefault="004F546E" w:rsidP="0028125C">
                  <w:r>
                    <w:t>10.</w:t>
                  </w:r>
                </w:p>
              </w:tc>
              <w:tc>
                <w:tcPr>
                  <w:tcW w:w="9241" w:type="dxa"/>
                  <w:shd w:val="clear" w:color="auto" w:fill="auto"/>
                  <w:vAlign w:val="center"/>
                </w:tcPr>
                <w:p w:rsidR="004F546E" w:rsidRDefault="004F546E" w:rsidP="0028125C">
                  <w:pPr>
                    <w:jc w:val="both"/>
                  </w:pPr>
                  <w:r>
                    <w:t>rozpočtové opatření číslo 68 - zapojení neinvestiční dotace z Jihočeského kraje na projekt „Ateliér 3D školám“ na zvýšení rozpočtu běžných výdajů příspěvkové organizace Jihočeské divadlo ve výši 30.000 Kč,</w:t>
                  </w:r>
                </w:p>
              </w:tc>
            </w:tr>
            <w:tr w:rsidR="004F546E" w:rsidTr="0028125C">
              <w:tc>
                <w:tcPr>
                  <w:tcW w:w="398" w:type="dxa"/>
                  <w:shd w:val="clear" w:color="auto" w:fill="auto"/>
                </w:tcPr>
                <w:p w:rsidR="004F546E" w:rsidRDefault="004F546E" w:rsidP="0028125C">
                  <w:r>
                    <w:t>11.</w:t>
                  </w:r>
                </w:p>
              </w:tc>
              <w:tc>
                <w:tcPr>
                  <w:tcW w:w="9241" w:type="dxa"/>
                  <w:shd w:val="clear" w:color="auto" w:fill="auto"/>
                  <w:vAlign w:val="center"/>
                </w:tcPr>
                <w:p w:rsidR="004F546E" w:rsidRDefault="004F546E" w:rsidP="0028125C">
                  <w:pPr>
                    <w:jc w:val="both"/>
                  </w:pPr>
                  <w:r>
                    <w:t>rozpočtové opatření číslo 69 - zapojení nespecifikované rezervy běžných výdajů finančního odboru na zvýšení rozpočtu běžných výdajů odboru správy veřejných statků na nákup ostatních služeb k vypsání výběrového řízení na regulaci holubí populace na území statutárního města ve výši 420.000 Kč,</w:t>
                  </w:r>
                </w:p>
              </w:tc>
            </w:tr>
            <w:tr w:rsidR="004F546E" w:rsidTr="0028125C">
              <w:tc>
                <w:tcPr>
                  <w:tcW w:w="398" w:type="dxa"/>
                  <w:shd w:val="clear" w:color="auto" w:fill="auto"/>
                </w:tcPr>
                <w:p w:rsidR="004F546E" w:rsidRDefault="004F546E" w:rsidP="0028125C">
                  <w:r>
                    <w:t>12.</w:t>
                  </w:r>
                </w:p>
              </w:tc>
              <w:tc>
                <w:tcPr>
                  <w:tcW w:w="9241" w:type="dxa"/>
                  <w:shd w:val="clear" w:color="auto" w:fill="auto"/>
                  <w:vAlign w:val="center"/>
                </w:tcPr>
                <w:p w:rsidR="004F546E" w:rsidRDefault="004F546E" w:rsidP="0028125C">
                  <w:pPr>
                    <w:jc w:val="both"/>
                  </w:pPr>
                  <w:r>
                    <w:t>rozpočtové opatření číslo 70 - přesun části rozpočtu běžných výdajů odboru kancelář primátora určených na nákup ostatních služeb - významné akce ve prospěch rozpočtu běžných výdajů odboru školství a tělovýchovy k poskytnutí neinvestiční dotace občanskému sdružení QCC České Budějovice na pořádání mezinárodního velmistrovského šachového turnaje ve výši 40.000 Kč,</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775/2016: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vnitřní rozpočtové opatření číslo V 29 - přesun části rozpočtu v rámci běžných výdajů Městské policie z platů zaměstnanců v pracovním poměru na poskytnuté náhrady - bolestné na vyplácení záloh na dorovnání výdělku při dlouhodobé pracovní neschopnosti z důvodu pracovního úrazu dvou strážníků Městské policie ve výši 100.000 Kč,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776/2016: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vydala směrnici č. 1/2016 o odpisování dlouhodobého majetku statutárního města České Budějovice,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777/2016: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vydala směrnici č. 2/2016 o příspěvkových organizacích,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778/2016: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vydala směrnici č. 3/2016 o odpisování majetku příspěvkovými organizacemi,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779/2016: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schválila záměr uzavření dodatku č. 1 ke smlouvě č. 2014002588 s</w:t>
            </w:r>
            <w:r w:rsidR="00197E54">
              <w:t> konkrétní fyzickou osobou</w:t>
            </w:r>
            <w:r>
              <w:t xml:space="preserve">, kterým se mění výše půjčky, poskytnuté z Fondu podpory kvality bydlení, z částky 250.000,- Kč na částku 179.772,90 Kč, </w:t>
            </w:r>
          </w:p>
          <w:p w:rsidR="004F546E" w:rsidRPr="00C30329" w:rsidRDefault="004F546E" w:rsidP="0028125C">
            <w:pPr>
              <w:pBdr>
                <w:between w:val="none" w:sz="0" w:space="0" w:color="FF0000"/>
              </w:pBdr>
              <w:tabs>
                <w:tab w:val="left" w:pos="3150"/>
              </w:tabs>
              <w:jc w:val="both"/>
            </w:pP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780/2016: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vydala v souladu se statutem Fondu podpory kvality bydlení statutárního města České Budějovice, čl. V odst. 2, Pravidla pro poskytování peněžních prostředků z Fondu podpory kvality bydlení statutárního města České Budějovice,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781/2016: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vzala na vědomí dopis Bc. Jana Šindeláře, ředitele VOŠ a SPŠ automobilní a technické s žádostí o přehodnocení rozhodnutí rady města ve věci usnesení č. 521/2016, adresovaný primátorovi statutárního města České Budějovice a dopis petičního výboru s námitkou k odpovědi schválené týmž usnesením, adresovaný náměstkovi primátora Ing. Petrovi Holickému,</w:t>
            </w:r>
            <w:r>
              <w:br/>
              <w:t xml:space="preserve">schválila návrh odpovědi,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782/2016: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dodatek č. 1 k SOD č. 2016000258 na akci "Stezka pro pěší a cyklisty hřbitov Mladé - ul. V Hluboké cestě - část 1 - přístup ke SCM složiště" se zhotovitelem Kulhánek - Mařík, stavební firma, spol. s r. o., J. Š. Baara 1765/44, České Budějovice 3, IČ 46679375, který řeší méněpráce - 63.707,71 Kč bez DPH a vícepráce v částce + 60.319 Kč bez DPH, dle důvodové zprávy,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783/2016: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budoucí smlouvě o úplatném zřízení věcného břemene - služebnosti na části pozemku parc. č. 307 (ostatní komunikace, ostatní plocha), k. ú. Č. Budějovice 1, spočívajícího ve strpění umístění vodovodní přípojky a v právu vstupu na pozemek za účelem nutných oprav, údržby a odborné revize, v rozsahu, jak bude zaměřeno geometrickým plánem (cca 4 m), mezi statutárním městem České Budějovice, IČ 00244732 (jako povinným) a vlastníkem pozemku parc. č. 306, k. ú. Č. Budějovice 1 Komerční bankou, a. s., Na Příkopě 969/33, 114 07 Praha, IČ 45317054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správci sítí a odborem SVS s tím, že věcné břemeno bude zřízeno na dobu neurčitou,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784/2016: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budoucí smlouvě o úplatném zřízení věcného břemene - služebnosti, spočívajícího v právu uložení a strpění kabelu VN umístěného v rámci stavby názvem „ČB, F. A. Gerstnera, Věznice – TS, VN, NN“ na části pozemku parc. č. 12/1 (ostatní komunikace, ostatní plocha) v k. ú. České Budějovice 7 a v právu vstupu a vjezdu na pozemek za účelem nutných oprav, údržby a odborné revize, v rozsahu, jak bude zaměřeno geometrickým plánem (cca 80 m), mezi statutárním městem České Budějovice, IČ 00244732 (jako povinným) a E.ON Distribuce, a. s., se sídlem F. A. Gerstnera 2151/6, 370 49 České Budějovice, IČ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785/2016: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právu uložení a strpění kabelového vedení VN v rámci stavby "ČB, Jeronýmova, Rudolfovská - rekonstrukce VN" na částech pozemků parc. č. 4720 ostatní plocha, parc. č. 4729 ostatní plocha, parc. č. 4736/1 ostatní plocha v k. ú. České Budějovice 3 a parc. č. 37 ostatní plocha v k. ú. České Budějovice 6, a v právu vstupu a vjezdu na služebné pozemky za účelem zajištění provozu, údržby a  odstraňování poruch včetně úprav, obnovy, výměny, modernizace, v rozsahu, jak bude zaměřeno geometrickým plánem, mezi statutárním městem České Budějovice (jako  povinným) a společností  E.ON Distribuce, a. s., se sídlem F. A. Gerstnera 2151/6, 370 49 České Budějovice, IČ 28085400 (jako oprávněným), za cenu dle „Zásad na vypořádání věcných břemen“ za podmínek stanovených příslušnými odbory Mm České </w:t>
            </w:r>
            <w:r>
              <w:lastRenderedPageBreak/>
              <w:t xml:space="preserve">Budějovice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786/2016: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budoucí smlouvě o úplatném zřízení věcného břemene – služebnosti inženýrské sítě, spočívajícího v právu uložení kabelového vedení NN a pilíře NN vybudovaných v rámci stavby „ČB, A. Kříže 1574/2 – úprava NN“ na pozemcích parc. č. 391 a parc. č. 390/1 v k. ú.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p>
          <w:p w:rsidR="004F546E" w:rsidRPr="00C30329" w:rsidRDefault="004F546E" w:rsidP="0028125C">
            <w:pPr>
              <w:pBdr>
                <w:between w:val="none" w:sz="0" w:space="0" w:color="FF0000"/>
              </w:pBdr>
              <w:tabs>
                <w:tab w:val="left" w:pos="3150"/>
              </w:tabs>
              <w:jc w:val="both"/>
            </w:pPr>
            <w:r>
              <w:t>Usnesení ve věci schválení uzavření smlouvy o budoucí smlouvě o úplatném zřízení věcného břemene - služebnosti inženýrské sítě na části pozemku parc. č. 2720/3 o výměře cca 24 m</w:t>
            </w:r>
            <w:r>
              <w:rPr>
                <w:vertAlign w:val="superscript"/>
              </w:rPr>
              <w:t>2</w:t>
            </w:r>
            <w:r>
              <w:t xml:space="preserve"> v k. ú. České Budějovice 6, spočívajícího v uložení kabelového vedení NN v rámci stavby „ČB, ZTV Hodějovice 10 RD - kabel NN“ a v právu vstupu a vjezdu na předmětný pozemek za účelem zajišťování provozu, nutných oprav, obnovy, výměny, modernizace nebo zlepšení její výkonnosti, v rozsahu, jak bude zaměřeno geometrickým plánem, mezi statutárním městem České Budějovice, IČ 00244732 (jako povinným) a E.ON Distribuce, a. s., se sídlem F. A. Gerstnera 2151/6, 370 49 České Budějovice, IČ 28085400 (jako oprávněným), za cenu dle „Zásad na vypořádání věcných břemen“ – tj. při dotčené ploše včetně ochranného pásma do 30 m</w:t>
            </w:r>
            <w:r>
              <w:rPr>
                <w:vertAlign w:val="superscript"/>
              </w:rPr>
              <w:t xml:space="preserve">2 </w:t>
            </w:r>
            <w:r>
              <w:t>za cenu 10.000 Kč + 100 Kč za každý další započatý 1 m</w:t>
            </w:r>
            <w:r>
              <w:rPr>
                <w:vertAlign w:val="superscript"/>
              </w:rPr>
              <w:t>2</w:t>
            </w:r>
            <w:r>
              <w:t xml:space="preserve"> (cena je uvedena bez DPH), za podmínek stanovených správcem pozemku s tím, že věcné břemeno bude zřízeno na dobu časově neomezenou, </w:t>
            </w:r>
            <w:r>
              <w:rPr>
                <w:b/>
                <w:bCs/>
              </w:rPr>
              <w:t>nebylo přijato.</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787/2016: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budoucí smlouvě o úplatném zřízení věcného břemene - služebnosti inženýrské sítě na pozemku parc. č. 1723, č. 1739, č. 2620, č. 3358/3 a č. 1914/1 o výměře cca 1340 m</w:t>
            </w:r>
            <w:r>
              <w:rPr>
                <w:vertAlign w:val="superscript"/>
              </w:rPr>
              <w:t>2</w:t>
            </w:r>
            <w:r>
              <w:t>, vše v k. ú. České Budějovice 6, spočívajícího v uložení kabelového vedení NN v rámci stavby „České Budějovice demontáž TS žel. stav.“  a v právu vstupu a vjezdu na předmětný pozemek za účelem zajišťování provozu, nutných oprav, její obnovy, výměny, modernizace nebo zlepšení její výkonnosti, včetně jejího odstranění, v rozsahu, jak bude zaměřeno geometrickým plánem, mezi statutárním městem České Budějovice, IČ 00244732 (jako povinným) a E.ON Distribuce, a. s., se sídlem F. A. Gerstnera 2151/6, 370 49 České Budějovice, IČ 28085400 (jako oprávněným), za cenu dle „Zásad na vypořádání věcných břemen“ – tj. při dotčené ploše včetně ochranného pásma do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788/2016: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budoucí smlouvě o úplatném zřízení věcného břemene – služebnosti inženýrské sítě, spočívajícího v právu uložení kabelového vedení VN a NN vybudovaných v rámci stavby „ČB, Pekárenská 584 – VN, TS, NN“ na pozemku parc. č. 707/1 v k. ú. České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SVS a ÚHA s tím, že věcné břemeno bude zřízeno na dobu časově neomezenou,</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789/2016: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uzavření smlouvy o budoucí smlouvě o úplatném zřízení věcného břemene – služebnosti inženýrské sítě, spočívajícího v právu uložení kabelového vedení VN vybudovaného </w:t>
            </w:r>
            <w:r>
              <w:lastRenderedPageBreak/>
              <w:t>v rámci stavby „ČB, Pekárenská, Areál CB – VN, TS 468“ na pozemku parc. č. 707/1 v k. ú. České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SVS a ÚHA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790/2016: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budoucí smlouvě o úplatném zřízení věcného břemene - služebnosti, spočívajícího ve strpění uložení vysokorychlostní optické sítě v rámci stavby "ČB, U Sirkárny – optokabel Starnet, č. 1613" na částech pozemků parc. č. 1045, parc. č. 1057/2 a parc. č. 707/1 v k. ú. České Budějovice 4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STARNET, s. r. o., se sídlem Žižkova 226/3, 370 01 České Budějovice, IČ 26041561 (jako oprávněný), za cenu stanovenou dle „Zásad projednávání a schvalování smluv o zřízení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za podmínek stanovených příslušnými odbory MM České Budějovice s tím, že věcné břemeno - služebnost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791/2016: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budoucí smlouvě o úplatném zřízení věcného břemene - služebnosti, spočívajícího v právu uložení a strpění podzemního optického vedení na částech pozemků parc. č. 3950/3 a parc. č. 1032/1 v k. ú. Č. Budějovice 7 a v právu vstupu na pozemky za účelem nutných oprav, údržby a odborné revize, v rozsahu, jak bude zaměřeno geometrickým plánem (cca 105 m</w:t>
            </w:r>
            <w:r>
              <w:rPr>
                <w:vertAlign w:val="superscript"/>
              </w:rPr>
              <w:t>2</w:t>
            </w:r>
            <w:r>
              <w:t>), mezi statutárním městem České Budějovice, IČ 00244732 (jako povinným) a společností STARNET, s. r. o., Žižkova 226/3, 370 01 Č. Budějovice, IČ 26041561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správci sítí a příslušnými odbory MM České Budějovice s tím, že věcné břemeno bude zřízeno na dobu neurčitou,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792/2016: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budoucí smlouvě o úplatném zřízení věcného břemene - služebnosti inženýrské sítě na části pozemků parc. č. 259/1 a č. 3357/1 o výměře v rozsahu cca 759 m</w:t>
            </w:r>
            <w:r>
              <w:rPr>
                <w:vertAlign w:val="superscript"/>
              </w:rPr>
              <w:t>2</w:t>
            </w:r>
            <w:r>
              <w:t xml:space="preserve"> v k. ú. Č. Budějovice 6, spočívajícího v uložení chráničky HDPE s optickým kabelem v rámci stavby „ ČB, Průmyslová – optokabel Starnet, č. 1420603“ a v právu vstupu a vjezdu na předmětné pozemky za účelem zajišťování provozu, nutných oprav, údržby, obnovy, modernizace a odborné revize, v rozsahu, jak bude zaměřeno geometrickým plánem, mezi statutárním městem České Budějovice, IČ 00244732 (jako povinným) a společností STARNET, s. r. o., se sídlem Žižkova 226/3, 370 01 Č. Budějovice, IČ 26041561 (jako oprávněným), za cenu dle „Zásad na vypořádání věcných břemen“ – tj. při dotčené ploše včetně ochranného do pásma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793/2016: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uzavření smlouvy o budoucí smlouvě o úplatném zřízení věcného břemene - služebnosti inženýrské sítě na částech pozemků parc. č. 3728, 1063 a 4739 ostatní plocha, ostatní komunikace, v k. ú. Č. Budějovice 3, spočívajícího v uložení chráničky HDPE 40 mm s optickým kabelem v rámci akcí „ČB, B. Smetany – optokabel Starnet, č. 1607“ a  „ČB, H. Kvapilové – </w:t>
            </w:r>
            <w:r>
              <w:lastRenderedPageBreak/>
              <w:t>optokabel Starnet, č. 1609“, a v právu vstupu a vjezdu na služebný pozemek za účelem zajištění provozu, údržby, nutných oprav a odborné revize, v rozsahu, jak bude zaměřeno geometrickým plánem, mezi statutárním městem České Budějovice (jako budoucí povinný) a společností STARNET, s. r. o., se sídlem Žižkova 226/3, 370 01 České Budějovice, IČ 26041561 (jako budoucí oprávněný), za cenu dle ,,Zásad na vypořádání věcných břemen", to je při dotčené ploše včetně ochranného pásma do 30 m</w:t>
            </w:r>
            <w:r>
              <w:rPr>
                <w:vertAlign w:val="superscript"/>
              </w:rPr>
              <w:t>2</w:t>
            </w:r>
            <w:r>
              <w:t xml:space="preserve"> za cenu 10.000 Kč + 100 Kč za každý započatý 1 m</w:t>
            </w:r>
            <w:r>
              <w:rPr>
                <w:vertAlign w:val="superscript"/>
              </w:rPr>
              <w:t xml:space="preserve">2 </w:t>
            </w:r>
            <w:r>
              <w:t xml:space="preserve">(cena je uváděná bez DPH), a za podmínek stanovených příslušnými odbory Mm České Budějovice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794/2016: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budoucí smlouvě o úplatném zřízení věcného břemene - služebnosti inženýrské sítě na část pozemku parc. č. 2137/100 o výměře cca 450 m</w:t>
            </w:r>
            <w:r>
              <w:rPr>
                <w:vertAlign w:val="superscript"/>
              </w:rPr>
              <w:t xml:space="preserve">2 </w:t>
            </w:r>
            <w:r>
              <w:t xml:space="preserve">v k. ú. České Budějovice 2, spočívajícího v uložení veřejné komunikační sítě a v právu vstupu a vjezdu na předmětný pozemek za účelem zajišťování provozu, nutných oprav, údržby a odborné revize, v rozsahu, jak bude zaměřeno geometrickým plánem, mezi statutárním městem České Budějovice, IČ 00244732 (jako povinným) a společností LuckyNet, s. r. o., se sídlem Žižkova tř. 1321/1, </w:t>
            </w:r>
            <w:r>
              <w:br/>
              <w:t>370 01 České Budějovice, IČ 28078993 (jako oprávněným), za cenu dle „Zásad na vypořádání věcných břemen“ – tj. při dotčené ploše včetně ochranného pásma do 30 m</w:t>
            </w:r>
            <w:r>
              <w:rPr>
                <w:vertAlign w:val="superscript"/>
              </w:rPr>
              <w:t>2</w:t>
            </w:r>
            <w:r>
              <w:t xml:space="preserve"> za cenu 10.000 Kč</w:t>
            </w:r>
            <w:r>
              <w:br/>
              <w:t>+ 100 Kč za každý další započatý 1 m</w:t>
            </w:r>
            <w:r>
              <w:rPr>
                <w:vertAlign w:val="superscript"/>
              </w:rPr>
              <w:t>2</w:t>
            </w:r>
            <w:r>
              <w:t xml:space="preserve"> (cena je uvedena bez DPH), za podmínek stanovených správcem pozemku s tím, že věcné břemeno bude zřízeno na dobu neurčitou,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795/2016: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smlouvě budoucí o úplatném zřízení věcného břemene - služebnosti inženýrské sítě spočívajícího v právu uložení a strpění horkovodního propoje v rámci stavby "Horkovodní propoj bytové domy Jírovcova" na částech pozemků parc. č. 2643 ostatní plocha a parc. č. 2651 ostatní plocha v k. ú. České Budějovice 3, a v právu vstupu a vjezdu na služebné pozemky za účelem zajištění provozu, údržby a odstraňování poruch včetně úprav, obnovy, výměny, modernizace, v rozsahu, jak bude  zaměřeno geometrickým plánem, mezi statutárním městem České Budějovice (jako  povinným) a Teplárnou České Budějovice, a. s., se sídlem Novohradská 32, České Budějovice, IČ 60826835 (jako oprávněným), za cenu dle „Zásad na vypořádání věcných břemen“ za podmínek stanovených příslušnými odbory MM České Budějovice s tím, že věcné břemeno bude zřízeno na dobu časově neomezenou,</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796/2016: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úplatném zřízení věcného břemene - služebnosti inženýrské sítě, spočívajícího v právu uložení a strpění horkovodní přípojky vybudované v rámci stavby "Horkovod - Pražské předměstí - III. etapa" na částech pozemků parc. č. 2513, parc. č. 2428, parc. č. 3356/2, parc. č. 2919/1, parc. č. 2914/1, parc. č. 3363/1, parc. č. 3321/14, parc. č. 3321/15, parc. č. 3356/1, parc. č. 3355/10, parc. č. 3355/3, parc. č. 3355/1, parc. č. 2873/26, parc. č. 2873/28, parc. č. 3342,  parc. č. 3882/9, parc. č. 3882/2, parc. č. 3846/1, parc. č. 3913/15, parc. č. 3355/2, parc. č. 3862/1, vše v k. ú. České  Budějovice 3 a v právu vstupu a vjezdu na služebné pozemky za účelem zajištění provozu, údržby a odstraňování poruch včetně úprav, obnovy, výměny, modernizace a včetně jejího odstranění, v rozsahu, jak je zaměřeno geometrickým plánem, mezi statutárním městem České Budějovice (povinným) a společností Teplárna České Budějovice, a. s., se sídlem Novohradská 32, 372 15 České Budějovice, IČ 60826835 (oprávněným), za cenu dle „Zásad na vypořádání věcných břemen“, tj. za celkovou cenu 716.200 Kč + DPH s tím, že věcné břemeno bude zřízeno na dobu časově neomezenou,</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797/2016: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budoucí smlouvě o úplatném zřízení věcného břemene - služebnosti inženýrské sítě na části pozemků parc. č. 712/12 a č. 712/17 o výměře cca 80 m</w:t>
            </w:r>
            <w:r>
              <w:rPr>
                <w:vertAlign w:val="superscript"/>
              </w:rPr>
              <w:t>2</w:t>
            </w:r>
            <w:r>
              <w:t xml:space="preserve"> v k. ú. České Budějovice 6, spočívajícího v uložení potrubí horkovodu v rámci stavby „SZT TČB systematický přechod z páry na horkou vodu – výstavba horkovodních rozvodů I. část – CPS3 Klaricova – I. část“ a v právu vstupu a vjezdu na předmětné pozemky za účelem zajišťování provozu, nutných oprav, údržby, obnovy a rozvoj rozvodného tepelného zařízení a odborné revize, v rozsahu, jak bude zaměřeno geometrickým plánem, mezi statutárním městem České Budějovice, </w:t>
            </w:r>
            <w:r>
              <w:lastRenderedPageBreak/>
              <w:t>IČ 00244 732 (jako povinným) a spol. Teplárna České Budějovice, a. s., se sídlem Novohradská 32, 372 15 České Budějovice, IČ 60826835 (jako oprávněným), za cenu dle „Zásad na vypořádání věcných břemen“ – tj. při dotčené ploše včetně ochranného pásma do 30 m</w:t>
            </w:r>
            <w:r>
              <w:rPr>
                <w:vertAlign w:val="superscript"/>
              </w:rPr>
              <w:t>2</w:t>
            </w:r>
            <w:r>
              <w:t xml:space="preserve"> za cenu 10.000 Kč</w:t>
            </w:r>
            <w:r>
              <w:br/>
              <w:t>+ 100 Kč za každý další započatý 1 m</w:t>
            </w:r>
            <w:r>
              <w:rPr>
                <w:vertAlign w:val="superscript"/>
              </w:rPr>
              <w:t>2</w:t>
            </w:r>
            <w:r>
              <w:t xml:space="preserve"> (cena je uvedena bez DPH), za podmínek stanovených správcem pozemku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798/2016: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smlouvě budoucí o úplatném zřízení věcného břemene – služebnosti inženýrské sítě, spočívajícího v uložení potrubí horkovodu vybudovaného v rámci stavby  „SZT TČB vytěsnění páry v oblasti odběrů JČU a AV“ na části pozemků parc. č. 2061/14 a 2061/177, vše k. ú. České  Budějovice 2, v rozsahu, jak bude zaměřeno geometrickým  plánem, a v právu vstupu a vjezdu na výše uvedené pozemky za účelem zajištění údržby, provozu a odstraňování poruch včetně úprav, obnovy, výměny, modernizace a včetně jeho odstranění, mezi statutárním městem České Budějovice (jako stranou povinnou) a společností Teplárna České Budějovice, a. s., se sídlem Novohradská 32, 372 15 České Budějovice, IČ 60826835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799/2016: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úplatném zřízení věcného břemene – služebnosti na části pozemku parc. č. 2137/144 v k. ú. České Budějovice 2, spočívajícího v umístění stavby horkovodní přípojky podzemně uložené a v právu vstupu a vjezdu na předmětné pozemky za  účelem zajištění jejího provozu, obsluhy, kontroly, údržby, obnovy, výměny, modernizace, oprav a případného odstranění, v rozsahu, jak je zaměřeno geometrickým plánem č. 4084-71/2015, mezi statutárním městem České Budějovice, IČ 00244732 (jako povinným) a spol. Teplárna České Budějovice, a. s., se sídlem Novohradská 32, 372 15 České Budějovice, IČ 60826835,  (jako oprávněným), za cenu stanovenou dle „Zásad na vypořádání věcných břemen“, tj. při dotčené ploše včetně ochranného pásma 11 m</w:t>
            </w:r>
            <w:r>
              <w:rPr>
                <w:vertAlign w:val="superscript"/>
              </w:rPr>
              <w:t>2</w:t>
            </w:r>
            <w:r>
              <w:t xml:space="preserve"> za cenu 10.000 Kč (cena je uvedena bez DPH)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800/2016: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rada města schválila uzavření smlouvy o smlouvě budoucí o úplatném zřízení věcného břemene – služebnosti inženýrské sítě, spočívajícího ve strpění přípojek inženýrských sítí – plynu, vodovodu, kanalizace a vedení NN, vybudovaných na části pozemku parc. č. 1033 v k. ú. České  Budějovice 2, v rozsahu,  jak bude zaměřeno geometrickým plánem, a v právu vstupu a vjezdu na výše uvedený pozemek za účelem zajištění kontroly, údržby a běžných oprav této stavby, mezi statutárním městem České Budějovice (jako stranou povinnou) a </w:t>
            </w:r>
            <w:r w:rsidR="00B83B2E">
              <w:t>konkrétní fyzickou osobou</w:t>
            </w:r>
            <w:r>
              <w:t xml:space="preserve">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pro stavbu rodinného domu,</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801/2016: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rada města schválila uzavření smlouvy o smlouvě budoucí o úplatném zřízení věcného břemene – služebnosti inženýrské sítě, spočívajícího ve strpění přípojky kabelového vedení NN, vybudované na části pozemků parc. č. 1924/1 a 1923, vše k. ú. České  Budějovice 2, v rozsahu,  jak bude zaměřeno geometrickým plánem, a v právu vstupu na výše uvedený pozemek za účelem zajištění kontroly, údržby a běžných oprav této stavby, mezi statutárním městem České Budějovice (jako stranou povinnou) a </w:t>
            </w:r>
            <w:r w:rsidR="00B83B2E">
              <w:t xml:space="preserve">konkrétní fyzickou osobou </w:t>
            </w:r>
            <w:r>
              <w:t>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802/2016: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rada města schválila uzavření smlouvy o úplatném zřízení věcného břemene - služebnosti, spočívajícího v právu uložení a strpění kanalizační přípojky s kanalizační šachtou na části pozemku parc. č. 202 (ostatní komunikace, ostatní plocha) v k.ú. České Budějovice 2 a v právu vstupu a vjezdu na pozemek za účelem nutných oprav, údržby a odborné revize, v rozsahu, jak je zaměřeno geometrickými plány č. 4167-35/2016 a č. 4145-12/2016, mezi statutárním městem České Budějovice, IČ 00244732 (jako povinným) a vlastníky pozemku parc. č. 195, k. ú. České Budějovice 2 </w:t>
            </w:r>
            <w:r w:rsidR="00B83B2E">
              <w:t>konkrétními fyzickými osobami</w:t>
            </w:r>
            <w:r>
              <w:t xml:space="preserve"> (jako oprávněným), na dobu časově neomezenou, za cenu stanovenou dle „Zásad projednávání a schvalování smluv o zřízení věcných břemen“, to je při dotčené ploše včetně ochranného pásma 8 m</w:t>
            </w:r>
            <w:r>
              <w:rPr>
                <w:vertAlign w:val="superscript"/>
              </w:rPr>
              <w:t>2</w:t>
            </w:r>
            <w:r>
              <w:t xml:space="preserve"> za cenu 10.000 Kč bez DPH,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803/2016: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rada města schválila uzavření smlouvy o smlouvě budoucí o úplatném zřízení věcného břemene – služebnosti inženýrské sítě, spočívajícího ve strpění přípojek inženýrských sítí – splaškové kanalizace, dešťové kanalizace, vodovodu, plynu a veřejného osvětlení, vybudovaných v rámci stavby „ZTV Na Sádkách“ na části pozemků parc. č. 1928/7, 1928/27 a 1929/16, vše k. ú. České Budějovice 2, v rozsahu, jak bude zaměřeno geometrickým plánem, a v právu vstupu a vjezdu na výše uvedené pozemky za účelem zajištění kontroly, údržby a běžných oprav této stavby, mezi statutárním městem České Budějovice (jako stranou povinnou) a </w:t>
            </w:r>
            <w:r w:rsidR="00B83B2E">
              <w:t>konkrétní fyzickou osobou</w:t>
            </w:r>
            <w:r>
              <w:t xml:space="preserve">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804/2016: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rada města schválila uzavření smlouvy o budoucí smlouvě o úplatném zřízení věcného břemene – služebnosti inženýrské sítě, spočívajícího v právu uložení plynovodní přípojky na pozemku parc. č. 1007 v k. ú. Č. Budějovice 4 a v právu vstupu a vjezdu pro údržbu, provoz a odstraňování poruch včetně úprav, obnovy, výměny a modernizace, v rozsahu, jak bude zaměřeno geometrickým plánem, mezi statutárním městem České Budějovice (strana povinná) a </w:t>
            </w:r>
            <w:r w:rsidR="00B83B2E">
              <w:t>konkrétními fyzickými osobami</w:t>
            </w:r>
            <w:r>
              <w:t xml:space="preserve">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a investičním odborem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805/2016: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uzavření smlouvy o budoucí smlouvě o úplatném zřízení věcného břemene – služebnosti inženýrské sítě, spočívajícího v právu uložení plynovodních přípojek vybudovaných v rámci stavby „Plynové přípojky do objektu parc. č. 1000 a 1002“ na pozemku parc. č. 1007 </w:t>
            </w:r>
            <w:r>
              <w:br/>
              <w:t xml:space="preserve">v k. ú. České Budějovice 4 a v právu vstupu a vjezdu pro údržbu, provoz a odstraňování poruch včetně úprav, obnovy, výměny a modernizace, v rozsahu, jak bude zaměřeno geometrickým plánem, mezi statutárním městem České Budějovice (strana povinná) a společností MADETA, </w:t>
            </w:r>
            <w:r>
              <w:br/>
              <w:t>a. s., se sídlem Rudolfovská 246/83, 370 50 České Budějovice, IČ 63275635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a investičním odborem s tím, že věcné břemeno bude zřízeno na dobu časově neomezenou,</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806/2016: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 xml:space="preserve">rada města schválila uzavření smlouvy o budoucí smlouvě o úplatném zřízení věcného břemene – služebnosti inženýrské sítě v rámci stavby „MUDr. Pavel Sláma, Rekonstrukce domu A. Trägera 278/17“ na částech pozemku parc. č. 4739 ostatní plocha, ostatní komunikace v k. ú. České Budějovice 3, spočívajícího v uložení nové plynovodní přípojky, vodovodní přípojky a kanalizační přípojky s napojením dešťového svodu a vyvložkováním části stávající kanalizační přípojky, a v právu vstupu a vjezdu na služebný pozemek za účelem nutných oprav, údržby a odborné revize na částech zatížené nemovitosti, v rozsahu, jak bude zaměřeno geometrickým plánem, mezi </w:t>
            </w:r>
            <w:r>
              <w:lastRenderedPageBreak/>
              <w:t>statutárním městem České Budějovice (jako budoucí povinný) a </w:t>
            </w:r>
            <w:r w:rsidR="00B83B2E">
              <w:t>konkrétními fyzickými osobami</w:t>
            </w:r>
            <w:r>
              <w:t xml:space="preserve"> (jako budoucí oprávněný), za cenu dle ,,Zásad na vypořádání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a za podmínek stanovených příslušnými odbory MM České Budějovice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807/2016: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 xml:space="preserve">rada města schválila uzavření smlouvy o úplatném zřízení věcného břemene - služebnosti inženýrské sítě na části pozemku parc. č. 237/6 v k. ú. České Vrbné, spočívajícího v uložení vodovodní přípojky a v právu vstupu a vjezdu na předmětný pozemek za účelem zajišťování provozu, nutných oprav, údržby a odborné revize, v rozsahu, jak je zaměřeno geometrickým plánem č. 835-35/2016, mezi statutárním městem České Budějovice, IČ 00244732 (jako povinným) a spol. LAMINEX, společnost s ručením omezeným, se sídlem České Vrbné 1906, </w:t>
            </w:r>
            <w:r>
              <w:br/>
              <w:t>370 11 Č. Budějovice, IČ 46679766 (jako oprávněným), za cenu stanovenou dle „Zásad</w:t>
            </w:r>
            <w:r w:rsidR="00B83B2E">
              <w:t xml:space="preserve"> </w:t>
            </w:r>
            <w:r>
              <w:t>na</w:t>
            </w:r>
            <w:r w:rsidR="00B83B2E">
              <w:t xml:space="preserve"> </w:t>
            </w:r>
            <w:r>
              <w:t>vypořádání</w:t>
            </w:r>
            <w:r w:rsidR="00B83B2E">
              <w:t xml:space="preserve"> </w:t>
            </w:r>
            <w:r>
              <w:t>věcných břemen“, tj. při dotčené ploše včetně ochranného pásma 2 m</w:t>
            </w:r>
            <w:r>
              <w:rPr>
                <w:vertAlign w:val="superscript"/>
              </w:rPr>
              <w:t>2</w:t>
            </w:r>
            <w:r>
              <w:t xml:space="preserve"> za cenu 10.000 Kč (cena je uvedena bez DPH)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808/2016: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uzavření smlouvy o  úplatném zřízení věcného břemene - služebnosti inženýrské sítě, spočívajícího v právu uložení a strpění kabelového rozvodu VN vybudované v rámci stavby "ČB, Sconto - Diamant, VN kabel" na části pozemku parc. č. 1841/3 ostatní plocha v k. ú. Č.  Budějovice 3 a v právu vstupu a vjezdu na služebný pozemek za účelem zajištění provozu, údržby a odstraňování poruch včetně úprav, obnovy, výměny, modernizace a včetně jejího odstranění, v rozsahu, jak je zaměřeno geometrickým plánem, mezi statutárním městem České Budějovice (id. 1/2) a ČR - Úřadem pro zastupování státu ve věcech majetkových (id 1/2), se sídlem Rašínovo nábřeží 390/42, Praha 2, IČ 69797111 (povinným) a společností E.ON Distribuce, a. s., se sídlem F. A. Gerstnera 2151/6, 370 49 Č. Budějovice, IČ 28085400 (oprávněným),  za celkovou cenu 10.000 Kč + DPH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809/2016: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umístění a strpění 5 ks trakčních stožárů trolejbusové dráhy MHD vybudované v rámci stavby "IO 08 - Trolejové vedení (DPm ČB, a.s.) - přeložka trolejového vedení" na částech pozemků parc. č. 3259/7, parc. č. 3097/1, parc. č. 4731/5, parc. č. 4731/1 v k. ú. Budějovice 3, a v právu vstupu a vjezdu na služebné pozemky za účelem zajištění provozu, údržby a odstraňování poruch včetně úprav, obnovy, výměny, modernizace, v rozsahu, jak bude zaměřeno geometrickým plánem, mezi statutárním městem České Budějovice (jako povinným) a spol. Dopravní podnik města České Budějovice, a. s., se sídlem Novohradská 738/40, 370 33 České Budějovice, IČ 25166115 (jako oprávněným) a společností IGY2 CB, a. s., se sídlem Vladislavova 1390/17, 110 00 Praha 1, IČ 24252561 (investor vynucené překládky), za cenu dohodnutou ve výši 10 000 Kč + DPH za podmínek stanovených příslušnými odbory MM České Budějovice s tím, že věcné břemeno bude zřízeno na dobu časově neomezenou,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810/2016:</w:t>
            </w:r>
          </w:p>
        </w:tc>
      </w:tr>
      <w:tr w:rsidR="004F546E" w:rsidRPr="00C30329" w:rsidTr="0028125C">
        <w:tc>
          <w:tcPr>
            <w:tcW w:w="9855" w:type="dxa"/>
            <w:tcMar>
              <w:right w:w="170" w:type="dxa"/>
            </w:tcMar>
          </w:tcPr>
          <w:p w:rsidR="00B83B2E" w:rsidRDefault="004F546E" w:rsidP="0028125C">
            <w:pPr>
              <w:pBdr>
                <w:between w:val="none" w:sz="0" w:space="0" w:color="FF0000"/>
              </w:pBdr>
              <w:tabs>
                <w:tab w:val="left" w:pos="3150"/>
              </w:tabs>
              <w:jc w:val="both"/>
            </w:pPr>
            <w:r>
              <w:t>rada města schválila uzavření smlouvy o úplatném zřízení věcného břemene - služebnosti, spočívajícího v právu uložení a strpění komunikačního vedení veřejné komunikační sítě vybudované v rámci stavby „Křižovatka Mánesova - Lidická – překládka kabelů pro UPC Česká republika, s. r. o.“ na částech pozemků parc. č. 3950/3 a 316 v k. ú. Č. Budějovice 7 a v právu vstupu a vjezdu na pozemek za účelem nutných oprav, údržby a odborné revize, v rozsahu, jak je zaměřeno geometrickým plánem č. 3920-23/2014, mezi statutárním městem České Budějovice, IČ 00244732 (jako povinným), společností UPC Česká republika, s. r. o., IČ 00562262 (jako oprávněným) a Jihočeským krajem, IČ 70890650, prostřednictvím subjektu spravujícího majetek kraje, Správy a údržby silnic Jihočeského kraje, Nemanická 2133/10, IČ 70971641 (jako</w:t>
            </w:r>
            <w:r w:rsidR="00B83B2E">
              <w:br/>
            </w:r>
          </w:p>
          <w:p w:rsidR="004F546E" w:rsidRPr="00C30329" w:rsidRDefault="004F546E" w:rsidP="0028125C">
            <w:pPr>
              <w:pBdr>
                <w:between w:val="none" w:sz="0" w:space="0" w:color="FF0000"/>
              </w:pBdr>
              <w:tabs>
                <w:tab w:val="left" w:pos="3150"/>
              </w:tabs>
              <w:jc w:val="both"/>
            </w:pPr>
            <w:r>
              <w:lastRenderedPageBreak/>
              <w:t>investorem a plátcem) s tím, že věcné břemeno bude zřízeno na dobu neurčitou, za dohodnutou cenu ve výši 1 Kč + DPH,</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811/2016: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28125C">
                  <w:pPr>
                    <w:jc w:val="both"/>
                  </w:pPr>
                  <w:r>
                    <w:t>uzavření smlouvy o právu provést stavbu (nové chodníky, úpravy stávajících chodníků, přechody a místa pro přecházení pro chodce, úprava komunikace včetně odvodnění, doplnění zeleně, veřejné osvětlení, nové zastávky MHD, napojení řadu splaškové kanalizace) na části pozemků parc. č. 1296/14, 1536/1, 1928/1, 1535/6 a 1532/1, vše v k. ú. České Budějovice 2, mezi statutárním městem České Budějovice (vlastník pozemků) a spol. cz Immo, s. r. o., se sídlem Hradební 1, České Budějovice, IČ 26104792 (investor stavby),</w:t>
                  </w:r>
                </w:p>
              </w:tc>
            </w:tr>
            <w:tr w:rsidR="004F546E" w:rsidTr="0028125C">
              <w:tc>
                <w:tcPr>
                  <w:tcW w:w="398" w:type="dxa"/>
                  <w:shd w:val="clear" w:color="auto" w:fill="auto"/>
                </w:tcPr>
                <w:p w:rsidR="004F546E" w:rsidRDefault="004F546E" w:rsidP="0028125C">
                  <w:r>
                    <w:t>2.</w:t>
                  </w:r>
                </w:p>
              </w:tc>
              <w:tc>
                <w:tcPr>
                  <w:tcW w:w="9241" w:type="dxa"/>
                  <w:shd w:val="clear" w:color="auto" w:fill="auto"/>
                  <w:vAlign w:val="center"/>
                </w:tcPr>
                <w:p w:rsidR="004F546E" w:rsidRDefault="004F546E" w:rsidP="0028125C">
                  <w:pPr>
                    <w:jc w:val="both"/>
                  </w:pPr>
                  <w:r>
                    <w:t>záměr budoucího odkoupení dokončených staveb ZTV (řad splaškové kanalizace, vodovodní řad, veřejné osvětlení, nově vybudované zastávky MHD, chodníky a komunikace včetně přechodu a míst pro přecházení pro chodce), vybudovaných v rámci stavby „Novostavba 2 bytových domů a 2 ubytovacích zařízení s garážemi a parkovacími stáními včetně základní technické vybavenosti“ na částech pozemků parc. č. 1296/1, 1296/14, 1536/1, 1928/1, 1535/6, 1532/1 a 1296/11, vše v k. ú. České Budějovice 2, od investora stavby spol. cz Immo, s. r. o., se sídlem Hradební 1, České Budějovice, IČ 26104792  podle „Pravidel pro převod staveb ZTV“ za celkovou kupní cenu 8.000 Kč + DPH,</w:t>
                  </w:r>
                </w:p>
              </w:tc>
            </w:tr>
            <w:tr w:rsidR="004F546E" w:rsidTr="0028125C">
              <w:tc>
                <w:tcPr>
                  <w:tcW w:w="398" w:type="dxa"/>
                  <w:shd w:val="clear" w:color="auto" w:fill="auto"/>
                </w:tcPr>
                <w:p w:rsidR="004F546E" w:rsidRDefault="004F546E" w:rsidP="0028125C">
                  <w:pPr>
                    <w:jc w:val="both"/>
                  </w:pPr>
                  <w:r>
                    <w:t>3.</w:t>
                  </w:r>
                </w:p>
              </w:tc>
              <w:tc>
                <w:tcPr>
                  <w:tcW w:w="9241" w:type="dxa"/>
                  <w:shd w:val="clear" w:color="auto" w:fill="auto"/>
                  <w:vAlign w:val="center"/>
                </w:tcPr>
                <w:p w:rsidR="004F546E" w:rsidRDefault="004F546E" w:rsidP="0028125C">
                  <w:pPr>
                    <w:jc w:val="both"/>
                  </w:pPr>
                  <w:r>
                    <w:t>záměr uzavření smlouvy o smlouvě budoucí o bezúplatném zřízení věcného břemene – služebnosti, spočívajícího ve strpění řadu splaškové kanalizace, vodovodního řadu, veřejného osvětlení (kabelové vedení + sloupy) a zastávky MHD, vybudovaných v rámci stavby „Novostavba 2 bytových domů a 2 ubytovacích zařízení s garážemi a parkovacími stáními včetně základní technické vybavenosti“ na části pozemku parc. č. 1296/11 v k. ú. České Budějovice 2, v rozsahu, jak bude zaměřeno geometrickým plánem, a v právu vstupu na výše uvedený pozemek za účelem zajištění kontroly, údržby a běžných oprav těchto staveb, mezi statutárním městem České Budějovice (jako stranou oprávněnou) a spol. cz Immo, s. r. o., se sídlem Hradební 1, České Budějovice, IČ 26104792 (jako stranou povinnou) s tím, že věcné břemeno bude zřízeno na dobu časově neomezenou,</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812/2016: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výpůjčce mezi statutárním městem České Budějovice (půjčitel) a Českou republikou – Generálním ředitelstvím cel, se sídlem Budějovická 1387/7, Praha 4-Michle, IČ 71214011 (vypůjčitel), za účelem užívání pozemku parc. č. 264/11 – zastavěná plocha a nádvoří, společný dvůr o výměře 647 m</w:t>
            </w:r>
            <w:r>
              <w:rPr>
                <w:vertAlign w:val="superscript"/>
              </w:rPr>
              <w:t>2</w:t>
            </w:r>
            <w:r>
              <w:t xml:space="preserve"> v k. ú. České Budějovice 6 k zajištění parkování služebních vozidel celní správy, a to na dobu určitou do doby ukončení řízení u Nejvyššího soudu v Brně ve věci určení právního vztahu k užívané nemovité věci, </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p>
          <w:p w:rsidR="004F546E" w:rsidRPr="00C30329" w:rsidRDefault="004F546E" w:rsidP="00B83B2E">
            <w:pPr>
              <w:pBdr>
                <w:between w:val="none" w:sz="0" w:space="0" w:color="FF0000"/>
              </w:pBdr>
              <w:tabs>
                <w:tab w:val="left" w:pos="3150"/>
              </w:tabs>
              <w:jc w:val="both"/>
            </w:pPr>
            <w:r>
              <w:t>Usnesení ve věci schválení 1. ukončení Smlouvy o nájmu č. 114-8/452/00 uzavřené mezi </w:t>
            </w:r>
            <w:r w:rsidR="00B83B2E">
              <w:t>konkrétní fyzickou osobou</w:t>
            </w:r>
            <w:r>
              <w:t xml:space="preserve"> (jako nájemce) a statutárním městem České Budějovice (jako pronajímatel) na části pozemku parc. č. 2949/15 ostatní plocha, ostatní komunikace o výměře 100 m</w:t>
            </w:r>
            <w:r>
              <w:rPr>
                <w:vertAlign w:val="superscript"/>
              </w:rPr>
              <w:t>2</w:t>
            </w:r>
            <w:r>
              <w:t>, v k. ú. České Budějovice 3, a to dohodou ke dni 30. 6. 2016, 2. uzavření smlouvy o zřízení věcného břemene - služebnosti  stezky a cesty přes pozemek parc. č. 2949/15 v k. ú. České Budějovice 3, v rozsahu jak je zaměřeno geometrickým plánem, mezi statutárním městem České  Budějovice (jako povinný) a </w:t>
            </w:r>
            <w:r w:rsidR="00B83B2E">
              <w:t>konkrétní fyzickou osobou</w:t>
            </w:r>
            <w:r>
              <w:t> (jako oprávněný), za cenu stanovenou dle „Zásad na vypořádání věcných břemen“, tj. za 13.000,</w:t>
            </w:r>
            <w:r>
              <w:noBreakHyphen/>
              <w:t xml:space="preserve"> Kč bez DPH s tím, že věcné břemeno - služebnost bude zřízeno na dobu časově neomezenou, </w:t>
            </w:r>
            <w:r>
              <w:rPr>
                <w:b/>
                <w:bCs/>
              </w:rPr>
              <w:t>nebylo přijato.</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813/2016: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rada města schválila záměr změny v nájemní smlouvě č. 114-0/474/99 uzavřené s</w:t>
            </w:r>
            <w:r w:rsidR="00B83B2E">
              <w:t xml:space="preserve"> konkrétní fyzickou osobou </w:t>
            </w:r>
            <w:r>
              <w:t>na pronájem pozemku parc.</w:t>
            </w:r>
            <w:r w:rsidR="00B83B2E">
              <w:t xml:space="preserve"> </w:t>
            </w:r>
            <w:r>
              <w:t>č. 1809/16 o výměře 151 m</w:t>
            </w:r>
            <w:r>
              <w:rPr>
                <w:vertAlign w:val="superscript"/>
              </w:rPr>
              <w:t xml:space="preserve">2 </w:t>
            </w:r>
            <w:r>
              <w:t>v k. ú. České Budějovice 2, spočívající ve zřízení společného nájmu s dcerou paní Dagmar Vodičkovou, bytem Dlouhá 33, 370 11 České Budějovice,</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814/2016: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lastRenderedPageBreak/>
                    <w:t>1.</w:t>
                  </w:r>
                </w:p>
              </w:tc>
              <w:tc>
                <w:tcPr>
                  <w:tcW w:w="9241" w:type="dxa"/>
                  <w:shd w:val="clear" w:color="auto" w:fill="auto"/>
                  <w:vAlign w:val="center"/>
                </w:tcPr>
                <w:p w:rsidR="004F546E" w:rsidRDefault="004F546E" w:rsidP="0028125C">
                  <w:pPr>
                    <w:jc w:val="both"/>
                  </w:pPr>
                  <w:r>
                    <w:t>uzavření dodatku č. 6 k nájemní smlouvě č. 2011001857 – 114-8/1439/11 uzavřené mezi statutárním městem České Budějovice, IČ 00244732 (jako pronajímatelem) a společností TSE spol. s r. o., IČ 15771946 (jako nájemcem), za účelem snížení předmětu nájmu o část pozemku parc. č. 178/11, o výměře 7,5 m</w:t>
                  </w:r>
                  <w:r>
                    <w:rPr>
                      <w:vertAlign w:val="superscript"/>
                    </w:rPr>
                    <w:t>2</w:t>
                  </w:r>
                  <w:r>
                    <w:t>, k. ú. České Budějovice 6, na kterém je umístěn přístřešek MHD, s účinností ode dne 1. 9. 2016,</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4F546E" w:rsidP="0028125C">
                  <w:pPr>
                    <w:jc w:val="both"/>
                  </w:pPr>
                  <w:r>
                    <w:t>záměr  pronájmu části pozemku parc. č. 178/11, o výměře cca 9 m</w:t>
                  </w:r>
                  <w:r>
                    <w:rPr>
                      <w:vertAlign w:val="superscript"/>
                    </w:rPr>
                    <w:t>2</w:t>
                  </w:r>
                  <w:r>
                    <w:t>, k. ú. České Budějovice 6, za účelem umístění přístřešku MHD, na dobu neurčitou, s výpovědní lhůtou 6 měsíců,</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815/2016: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B83B2E">
                  <w:pPr>
                    <w:jc w:val="both"/>
                  </w:pPr>
                  <w:r>
                    <w:t>ukončení nájemní smlouvy č. 2016000822 - (114-6/1627/16) uzavřené mezi </w:t>
                  </w:r>
                  <w:r w:rsidR="00B83B2E">
                    <w:t>konkrétní fyzickou osobou</w:t>
                  </w:r>
                  <w:r>
                    <w:t> (jako nájemce) a statutárním městem České Budějovice (jako pronajímatel) na část pozemku parc. č. 2974/1 ostatní plocha, ostatní komunikace o výměře 7,5 m</w:t>
                  </w:r>
                  <w:r>
                    <w:rPr>
                      <w:vertAlign w:val="superscript"/>
                    </w:rPr>
                    <w:t>2</w:t>
                  </w:r>
                  <w:r>
                    <w:t xml:space="preserve"> v k. ú. České Budějovice 3, a to dohodou ke dni 30. 6. 2016,</w:t>
                  </w:r>
                </w:p>
              </w:tc>
            </w:tr>
            <w:tr w:rsidR="004F546E" w:rsidTr="0028125C">
              <w:tc>
                <w:tcPr>
                  <w:tcW w:w="398" w:type="dxa"/>
                  <w:shd w:val="clear" w:color="auto" w:fill="auto"/>
                </w:tcPr>
                <w:p w:rsidR="004F546E" w:rsidRDefault="004F546E" w:rsidP="0028125C">
                  <w:r>
                    <w:t>2.</w:t>
                  </w:r>
                </w:p>
              </w:tc>
              <w:tc>
                <w:tcPr>
                  <w:tcW w:w="9241" w:type="dxa"/>
                  <w:shd w:val="clear" w:color="auto" w:fill="auto"/>
                  <w:vAlign w:val="center"/>
                </w:tcPr>
                <w:p w:rsidR="004F546E" w:rsidRDefault="004F546E" w:rsidP="0028125C">
                  <w:pPr>
                    <w:jc w:val="both"/>
                  </w:pPr>
                  <w:r>
                    <w:t>záměr pronájmu části pozemku parc. č. 2974/1 ostatní plocha, ostatní komunikace o výměře 7,5 m</w:t>
                  </w:r>
                  <w:r>
                    <w:rPr>
                      <w:vertAlign w:val="superscript"/>
                    </w:rPr>
                    <w:t>2</w:t>
                  </w:r>
                  <w:r>
                    <w:t xml:space="preserve"> v k. ú. České Budějovice 3, na dobu neurčitou s výpovědní dobou 3 měsíce,</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816/2016: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schválila záměr pronájmu pozemků o celkové výměře 7456 m</w:t>
            </w:r>
            <w:r>
              <w:rPr>
                <w:vertAlign w:val="superscript"/>
              </w:rPr>
              <w:t>2</w:t>
            </w:r>
            <w:r>
              <w:t xml:space="preserve"> v k. ú. České Vrbné: </w:t>
            </w:r>
            <w:r>
              <w:br/>
              <w:t>- parc. č. 212/4 o výměře 5892 m</w:t>
            </w:r>
            <w:r>
              <w:rPr>
                <w:vertAlign w:val="superscript"/>
              </w:rPr>
              <w:t>2</w:t>
            </w:r>
            <w:r>
              <w:t xml:space="preserve"> (trvalý travní porost) </w:t>
            </w:r>
          </w:p>
          <w:p w:rsidR="004F546E" w:rsidRDefault="004F546E" w:rsidP="0028125C">
            <w:pPr>
              <w:pBdr>
                <w:between w:val="none" w:sz="0" w:space="0" w:color="FF0000"/>
              </w:pBdr>
              <w:tabs>
                <w:tab w:val="left" w:pos="3150"/>
              </w:tabs>
              <w:jc w:val="both"/>
            </w:pPr>
            <w:r>
              <w:t>- parc. č. 212/11 o výměře 1071 m</w:t>
            </w:r>
            <w:r>
              <w:rPr>
                <w:vertAlign w:val="superscript"/>
              </w:rPr>
              <w:t>2</w:t>
            </w:r>
            <w:r>
              <w:t xml:space="preserve"> (trvalý travní porost) </w:t>
            </w:r>
          </w:p>
          <w:p w:rsidR="004F546E" w:rsidRDefault="004F546E" w:rsidP="0028125C">
            <w:pPr>
              <w:pBdr>
                <w:between w:val="none" w:sz="0" w:space="0" w:color="FF0000"/>
              </w:pBdr>
              <w:tabs>
                <w:tab w:val="left" w:pos="3150"/>
              </w:tabs>
              <w:jc w:val="both"/>
            </w:pPr>
            <w:r>
              <w:t>- parc. č. 212/24 o výměře 493 m</w:t>
            </w:r>
            <w:r>
              <w:rPr>
                <w:vertAlign w:val="superscript"/>
              </w:rPr>
              <w:t>2</w:t>
            </w:r>
            <w:r>
              <w:t xml:space="preserve"> (vodní plocha, vodní nádrž umělá) </w:t>
            </w:r>
          </w:p>
          <w:p w:rsidR="004F546E" w:rsidRPr="00C30329" w:rsidRDefault="004F546E" w:rsidP="0028125C">
            <w:pPr>
              <w:pBdr>
                <w:between w:val="none" w:sz="0" w:space="0" w:color="FF0000"/>
              </w:pBdr>
              <w:tabs>
                <w:tab w:val="left" w:pos="3150"/>
              </w:tabs>
              <w:jc w:val="both"/>
            </w:pPr>
            <w:r>
              <w:t>za účelem využití pozemků pro zemědělské účely,</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817/2016: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záměr uzavření dodatku č. 2 k nájemní smlouvě č. 114-3/736/04 uzavřené mezi statutárním městem České Budějovice (pronajímatel) a TJ METEOR, se sídlem Jana Kollára 36, 370 07 České Budějovice, IČ 48199834 (nájemce), týkajícího se změny předmětu nájmu, a to vyjmutí pozemku parc. č. 1843/1 o výměře 1273 m</w:t>
            </w:r>
            <w:r>
              <w:rPr>
                <w:vertAlign w:val="superscript"/>
              </w:rPr>
              <w:t>2</w:t>
            </w:r>
            <w:r>
              <w:t xml:space="preserve">, k. ú. České Budějovice 7,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818/2016: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rada města schválila pronájem části pozemku parc. č. 638/1 – zahrada o výměře 100 m</w:t>
            </w:r>
            <w:r>
              <w:rPr>
                <w:vertAlign w:val="superscript"/>
              </w:rPr>
              <w:t>2</w:t>
            </w:r>
            <w:r>
              <w:t xml:space="preserve"> v k. ú. České Budějovice 5 </w:t>
            </w:r>
            <w:r w:rsidR="00B83B2E">
              <w:t>konkrétní fyzické osobě</w:t>
            </w:r>
            <w:r>
              <w:t>, za účelem využití jako zahrada, za cenu ve výši 8 Kč/m</w:t>
            </w:r>
            <w:r>
              <w:rPr>
                <w:vertAlign w:val="superscript"/>
              </w:rPr>
              <w:t>2</w:t>
            </w:r>
            <w:r>
              <w:t xml:space="preserve">/rok, tj. 800 Kč ročně, a to na dobu neurčitou s výpovědní dobou 3 měsíce,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819/2016: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 xml:space="preserve">rada města schválila pronájem id. 162/37372 pozemku parc. č. 2061/886 v k. ú. České Budějovice 2 (pod stavbou garážového domu v ul. Větrná čp. 1422 - spoluvlastnický podíl náležející k jednotce č. 1422/44) </w:t>
            </w:r>
            <w:r w:rsidR="00B83B2E">
              <w:t>konkrétní fyzické osobě</w:t>
            </w:r>
            <w:r>
              <w:t>, na dobu určitou 5 let, za nájemné ve výši 100 Kč/m</w:t>
            </w:r>
            <w:r>
              <w:rPr>
                <w:vertAlign w:val="superscript"/>
              </w:rPr>
              <w:t>2</w:t>
            </w:r>
            <w:r>
              <w:t xml:space="preserve">/rok, tj. za roční nájemné 443 Kč, za účelem majetkoprávního vypořádání,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820/2016: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pronájem části pozemku parc. č. 2875/1 – ostatní plocha, zeleň o výměře 900 m</w:t>
            </w:r>
            <w:r>
              <w:rPr>
                <w:vertAlign w:val="superscript"/>
              </w:rPr>
              <w:t>2</w:t>
            </w:r>
            <w:r>
              <w:t xml:space="preserve"> v k. ú. České Budějovice 3, spol. A – stav Bohemia, s. r. o., se sídlem Jeremiášova 1926/16, České Budějovice, IČ 26090244, za účelem zřízení a provozování aktivního městského parku „Bosou nohou“, na dobu určitou 20 let za nájemné 6 Kč/m</w:t>
            </w:r>
            <w:r>
              <w:rPr>
                <w:vertAlign w:val="superscript"/>
              </w:rPr>
              <w:t>2</w:t>
            </w:r>
            <w:r>
              <w:t>/rok, tj. 5400 Kč ročně,</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821/2016: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dodatku č. 1 ke smlouvě o nájmu č. 8446/C/2014-C/CB/2013/4855 (2014002124) uzavřené mezi ČR – Úřadem pro zastupování státu ve věcech majetkových, se sídlem Rašínovo nábř. 390/42, 128 00 Praha 2, IČ 69797111 (pronajímatel) a statutárním městem České Budějovice (nájemce) za účelem zajištění užívání pozemku parc. č. 2014/33 – zastavěná plocha a nádvoří o výměře 1518 m</w:t>
            </w:r>
            <w:r>
              <w:rPr>
                <w:vertAlign w:val="superscript"/>
              </w:rPr>
              <w:t>2</w:t>
            </w:r>
            <w:r>
              <w:t xml:space="preserve"> v k. ú. České Budějovice 2 (pod bytovým domem čp.1483 – Dubenská 2,4), spočívajícího v prodloužení doby nájmu do 31. 7. 2022, </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p>
          <w:p w:rsidR="004F546E" w:rsidRDefault="004F546E" w:rsidP="0028125C">
            <w:pPr>
              <w:pBdr>
                <w:between w:val="none" w:sz="0" w:space="0" w:color="FF0000"/>
              </w:pBdr>
              <w:tabs>
                <w:tab w:val="left" w:pos="3150"/>
              </w:tabs>
              <w:jc w:val="both"/>
            </w:pPr>
            <w:r>
              <w:t>Usnesení ve věci schválení nájmu pozemků o celkové výměře 8162 m</w:t>
            </w:r>
            <w:r>
              <w:rPr>
                <w:vertAlign w:val="superscript"/>
              </w:rPr>
              <w:t>2</w:t>
            </w:r>
            <w:r>
              <w:t xml:space="preserve"> v k. ú. České Budějovice 2 od </w:t>
            </w:r>
            <w:r w:rsidR="00B83B2E">
              <w:t>konkrétních fyzických osob</w:t>
            </w:r>
            <w:r>
              <w:t>, podílových spoluvlastníků (každý id. ½):</w:t>
            </w:r>
          </w:p>
          <w:p w:rsidR="004F546E" w:rsidRDefault="004F546E" w:rsidP="0028125C">
            <w:pPr>
              <w:pBdr>
                <w:between w:val="none" w:sz="0" w:space="0" w:color="FF0000"/>
              </w:pBdr>
              <w:tabs>
                <w:tab w:val="left" w:pos="3150"/>
              </w:tabs>
              <w:jc w:val="both"/>
            </w:pPr>
            <w:r>
              <w:lastRenderedPageBreak/>
              <w:t>- parc. č. 2162/26 – ostatní plocha, jiná plocha o výměře 525 m</w:t>
            </w:r>
            <w:r>
              <w:rPr>
                <w:vertAlign w:val="superscript"/>
              </w:rPr>
              <w:t>2</w:t>
            </w:r>
            <w:r>
              <w:t xml:space="preserve"> </w:t>
            </w:r>
          </w:p>
          <w:p w:rsidR="004F546E" w:rsidRDefault="004F546E" w:rsidP="0028125C">
            <w:pPr>
              <w:pBdr>
                <w:between w:val="none" w:sz="0" w:space="0" w:color="FF0000"/>
              </w:pBdr>
              <w:tabs>
                <w:tab w:val="left" w:pos="3150"/>
              </w:tabs>
              <w:jc w:val="both"/>
            </w:pPr>
            <w:r>
              <w:t>- parc. č. 2162/66 – ostatní plocha, jiná plocha o výměře 2314 m</w:t>
            </w:r>
            <w:r>
              <w:rPr>
                <w:vertAlign w:val="superscript"/>
              </w:rPr>
              <w:t>2</w:t>
            </w:r>
            <w:r>
              <w:t xml:space="preserve"> </w:t>
            </w:r>
          </w:p>
          <w:p w:rsidR="004F546E" w:rsidRDefault="004F546E" w:rsidP="0028125C">
            <w:pPr>
              <w:pBdr>
                <w:between w:val="none" w:sz="0" w:space="0" w:color="FF0000"/>
              </w:pBdr>
              <w:tabs>
                <w:tab w:val="left" w:pos="3150"/>
              </w:tabs>
              <w:jc w:val="both"/>
            </w:pPr>
            <w:r>
              <w:t>- parc. č. 2162/68 – ostatní plocha, jiná plocha o výměře 4895 m</w:t>
            </w:r>
            <w:r>
              <w:rPr>
                <w:vertAlign w:val="superscript"/>
              </w:rPr>
              <w:t>2</w:t>
            </w:r>
            <w:r>
              <w:t xml:space="preserve"> </w:t>
            </w:r>
          </w:p>
          <w:p w:rsidR="004F546E" w:rsidRDefault="004F546E" w:rsidP="0028125C">
            <w:pPr>
              <w:pBdr>
                <w:between w:val="none" w:sz="0" w:space="0" w:color="FF0000"/>
              </w:pBdr>
              <w:tabs>
                <w:tab w:val="left" w:pos="3150"/>
              </w:tabs>
              <w:jc w:val="both"/>
            </w:pPr>
            <w:r>
              <w:t>- parc. č. 2162/70 – ostatní plocha, jiná plocha o výměře 289 m</w:t>
            </w:r>
            <w:r>
              <w:rPr>
                <w:vertAlign w:val="superscript"/>
              </w:rPr>
              <w:t>2</w:t>
            </w:r>
            <w:r>
              <w:t xml:space="preserve"> </w:t>
            </w:r>
          </w:p>
          <w:p w:rsidR="004F546E" w:rsidRDefault="004F546E" w:rsidP="0028125C">
            <w:pPr>
              <w:pBdr>
                <w:between w:val="none" w:sz="0" w:space="0" w:color="FF0000"/>
              </w:pBdr>
              <w:tabs>
                <w:tab w:val="left" w:pos="3150"/>
              </w:tabs>
              <w:jc w:val="both"/>
            </w:pPr>
            <w:r>
              <w:t>- parc. č. 2162/71 – ostatní plocha, jiná plocha o výměře 137 m</w:t>
            </w:r>
            <w:r>
              <w:rPr>
                <w:vertAlign w:val="superscript"/>
              </w:rPr>
              <w:t>2</w:t>
            </w:r>
            <w:r>
              <w:t xml:space="preserve"> </w:t>
            </w:r>
          </w:p>
          <w:p w:rsidR="004F546E" w:rsidRDefault="004F546E" w:rsidP="0028125C">
            <w:pPr>
              <w:pBdr>
                <w:between w:val="none" w:sz="0" w:space="0" w:color="FF0000"/>
              </w:pBdr>
              <w:tabs>
                <w:tab w:val="left" w:pos="3150"/>
              </w:tabs>
              <w:jc w:val="both"/>
            </w:pPr>
            <w:r>
              <w:t>- parc. č. 2162/72 – ostatní plocha, ostatní komunikace o výměře 2 m</w:t>
            </w:r>
            <w:r>
              <w:rPr>
                <w:vertAlign w:val="superscript"/>
              </w:rPr>
              <w:t>2</w:t>
            </w:r>
            <w:r>
              <w:t xml:space="preserve"> </w:t>
            </w:r>
          </w:p>
          <w:p w:rsidR="004F546E" w:rsidRPr="00C30329" w:rsidRDefault="004F546E" w:rsidP="0028125C">
            <w:pPr>
              <w:pBdr>
                <w:between w:val="none" w:sz="0" w:space="0" w:color="FF0000"/>
              </w:pBdr>
              <w:tabs>
                <w:tab w:val="left" w:pos="3150"/>
              </w:tabs>
              <w:jc w:val="both"/>
            </w:pPr>
            <w:r>
              <w:t>na dobu neurčitou, s výpovědní lhůtou 6 měsíců, za cenu v místě a čase obvyklou ve výši 353.000 Kč/rok, tj. 43,25 Kč/m</w:t>
            </w:r>
            <w:r>
              <w:rPr>
                <w:vertAlign w:val="superscript"/>
              </w:rPr>
              <w:t>2</w:t>
            </w:r>
            <w:r>
              <w:t>/rok s tím, že nájemné bude uhrazeno za poslední dva roky zpětně za užívání pozemku od 21. 4. 2014 do 21. 4. 2015 v celkové výši 268.151 Kč, tj. 32,86 Kč/m</w:t>
            </w:r>
            <w:r>
              <w:rPr>
                <w:vertAlign w:val="superscript"/>
              </w:rPr>
              <w:t>2</w:t>
            </w:r>
            <w:r>
              <w:t>/rok a od 21. 4. 2015 do 21. 4. 2016 v celkové výši 268.151 Kč, tj. 32,86 Kč/m</w:t>
            </w:r>
            <w:r>
              <w:rPr>
                <w:vertAlign w:val="superscript"/>
              </w:rPr>
              <w:t>2</w:t>
            </w:r>
            <w:r>
              <w:t xml:space="preserve">/rok, a nájemné bude každoročně upraveno s platností pro příslušný rok podle roční míry inflace stanovené ČNB a bude hrazeno bankovním převodem na účet pronajímatele vždy na kalendářní rok dopředu, </w:t>
            </w:r>
            <w:r>
              <w:rPr>
                <w:b/>
                <w:bCs/>
              </w:rPr>
              <w:t>nebylo přijato.</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822/2016: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záměr bezúplatného převedení (daru) části pozemku parc. č. 31 (ostatní komunikace, ostatní plocha) o výměře cca 12 m</w:t>
            </w:r>
            <w:r>
              <w:rPr>
                <w:vertAlign w:val="superscript"/>
              </w:rPr>
              <w:t>2</w:t>
            </w:r>
            <w:r>
              <w:t>, k. ú. Č</w:t>
            </w:r>
            <w:r w:rsidR="0028125C">
              <w:t>.</w:t>
            </w:r>
            <w:r>
              <w:t xml:space="preserve"> Budějovice 7 pod stavbou bezbariérového vstupu do budovy krajského soudu vlastníkovi stavby České republice – Krajský soud v Českých Budějovicích, se sídlem Zátkovo nábřeží 2, Č</w:t>
            </w:r>
            <w:r w:rsidR="0028125C">
              <w:t>.</w:t>
            </w:r>
            <w:r>
              <w:t xml:space="preserve"> Budějovice, IČ 00215686 (obdarovaný),</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823/2016: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záměr bezúplatného převodu pozemku parc. č. 1901/13 o výměře 1535 m</w:t>
            </w:r>
            <w:r>
              <w:rPr>
                <w:vertAlign w:val="superscript"/>
              </w:rPr>
              <w:t>2</w:t>
            </w:r>
            <w:r>
              <w:t xml:space="preserve"> v k. ú. Dvorec u Třebče Jihočeskému kraji, se sídlem U Zimního stadionu 1952/2, 370 76 České Budějovice, IČ 70890650,</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824/2016: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záměr uzavření smlouvy o budoucí dohodě o bezúplatném převzetí staveb: SO 119 - Úprava MK Ledenická v km 136,088 a SO 322 - Odvodnění MK Ledenická v rámci stavby "D3 3110/I Úsilné - Hodějovice" mezi Jihočeským krajem, se sídlem U Zimního stadionu 1952/2, České Budějovice, IČ 70890650 (vlastník pozemní komunikace), Ředitelstvím silnic a dálnic ČR, státní příspěvkovou organizací, IČ 65993390 (investor) a statutárním městem České Budějovice (jako budoucím vlastníkem),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825/2016: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rada města schválila záměr uzavření budoucí darovací smlouvy za účelem bezúplatného předání stavby bezbariérového parkovacího stání na části pozemku parc. č. 4739 o výměře 24,5 m</w:t>
            </w:r>
            <w:r>
              <w:rPr>
                <w:vertAlign w:val="superscript"/>
              </w:rPr>
              <w:t>2</w:t>
            </w:r>
            <w:r>
              <w:t xml:space="preserve"> ostatní plocha, ostatní komunikace v k. ú. České Budějovice 3 statutárnímu městu České Budějovice (obdarovaný) od </w:t>
            </w:r>
            <w:r w:rsidR="00B83B2E">
              <w:t>konkrétních fyzických osob</w:t>
            </w:r>
            <w:r>
              <w:t xml:space="preserve"> (dárce), </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p>
          <w:p w:rsidR="004F546E" w:rsidRPr="00C30329" w:rsidRDefault="004F546E" w:rsidP="0028125C">
            <w:pPr>
              <w:pBdr>
                <w:between w:val="none" w:sz="0" w:space="0" w:color="FF0000"/>
              </w:pBdr>
              <w:tabs>
                <w:tab w:val="left" w:pos="3150"/>
              </w:tabs>
              <w:jc w:val="both"/>
            </w:pPr>
            <w:r>
              <w:t>Usnesení ve věci schválení 1. varianta a) - záměru prodeje části pozemku parc. číslo 1121/1 (jiná plocha, ostatní plocha) o výměře cca 440 m</w:t>
            </w:r>
            <w:r>
              <w:rPr>
                <w:vertAlign w:val="superscript"/>
              </w:rPr>
              <w:t>2</w:t>
            </w:r>
            <w:r>
              <w:t xml:space="preserve"> v k. ú. České Budějovice 7, za cenu v místě a čase obvyklou a nákladů s tímto prodejem spojených, 2. varianta b) - záměru pronájmu části pozemku parc. č. 1121/1 (jiná plocha, ostatní plocha) o výměře cca 440 m</w:t>
            </w:r>
            <w:r>
              <w:rPr>
                <w:vertAlign w:val="superscript"/>
              </w:rPr>
              <w:t>2</w:t>
            </w:r>
            <w:r>
              <w:t xml:space="preserve"> v k. ú. České Budějovice 7, za účelem užívání jako zahrádky, </w:t>
            </w:r>
            <w:r>
              <w:rPr>
                <w:b/>
                <w:bCs/>
              </w:rPr>
              <w:t>nebylo přijato.</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826/2016:</w:t>
            </w:r>
          </w:p>
        </w:tc>
      </w:tr>
      <w:tr w:rsidR="004F546E" w:rsidRPr="00C30329" w:rsidTr="0028125C">
        <w:tc>
          <w:tcPr>
            <w:tcW w:w="9855" w:type="dxa"/>
            <w:tcMar>
              <w:right w:w="170" w:type="dxa"/>
            </w:tcMar>
          </w:tcPr>
          <w:p w:rsidR="004F546E" w:rsidRPr="00C30329" w:rsidRDefault="004F546E" w:rsidP="00B83B2E">
            <w:pPr>
              <w:pBdr>
                <w:between w:val="none" w:sz="0" w:space="0" w:color="FF0000"/>
              </w:pBdr>
              <w:tabs>
                <w:tab w:val="left" w:pos="3150"/>
              </w:tabs>
              <w:jc w:val="both"/>
            </w:pPr>
            <w:r>
              <w:t>rada města vzala na vědomí žádost </w:t>
            </w:r>
            <w:r w:rsidR="00B83B2E">
              <w:t>konkrétní fyzické osoby</w:t>
            </w:r>
            <w:r>
              <w:t xml:space="preserve"> o odkoupení pozemku parc. č. 145/2 – ostatní plocha, manipulační plocha o výměře 402 m</w:t>
            </w:r>
            <w:r>
              <w:rPr>
                <w:vertAlign w:val="superscript"/>
              </w:rPr>
              <w:t>2</w:t>
            </w:r>
            <w:r>
              <w:t> v k. ú. České Vrbné, za dohodnutou cenu ve výši 800 Kč/m</w:t>
            </w:r>
            <w:r>
              <w:rPr>
                <w:vertAlign w:val="superscript"/>
              </w:rPr>
              <w:t>2</w:t>
            </w:r>
            <w:r>
              <w:t xml:space="preserve">, tj. celkem 321.600 Kč a náklady spojené s prodejem,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827/2016: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záměr prodeje id. podílů pozemků v k. ú. České Budějovice 2:</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C3674A">
                  <w:r>
                    <w:t>parc. č. 2061/928 zastavěná plocha a nádvoří, do vlastnictví</w:t>
                  </w:r>
                  <w:r>
                    <w:br/>
                    <w:t xml:space="preserve">- </w:t>
                  </w:r>
                  <w:r w:rsidR="00C3674A">
                    <w:t>konkrétní fyzické osobě</w:t>
                  </w:r>
                  <w:r>
                    <w:t xml:space="preserve"> - id. 480/27367, kupní cena ve výši 7.121,- Kč, </w:t>
                  </w:r>
                  <w:r>
                    <w:br/>
                    <w:t xml:space="preserve">- </w:t>
                  </w:r>
                  <w:r w:rsidR="00C3674A">
                    <w:t>konkrétní fyzické osobě </w:t>
                  </w:r>
                  <w:r>
                    <w:t>- id. 519/27367, kupní cena ve výši 7.700,- Kč,</w:t>
                  </w:r>
                  <w:r>
                    <w:br/>
                  </w:r>
                  <w:r>
                    <w:lastRenderedPageBreak/>
                    <w:t xml:space="preserve">- </w:t>
                  </w:r>
                  <w:r w:rsidR="00C3674A">
                    <w:t>konkrétní fyzické osobě </w:t>
                  </w:r>
                  <w:r>
                    <w:t>- id. 515/27367, kupní cena ve výši 7.640,- Kč,</w:t>
                  </w:r>
                  <w:r>
                    <w:br/>
                    <w:t xml:space="preserve">- </w:t>
                  </w:r>
                  <w:r w:rsidR="00C3674A">
                    <w:t>konkrétní fyzické osobě </w:t>
                  </w:r>
                  <w:r>
                    <w:t>- id. 765/27367, kupní cena ve výši 11.349,- Kč,</w:t>
                  </w:r>
                </w:p>
              </w:tc>
            </w:tr>
            <w:tr w:rsidR="004F546E" w:rsidTr="0028125C">
              <w:tc>
                <w:tcPr>
                  <w:tcW w:w="398" w:type="dxa"/>
                  <w:shd w:val="clear" w:color="auto" w:fill="auto"/>
                </w:tcPr>
                <w:p w:rsidR="004F546E" w:rsidRDefault="004F546E" w:rsidP="0028125C">
                  <w:r>
                    <w:lastRenderedPageBreak/>
                    <w:t>2.</w:t>
                  </w:r>
                </w:p>
              </w:tc>
              <w:tc>
                <w:tcPr>
                  <w:tcW w:w="9241" w:type="dxa"/>
                  <w:shd w:val="clear" w:color="auto" w:fill="auto"/>
                  <w:vAlign w:val="center"/>
                </w:tcPr>
                <w:p w:rsidR="004F546E" w:rsidRDefault="004F546E" w:rsidP="00C3674A">
                  <w:r>
                    <w:t>parc. č. 2061/964 zastavěná plocha a nádvoří, do vlastnictví</w:t>
                  </w:r>
                  <w:r>
                    <w:br/>
                    <w:t xml:space="preserve">- </w:t>
                  </w:r>
                  <w:r w:rsidR="00C3674A">
                    <w:t>konkrétní fyzické osobě </w:t>
                  </w:r>
                  <w:r>
                    <w:t>- id. 519/27848, kupní cena ve výši 7.537,- Kč,</w:t>
                  </w:r>
                  <w:r>
                    <w:br/>
                    <w:t xml:space="preserve">- </w:t>
                  </w:r>
                  <w:r w:rsidR="00C3674A">
                    <w:t>konkrétní fyzické osobě </w:t>
                  </w:r>
                  <w:r>
                    <w:t>- id. 515/27848, kupní cena ve výši 7.479,- Kč,</w:t>
                  </w:r>
                  <w:r>
                    <w:br/>
                    <w:t xml:space="preserve">- </w:t>
                  </w:r>
                  <w:r w:rsidR="00C3674A">
                    <w:t xml:space="preserve">konkrétním fyzickým osobám  </w:t>
                  </w:r>
                  <w:r>
                    <w:t>- id. 776/27848, kupní cena ve výši 11.269,- Kč,</w:t>
                  </w:r>
                  <w:r>
                    <w:br/>
                    <w:t xml:space="preserve">- </w:t>
                  </w:r>
                  <w:r w:rsidR="00C3674A">
                    <w:t xml:space="preserve">konkrétní fyzické osobě </w:t>
                  </w:r>
                  <w:r>
                    <w:t>- id. 515/27848, kupní cena ve výši 7.479,- Kč,</w:t>
                  </w:r>
                  <w:r>
                    <w:br/>
                    <w:t xml:space="preserve">- </w:t>
                  </w:r>
                  <w:r w:rsidR="00C3674A">
                    <w:t>konkrétní fyzické osobě </w:t>
                  </w:r>
                  <w:r>
                    <w:t>- id. 515/27848, kupní cena ve výši 7.479,- Kč,</w:t>
                  </w:r>
                  <w:r>
                    <w:br/>
                    <w:t xml:space="preserve">- </w:t>
                  </w:r>
                  <w:r w:rsidR="00C3674A">
                    <w:t xml:space="preserve">konkrétním fyzickým osobám </w:t>
                  </w:r>
                  <w:r>
                    <w:t>- id. 776/27848, kupní cena ve výši 11.269,- Kč,</w:t>
                  </w:r>
                  <w:r>
                    <w:br/>
                    <w:t xml:space="preserve">- </w:t>
                  </w:r>
                  <w:r w:rsidR="00C3674A">
                    <w:t>konkrétní fyzické osobě </w:t>
                  </w:r>
                  <w:r>
                    <w:t>- id. 519/27848, kupní cena ve výši 7.537,- Kč,</w:t>
                  </w:r>
                  <w:r>
                    <w:br/>
                    <w:t xml:space="preserve">- </w:t>
                  </w:r>
                  <w:r w:rsidR="00C3674A">
                    <w:t xml:space="preserve">konkrétním fyzickým osobám </w:t>
                  </w:r>
                  <w:r>
                    <w:t>- id. 528/27848, kupní cena ve výši 7.668,- Kč,</w:t>
                  </w:r>
                  <w:r>
                    <w:br/>
                    <w:t xml:space="preserve">- </w:t>
                  </w:r>
                  <w:r w:rsidR="00C3674A">
                    <w:t xml:space="preserve">konkrétním fyzickým osobám  </w:t>
                  </w:r>
                  <w:r>
                    <w:t>- id. 528/27848, kupní cena ve výši 7.668,- Kč,</w:t>
                  </w:r>
                </w:p>
              </w:tc>
            </w:tr>
            <w:tr w:rsidR="004F546E" w:rsidTr="0028125C">
              <w:tc>
                <w:tcPr>
                  <w:tcW w:w="398" w:type="dxa"/>
                  <w:shd w:val="clear" w:color="auto" w:fill="auto"/>
                </w:tcPr>
                <w:p w:rsidR="004F546E" w:rsidRDefault="004F546E" w:rsidP="0028125C">
                  <w:r>
                    <w:t>3.</w:t>
                  </w:r>
                </w:p>
              </w:tc>
              <w:tc>
                <w:tcPr>
                  <w:tcW w:w="9241" w:type="dxa"/>
                  <w:shd w:val="clear" w:color="auto" w:fill="auto"/>
                  <w:vAlign w:val="center"/>
                </w:tcPr>
                <w:p w:rsidR="004F546E" w:rsidRDefault="004F546E" w:rsidP="00C3674A">
                  <w:r>
                    <w:t>parc. č. 2061/965 zastavěná plocha a nádvoří, do vlastnictví</w:t>
                  </w:r>
                  <w:r>
                    <w:br/>
                    <w:t xml:space="preserve">- </w:t>
                  </w:r>
                  <w:r w:rsidR="00C3674A">
                    <w:t xml:space="preserve">konkrétní fyzické osobě </w:t>
                  </w:r>
                  <w:r>
                    <w:t>- id. 1/24, kupní cena ve výši 17.475,- Kč,</w:t>
                  </w:r>
                  <w:r>
                    <w:br/>
                    <w:t xml:space="preserve">- </w:t>
                  </w:r>
                  <w:r w:rsidR="00C3674A">
                    <w:t xml:space="preserve">konkrétní fyzické osobě </w:t>
                  </w:r>
                  <w:r>
                    <w:t>- id. 1/24, kupní cena ve výši 17.475,- Kč,</w:t>
                  </w:r>
                  <w:r>
                    <w:br/>
                    <w:t xml:space="preserve">- </w:t>
                  </w:r>
                  <w:r w:rsidR="00C3674A">
                    <w:t>konkrétní fyzické osobě </w:t>
                  </w:r>
                  <w:r>
                    <w:t>- id. 1/24, kupní cena ve výši 17.475,- Kč,</w:t>
                  </w:r>
                  <w:r>
                    <w:br/>
                    <w:t xml:space="preserve">- </w:t>
                  </w:r>
                  <w:r w:rsidR="00C3674A">
                    <w:t>konkrétní fyzické osobě </w:t>
                  </w:r>
                  <w:r>
                    <w:t>- id. 1/24, kupní cena ve výši 17.475,- Kč,</w:t>
                  </w:r>
                  <w:r>
                    <w:br/>
                    <w:t xml:space="preserve">- </w:t>
                  </w:r>
                  <w:r w:rsidR="00C3674A">
                    <w:t>konkrétní fyzické osobě </w:t>
                  </w:r>
                  <w:r>
                    <w:t>- id. 1/24, kupní cena ve výši 17.475,- Kč,</w:t>
                  </w:r>
                  <w:r>
                    <w:br/>
                    <w:t xml:space="preserve">- </w:t>
                  </w:r>
                  <w:r w:rsidR="00C3674A">
                    <w:t xml:space="preserve">konkrétním fyzickým osobám </w:t>
                  </w:r>
                  <w:r>
                    <w:t>- id. 1/24, kupní cena ve výši 17.475,- Kč,</w:t>
                  </w:r>
                </w:p>
              </w:tc>
            </w:tr>
          </w:tbl>
          <w:p w:rsidR="004F546E" w:rsidRDefault="004F546E" w:rsidP="0028125C">
            <w:r>
              <w:t>za účelem majetkového vypořádání vlastnických vztahů, za cenu stanovenou dle znaleckého posudku, jako cenu v místě a čase obvyklou,</w:t>
            </w:r>
          </w:p>
        </w:tc>
      </w:tr>
      <w:tr w:rsidR="004F546E" w:rsidRPr="00BA3C06" w:rsidTr="0028125C">
        <w:trPr>
          <w:trHeight w:val="397"/>
        </w:trPr>
        <w:tc>
          <w:tcPr>
            <w:tcW w:w="9855" w:type="dxa"/>
            <w:tcMar>
              <w:top w:w="0" w:type="dxa"/>
              <w:bottom w:w="0" w:type="dxa"/>
            </w:tcMar>
            <w:vAlign w:val="bottom"/>
          </w:tcPr>
          <w:p w:rsidR="004F546E" w:rsidRPr="0047511F" w:rsidRDefault="004F546E" w:rsidP="0028125C">
            <w:pPr>
              <w:pBdr>
                <w:between w:val="none" w:sz="0" w:space="0" w:color="FF0000"/>
              </w:pBdr>
              <w:jc w:val="both"/>
              <w:rPr>
                <w:b/>
              </w:rPr>
            </w:pPr>
            <w:r w:rsidRPr="0047511F">
              <w:rPr>
                <w:b/>
              </w:rPr>
              <w:lastRenderedPageBreak/>
              <w:t>u s n e s e n í m  č. 828/2016:</w:t>
            </w:r>
          </w:p>
        </w:tc>
      </w:tr>
      <w:tr w:rsidR="004F546E" w:rsidRPr="00BA3C06" w:rsidTr="0028125C">
        <w:tc>
          <w:tcPr>
            <w:tcW w:w="9855" w:type="dxa"/>
            <w:tcMar>
              <w:right w:w="170" w:type="dxa"/>
            </w:tcMar>
          </w:tcPr>
          <w:p w:rsidR="004F546E" w:rsidRPr="0047511F" w:rsidRDefault="004F546E" w:rsidP="0028125C">
            <w:pPr>
              <w:pBdr>
                <w:between w:val="none" w:sz="0" w:space="0" w:color="FF0000"/>
              </w:pBdr>
              <w:tabs>
                <w:tab w:val="left" w:pos="3150"/>
              </w:tabs>
              <w:jc w:val="both"/>
            </w:pPr>
            <w:r w:rsidRPr="0047511F">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7511F" w:rsidRPr="0047511F" w:rsidTr="0028125C">
              <w:tc>
                <w:tcPr>
                  <w:tcW w:w="398" w:type="dxa"/>
                  <w:shd w:val="clear" w:color="auto" w:fill="auto"/>
                </w:tcPr>
                <w:p w:rsidR="004F546E" w:rsidRPr="0047511F" w:rsidRDefault="004F546E" w:rsidP="0028125C">
                  <w:r w:rsidRPr="0047511F">
                    <w:t>1.</w:t>
                  </w:r>
                </w:p>
              </w:tc>
              <w:tc>
                <w:tcPr>
                  <w:tcW w:w="9241" w:type="dxa"/>
                  <w:shd w:val="clear" w:color="auto" w:fill="auto"/>
                  <w:vAlign w:val="center"/>
                </w:tcPr>
                <w:p w:rsidR="004F546E" w:rsidRPr="0047511F" w:rsidRDefault="004F546E" w:rsidP="0047511F">
                  <w:pPr>
                    <w:jc w:val="both"/>
                  </w:pPr>
                  <w:r w:rsidRPr="0047511F">
                    <w:t>záměr prodeje id. 7176/227086 pozemku parc. č. 1595/19 – zastavěná plocha a nádvoří o výměře 766 m</w:t>
                  </w:r>
                  <w:r w:rsidRPr="0047511F">
                    <w:rPr>
                      <w:vertAlign w:val="superscript"/>
                    </w:rPr>
                    <w:t>2</w:t>
                  </w:r>
                  <w:r w:rsidRPr="0047511F">
                    <w:t xml:space="preserve"> v k. ú. České Budějovice 2 (spoluvlastnický podíl náležející k jednotkám č. 1598/2 a č. 1598/117) </w:t>
                  </w:r>
                  <w:r w:rsidR="0047511F">
                    <w:t>konkrétním fyzickým osobám</w:t>
                  </w:r>
                  <w:r w:rsidRPr="0047511F">
                    <w:t>, za cenu v místě a čase obvyklou ve výši 19.350 Kč + náklady spojené s prodejem,</w:t>
                  </w:r>
                </w:p>
              </w:tc>
            </w:tr>
            <w:tr w:rsidR="0047511F" w:rsidRPr="0047511F" w:rsidTr="0028125C">
              <w:tc>
                <w:tcPr>
                  <w:tcW w:w="398" w:type="dxa"/>
                  <w:shd w:val="clear" w:color="auto" w:fill="auto"/>
                </w:tcPr>
                <w:p w:rsidR="004F546E" w:rsidRPr="0047511F" w:rsidRDefault="004F546E" w:rsidP="0028125C">
                  <w:r w:rsidRPr="0047511F">
                    <w:t>2.</w:t>
                  </w:r>
                </w:p>
              </w:tc>
              <w:tc>
                <w:tcPr>
                  <w:tcW w:w="9241" w:type="dxa"/>
                  <w:shd w:val="clear" w:color="auto" w:fill="auto"/>
                  <w:vAlign w:val="center"/>
                </w:tcPr>
                <w:p w:rsidR="004F546E" w:rsidRPr="0047511F" w:rsidRDefault="004F546E" w:rsidP="0047511F">
                  <w:pPr>
                    <w:jc w:val="both"/>
                  </w:pPr>
                  <w:r w:rsidRPr="0047511F">
                    <w:t>záměr prodeje id. 13965/227086 pozemku parc. č. 1595/19 – zastavěná plocha a nádvoří o výměře 766 m</w:t>
                  </w:r>
                  <w:r w:rsidRPr="0047511F">
                    <w:rPr>
                      <w:vertAlign w:val="superscript"/>
                    </w:rPr>
                    <w:t>2</w:t>
                  </w:r>
                  <w:r w:rsidRPr="0047511F">
                    <w:t xml:space="preserve"> v k. ú. České Budějovice 2 (spoluvlastnický podíl náležející k jednotkám č. 1598/21 a č. 1598/108) </w:t>
                  </w:r>
                  <w:r w:rsidR="0047511F">
                    <w:t>konkrétní fyzické osobě</w:t>
                  </w:r>
                  <w:r w:rsidRPr="0047511F">
                    <w:t>, za cenu v místě a čase obvyklou ve výši 37.650 Kč + náklady spojené s prodejem,</w:t>
                  </w:r>
                </w:p>
              </w:tc>
            </w:tr>
          </w:tbl>
          <w:p w:rsidR="004F546E" w:rsidRPr="0047511F"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829/2016: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28125C">
                  <w:pPr>
                    <w:jc w:val="both"/>
                  </w:pPr>
                  <w:r>
                    <w:t xml:space="preserve">záměr uzavření smlouvy o bezúplatném zřízení věcného břemene mezi CB PARKHAUS, </w:t>
                  </w:r>
                  <w:r>
                    <w:br/>
                    <w:t>s. r. o., se sídlem Strakonická 2646, České Budějovice, IČ 28080122 (povinný) a statutárním městem České Budějovice (oprávněný)</w:t>
                  </w:r>
                </w:p>
                <w:p w:rsidR="004F546E" w:rsidRDefault="004F546E" w:rsidP="0028125C">
                  <w:pPr>
                    <w:jc w:val="both"/>
                  </w:pPr>
                  <w:r>
                    <w:t>- služebnosti užívání - odpovídající právům bezplatného a společného užívání budovy č.e. 52 na pozemku parc. č. 9/7 a 9/8, vše v k. ú. České Budějovice 7, a spočívající v právu bezplatného</w:t>
                  </w:r>
                  <w:r w:rsidR="0028125C">
                    <w:t xml:space="preserve"> </w:t>
                  </w:r>
                  <w:r>
                    <w:t>užívání 20 parkovacích míst specifikovaných v plánu podlaží budovy e.č. 52  pro výlučné užívání statutárního města České Budějovice s ujednáním, že statutární město České Budějovice je oprávněno v rámci své činnosti, v případě plného nevyužití těchto parkovacích míst, poskytnout úplatně tato místa do užívání třetím osobám, v cenách obvyklých, na dobu existence této stavby a s úhradou nákladů spojených s užíváním služebnosti ve výši 50 Kč za jedno parkovací místo měsíčně, tj. 12.000 Kč ročně</w:t>
                  </w:r>
                </w:p>
                <w:p w:rsidR="004F546E" w:rsidRDefault="004F546E" w:rsidP="0028125C">
                  <w:pPr>
                    <w:jc w:val="both"/>
                  </w:pPr>
                  <w:r>
                    <w:t>- reálného břemene - spočívajícího v povinnosti povinného ve prospěch oprávněného zřizovat, provozovat a udržovat úplatné veřejné parkování osobních motorových vozidel veřejnosti v rozsahu celkem 150 parkovacích míst, pro krátkodobé úplatné veřejné parkování za poplatek odpovídající ceně v místě a čase obvyklé, jinak ceně obvyklé pro parkování v obdobném typu parkovacích prostor v budově  č.e. 52 na pozemku parc. č. 9/7 a  parc. č. 9/8, to vše v k. ú. České Budějovice 7, na dobu 50 let s vyloučením vykupitelnosti,</w:t>
                  </w:r>
                </w:p>
              </w:tc>
            </w:tr>
            <w:tr w:rsidR="004F546E" w:rsidTr="0028125C">
              <w:tc>
                <w:tcPr>
                  <w:tcW w:w="398" w:type="dxa"/>
                  <w:shd w:val="clear" w:color="auto" w:fill="auto"/>
                </w:tcPr>
                <w:p w:rsidR="004F546E" w:rsidRDefault="004F546E" w:rsidP="0028125C">
                  <w:r>
                    <w:t>2.</w:t>
                  </w:r>
                </w:p>
              </w:tc>
              <w:tc>
                <w:tcPr>
                  <w:tcW w:w="9241" w:type="dxa"/>
                  <w:shd w:val="clear" w:color="auto" w:fill="auto"/>
                  <w:vAlign w:val="center"/>
                </w:tcPr>
                <w:p w:rsidR="004F546E" w:rsidRDefault="004F546E" w:rsidP="0047511F">
                  <w:pPr>
                    <w:jc w:val="both"/>
                  </w:pPr>
                  <w:r>
                    <w:t>záměr  uzavření darovací smlouvy mezi statutárním městem České Budějovice</w:t>
                  </w:r>
                  <w:r w:rsidR="0047511F">
                    <w:t xml:space="preserve"> </w:t>
                  </w:r>
                  <w:r>
                    <w:t>(dárce)  a Židovskou obcí v Praze, se sídlem Maiselova 18, Praha 1, I</w:t>
                  </w:r>
                  <w:r w:rsidR="0047511F">
                    <w:t>Č</w:t>
                  </w:r>
                  <w:r>
                    <w:t xml:space="preserve"> 00445258</w:t>
                  </w:r>
                  <w:r w:rsidR="0047511F">
                    <w:t xml:space="preserve"> </w:t>
                  </w:r>
                  <w:r>
                    <w:t xml:space="preserve">(obdarovaný) a obchodní korporací CB PARKHAUS, s. r. o. IČ 28080122 (jako vlastník </w:t>
                  </w:r>
                  <w:r>
                    <w:lastRenderedPageBreak/>
                    <w:t>Parkovacího domu) na bezúplatný převod vlastnického práva k pozemku parc. č. 9/7 o výměře 1880 m</w:t>
                  </w:r>
                  <w:r>
                    <w:rPr>
                      <w:vertAlign w:val="superscript"/>
                    </w:rPr>
                    <w:t>2</w:t>
                  </w:r>
                  <w:r>
                    <w:t xml:space="preserve"> v k. ú. České Budějovice 7 (předmět daru) za podmínky zřízení věcného předkupního práva na dobu neurčitou, spočívajícího v povinnosti obdarovaného v případě jakéhokoliv zcizení (úplatného či bezúplatného) nabídnout dárci předmět daru ke koupi za 1 Kč a zřízení zákazu zatížení a zcizení předmětu daru, jako práv věcných tak, že se obdarovaný zavazuje ve prospěch dárce, že do 31. 8. 2066 předmět daru nepřevede na třetí osobu, dále nezastaví tento předmět daru, nezatíží ho právem stavby, nezřídí k němu věcné břemeno ani jiná věcná či jiná práva třetích osob s výjimkou  zřízení práva stavby pro CB PARKHAUS, s. r. o., IČ 28080122, tj. práva mít na povrchu a pod povrchem darovaného pozemku stavbu - budovu č.e. 52, víceúčelová stavba, a to na dobu určitou do 31. 8. 2066,  </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830/2016:</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r>
              <w:t>rada města schválila záměr prodeje pozemku parc. č. 4347/1 ostatní plocha, jiná plocha o výměře 136 m</w:t>
            </w:r>
            <w:r>
              <w:rPr>
                <w:vertAlign w:val="superscript"/>
              </w:rPr>
              <w:t>2</w:t>
            </w:r>
            <w:r>
              <w:t>, v k. ú. České Budějovice 3, do podílového spoluvlastnictví:</w:t>
            </w:r>
          </w:p>
          <w:p w:rsidR="004F546E" w:rsidRDefault="004F546E" w:rsidP="0028125C">
            <w:pPr>
              <w:pBdr>
                <w:between w:val="none" w:sz="0" w:space="0" w:color="FF0000"/>
              </w:pBdr>
              <w:tabs>
                <w:tab w:val="left" w:pos="3150"/>
              </w:tabs>
              <w:jc w:val="both"/>
            </w:pPr>
            <w:r>
              <w:t xml:space="preserve">- </w:t>
            </w:r>
            <w:r w:rsidR="0047511F">
              <w:t>konkrétní fyzické osobě</w:t>
            </w:r>
          </w:p>
          <w:p w:rsidR="004F546E" w:rsidRDefault="004F546E" w:rsidP="0028125C">
            <w:pPr>
              <w:pBdr>
                <w:between w:val="none" w:sz="0" w:space="0" w:color="FF0000"/>
              </w:pBdr>
              <w:tabs>
                <w:tab w:val="left" w:pos="3150"/>
              </w:tabs>
              <w:jc w:val="both"/>
            </w:pPr>
            <w:r>
              <w:t>- </w:t>
            </w:r>
            <w:r w:rsidR="0028125C">
              <w:t>konkrétní fyzické osobě</w:t>
            </w:r>
            <w:r>
              <w:t xml:space="preserve"> </w:t>
            </w:r>
          </w:p>
          <w:p w:rsidR="004F546E" w:rsidRDefault="004F546E" w:rsidP="0028125C">
            <w:pPr>
              <w:pBdr>
                <w:between w:val="none" w:sz="0" w:space="0" w:color="FF0000"/>
              </w:pBdr>
              <w:tabs>
                <w:tab w:val="left" w:pos="3150"/>
              </w:tabs>
              <w:jc w:val="both"/>
            </w:pPr>
            <w:r>
              <w:t xml:space="preserve">- </w:t>
            </w:r>
            <w:r w:rsidR="0028125C">
              <w:t>konkrétní fyzické osobě</w:t>
            </w:r>
          </w:p>
          <w:p w:rsidR="004F546E" w:rsidRDefault="004F546E" w:rsidP="0028125C">
            <w:pPr>
              <w:pBdr>
                <w:between w:val="none" w:sz="0" w:space="0" w:color="FF0000"/>
              </w:pBdr>
              <w:tabs>
                <w:tab w:val="left" w:pos="3150"/>
              </w:tabs>
              <w:jc w:val="both"/>
            </w:pPr>
            <w:r>
              <w:t xml:space="preserve">- </w:t>
            </w:r>
            <w:r w:rsidR="0028125C">
              <w:t>konkrétní fyzické osobě</w:t>
            </w:r>
          </w:p>
          <w:p w:rsidR="004F546E" w:rsidRDefault="004F546E" w:rsidP="0028125C">
            <w:pPr>
              <w:pBdr>
                <w:between w:val="none" w:sz="0" w:space="0" w:color="FF0000"/>
              </w:pBdr>
              <w:tabs>
                <w:tab w:val="left" w:pos="3150"/>
              </w:tabs>
              <w:jc w:val="both"/>
            </w:pPr>
            <w:r>
              <w:t xml:space="preserve">- </w:t>
            </w:r>
            <w:r w:rsidR="0028125C">
              <w:t>konkrétní fyzické osobě</w:t>
            </w:r>
          </w:p>
          <w:p w:rsidR="004F546E" w:rsidRDefault="004F546E" w:rsidP="0028125C">
            <w:pPr>
              <w:pBdr>
                <w:between w:val="none" w:sz="0" w:space="0" w:color="FF0000"/>
              </w:pBdr>
              <w:tabs>
                <w:tab w:val="left" w:pos="3150"/>
              </w:tabs>
              <w:jc w:val="both"/>
            </w:pPr>
            <w:r>
              <w:t>- </w:t>
            </w:r>
            <w:r w:rsidR="0028125C">
              <w:t>konkrétní fyzické osobě</w:t>
            </w:r>
          </w:p>
          <w:p w:rsidR="004F546E" w:rsidRPr="00C30329" w:rsidRDefault="004F546E" w:rsidP="0028125C">
            <w:pPr>
              <w:pBdr>
                <w:between w:val="none" w:sz="0" w:space="0" w:color="FF0000"/>
              </w:pBdr>
              <w:tabs>
                <w:tab w:val="left" w:pos="3150"/>
              </w:tabs>
              <w:jc w:val="both"/>
            </w:pPr>
            <w:r>
              <w:t>za cenu stanovenou dle znaleckého posudku, jako cenu v místě a čase obvyklou,</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p>
          <w:p w:rsidR="004F546E" w:rsidRPr="00C30329" w:rsidRDefault="004F546E" w:rsidP="0028125C">
            <w:pPr>
              <w:pBdr>
                <w:between w:val="none" w:sz="0" w:space="0" w:color="FF0000"/>
              </w:pBdr>
              <w:tabs>
                <w:tab w:val="left" w:pos="3150"/>
              </w:tabs>
              <w:jc w:val="both"/>
            </w:pPr>
            <w:r>
              <w:t>Usnesení ve věci schválení záměru odkoupení pozemku parc. č. 1388/22 (ostatní plocha) o výměře 420 m</w:t>
            </w:r>
            <w:r>
              <w:rPr>
                <w:vertAlign w:val="superscript"/>
              </w:rPr>
              <w:t>2</w:t>
            </w:r>
            <w:r>
              <w:t xml:space="preserve"> v k. ú. Strážkovice z vlastnictví ČR - Lesy České republiky, s. p., se sídlem Přemyslova 1106, 501 68 Hradec Králové, IČ 42196451, </w:t>
            </w:r>
            <w:r>
              <w:rPr>
                <w:b/>
                <w:bCs/>
              </w:rPr>
              <w:t>nebylo přijato.</w:t>
            </w:r>
          </w:p>
        </w:tc>
      </w:tr>
      <w:tr w:rsidR="004F546E" w:rsidRPr="00C30329" w:rsidTr="0028125C">
        <w:tc>
          <w:tcPr>
            <w:tcW w:w="9855" w:type="dxa"/>
            <w:tcMar>
              <w:right w:w="170" w:type="dxa"/>
            </w:tcMar>
          </w:tcPr>
          <w:p w:rsidR="004F546E" w:rsidRDefault="004F546E" w:rsidP="0028125C">
            <w:pPr>
              <w:pBdr>
                <w:between w:val="none" w:sz="0" w:space="0" w:color="FF0000"/>
              </w:pBdr>
              <w:tabs>
                <w:tab w:val="left" w:pos="3150"/>
              </w:tabs>
              <w:jc w:val="both"/>
            </w:pPr>
          </w:p>
          <w:p w:rsidR="004F546E" w:rsidRPr="00C30329" w:rsidRDefault="004F546E" w:rsidP="0028125C">
            <w:pPr>
              <w:pBdr>
                <w:between w:val="none" w:sz="0" w:space="0" w:color="FF0000"/>
              </w:pBdr>
              <w:tabs>
                <w:tab w:val="left" w:pos="3150"/>
              </w:tabs>
              <w:jc w:val="both"/>
            </w:pPr>
            <w:r>
              <w:t>Usnesení ve věci schválení záměru prodeje pozemku parc. č. 109 – zastavěná plocha a nádvoří o výměře 95 m</w:t>
            </w:r>
            <w:r>
              <w:rPr>
                <w:vertAlign w:val="superscript"/>
              </w:rPr>
              <w:t>2</w:t>
            </w:r>
            <w:r>
              <w:t xml:space="preserve">, jehož součástí je stavba bez čp/če (obč. vybavení), vše k. ú. České Vrbné, za nejvyšší nabídnutou cenu, nejméně však za cenu v místě a čase obvyklou, </w:t>
            </w:r>
            <w:r>
              <w:rPr>
                <w:b/>
                <w:bCs/>
              </w:rPr>
              <w:t>nebylo přijato.</w:t>
            </w:r>
            <w:r>
              <w:t>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831/2016: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zrušila usnesení č. 1166/2013 ze dne 24. 7. 2013 ve věci majetkového vypořádání pro stavbu „Přeložka silnice I/20 v úseku OK u Globusu – Pražská tř. – silnice I/34“ (severní spojka) se spol. SETERM CB REALITY, s. r. o., se sídlem Nemanická 2765/16a, České Budějovice, IČ 28096223, v celém rozsahu,</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832/2016: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zrušila usnesení č. 405/2016 ze dne 21. 3. 2016 v celém rozsahu, které se týká uzavření dodatku č. 1 k nájemní smlouvě č. 114-7/399/99 uzavřené s MOL čerpací stanice, s. r. o. (právní nástupce společnosti Eni Česká republika, s. r. o.), IČ 40764176, kterým se uděluje souhlas k podnájmu předmětu nájmu společnosti MOL Retail Česká republika, s. r. o., IČ 27632491 (případně jejího právního nástupce), za účelem zřízení odpočinkové zóny, a navyšuje se stávající nájemné na částku 10.000 Kč/rok,</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833/2016:</w:t>
            </w:r>
          </w:p>
        </w:tc>
      </w:tr>
      <w:tr w:rsidR="004F546E" w:rsidTr="0028125C">
        <w:tc>
          <w:tcPr>
            <w:tcW w:w="9855" w:type="dxa"/>
            <w:tcMar>
              <w:right w:w="170" w:type="dxa"/>
            </w:tcMar>
          </w:tcPr>
          <w:p w:rsidR="004F546E" w:rsidRDefault="004F546E" w:rsidP="0028125C">
            <w:pPr>
              <w:pBdr>
                <w:between w:val="none" w:sz="0" w:space="0" w:color="FF0000"/>
              </w:pBdr>
              <w:tabs>
                <w:tab w:val="left" w:pos="3150"/>
              </w:tabs>
              <w:jc w:val="both"/>
            </w:pPr>
            <w:r>
              <w:t>rada města, jako jediný společník společnosti SPRÁVA DOMŮ s.r.o., se sídlem Čéčova 44, 370 22 České Budějovice, IČ 25157337, při výkonu působnosti valné hromady, vzala na vědomí předložené materiály k rozhodnutí jediného společníka při výkonu působnosti valné hromady spol. SPRÁVA DOMŮ s.r.o., se sídlem Čéčova 44, 370 22 České Budějovice,</w:t>
            </w:r>
          </w:p>
          <w:p w:rsidR="004F546E" w:rsidRPr="00C30329" w:rsidRDefault="004F546E" w:rsidP="0028125C">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5"/>
              <w:gridCol w:w="9182"/>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28125C">
                  <w:r>
                    <w:t>účetní závěrku spol. SPRÁVA DOMŮ s.r.o. za rok 2015 včetně vypořádání výsledků hospodaření:</w:t>
                  </w:r>
                </w:p>
              </w:tc>
            </w:tr>
            <w:tr w:rsidR="004F546E" w:rsidTr="0028125C">
              <w:tc>
                <w:tcPr>
                  <w:tcW w:w="398" w:type="dxa"/>
                  <w:shd w:val="clear" w:color="auto" w:fill="auto"/>
                  <w:vAlign w:val="center"/>
                </w:tcPr>
                <w:p w:rsidR="004F546E" w:rsidRDefault="004F546E" w:rsidP="0028125C"/>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5"/>
                    <w:gridCol w:w="8787"/>
                  </w:tblGrid>
                  <w:tr w:rsidR="004F546E" w:rsidTr="0028125C">
                    <w:tc>
                      <w:tcPr>
                        <w:tcW w:w="398" w:type="dxa"/>
                        <w:shd w:val="clear" w:color="auto" w:fill="auto"/>
                      </w:tcPr>
                      <w:p w:rsidR="004F546E" w:rsidRDefault="004F546E" w:rsidP="0028125C">
                        <w:r>
                          <w:t>a)</w:t>
                        </w:r>
                      </w:p>
                    </w:tc>
                    <w:tc>
                      <w:tcPr>
                        <w:tcW w:w="8843" w:type="dxa"/>
                        <w:shd w:val="clear" w:color="auto" w:fill="auto"/>
                        <w:vAlign w:val="center"/>
                      </w:tcPr>
                      <w:p w:rsidR="004F546E" w:rsidRDefault="004F546E" w:rsidP="0028125C">
                        <w:r>
                          <w:t>zisk za účetní období po zdanění                                             2 045 131,60 Kč</w:t>
                        </w:r>
                      </w:p>
                    </w:tc>
                  </w:tr>
                  <w:tr w:rsidR="004F546E" w:rsidTr="0028125C">
                    <w:tc>
                      <w:tcPr>
                        <w:tcW w:w="398" w:type="dxa"/>
                        <w:shd w:val="clear" w:color="auto" w:fill="auto"/>
                      </w:tcPr>
                      <w:p w:rsidR="004F546E" w:rsidRDefault="004F546E" w:rsidP="0028125C">
                        <w:r>
                          <w:t>b)</w:t>
                        </w:r>
                      </w:p>
                    </w:tc>
                    <w:tc>
                      <w:tcPr>
                        <w:tcW w:w="8843" w:type="dxa"/>
                        <w:shd w:val="clear" w:color="auto" w:fill="auto"/>
                        <w:vAlign w:val="center"/>
                      </w:tcPr>
                      <w:p w:rsidR="004F546E" w:rsidRDefault="004F546E" w:rsidP="0028125C">
                        <w:r>
                          <w:t>příděl do rezervního fondu ve výši 5 % čistého zisku                102 256,00 Kč</w:t>
                        </w:r>
                      </w:p>
                    </w:tc>
                  </w:tr>
                  <w:tr w:rsidR="004F546E" w:rsidTr="0028125C">
                    <w:tc>
                      <w:tcPr>
                        <w:tcW w:w="398" w:type="dxa"/>
                        <w:shd w:val="clear" w:color="auto" w:fill="auto"/>
                      </w:tcPr>
                      <w:p w:rsidR="004F546E" w:rsidRDefault="004F546E" w:rsidP="0028125C">
                        <w:r>
                          <w:t>c)</w:t>
                        </w:r>
                      </w:p>
                    </w:tc>
                    <w:tc>
                      <w:tcPr>
                        <w:tcW w:w="8843" w:type="dxa"/>
                        <w:shd w:val="clear" w:color="auto" w:fill="auto"/>
                        <w:vAlign w:val="center"/>
                      </w:tcPr>
                      <w:p w:rsidR="004F546E" w:rsidRDefault="004F546E" w:rsidP="0028125C">
                        <w:r>
                          <w:t>převod na účet neuhrazené ztráty minulých let                       1 942 875,60 Kč</w:t>
                        </w:r>
                      </w:p>
                    </w:tc>
                  </w:tr>
                </w:tbl>
                <w:p w:rsidR="004F546E" w:rsidRDefault="004F546E" w:rsidP="0028125C"/>
              </w:tc>
            </w:tr>
            <w:tr w:rsidR="004F546E" w:rsidTr="0028125C">
              <w:tc>
                <w:tcPr>
                  <w:tcW w:w="398" w:type="dxa"/>
                  <w:shd w:val="clear" w:color="auto" w:fill="auto"/>
                </w:tcPr>
                <w:p w:rsidR="004F546E" w:rsidRDefault="004F546E" w:rsidP="0028125C">
                  <w:r>
                    <w:lastRenderedPageBreak/>
                    <w:t>2.</w:t>
                  </w:r>
                </w:p>
              </w:tc>
              <w:tc>
                <w:tcPr>
                  <w:tcW w:w="9241" w:type="dxa"/>
                  <w:shd w:val="clear" w:color="auto" w:fill="auto"/>
                  <w:vAlign w:val="center"/>
                </w:tcPr>
                <w:p w:rsidR="004F546E" w:rsidRDefault="004F546E" w:rsidP="0028125C">
                  <w:pPr>
                    <w:jc w:val="both"/>
                  </w:pPr>
                  <w:r>
                    <w:t>zprávu spol. SPRÁVA DOMŮ s.r.o. o vztazích mezi propojenými osobami za rok 2015,</w:t>
                  </w:r>
                </w:p>
              </w:tc>
            </w:tr>
            <w:tr w:rsidR="004F546E" w:rsidTr="0028125C">
              <w:tc>
                <w:tcPr>
                  <w:tcW w:w="398" w:type="dxa"/>
                  <w:shd w:val="clear" w:color="auto" w:fill="auto"/>
                </w:tcPr>
                <w:p w:rsidR="004F546E" w:rsidRDefault="004F546E" w:rsidP="0028125C">
                  <w:r>
                    <w:t>3.</w:t>
                  </w:r>
                </w:p>
              </w:tc>
              <w:tc>
                <w:tcPr>
                  <w:tcW w:w="9241" w:type="dxa"/>
                  <w:shd w:val="clear" w:color="auto" w:fill="auto"/>
                  <w:vAlign w:val="center"/>
                </w:tcPr>
                <w:p w:rsidR="004F546E" w:rsidRDefault="004F546E" w:rsidP="0028125C">
                  <w:pPr>
                    <w:jc w:val="both"/>
                  </w:pPr>
                  <w:r>
                    <w:t>roční odměny členům dozorčí rady spol. SPRÁVA DOMŮ s.r.o. za rok 2015 dle návrhu uvedeném v důvodové zprávě,</w:t>
                  </w:r>
                </w:p>
              </w:tc>
            </w:tr>
            <w:tr w:rsidR="004F546E" w:rsidTr="0028125C">
              <w:tc>
                <w:tcPr>
                  <w:tcW w:w="398" w:type="dxa"/>
                  <w:shd w:val="clear" w:color="auto" w:fill="auto"/>
                </w:tcPr>
                <w:p w:rsidR="004F546E" w:rsidRDefault="004F546E" w:rsidP="0028125C">
                  <w:r>
                    <w:t>4.</w:t>
                  </w:r>
                </w:p>
              </w:tc>
              <w:tc>
                <w:tcPr>
                  <w:tcW w:w="9241" w:type="dxa"/>
                  <w:shd w:val="clear" w:color="auto" w:fill="auto"/>
                  <w:vAlign w:val="center"/>
                </w:tcPr>
                <w:p w:rsidR="004F546E" w:rsidRDefault="004F546E" w:rsidP="0028125C">
                  <w:pPr>
                    <w:jc w:val="both"/>
                  </w:pPr>
                  <w:r>
                    <w:t>roční odměnu jednateli spol. SPRÁVA DOMŮ s.r.o. p. Ladislavu Volfovi za období </w:t>
                  </w:r>
                  <w:r>
                    <w:br/>
                    <w:t xml:space="preserve">01-04/2015 dle návrhu uvedeném v důvodové zprávě a Mgr. Petru Šindelářovi za období </w:t>
                  </w:r>
                  <w:r>
                    <w:br/>
                    <w:t>05-12/2015 dle návrhu uvedeném v důvodové zprávě,</w:t>
                  </w:r>
                </w:p>
              </w:tc>
            </w:tr>
            <w:tr w:rsidR="004F546E" w:rsidTr="0028125C">
              <w:tc>
                <w:tcPr>
                  <w:tcW w:w="398" w:type="dxa"/>
                  <w:shd w:val="clear" w:color="auto" w:fill="auto"/>
                </w:tcPr>
                <w:p w:rsidR="004F546E" w:rsidRDefault="004F546E" w:rsidP="0028125C">
                  <w:r>
                    <w:t>5.</w:t>
                  </w:r>
                </w:p>
              </w:tc>
              <w:tc>
                <w:tcPr>
                  <w:tcW w:w="9241" w:type="dxa"/>
                  <w:shd w:val="clear" w:color="auto" w:fill="auto"/>
                  <w:vAlign w:val="center"/>
                </w:tcPr>
                <w:p w:rsidR="004F546E" w:rsidRDefault="004F546E" w:rsidP="0028125C">
                  <w:pPr>
                    <w:jc w:val="both"/>
                  </w:pPr>
                  <w:r>
                    <w:t>v souladu s § 17, odst. 1 zákona č. 93/2009 Sb., o auditorech, jako auditora pro rok 2016 společnost BDO CB s.r.o., Ot. Ostrčila 18, 370 05 České Budějovice, IČ 49023306,</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834/2016: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vzala na vědomí žádost o pronájem nemovitosti rodinného domku jako ubytovacího prostoru v objektu na parc. č. 1151/1, k. ú. České Budějovice 3, Pražská 432/147, 370 10 České Budějovice – HC České Budějovice, z. s., F. A. Gerstnera 7/8, 370 01 České Budějovice, IČ 14499061, celková plocha prostor 409 m</w:t>
            </w:r>
            <w:r>
              <w:rPr>
                <w:vertAlign w:val="superscript"/>
              </w:rPr>
              <w:t>2</w:t>
            </w:r>
            <w:r>
              <w:t xml:space="preserve">,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835/2016: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pronájem prostoru sloužícího podnikání v objektu Jirsíkova 243/2, České Budějovice, bufet pro letní scénu o celkové výměře 30,33 m</w:t>
            </w:r>
            <w:r>
              <w:rPr>
                <w:vertAlign w:val="superscript"/>
              </w:rPr>
              <w:t>2</w:t>
            </w:r>
            <w:r>
              <w:t xml:space="preserve"> pro Jihočeský Jazzový Festival, </w:t>
            </w:r>
            <w:r>
              <w:br/>
              <w:t>s. r. o., Okružní 2615, 370 01 České Budějovice, IČ 26470837, za nájemné 14.000,- Kč/měsíc, na dobu určitou od 1. 6. 2016 – 31. 10. 2016,</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836/2016: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pronájem prostoru určeného pro podnikání v objektu Jirsíkova 2, České Budějovice – DK Slavie, šatna v předsálí, pro Vilému Färberovou, bytem Číčenice 99, 387 71, IČ 46642811, na dobu neurčitou, za roční nájemné ve výši 12.000,- Kč/rok s valorizační doložkou, pro zajištění provozu šatny při kulturních akcích,</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837/2016: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souhlasila s převodem nájmu prostoru sloužícího podnikání Krajinská 35, České Budějovice z nájemce KONELA, spol. s r. o., Na Návsi 3, 370 08 Staré Hodějovice, IČ 49018116, na nájemce KP NETWORK, spol. s r. o., Skuherského 2751/68 a, 370 01 České Budějovice, IČ 25192604, dle ustanovení § 2307 odst. 1 NOZ, za stejných nájemních podmínek,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838/2016: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souhlasila s převodem nájmu prostoru sloužícího podnikání v objektu Lannova tř. 43, České Budějovice ze společnosti LÉKÁRNA LANNOVA TŘÍDA, s. r. o., se sídlem Rosická 653, Vinoř, 190 17 Praha 9, IČ 60070153, na společnost Pilulka Lékárny, a. s., IČ 03615278, se sídlem Kovářská 549/12, Libeň, 190 00 Praha 9, dle ustanovení § 2307 odst. 1 NOZ, za stejných nájemních podmínek,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839/2016: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pronájem části pozemkové plochy o výměře 5 m</w:t>
            </w:r>
            <w:r>
              <w:rPr>
                <w:vertAlign w:val="superscript"/>
              </w:rPr>
              <w:t>2</w:t>
            </w:r>
            <w:r>
              <w:t xml:space="preserve"> na pozemkové parcele č. 1621/1 k. ú. České Budějovice 2 pro nájemce BIRO - D, s. r. o., se sídlem Haklovy Dvory 2232, 370 05 České Budějovice, IČ 26113414, z dosavadních 426 m</w:t>
            </w:r>
            <w:r>
              <w:rPr>
                <w:vertAlign w:val="superscript"/>
              </w:rPr>
              <w:t>2</w:t>
            </w:r>
            <w:r>
              <w:t xml:space="preserve"> na 431 m</w:t>
            </w:r>
            <w:r>
              <w:rPr>
                <w:vertAlign w:val="superscript"/>
              </w:rPr>
              <w:t>2</w:t>
            </w:r>
            <w:r>
              <w:t xml:space="preserve"> za roční nájemné ve výši 214.608,- Kč, na dobu neurčitou s tříměsíční výpovědní lhůtou za podmínek, že bude doložen souhlas odboru dopravy MM České Budějovice s umístěním reklamních panelů,</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840/2016: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podnájem části prostoru sloužícího podnikání v objektu Krajinská 265/26, České Budějovice o velikosti 33,02 m</w:t>
            </w:r>
            <w:r>
              <w:rPr>
                <w:vertAlign w:val="superscript"/>
              </w:rPr>
              <w:t>2</w:t>
            </w:r>
            <w:r>
              <w:t xml:space="preserve"> nájemci Davidovi Pražákovi, se sídlem J. Haška 1501/10, 370 04 České Budějovice, IČ 67184812 pro společnost Pomáda Group, s. r. o., IČ 02877104, se sídlem Větrná 877/26, 370 05 Č. Budějovice, za stejných nájemních podmínek,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841/2016: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pronájem prostoru sloužícího podnikání v objektu Plzeňská 2219/44, 370 04 České Budějovice, o celkové výměře 235,79 m</w:t>
            </w:r>
            <w:r>
              <w:rPr>
                <w:vertAlign w:val="superscript"/>
              </w:rPr>
              <w:t>2</w:t>
            </w:r>
            <w:r>
              <w:t>, pro Auticentrum, o. p. s., Bezdrevská 1036/3,</w:t>
            </w:r>
            <w:r w:rsidR="0028125C">
              <w:br/>
            </w:r>
            <w:r>
              <w:t xml:space="preserve"> </w:t>
            </w:r>
            <w:r>
              <w:br/>
            </w:r>
            <w:r>
              <w:lastRenderedPageBreak/>
              <w:t xml:space="preserve">370 11 České Budějovice, IČ 02426374, na dobu určitou 2 let za nájemné ve výši </w:t>
            </w:r>
            <w:r>
              <w:br/>
              <w:t>4.500,- Kč/měsíčně</w:t>
            </w:r>
            <w:r w:rsidR="0028125C">
              <w:t xml:space="preserve"> </w:t>
            </w:r>
            <w:r>
              <w:t xml:space="preserve">s valorizační doložkou dle důvodové zprávy,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842/2016: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slevu na nájemném za pronájem parkovacích stání - pozemky č. par. 521 a 520 v objektu Jirsíkova č. 423/1, 422/3 a pozemek č. par. 519 v objektu Široká 421/1, k. ú. České Budějovice 1, ve výši 100 % po dobu, kdy nebudou moci nájemci uvedení v důvodové zprávě užívat parkovací stání z důvodu opravy pojezdové plochy a kanalizace dvora,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843/2016: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přenechání bytu o velikosti 0+1, výměra 19,75 m</w:t>
            </w:r>
            <w:r>
              <w:rPr>
                <w:vertAlign w:val="superscript"/>
              </w:rPr>
              <w:t>2</w:t>
            </w:r>
            <w:r>
              <w:t xml:space="preserve"> (započitatelná plocha 19,75 m</w:t>
            </w:r>
            <w:r>
              <w:rPr>
                <w:vertAlign w:val="superscript"/>
              </w:rPr>
              <w:t>2</w:t>
            </w:r>
            <w:r>
              <w:t>), v domě Dlouhá 16, 370 11 České Budějovice do nájmu pro </w:t>
            </w:r>
            <w:r w:rsidR="0028125C">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/měsíc a jmenovaná složí jistotu ve výši 4.000,- Kč,</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844/2016: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přenechání bytu o velikosti 0+1, výměra 31 m</w:t>
            </w:r>
            <w:r>
              <w:rPr>
                <w:vertAlign w:val="superscript"/>
              </w:rPr>
              <w:t>2</w:t>
            </w:r>
            <w:r>
              <w:t xml:space="preserve"> (započitatelná plocha totožná), v domě Vrbenská 4, 370 01 České Budějovice do nájmu pro </w:t>
            </w:r>
            <w:r w:rsidR="0028125C">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jmenovaný složí jistotu ve výši 4.000,- Kč,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845/2016: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přenechání bytu o velikosti 0+1, výměra 19,75 m</w:t>
            </w:r>
            <w:r>
              <w:rPr>
                <w:vertAlign w:val="superscript"/>
              </w:rPr>
              <w:t>2</w:t>
            </w:r>
            <w:r>
              <w:t xml:space="preserve"> (započitatelná plocha 19,75 m</w:t>
            </w:r>
            <w:r>
              <w:rPr>
                <w:vertAlign w:val="superscript"/>
              </w:rPr>
              <w:t>2</w:t>
            </w:r>
            <w:r>
              <w:t>), v domě Dlouhá 16, 370 11 České Budějovice do nájmu pro </w:t>
            </w:r>
            <w:r w:rsidR="0028125C">
              <w:t>konkrétní fyzickou osobu</w:t>
            </w:r>
            <w:r>
              <w:t xml:space="preserve"> s tím, že nájemní smlouva bude uzavřena na dobu určitou 3 měsíce s možností opětovného prodloužení a za podmínek stanovených nájemní smlouvou za nájemné ve výši 68,- Kč/m</w:t>
            </w:r>
            <w:r>
              <w:rPr>
                <w:vertAlign w:val="superscript"/>
              </w:rPr>
              <w:t>2</w:t>
            </w:r>
            <w:r>
              <w:t xml:space="preserve">/měsíc a jmenovaný složí jistotu ve výši 4.000,- Kč,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846/2016: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přenechání bytu o velikosti 3+1, výměra 62,90 m</w:t>
            </w:r>
            <w:r>
              <w:rPr>
                <w:vertAlign w:val="superscript"/>
              </w:rPr>
              <w:t>2</w:t>
            </w:r>
            <w:r>
              <w:t xml:space="preserve"> (započitatelná plocha totožná), v domě Jirsíkova 3, 370 01 České Budějovice do nájmu pro </w:t>
            </w:r>
            <w:r w:rsidR="0028125C">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jmenovaný složí jistotu ve výši 12.000,- Kč,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847/2016: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Pr>
                <w:vertAlign w:val="superscript"/>
              </w:rPr>
              <w:t>2</w:t>
            </w:r>
            <w:r>
              <w:t>/měsíc - těmto žadatelům:</w:t>
            </w:r>
          </w:p>
          <w:tbl>
            <w:tblPr>
              <w:tblW w:w="5000" w:type="pct"/>
              <w:tblCellMar>
                <w:left w:w="0" w:type="dxa"/>
                <w:right w:w="0" w:type="dxa"/>
              </w:tblCellMar>
              <w:tblLook w:val="0000" w:firstRow="0" w:lastRow="0" w:firstColumn="0" w:lastColumn="0" w:noHBand="0" w:noVBand="0"/>
            </w:tblPr>
            <w:tblGrid>
              <w:gridCol w:w="397"/>
              <w:gridCol w:w="9180"/>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28125C" w:rsidP="0028125C">
                  <w:r>
                    <w:t>konkrétní fyzická osoba</w:t>
                  </w:r>
                  <w:r w:rsidR="004F546E">
                    <w:t>, 1+kk,</w:t>
                  </w:r>
                </w:p>
              </w:tc>
            </w:tr>
            <w:tr w:rsidR="004F546E" w:rsidTr="0028125C">
              <w:tc>
                <w:tcPr>
                  <w:tcW w:w="398" w:type="dxa"/>
                  <w:shd w:val="clear" w:color="auto" w:fill="auto"/>
                </w:tcPr>
                <w:p w:rsidR="004F546E" w:rsidRDefault="004F546E" w:rsidP="0028125C">
                  <w:r>
                    <w:t>2.</w:t>
                  </w:r>
                </w:p>
              </w:tc>
              <w:tc>
                <w:tcPr>
                  <w:tcW w:w="9241" w:type="dxa"/>
                  <w:shd w:val="clear" w:color="auto" w:fill="auto"/>
                  <w:vAlign w:val="center"/>
                </w:tcPr>
                <w:p w:rsidR="004F546E" w:rsidRDefault="0028125C" w:rsidP="0028125C">
                  <w:r>
                    <w:t>konkrétní fyzické osoby</w:t>
                  </w:r>
                  <w:r w:rsidR="004F546E">
                    <w:t>, 2+kk,</w:t>
                  </w:r>
                </w:p>
              </w:tc>
            </w:tr>
            <w:tr w:rsidR="004F546E" w:rsidTr="0028125C">
              <w:tc>
                <w:tcPr>
                  <w:tcW w:w="398" w:type="dxa"/>
                  <w:shd w:val="clear" w:color="auto" w:fill="auto"/>
                </w:tcPr>
                <w:p w:rsidR="004F546E" w:rsidRDefault="004F546E" w:rsidP="0028125C">
                  <w:r>
                    <w:t>3.</w:t>
                  </w:r>
                </w:p>
              </w:tc>
              <w:tc>
                <w:tcPr>
                  <w:tcW w:w="9241" w:type="dxa"/>
                  <w:shd w:val="clear" w:color="auto" w:fill="auto"/>
                  <w:vAlign w:val="center"/>
                </w:tcPr>
                <w:p w:rsidR="004F546E" w:rsidRDefault="0028125C" w:rsidP="0028125C">
                  <w:r>
                    <w:t>konkrétní fyzická osoba</w:t>
                  </w:r>
                  <w:r w:rsidR="004F546E">
                    <w:t>, 1+kk,</w:t>
                  </w:r>
                </w:p>
              </w:tc>
            </w:tr>
            <w:tr w:rsidR="004F546E" w:rsidTr="0028125C">
              <w:tc>
                <w:tcPr>
                  <w:tcW w:w="398" w:type="dxa"/>
                  <w:shd w:val="clear" w:color="auto" w:fill="auto"/>
                </w:tcPr>
                <w:p w:rsidR="004F546E" w:rsidRDefault="004F546E" w:rsidP="0028125C">
                  <w:r>
                    <w:t>4.</w:t>
                  </w:r>
                </w:p>
              </w:tc>
              <w:tc>
                <w:tcPr>
                  <w:tcW w:w="9241" w:type="dxa"/>
                  <w:shd w:val="clear" w:color="auto" w:fill="auto"/>
                  <w:vAlign w:val="center"/>
                </w:tcPr>
                <w:p w:rsidR="004F546E" w:rsidRDefault="0028125C" w:rsidP="0028125C">
                  <w:r>
                    <w:t>konkrétní fyzická osoba</w:t>
                  </w:r>
                  <w:r w:rsidR="004F546E">
                    <w:t>, 1+kk,</w:t>
                  </w:r>
                </w:p>
              </w:tc>
            </w:tr>
            <w:tr w:rsidR="004F546E" w:rsidTr="0028125C">
              <w:tc>
                <w:tcPr>
                  <w:tcW w:w="398" w:type="dxa"/>
                  <w:shd w:val="clear" w:color="auto" w:fill="auto"/>
                </w:tcPr>
                <w:p w:rsidR="004F546E" w:rsidRDefault="004F546E" w:rsidP="0028125C">
                  <w:r>
                    <w:t>5.</w:t>
                  </w:r>
                </w:p>
              </w:tc>
              <w:tc>
                <w:tcPr>
                  <w:tcW w:w="9241" w:type="dxa"/>
                  <w:shd w:val="clear" w:color="auto" w:fill="auto"/>
                  <w:vAlign w:val="center"/>
                </w:tcPr>
                <w:p w:rsidR="004F546E" w:rsidRDefault="0028125C" w:rsidP="0028125C">
                  <w:r>
                    <w:t>konkrétní fyzické osoby</w:t>
                  </w:r>
                  <w:r w:rsidR="004F546E">
                    <w:t>, 1+kk,</w:t>
                  </w:r>
                </w:p>
              </w:tc>
            </w:tr>
            <w:tr w:rsidR="004F546E" w:rsidTr="0028125C">
              <w:tc>
                <w:tcPr>
                  <w:tcW w:w="398" w:type="dxa"/>
                  <w:shd w:val="clear" w:color="auto" w:fill="auto"/>
                </w:tcPr>
                <w:p w:rsidR="004F546E" w:rsidRDefault="004F546E" w:rsidP="0028125C">
                  <w:r>
                    <w:t>6.</w:t>
                  </w:r>
                </w:p>
              </w:tc>
              <w:tc>
                <w:tcPr>
                  <w:tcW w:w="9241" w:type="dxa"/>
                  <w:shd w:val="clear" w:color="auto" w:fill="auto"/>
                  <w:vAlign w:val="center"/>
                </w:tcPr>
                <w:p w:rsidR="004F546E" w:rsidRDefault="0028125C" w:rsidP="0028125C">
                  <w:r>
                    <w:t>konkrétní fyzické osoby</w:t>
                  </w:r>
                  <w:r w:rsidR="004F546E">
                    <w:t>, 1+kk,</w:t>
                  </w:r>
                </w:p>
              </w:tc>
            </w:tr>
            <w:tr w:rsidR="004F546E" w:rsidTr="0028125C">
              <w:tc>
                <w:tcPr>
                  <w:tcW w:w="398" w:type="dxa"/>
                  <w:shd w:val="clear" w:color="auto" w:fill="auto"/>
                </w:tcPr>
                <w:p w:rsidR="004F546E" w:rsidRDefault="004F546E" w:rsidP="0028125C">
                  <w:r>
                    <w:t>7.</w:t>
                  </w:r>
                </w:p>
              </w:tc>
              <w:tc>
                <w:tcPr>
                  <w:tcW w:w="9241" w:type="dxa"/>
                  <w:shd w:val="clear" w:color="auto" w:fill="auto"/>
                  <w:vAlign w:val="center"/>
                </w:tcPr>
                <w:p w:rsidR="004F546E" w:rsidRDefault="0028125C" w:rsidP="0028125C">
                  <w:r>
                    <w:t>konkrétní fyzická osoba</w:t>
                  </w:r>
                  <w:r w:rsidR="004F546E">
                    <w:t>, 1+kk,</w:t>
                  </w:r>
                </w:p>
              </w:tc>
            </w:tr>
            <w:tr w:rsidR="004F546E" w:rsidTr="0028125C">
              <w:tc>
                <w:tcPr>
                  <w:tcW w:w="398" w:type="dxa"/>
                  <w:shd w:val="clear" w:color="auto" w:fill="auto"/>
                </w:tcPr>
                <w:p w:rsidR="004F546E" w:rsidRDefault="004F546E" w:rsidP="0028125C">
                  <w:r>
                    <w:t>8.</w:t>
                  </w:r>
                </w:p>
              </w:tc>
              <w:tc>
                <w:tcPr>
                  <w:tcW w:w="9241" w:type="dxa"/>
                  <w:shd w:val="clear" w:color="auto" w:fill="auto"/>
                  <w:vAlign w:val="center"/>
                </w:tcPr>
                <w:p w:rsidR="004F546E" w:rsidRDefault="0028125C" w:rsidP="0028125C">
                  <w:r>
                    <w:t>konkrétní fyzická osoba</w:t>
                  </w:r>
                  <w:r w:rsidR="004F546E">
                    <w:t>, 2+kk,</w:t>
                  </w:r>
                </w:p>
              </w:tc>
            </w:tr>
            <w:tr w:rsidR="004F546E" w:rsidTr="0028125C">
              <w:tc>
                <w:tcPr>
                  <w:tcW w:w="398" w:type="dxa"/>
                  <w:shd w:val="clear" w:color="auto" w:fill="auto"/>
                </w:tcPr>
                <w:p w:rsidR="004F546E" w:rsidRDefault="004F546E" w:rsidP="0028125C">
                  <w:r>
                    <w:t>9.</w:t>
                  </w:r>
                </w:p>
              </w:tc>
              <w:tc>
                <w:tcPr>
                  <w:tcW w:w="9241" w:type="dxa"/>
                  <w:shd w:val="clear" w:color="auto" w:fill="auto"/>
                  <w:vAlign w:val="center"/>
                </w:tcPr>
                <w:p w:rsidR="004F546E" w:rsidRDefault="0028125C" w:rsidP="0028125C">
                  <w:r>
                    <w:t>konkrétní fyzická osoba</w:t>
                  </w:r>
                  <w:r w:rsidR="004F546E">
                    <w:t>, 1+kk,</w:t>
                  </w:r>
                </w:p>
              </w:tc>
            </w:tr>
            <w:tr w:rsidR="004F546E" w:rsidTr="0028125C">
              <w:tc>
                <w:tcPr>
                  <w:tcW w:w="398" w:type="dxa"/>
                  <w:shd w:val="clear" w:color="auto" w:fill="auto"/>
                </w:tcPr>
                <w:p w:rsidR="004F546E" w:rsidRDefault="004F546E" w:rsidP="0028125C">
                  <w:r>
                    <w:t>10.</w:t>
                  </w:r>
                </w:p>
              </w:tc>
              <w:tc>
                <w:tcPr>
                  <w:tcW w:w="9241" w:type="dxa"/>
                  <w:shd w:val="clear" w:color="auto" w:fill="auto"/>
                  <w:vAlign w:val="center"/>
                </w:tcPr>
                <w:p w:rsidR="004F546E" w:rsidRDefault="0028125C" w:rsidP="0028125C">
                  <w:r>
                    <w:t>konkrétní fyzická osoba</w:t>
                  </w:r>
                  <w:r w:rsidR="004F546E">
                    <w:t>, 1+kk,</w:t>
                  </w:r>
                </w:p>
              </w:tc>
            </w:tr>
            <w:tr w:rsidR="004F546E" w:rsidTr="0028125C">
              <w:tc>
                <w:tcPr>
                  <w:tcW w:w="398" w:type="dxa"/>
                  <w:shd w:val="clear" w:color="auto" w:fill="auto"/>
                </w:tcPr>
                <w:p w:rsidR="004F546E" w:rsidRDefault="004F546E" w:rsidP="0028125C">
                  <w:r>
                    <w:t>11.</w:t>
                  </w:r>
                </w:p>
              </w:tc>
              <w:tc>
                <w:tcPr>
                  <w:tcW w:w="9241" w:type="dxa"/>
                  <w:shd w:val="clear" w:color="auto" w:fill="auto"/>
                  <w:vAlign w:val="center"/>
                </w:tcPr>
                <w:p w:rsidR="004F546E" w:rsidRDefault="0028125C" w:rsidP="0028125C">
                  <w:r>
                    <w:t>konkrétní fyzická osoba</w:t>
                  </w:r>
                  <w:r w:rsidR="004F546E">
                    <w:t>, 1+kk,</w:t>
                  </w:r>
                </w:p>
              </w:tc>
            </w:tr>
            <w:tr w:rsidR="004F546E" w:rsidTr="0028125C">
              <w:tc>
                <w:tcPr>
                  <w:tcW w:w="398" w:type="dxa"/>
                  <w:shd w:val="clear" w:color="auto" w:fill="auto"/>
                </w:tcPr>
                <w:p w:rsidR="004F546E" w:rsidRDefault="004F546E" w:rsidP="0028125C">
                  <w:r>
                    <w:t>12.</w:t>
                  </w:r>
                </w:p>
              </w:tc>
              <w:tc>
                <w:tcPr>
                  <w:tcW w:w="9241" w:type="dxa"/>
                  <w:shd w:val="clear" w:color="auto" w:fill="auto"/>
                  <w:vAlign w:val="center"/>
                </w:tcPr>
                <w:p w:rsidR="004F546E" w:rsidRDefault="00CD49CC" w:rsidP="00CD49CC">
                  <w:r>
                    <w:t>konkrétní fyzické osoby</w:t>
                  </w:r>
                  <w:r w:rsidR="004F546E">
                    <w:t>, 1+kk,</w:t>
                  </w:r>
                </w:p>
              </w:tc>
            </w:tr>
            <w:tr w:rsidR="004F546E" w:rsidTr="0028125C">
              <w:tc>
                <w:tcPr>
                  <w:tcW w:w="398" w:type="dxa"/>
                  <w:shd w:val="clear" w:color="auto" w:fill="auto"/>
                </w:tcPr>
                <w:p w:rsidR="004F546E" w:rsidRDefault="004F546E" w:rsidP="0028125C">
                  <w:r>
                    <w:t>13.</w:t>
                  </w:r>
                </w:p>
              </w:tc>
              <w:tc>
                <w:tcPr>
                  <w:tcW w:w="9241" w:type="dxa"/>
                  <w:shd w:val="clear" w:color="auto" w:fill="auto"/>
                  <w:vAlign w:val="center"/>
                </w:tcPr>
                <w:p w:rsidR="004F546E" w:rsidRDefault="00CD49CC" w:rsidP="00CD49CC">
                  <w:r>
                    <w:t>konkrétní fyzická osoba</w:t>
                  </w:r>
                  <w:r w:rsidR="004F546E">
                    <w:t>, 1+kk,</w:t>
                  </w:r>
                </w:p>
                <w:p w:rsidR="00CD49CC" w:rsidRDefault="00CD49CC" w:rsidP="00CD49CC"/>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848/2016: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nájmu bytu č. 3, o velikosti 2+1, výměra 58,30 m</w:t>
            </w:r>
            <w:r>
              <w:rPr>
                <w:vertAlign w:val="superscript"/>
              </w:rPr>
              <w:t>2</w:t>
            </w:r>
            <w:r>
              <w:t xml:space="preserve"> (započitatelná plocha je 53,80 m</w:t>
            </w:r>
            <w:r>
              <w:rPr>
                <w:vertAlign w:val="superscript"/>
              </w:rPr>
              <w:t>2</w:t>
            </w:r>
            <w:r>
              <w:t>), v domě Česká 14,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CD49CC" w:rsidP="00CD49CC">
                  <w:pPr>
                    <w:jc w:val="both"/>
                  </w:pPr>
                  <w:r>
                    <w:t>konkrétní fyzická osoba</w:t>
                  </w:r>
                  <w:r w:rsidR="004F546E">
                    <w:t>, za vysoutěžené měsíční prosté nájemné bez služeb dle nabídky 7.500,- Kč, tj. 129,- Kč za 1 m</w:t>
                  </w:r>
                  <w:r w:rsidR="004F546E">
                    <w:rPr>
                      <w:vertAlign w:val="superscript"/>
                    </w:rPr>
                    <w:t>2</w:t>
                  </w:r>
                  <w:r w:rsidR="004F546E">
                    <w:t>,</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CD49CC" w:rsidP="00CD49CC">
                  <w:pPr>
                    <w:jc w:val="both"/>
                  </w:pPr>
                  <w:r>
                    <w:t>konkrétní fyzická osoba</w:t>
                  </w:r>
                  <w:r w:rsidR="004F546E">
                    <w:t>, za vysoutěžené měsíční prosté nájemné bez služeb dle nabídky 4.500,- Kč, tj. 77,- Kč za 1 m</w:t>
                  </w:r>
                  <w:r w:rsidR="004F546E">
                    <w:rPr>
                      <w:vertAlign w:val="superscript"/>
                    </w:rPr>
                    <w:t>2</w:t>
                  </w:r>
                  <w:r w:rsidR="004F546E">
                    <w:t>, pro případ, že by uchazeč z 1. místa odstoupil,</w:t>
                  </w:r>
                </w:p>
              </w:tc>
            </w:tr>
            <w:tr w:rsidR="004F546E" w:rsidTr="0028125C">
              <w:tc>
                <w:tcPr>
                  <w:tcW w:w="398" w:type="dxa"/>
                  <w:shd w:val="clear" w:color="auto" w:fill="auto"/>
                </w:tcPr>
                <w:p w:rsidR="004F546E" w:rsidRDefault="004F546E" w:rsidP="0028125C">
                  <w:pPr>
                    <w:jc w:val="both"/>
                  </w:pPr>
                  <w:r>
                    <w:t>3.</w:t>
                  </w:r>
                </w:p>
              </w:tc>
              <w:tc>
                <w:tcPr>
                  <w:tcW w:w="9241" w:type="dxa"/>
                  <w:shd w:val="clear" w:color="auto" w:fill="auto"/>
                  <w:vAlign w:val="center"/>
                </w:tcPr>
                <w:p w:rsidR="004F546E" w:rsidRDefault="00CD49CC" w:rsidP="00CD49CC">
                  <w:pPr>
                    <w:jc w:val="both"/>
                  </w:pPr>
                  <w:r>
                    <w:t>konkrétní fyzické osoby</w:t>
                  </w:r>
                  <w:r w:rsidR="004F546E">
                    <w:t>, za vysoutěžené měsíční prosté nájemné bez služeb dle nabídky 5.000,- Kč, tj. 86,- Kč za 1 m</w:t>
                  </w:r>
                  <w:r w:rsidR="004F546E">
                    <w:rPr>
                      <w:vertAlign w:val="superscript"/>
                    </w:rPr>
                    <w:t>2</w:t>
                  </w:r>
                  <w:r w:rsidR="004F546E">
                    <w:t>, pro případ, že by uchazeč z 1. nebo z 2. místa odstoupil,</w:t>
                  </w:r>
                </w:p>
              </w:tc>
            </w:tr>
          </w:tbl>
          <w:p w:rsidR="004F546E" w:rsidRDefault="004F546E" w:rsidP="00CD49CC">
            <w:pPr>
              <w:jc w:val="both"/>
            </w:pPr>
            <w:r>
              <w:t>nájemní smlouva bude uzavřena na dobu určitou 1 roku a prodlužována dle „Pravidel“ a za podmínek stanovených nájemní smlouvou a jmenovaní složí jistotu ve výši trojnásobku vysoutěženého nájemného,</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849/2016: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nájmu bytu č. 10, o velikosti 1+1, výměra 57,04 m</w:t>
            </w:r>
            <w:r>
              <w:rPr>
                <w:vertAlign w:val="superscript"/>
              </w:rPr>
              <w:t>2</w:t>
            </w:r>
            <w:r>
              <w:t xml:space="preserve"> (započitatelná plocha je 57,04 m</w:t>
            </w:r>
            <w:r>
              <w:rPr>
                <w:vertAlign w:val="superscript"/>
              </w:rPr>
              <w:t>2</w:t>
            </w:r>
            <w:r>
              <w:t>), v domě Krajinská 33,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CD49CC" w:rsidP="00CD49CC">
                  <w:pPr>
                    <w:jc w:val="both"/>
                  </w:pPr>
                  <w:r>
                    <w:t>konkrétní fyzická osoba</w:t>
                  </w:r>
                  <w:r w:rsidR="004F546E">
                    <w:t>, za vysoutěžené měsíční prosté nájemné bez služeb dle nabídky 4.500,- Kč, tj. 79,- Kč za 1 m</w:t>
                  </w:r>
                  <w:r w:rsidR="004F546E">
                    <w:rPr>
                      <w:vertAlign w:val="superscript"/>
                    </w:rPr>
                    <w:t>2</w:t>
                  </w:r>
                  <w:r w:rsidR="004F546E">
                    <w:t>,</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CD49CC" w:rsidP="00CD49CC">
                  <w:pPr>
                    <w:jc w:val="both"/>
                  </w:pPr>
                  <w:r>
                    <w:t>konkrétní fyzická osoba</w:t>
                  </w:r>
                  <w:r w:rsidR="004F546E">
                    <w:t>, za vysoutěžené měsíční prosté nájemné bez služeb dle nabídky 4.500,- Kč, tj. 79,- Kč za 1 m</w:t>
                  </w:r>
                  <w:r w:rsidR="004F546E">
                    <w:rPr>
                      <w:vertAlign w:val="superscript"/>
                    </w:rPr>
                    <w:t>2</w:t>
                  </w:r>
                  <w:r w:rsidR="004F546E">
                    <w:t>, pro případ, že by uchazeč z 1. místa odstoupil,</w:t>
                  </w:r>
                </w:p>
              </w:tc>
            </w:tr>
          </w:tbl>
          <w:p w:rsidR="004F546E" w:rsidRDefault="004F546E" w:rsidP="0028125C">
            <w:pPr>
              <w:jc w:val="both"/>
            </w:pPr>
            <w:r>
              <w:t>nájemní smlouva bude uzavřena na dobu určitou 1 roku a prodlužována dle „Pravidel“ a za podmínek stanovených nájemní smlouvou a jmenovaní složí jistotu ve výši trojnásobku vysoutěženého nájemného,</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850/2016: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nájmu bytu č. 1, o velikosti 2+1, výměra 90,96 m</w:t>
            </w:r>
            <w:r>
              <w:rPr>
                <w:vertAlign w:val="superscript"/>
              </w:rPr>
              <w:t>2</w:t>
            </w:r>
            <w:r>
              <w:t xml:space="preserve"> (započitatelná plocha je 82,69 m</w:t>
            </w:r>
            <w:r>
              <w:rPr>
                <w:vertAlign w:val="superscript"/>
              </w:rPr>
              <w:t>2</w:t>
            </w:r>
            <w:r>
              <w:t>), v domě Lannova tř. 17, 370 05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CD49CC" w:rsidP="00CD49CC">
                  <w:pPr>
                    <w:jc w:val="both"/>
                  </w:pPr>
                  <w:r>
                    <w:t>konkrétní fyzická osoba</w:t>
                  </w:r>
                  <w:r w:rsidR="004F546E">
                    <w:t>, za vysoutěžené měsíční prosté nájemné bez služeb dle nabídky 8.000,- Kč, tj. 97,- Kč za 1 m</w:t>
                  </w:r>
                  <w:r w:rsidR="004F546E">
                    <w:rPr>
                      <w:vertAlign w:val="superscript"/>
                    </w:rPr>
                    <w:t>2</w:t>
                  </w:r>
                  <w:r w:rsidR="004F546E">
                    <w:t>,</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CD49CC" w:rsidP="00CD49CC">
                  <w:pPr>
                    <w:jc w:val="both"/>
                  </w:pPr>
                  <w:r>
                    <w:t>konkrétní fyzická osoba</w:t>
                  </w:r>
                  <w:r w:rsidR="004F546E">
                    <w:t>, za vysoutěžené měsíční prosté nájemné bez služeb dle nabídky 7.202,- Kč, tj. 87,- Kč za 1 m</w:t>
                  </w:r>
                  <w:r w:rsidR="004F546E">
                    <w:rPr>
                      <w:vertAlign w:val="superscript"/>
                    </w:rPr>
                    <w:t>2</w:t>
                  </w:r>
                  <w:r w:rsidR="004F546E">
                    <w:t>, pro případ, že by uchazeč z 1. místa odstoupil,</w:t>
                  </w:r>
                </w:p>
              </w:tc>
            </w:tr>
          </w:tbl>
          <w:p w:rsidR="004F546E" w:rsidRDefault="004F546E" w:rsidP="0028125C">
            <w:pPr>
              <w:jc w:val="both"/>
            </w:pPr>
            <w:r>
              <w:t xml:space="preserve">nájemní smlouva bude uzavřena na dobu určitou 1 roku a prodlužována dle „Pravidel“ a za podmínek stanovených nájemní smlouvou a jmenovaní složí jistotu ve výši trojnásobku vysoutěženého nájemného,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851/2016: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nájmu bytu č. 6, o velikosti 3+1, výměra 90,60 m</w:t>
            </w:r>
            <w:r>
              <w:rPr>
                <w:vertAlign w:val="superscript"/>
              </w:rPr>
              <w:t>2</w:t>
            </w:r>
            <w:r>
              <w:t xml:space="preserve"> (započitatelná plocha je 84,56 m</w:t>
            </w:r>
            <w:r>
              <w:rPr>
                <w:vertAlign w:val="superscript"/>
              </w:rPr>
              <w:t>2</w:t>
            </w:r>
            <w:r>
              <w:t>), v domě Na Mlýnské stoce 11,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pPr>
                    <w:jc w:val="both"/>
                  </w:pPr>
                  <w:r>
                    <w:t>1.</w:t>
                  </w:r>
                </w:p>
              </w:tc>
              <w:tc>
                <w:tcPr>
                  <w:tcW w:w="9241" w:type="dxa"/>
                  <w:shd w:val="clear" w:color="auto" w:fill="auto"/>
                  <w:vAlign w:val="center"/>
                </w:tcPr>
                <w:p w:rsidR="004F546E" w:rsidRDefault="00CD49CC" w:rsidP="00CD49CC">
                  <w:pPr>
                    <w:jc w:val="both"/>
                  </w:pPr>
                  <w:r>
                    <w:t>konkrétní fyzické osoby</w:t>
                  </w:r>
                  <w:r w:rsidR="004F546E">
                    <w:t>, za vysoutěžené měsíční prosté nájemné bez služeb dle nabídky 9.150,- Kč, tj. 108,- Kč za 1 m</w:t>
                  </w:r>
                  <w:r w:rsidR="004F546E">
                    <w:rPr>
                      <w:vertAlign w:val="superscript"/>
                    </w:rPr>
                    <w:t>2</w:t>
                  </w:r>
                  <w:r w:rsidR="004F546E">
                    <w:t>,</w:t>
                  </w:r>
                </w:p>
              </w:tc>
            </w:tr>
            <w:tr w:rsidR="004F546E" w:rsidTr="0028125C">
              <w:tc>
                <w:tcPr>
                  <w:tcW w:w="398" w:type="dxa"/>
                  <w:shd w:val="clear" w:color="auto" w:fill="auto"/>
                </w:tcPr>
                <w:p w:rsidR="004F546E" w:rsidRDefault="004F546E" w:rsidP="0028125C">
                  <w:pPr>
                    <w:jc w:val="both"/>
                  </w:pPr>
                  <w:r>
                    <w:t>2.</w:t>
                  </w:r>
                </w:p>
              </w:tc>
              <w:tc>
                <w:tcPr>
                  <w:tcW w:w="9241" w:type="dxa"/>
                  <w:shd w:val="clear" w:color="auto" w:fill="auto"/>
                  <w:vAlign w:val="center"/>
                </w:tcPr>
                <w:p w:rsidR="004F546E" w:rsidRDefault="00CD49CC" w:rsidP="00CD49CC">
                  <w:pPr>
                    <w:jc w:val="both"/>
                  </w:pPr>
                  <w:r>
                    <w:t>konkrétní fyzická osoba</w:t>
                  </w:r>
                  <w:r w:rsidR="004F546E">
                    <w:t>, za vysoutěžené měsíční prosté nájemné bez služeb dle nabídky 8.000,- Kč, tj. 95,- Kč za 1 m</w:t>
                  </w:r>
                  <w:r w:rsidR="004F546E">
                    <w:rPr>
                      <w:vertAlign w:val="superscript"/>
                    </w:rPr>
                    <w:t>2</w:t>
                  </w:r>
                  <w:r w:rsidR="004F546E">
                    <w:t>, pro případ, že by uchazeč z 1. místa odstoupil,</w:t>
                  </w:r>
                </w:p>
              </w:tc>
            </w:tr>
            <w:tr w:rsidR="004F546E" w:rsidTr="0028125C">
              <w:tc>
                <w:tcPr>
                  <w:tcW w:w="398" w:type="dxa"/>
                  <w:shd w:val="clear" w:color="auto" w:fill="auto"/>
                </w:tcPr>
                <w:p w:rsidR="004F546E" w:rsidRDefault="004F546E" w:rsidP="0028125C">
                  <w:pPr>
                    <w:jc w:val="both"/>
                  </w:pPr>
                  <w:r>
                    <w:t>3.</w:t>
                  </w:r>
                </w:p>
              </w:tc>
              <w:tc>
                <w:tcPr>
                  <w:tcW w:w="9241" w:type="dxa"/>
                  <w:shd w:val="clear" w:color="auto" w:fill="auto"/>
                  <w:vAlign w:val="center"/>
                </w:tcPr>
                <w:p w:rsidR="004F546E" w:rsidRDefault="00CD49CC" w:rsidP="00CD49CC">
                  <w:pPr>
                    <w:jc w:val="both"/>
                  </w:pPr>
                  <w:r>
                    <w:t>konkrétní fyzické osoby</w:t>
                  </w:r>
                  <w:r w:rsidR="004F546E">
                    <w:t>, za vysoutěžené měsíční prosté nájemné bez služeb dle nabídky 7.500,- Kč, tj. 89,- Kč za 1 m</w:t>
                  </w:r>
                  <w:r w:rsidR="004F546E">
                    <w:rPr>
                      <w:vertAlign w:val="superscript"/>
                    </w:rPr>
                    <w:t>2</w:t>
                  </w:r>
                  <w:r w:rsidR="004F546E">
                    <w:t>, pro případ, že by uchazeč z 1. a 2. místa odstoupil,</w:t>
                  </w:r>
                </w:p>
              </w:tc>
            </w:tr>
          </w:tbl>
          <w:p w:rsidR="004F546E" w:rsidRDefault="004F546E" w:rsidP="0028125C">
            <w:pPr>
              <w:jc w:val="both"/>
            </w:pPr>
            <w:r>
              <w:t xml:space="preserve">nájemní smlouva bude uzavřena na dobu určitou 1 roku a prodlužována dle „Pravidel“ a za podmínek stanovených nájemní smlouvou a jmenovaní složí jistotu ve výši trojnásobku vysoutěženého nájemného,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852/2016: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vyhlášení výběrových řízení na přenechání níže uvedených bytů v domech ve vlastnictví statutárního města České Budějovice do nájmu formou nejvyšší nabídky nájemného za </w:t>
            </w:r>
            <w:r>
              <w:lastRenderedPageBreak/>
              <w:t>1 měsíc včetně vybavení bytu s tím, že měsíční nabídka nájemného nebude zahrnovat částky za služby spojené s užíváním bytu (tj. voda, teplo, plyn, úklid společných prostor aj.), nájemní smlouva bude uzavřena na dobu určitou 1 roku a prodlužována s podmínkami stanovenými nájemní smlouvou a dle „Pravidel“ a budoucí nájemce složí jistotu ve výši trojnásobku vysoutěženého nájemného,</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28125C">
                  <w:pPr>
                    <w:jc w:val="both"/>
                  </w:pPr>
                  <w:r>
                    <w:t>byt č. 21 o velikosti 1+3, výměra 110,53 m</w:t>
                  </w:r>
                  <w:r>
                    <w:rPr>
                      <w:vertAlign w:val="superscript"/>
                    </w:rPr>
                    <w:t>2</w:t>
                  </w:r>
                  <w:r>
                    <w:t>, (započitatelná plocha bytu je 93,68 m</w:t>
                  </w:r>
                  <w:r>
                    <w:rPr>
                      <w:vertAlign w:val="superscript"/>
                    </w:rPr>
                    <w:t>2</w:t>
                  </w:r>
                  <w:r>
                    <w:t>) v domě U Lesa 2, 370 05 České Budějovice,</w:t>
                  </w:r>
                </w:p>
              </w:tc>
            </w:tr>
            <w:tr w:rsidR="004F546E" w:rsidTr="0028125C">
              <w:tc>
                <w:tcPr>
                  <w:tcW w:w="398" w:type="dxa"/>
                  <w:shd w:val="clear" w:color="auto" w:fill="auto"/>
                </w:tcPr>
                <w:p w:rsidR="004F546E" w:rsidRDefault="004F546E" w:rsidP="0028125C">
                  <w:r>
                    <w:t>2.</w:t>
                  </w:r>
                </w:p>
              </w:tc>
              <w:tc>
                <w:tcPr>
                  <w:tcW w:w="9241" w:type="dxa"/>
                  <w:shd w:val="clear" w:color="auto" w:fill="auto"/>
                  <w:vAlign w:val="center"/>
                </w:tcPr>
                <w:p w:rsidR="004F546E" w:rsidRDefault="004F546E" w:rsidP="0028125C">
                  <w:pPr>
                    <w:jc w:val="both"/>
                  </w:pPr>
                  <w:r>
                    <w:t>byt č. 10 o velikosti 2+1, výměra 54,20 m</w:t>
                  </w:r>
                  <w:r>
                    <w:rPr>
                      <w:vertAlign w:val="superscript"/>
                    </w:rPr>
                    <w:t>2</w:t>
                  </w:r>
                  <w:r>
                    <w:t>, (započitatelná plocha bytu je 52,35 m</w:t>
                  </w:r>
                  <w:r>
                    <w:rPr>
                      <w:vertAlign w:val="superscript"/>
                    </w:rPr>
                    <w:t>2</w:t>
                  </w:r>
                  <w:r>
                    <w:t>) v domě Zátkovo nábřeží 11, 370 01 České Budějovice,</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lastRenderedPageBreak/>
              <w:t>u s n e s e n í m  č. 853/2016:</w:t>
            </w:r>
          </w:p>
        </w:tc>
      </w:tr>
      <w:tr w:rsidR="004F546E" w:rsidRPr="00C30329" w:rsidTr="0028125C">
        <w:tc>
          <w:tcPr>
            <w:tcW w:w="9855" w:type="dxa"/>
            <w:tcMar>
              <w:right w:w="170" w:type="dxa"/>
            </w:tcMar>
          </w:tcPr>
          <w:p w:rsidR="004F546E" w:rsidRPr="00C30329" w:rsidRDefault="004F546E" w:rsidP="00CD49CC">
            <w:pPr>
              <w:pBdr>
                <w:between w:val="none" w:sz="0" w:space="0" w:color="FF0000"/>
              </w:pBdr>
              <w:tabs>
                <w:tab w:val="left" w:pos="3150"/>
              </w:tabs>
              <w:jc w:val="both"/>
            </w:pPr>
            <w:r>
              <w:t xml:space="preserve">rada města vzala na vědomí opakované projednání zamítnutí žádosti o udělení výjimky z „Pravidel pro přenechání bytu do nájmu“ z majetku města České Budějovice a přenechání bytu o velikosti 2+1 v domě Okružní 621/1a, 370 01 České Budějovice pro </w:t>
            </w:r>
            <w:r w:rsidR="00CD49CC">
              <w:t>konkrétní fyzické osoby</w:t>
            </w:r>
            <w:r>
              <w:t>,</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854/2016: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28125C">
                  <w:pPr>
                    <w:jc w:val="both"/>
                  </w:pPr>
                  <w:r>
                    <w:t>odpis nevymahatelných pohledávek z dlužného nájemného a služeb, jejichž výše nepřesahuje částku 20.000,- Kč, dle přiloženého seznamu v celkové výši na jistině 9.815,54 Kč s příslušenstvím,</w:t>
                  </w:r>
                </w:p>
              </w:tc>
            </w:tr>
            <w:tr w:rsidR="004F546E" w:rsidTr="0028125C">
              <w:tc>
                <w:tcPr>
                  <w:tcW w:w="398" w:type="dxa"/>
                  <w:shd w:val="clear" w:color="auto" w:fill="auto"/>
                </w:tcPr>
                <w:p w:rsidR="004F546E" w:rsidRDefault="004F546E" w:rsidP="0028125C">
                  <w:r>
                    <w:t>2.</w:t>
                  </w:r>
                </w:p>
              </w:tc>
              <w:tc>
                <w:tcPr>
                  <w:tcW w:w="9241" w:type="dxa"/>
                  <w:shd w:val="clear" w:color="auto" w:fill="auto"/>
                  <w:vAlign w:val="center"/>
                </w:tcPr>
                <w:p w:rsidR="004F546E" w:rsidRDefault="004F546E" w:rsidP="0028125C">
                  <w:pPr>
                    <w:jc w:val="both"/>
                  </w:pPr>
                  <w:r>
                    <w:t>záměr odpisu nevymahatelných pohledávek z dlužného nájemného a služeb, jejichž výše přesahuje částku 20.000,- Kč, dle přiloženého seznamu v celkové výši na jistině 37.497,- Kč s příslušenstvím,</w:t>
                  </w:r>
                </w:p>
              </w:tc>
            </w:tr>
          </w:tbl>
          <w:p w:rsidR="004F546E" w:rsidRDefault="004F546E" w:rsidP="0028125C"/>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855/2016: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výpůjčky prostorů KD Vltava, vyjma hlavního sálu, pro účely pořádání schůzí Územního výboru Zastupitelstva města České Budějovice,</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856/2016: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smlouvu o výpůjčce sochy Augustina Zátky mezi půjčitelem Alšova jihočeská galerie, se sídlem Hluboká nad Vltavou, č.p. 144, 373 41  Hluboká nad Vltavou a vypůjčitelem statutární město České Budějovice, nám. Přemysla Otakara II. 1/1, 370 92  České Budějovice, </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857/2016: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uzavření smlouvy o výpůjčce minikamer Územnímu odboru České Budějovice Krajského ředitelství policie Jihočeského kraje, jejímž předmětem je výpůjčka 25 ks minikamer typu DCR-12 HD v celkové hodnotě 48 375 Kč, na dobu určitou do dne 31. 12. 2017, mezi statutárním městem České Budějovice a Českou republikou – Krajským  ředitelstvím policie Jihočeského kraje, v předloženém znění,</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858/2016:</w:t>
            </w:r>
          </w:p>
        </w:tc>
      </w:tr>
      <w:tr w:rsidR="004F546E" w:rsidRPr="00C30329"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rada města schválila záměr poskytnutí neinvestiční dotace -  významná akce - multižánrový audiovizuální festival na vodě VLTAVA ŽIJE dne 9. 9. 2016 v Českých Budějovicích ve výši 800.000 Kč pro ART 4 PROMOTION, s. r. o., Hlinská 434/9, 370 01 České Budějovice, IČ 26051583,</w:t>
            </w:r>
          </w:p>
        </w:tc>
      </w:tr>
      <w:tr w:rsidR="004F546E" w:rsidRPr="007B739D" w:rsidTr="0028125C">
        <w:trPr>
          <w:trHeight w:val="397"/>
        </w:trPr>
        <w:tc>
          <w:tcPr>
            <w:tcW w:w="9855" w:type="dxa"/>
            <w:tcMar>
              <w:top w:w="0" w:type="dxa"/>
              <w:bottom w:w="0" w:type="dxa"/>
            </w:tcMar>
            <w:vAlign w:val="bottom"/>
          </w:tcPr>
          <w:p w:rsidR="004F546E" w:rsidRPr="007B739D" w:rsidRDefault="004F546E" w:rsidP="0028125C">
            <w:pPr>
              <w:pBdr>
                <w:between w:val="none" w:sz="0" w:space="0" w:color="FF0000"/>
              </w:pBdr>
              <w:jc w:val="both"/>
              <w:rPr>
                <w:b/>
              </w:rPr>
            </w:pPr>
            <w:r w:rsidRPr="007B739D">
              <w:rPr>
                <w:b/>
              </w:rPr>
              <w:t>u s n e s e n í m  č. 859/2016:</w:t>
            </w:r>
          </w:p>
        </w:tc>
      </w:tr>
      <w:tr w:rsidR="004F546E" w:rsidTr="0028125C">
        <w:tc>
          <w:tcPr>
            <w:tcW w:w="9855" w:type="dxa"/>
            <w:tcMar>
              <w:right w:w="170" w:type="dxa"/>
            </w:tcMar>
          </w:tcPr>
          <w:p w:rsidR="004F546E" w:rsidRPr="00C30329" w:rsidRDefault="004F546E" w:rsidP="0028125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546E" w:rsidTr="0028125C">
              <w:tc>
                <w:tcPr>
                  <w:tcW w:w="398" w:type="dxa"/>
                  <w:shd w:val="clear" w:color="auto" w:fill="auto"/>
                </w:tcPr>
                <w:p w:rsidR="004F546E" w:rsidRDefault="004F546E" w:rsidP="0028125C">
                  <w:r>
                    <w:t>1.</w:t>
                  </w:r>
                </w:p>
              </w:tc>
              <w:tc>
                <w:tcPr>
                  <w:tcW w:w="9241" w:type="dxa"/>
                  <w:shd w:val="clear" w:color="auto" w:fill="auto"/>
                  <w:vAlign w:val="center"/>
                </w:tcPr>
                <w:p w:rsidR="004F546E" w:rsidRDefault="004F546E" w:rsidP="0028125C">
                  <w:pPr>
                    <w:jc w:val="both"/>
                  </w:pPr>
                  <w:r>
                    <w:t>poskytnutí neinvestiční dotace - akce pod záštitou primátora - kampaň „Do práce na kole 2016 v Českých Budějovicích" v měsících duben - červen 2016 v Českých Budějovicích ve výši 5.000,- Kč pro CykloBudějovice, Hroznová 487/25, 370 01 České Budějovice 1, IČ 02375427,   </w:t>
                  </w:r>
                </w:p>
              </w:tc>
            </w:tr>
            <w:tr w:rsidR="004F546E" w:rsidTr="0028125C">
              <w:tc>
                <w:tcPr>
                  <w:tcW w:w="398" w:type="dxa"/>
                  <w:shd w:val="clear" w:color="auto" w:fill="auto"/>
                </w:tcPr>
                <w:p w:rsidR="004F546E" w:rsidRDefault="004F546E" w:rsidP="0028125C">
                  <w:r>
                    <w:t>2.</w:t>
                  </w:r>
                </w:p>
              </w:tc>
              <w:tc>
                <w:tcPr>
                  <w:tcW w:w="9241" w:type="dxa"/>
                  <w:shd w:val="clear" w:color="auto" w:fill="auto"/>
                  <w:vAlign w:val="center"/>
                </w:tcPr>
                <w:p w:rsidR="004F546E" w:rsidRDefault="004F546E" w:rsidP="0028125C">
                  <w:pPr>
                    <w:jc w:val="both"/>
                  </w:pPr>
                  <w:r>
                    <w:t>poskytnutí neinvestiční dotace - akce pod záštitou primátora - XI. Koncert pro jihočeské dárce krve 2016 dne 4. 10. 2016 v Českých Budějovicích ve výši 10.000,- Kč pro Oblastní spolek ČČK České Budějovice, Husova tř. 1837/20, 370 01 České Budějovice, IČ 00425851, </w:t>
                  </w:r>
                </w:p>
              </w:tc>
            </w:tr>
            <w:tr w:rsidR="004F546E" w:rsidTr="0028125C">
              <w:tc>
                <w:tcPr>
                  <w:tcW w:w="398" w:type="dxa"/>
                  <w:shd w:val="clear" w:color="auto" w:fill="auto"/>
                </w:tcPr>
                <w:p w:rsidR="004F546E" w:rsidRDefault="004F546E" w:rsidP="0028125C">
                  <w:r>
                    <w:t>3.</w:t>
                  </w:r>
                </w:p>
              </w:tc>
              <w:tc>
                <w:tcPr>
                  <w:tcW w:w="9241" w:type="dxa"/>
                  <w:shd w:val="clear" w:color="auto" w:fill="auto"/>
                  <w:vAlign w:val="center"/>
                </w:tcPr>
                <w:p w:rsidR="004F546E" w:rsidRDefault="004F546E" w:rsidP="00A66B43">
                  <w:pPr>
                    <w:jc w:val="both"/>
                  </w:pPr>
                  <w:r>
                    <w:t xml:space="preserve">poskytnutí neinvestiční dotace - akce pod záštitou primátora - Benefiční koncert k Celosvětovému a Národnímu dni roztroušené sklerózy dne 2. 6. 2016 v Českých </w:t>
                  </w:r>
                  <w:r>
                    <w:lastRenderedPageBreak/>
                    <w:t>Budějovicích</w:t>
                  </w:r>
                  <w:r w:rsidR="00A66B43">
                    <w:t xml:space="preserve"> </w:t>
                  </w:r>
                  <w:r>
                    <w:t xml:space="preserve">ve výši 10.000,- Kč pro Unii ROSKA - reg. org. ROSKA České Budějovice, </w:t>
                  </w:r>
                  <w:r>
                    <w:br/>
                    <w:t>z. p. s., Na Zlaté stoce 551/14, 370 05 České Budějovice, IČ 65011732,  </w:t>
                  </w:r>
                </w:p>
              </w:tc>
            </w:tr>
            <w:tr w:rsidR="004F546E" w:rsidTr="0028125C">
              <w:tc>
                <w:tcPr>
                  <w:tcW w:w="398" w:type="dxa"/>
                  <w:shd w:val="clear" w:color="auto" w:fill="auto"/>
                </w:tcPr>
                <w:p w:rsidR="004F546E" w:rsidRDefault="004F546E" w:rsidP="0028125C">
                  <w:r>
                    <w:lastRenderedPageBreak/>
                    <w:t>4.</w:t>
                  </w:r>
                </w:p>
              </w:tc>
              <w:tc>
                <w:tcPr>
                  <w:tcW w:w="9241" w:type="dxa"/>
                  <w:shd w:val="clear" w:color="auto" w:fill="auto"/>
                  <w:vAlign w:val="center"/>
                </w:tcPr>
                <w:p w:rsidR="004F546E" w:rsidRDefault="004F546E" w:rsidP="00BE279D">
                  <w:pPr>
                    <w:jc w:val="both"/>
                  </w:pPr>
                  <w:r>
                    <w:t>veřejnoprávní smlouvu o poskytnutí neinvestiční dotace dle předloženého vzorového znění</w:t>
                  </w:r>
                  <w:r w:rsidR="00BE279D">
                    <w:t>.</w:t>
                  </w:r>
                </w:p>
              </w:tc>
            </w:tr>
          </w:tbl>
          <w:p w:rsidR="004F546E" w:rsidRDefault="004F546E" w:rsidP="0028125C"/>
        </w:tc>
      </w:tr>
    </w:tbl>
    <w:p w:rsidR="004F546E" w:rsidRPr="0087173D" w:rsidRDefault="004F546E" w:rsidP="004F546E">
      <w:pPr>
        <w:jc w:val="both"/>
      </w:pPr>
    </w:p>
    <w:p w:rsidR="004F546E" w:rsidRDefault="004F546E" w:rsidP="004F546E">
      <w:pPr>
        <w:jc w:val="both"/>
      </w:pPr>
    </w:p>
    <w:tbl>
      <w:tblPr>
        <w:tblW w:w="5000" w:type="pct"/>
        <w:tblCellMar>
          <w:bottom w:w="28" w:type="dxa"/>
        </w:tblCellMar>
        <w:tblLook w:val="04A0" w:firstRow="1" w:lastRow="0" w:firstColumn="1" w:lastColumn="0" w:noHBand="0" w:noVBand="1"/>
      </w:tblPr>
      <w:tblGrid>
        <w:gridCol w:w="9855"/>
      </w:tblGrid>
      <w:tr w:rsidR="00BE279D" w:rsidRPr="00BE279D" w:rsidTr="00BE279D">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BE279D" w:rsidRPr="00BE279D" w:rsidRDefault="00BE279D" w:rsidP="00BE279D">
            <w:pPr>
              <w:pBdr>
                <w:between w:val="none" w:sz="0" w:space="0" w:color="FF0000"/>
              </w:pBdr>
              <w:jc w:val="both"/>
              <w:rPr>
                <w:b/>
              </w:rPr>
            </w:pPr>
            <w:r w:rsidRPr="00BE279D">
              <w:rPr>
                <w:b/>
              </w:rPr>
              <w:t xml:space="preserve">17. SCHŮZE RADY MĚSTA - 2. 6. 2016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860/2016: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změnila usnesení č. 768/2016 ze dne 23. 5. 2016 v části schvaluje takto:</w:t>
            </w:r>
          </w:p>
          <w:p w:rsidR="00BE279D" w:rsidRPr="00BE279D" w:rsidRDefault="00BE279D" w:rsidP="00BE279D">
            <w:pPr>
              <w:pBdr>
                <w:between w:val="none" w:sz="0" w:space="0" w:color="FF0000"/>
              </w:pBdr>
              <w:tabs>
                <w:tab w:val="left" w:pos="3150"/>
              </w:tabs>
              <w:jc w:val="both"/>
            </w:pPr>
            <w:r w:rsidRPr="00BE279D">
              <w:t>I.   schvaluje</w:t>
            </w:r>
          </w:p>
          <w:p w:rsidR="00BE279D" w:rsidRPr="00BE279D" w:rsidRDefault="00BE279D" w:rsidP="00BE279D">
            <w:pPr>
              <w:pBdr>
                <w:between w:val="none" w:sz="0" w:space="0" w:color="FF0000"/>
              </w:pBdr>
              <w:tabs>
                <w:tab w:val="left" w:pos="3150"/>
              </w:tabs>
              <w:jc w:val="both"/>
              <w:rPr>
                <w:b/>
                <w:bCs/>
                <w:i/>
                <w:iCs/>
              </w:rPr>
            </w:pPr>
            <w:r w:rsidRPr="00BE279D">
              <w:t>    pronájem části pozemku parc. č. 2099/121 v k. ú. České Budějovice 2 pro společnost</w:t>
            </w:r>
            <w:r w:rsidRPr="00BE279D">
              <w:br/>
              <w:t>     Chilli Production, s. r. o., se sídlem Šípková 235, 373 71 Adamov, IČ 28133757, za    účelem</w:t>
            </w:r>
            <w:r w:rsidRPr="00BE279D">
              <w:br/>
              <w:t xml:space="preserve">     konání reklamní akce dne 3. 6. 2016 v době od 16:00 hod. do 22:00 hod.,  za podmínky vydání</w:t>
            </w:r>
            <w:r w:rsidRPr="00BE279D">
              <w:br/>
              <w:t xml:space="preserve">     souhlasu poskytovatele dotace, složení kauce ve výši 30.000 Kč  a </w:t>
            </w:r>
            <w:r w:rsidRPr="00BE279D">
              <w:rPr>
                <w:b/>
                <w:bCs/>
                <w:i/>
                <w:iCs/>
              </w:rPr>
              <w:t>za nájemné ve výši 3.000 Kč</w:t>
            </w:r>
            <w:r w:rsidRPr="00BE279D">
              <w:rPr>
                <w:b/>
                <w:bCs/>
                <w:i/>
                <w:iCs/>
              </w:rPr>
              <w:br/>
              <w:t xml:space="preserve">     bez DPH.</w:t>
            </w:r>
          </w:p>
          <w:p w:rsidR="00BE279D" w:rsidRPr="00BE279D" w:rsidRDefault="00BE279D" w:rsidP="00BE279D">
            <w:pPr>
              <w:pBdr>
                <w:between w:val="none" w:sz="0" w:space="0" w:color="FF0000"/>
              </w:pBdr>
              <w:tabs>
                <w:tab w:val="left" w:pos="3150"/>
              </w:tabs>
              <w:jc w:val="both"/>
              <w:rPr>
                <w:b/>
                <w:bCs/>
                <w:i/>
                <w:iCs/>
              </w:rPr>
            </w:pPr>
          </w:p>
          <w:p w:rsidR="00BE279D" w:rsidRPr="00BE279D" w:rsidRDefault="00BE279D" w:rsidP="00BE279D">
            <w:pPr>
              <w:pBdr>
                <w:between w:val="none" w:sz="0" w:space="0" w:color="FF0000"/>
              </w:pBdr>
              <w:tabs>
                <w:tab w:val="left" w:pos="3150"/>
              </w:tabs>
              <w:jc w:val="both"/>
            </w:pPr>
            <w:r w:rsidRPr="00BE279D">
              <w:t xml:space="preserve"> </w:t>
            </w:r>
          </w:p>
        </w:tc>
      </w:tr>
      <w:tr w:rsidR="00BE279D" w:rsidRPr="00BE279D" w:rsidTr="00BE279D">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BE279D" w:rsidRPr="00BE279D" w:rsidRDefault="00BE279D" w:rsidP="00BE279D">
            <w:pPr>
              <w:pBdr>
                <w:between w:val="none" w:sz="0" w:space="0" w:color="FF0000"/>
              </w:pBdr>
              <w:jc w:val="both"/>
              <w:rPr>
                <w:b/>
              </w:rPr>
            </w:pPr>
            <w:r w:rsidRPr="00BE279D">
              <w:rPr>
                <w:b/>
              </w:rPr>
              <w:t xml:space="preserve">18. SCHŮZE RADY MĚSTA - 6. 6. 2016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861/2016: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dokončenou realizační dokumentaci Projektu organizace dopravy v klidu, včetně aktualizace,</w:t>
            </w:r>
          </w:p>
          <w:p w:rsidR="00BE279D" w:rsidRPr="00BE279D" w:rsidRDefault="00BE279D" w:rsidP="00BE279D">
            <w:pPr>
              <w:pBdr>
                <w:between w:val="none" w:sz="0" w:space="0" w:color="FF0000"/>
              </w:pBdr>
              <w:tabs>
                <w:tab w:val="left" w:pos="3150"/>
              </w:tabs>
              <w:jc w:val="both"/>
            </w:pPr>
            <w:r w:rsidRPr="00BE279D">
              <w:t>schválila přípravu a realizaci první etapy zavedení parkovacích zón podle realizační dokumentace Projektu organizace dopravy v klidu, v rozsahu původních oblastí C a G, nyní sloučené a označené jako Tisková oblast 1 (vymezené ulicemi Rudolfovská, Na Sadech, Pražská, U Trojice, stará Nádražní a Nádražní) a části původní oblasti D (vymezené ulicemi Rudolfovská, Nádražní, Lannova tř. a Na Sadech), tj. ulice Jeronýmova, Štítného a Chelčického,</w:t>
            </w:r>
          </w:p>
          <w:p w:rsidR="00BE279D" w:rsidRPr="00BE279D" w:rsidRDefault="00BE279D" w:rsidP="00BE279D">
            <w:pPr>
              <w:pBdr>
                <w:between w:val="none" w:sz="0" w:space="0" w:color="FF0000"/>
              </w:pBdr>
              <w:tabs>
                <w:tab w:val="left" w:pos="3150"/>
              </w:tabs>
              <w:jc w:val="both"/>
            </w:pPr>
            <w:r w:rsidRPr="00BE279D">
              <w:t xml:space="preserve">uložila </w:t>
            </w:r>
          </w:p>
          <w:p w:rsidR="00BE279D" w:rsidRPr="00BE279D" w:rsidRDefault="00BE279D" w:rsidP="00BE279D">
            <w:pPr>
              <w:widowControl w:val="0"/>
              <w:numPr>
                <w:ilvl w:val="1"/>
                <w:numId w:val="1"/>
              </w:numPr>
              <w:tabs>
                <w:tab w:val="left" w:pos="993"/>
              </w:tabs>
              <w:jc w:val="both"/>
              <w:rPr>
                <w:rFonts w:eastAsia="Calibri"/>
                <w:szCs w:val="24"/>
              </w:rPr>
            </w:pPr>
            <w:r w:rsidRPr="00BE279D">
              <w:rPr>
                <w:rFonts w:eastAsia="Calibri"/>
                <w:szCs w:val="24"/>
              </w:rPr>
              <w:t>Ing. Eduardu Nejdlovi, pověřenému řízením odboru správy veřejných statků,</w:t>
            </w:r>
          </w:p>
          <w:p w:rsidR="00BE279D" w:rsidRPr="00BE279D" w:rsidRDefault="00BE279D" w:rsidP="00BE279D">
            <w:pPr>
              <w:widowControl w:val="0"/>
              <w:numPr>
                <w:ilvl w:val="2"/>
                <w:numId w:val="1"/>
              </w:numPr>
              <w:tabs>
                <w:tab w:val="left" w:pos="993"/>
              </w:tabs>
              <w:jc w:val="both"/>
              <w:rPr>
                <w:rFonts w:eastAsia="Calibri"/>
                <w:szCs w:val="24"/>
              </w:rPr>
            </w:pPr>
            <w:r w:rsidRPr="00BE279D">
              <w:rPr>
                <w:rFonts w:eastAsia="Calibri"/>
                <w:szCs w:val="24"/>
              </w:rPr>
              <w:t>připravit návrh změny nařízení o placeném stání motorových vozidel na místních komunikacích na území města České Budějovice,</w:t>
            </w:r>
          </w:p>
          <w:p w:rsidR="00BE279D" w:rsidRPr="00BE279D" w:rsidRDefault="00BE279D" w:rsidP="00BE279D">
            <w:pPr>
              <w:widowControl w:val="0"/>
              <w:numPr>
                <w:ilvl w:val="2"/>
                <w:numId w:val="1"/>
              </w:numPr>
              <w:tabs>
                <w:tab w:val="left" w:pos="993"/>
              </w:tabs>
              <w:jc w:val="both"/>
              <w:rPr>
                <w:rFonts w:eastAsia="Calibri"/>
                <w:szCs w:val="24"/>
              </w:rPr>
            </w:pPr>
            <w:r w:rsidRPr="00BE279D">
              <w:rPr>
                <w:rFonts w:eastAsia="Calibri"/>
                <w:szCs w:val="24"/>
              </w:rPr>
              <w:t>připravit změnu ceníku parkovného za stání silničních motorových vozidel na místních komunikacích nebo na jejich úsecích, na nichž je zavedeno placené stání, </w:t>
            </w:r>
          </w:p>
          <w:p w:rsidR="00BE279D" w:rsidRPr="00BE279D" w:rsidRDefault="00BE279D" w:rsidP="00BE279D">
            <w:pPr>
              <w:widowControl w:val="0"/>
              <w:numPr>
                <w:ilvl w:val="1"/>
                <w:numId w:val="1"/>
              </w:numPr>
              <w:tabs>
                <w:tab w:val="left" w:pos="993"/>
              </w:tabs>
              <w:jc w:val="both"/>
              <w:rPr>
                <w:rFonts w:eastAsia="Calibri"/>
                <w:szCs w:val="24"/>
              </w:rPr>
            </w:pPr>
            <w:r w:rsidRPr="00BE279D">
              <w:rPr>
                <w:rFonts w:eastAsia="Calibri"/>
                <w:szCs w:val="24"/>
              </w:rPr>
              <w:t>Ing. Zdeňku Šedovi, vedoucímu investičního odboru,</w:t>
            </w:r>
          </w:p>
          <w:p w:rsidR="00BE279D" w:rsidRPr="00BE279D" w:rsidRDefault="00BE279D" w:rsidP="00BE279D">
            <w:pPr>
              <w:widowControl w:val="0"/>
              <w:numPr>
                <w:ilvl w:val="2"/>
                <w:numId w:val="1"/>
              </w:numPr>
              <w:tabs>
                <w:tab w:val="left" w:pos="993"/>
              </w:tabs>
              <w:jc w:val="both"/>
              <w:rPr>
                <w:rFonts w:eastAsia="Calibri"/>
                <w:szCs w:val="24"/>
              </w:rPr>
            </w:pPr>
            <w:r w:rsidRPr="00BE279D">
              <w:rPr>
                <w:rFonts w:eastAsia="Calibri"/>
                <w:szCs w:val="24"/>
              </w:rPr>
              <w:t>vypsání a realizaci veřejné zakázky na dodávku a realizaci dopravního značení včetně zpomalovacích prvků a základů pro parkovací automaty na základě projektu dopravního značení a výkazu výměr z realizační dokumentace PODvK,</w:t>
            </w:r>
          </w:p>
          <w:p w:rsidR="00BE279D" w:rsidRPr="00BE279D" w:rsidRDefault="00BE279D" w:rsidP="00BE279D">
            <w:pPr>
              <w:widowControl w:val="0"/>
              <w:numPr>
                <w:ilvl w:val="2"/>
                <w:numId w:val="1"/>
              </w:numPr>
              <w:tabs>
                <w:tab w:val="left" w:pos="993"/>
              </w:tabs>
              <w:jc w:val="both"/>
              <w:rPr>
                <w:rFonts w:eastAsia="Calibri"/>
                <w:szCs w:val="24"/>
              </w:rPr>
            </w:pPr>
            <w:r w:rsidRPr="00BE279D">
              <w:rPr>
                <w:rFonts w:eastAsia="Calibri"/>
                <w:szCs w:val="24"/>
              </w:rPr>
              <w:t>vypsání a realizaci veřejné zakázky na dodávku parkovacích automatů (včetně služeb) na základě výkazu výměr z realizační dokumentace PODvK a specifikace provedení PA dle požadavků správce DPmCB včetně obnovy stávajících parkovacích automatů,</w:t>
            </w:r>
          </w:p>
          <w:p w:rsidR="00BE279D" w:rsidRPr="00BE279D" w:rsidRDefault="00BE279D" w:rsidP="00BE279D">
            <w:pPr>
              <w:widowControl w:val="0"/>
              <w:numPr>
                <w:ilvl w:val="1"/>
                <w:numId w:val="1"/>
              </w:numPr>
              <w:tabs>
                <w:tab w:val="left" w:pos="993"/>
              </w:tabs>
              <w:jc w:val="both"/>
              <w:rPr>
                <w:rFonts w:eastAsia="Calibri"/>
                <w:szCs w:val="24"/>
              </w:rPr>
            </w:pPr>
            <w:r w:rsidRPr="00BE279D">
              <w:rPr>
                <w:rFonts w:eastAsia="Calibri"/>
                <w:szCs w:val="24"/>
              </w:rPr>
              <w:t>Ing. Dagmar Baumrukové, vedoucí odboru rozvoje a veřejných zakázek,</w:t>
            </w:r>
          </w:p>
          <w:p w:rsidR="00BE279D" w:rsidRPr="00BE279D" w:rsidRDefault="00BE279D" w:rsidP="00BE279D">
            <w:pPr>
              <w:widowControl w:val="0"/>
              <w:tabs>
                <w:tab w:val="left" w:pos="993"/>
              </w:tabs>
              <w:ind w:left="1021"/>
              <w:jc w:val="both"/>
            </w:pPr>
            <w:r w:rsidRPr="00BE279D">
              <w:rPr>
                <w:rFonts w:eastAsia="Calibri"/>
                <w:szCs w:val="24"/>
              </w:rPr>
              <w:t>zajistit archivaci dokumentů,</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862/2016: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prezentaci návrhu územní studie "U Otýlie" v k. ú. České Budějovice 3 a 4 (dále jen "ÚS"),</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863/2016: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návrh Závěrečné zprávy o postupu realizace IPRM "Levý břeh Vltavy",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864/2016: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návrh Roční zprávy o postupu realizace IPRM "Levý břeh Vltavy" za rok 2015,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865/2016: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návrh Závěrečné zprávy o postupu realizace Tematického IPRM,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866/2016: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návrh Roční zprávy o postupu realizace Tematického IPRM za rok 2015,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867/2016: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r w:rsidRPr="00BE279D">
                    <w:t>1.</w:t>
                  </w:r>
                </w:p>
              </w:tc>
              <w:tc>
                <w:tcPr>
                  <w:tcW w:w="9241" w:type="dxa"/>
                  <w:shd w:val="clear" w:color="auto" w:fill="auto"/>
                  <w:vAlign w:val="center"/>
                </w:tcPr>
                <w:p w:rsidR="00BE279D" w:rsidRPr="00BE279D" w:rsidRDefault="00BE279D" w:rsidP="00BE279D">
                  <w:r w:rsidRPr="00BE279D">
                    <w:t>složení Řídícího výboru IPRÚ, v upraveném znění,</w:t>
                  </w:r>
                </w:p>
              </w:tc>
            </w:tr>
            <w:tr w:rsidR="00BE279D" w:rsidRPr="00BE279D" w:rsidTr="00BE279D">
              <w:tc>
                <w:tcPr>
                  <w:tcW w:w="398" w:type="dxa"/>
                  <w:shd w:val="clear" w:color="auto" w:fill="auto"/>
                </w:tcPr>
                <w:p w:rsidR="00BE279D" w:rsidRPr="00BE279D" w:rsidRDefault="00BE279D" w:rsidP="00BE279D">
                  <w:r w:rsidRPr="00BE279D">
                    <w:t>2.</w:t>
                  </w:r>
                </w:p>
              </w:tc>
              <w:tc>
                <w:tcPr>
                  <w:tcW w:w="9241" w:type="dxa"/>
                  <w:shd w:val="clear" w:color="auto" w:fill="auto"/>
                  <w:vAlign w:val="center"/>
                </w:tcPr>
                <w:p w:rsidR="00BE279D" w:rsidRPr="00BE279D" w:rsidRDefault="00BE279D" w:rsidP="00BE279D">
                  <w:r w:rsidRPr="00BE279D">
                    <w:t>Statut a Jednací řád Řídícího výboru IPRÚ, v předloženém znění,</w:t>
                  </w:r>
                </w:p>
              </w:tc>
            </w:tr>
          </w:tbl>
          <w:p w:rsidR="00BE279D" w:rsidRPr="00BE279D" w:rsidRDefault="00BE279D" w:rsidP="00BE279D">
            <w:pPr>
              <w:jc w:val="both"/>
            </w:pPr>
            <w:r w:rsidRPr="00BE279D">
              <w:t>vzala na vědomí implementaci Integrovaného plánu rozvoje území České Budějovice a Pokyn ORVZ č. 1/2016 pro zajištění realizace projektů financovaných z ESIF (Evropských strukturálních a investičních fondů) pro programové období 2014-2020,</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868/2016: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záměr vypsání podlimitní veřejné zakázky na dodávky pod názvem „Cyklostezka – trasa „E“ – etapa I“ – SO 410 - Světelně signalizační zařízení – křižovatka CB.17 (Nádražní - Průmyslová) v jednacím řízení bez uveřejnění dle § 23 odst. 4 písm. a) zákona </w:t>
            </w:r>
            <w:r w:rsidRPr="00BE279D">
              <w:br/>
              <w:t xml:space="preserve">č. 137/2006 Sb., o veřejných zakázkách, v platném znění,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869/2016: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pPr>
                    <w:jc w:val="both"/>
                  </w:pPr>
                  <w:r w:rsidRPr="00BE279D">
                    <w:t>1.</w:t>
                  </w:r>
                </w:p>
              </w:tc>
              <w:tc>
                <w:tcPr>
                  <w:tcW w:w="9241" w:type="dxa"/>
                  <w:shd w:val="clear" w:color="auto" w:fill="auto"/>
                  <w:vAlign w:val="center"/>
                </w:tcPr>
                <w:p w:rsidR="00BE279D" w:rsidRPr="00BE279D" w:rsidRDefault="00BE279D" w:rsidP="00BE279D">
                  <w:pPr>
                    <w:jc w:val="both"/>
                  </w:pPr>
                  <w:r w:rsidRPr="00BE279D">
                    <w:t>vypsání podlimitní veřejné zakázky na stavební práce pod názvem "Cyklolávka přes Vltavu u TJ Meteor, České Budějovice" v otevřeném řízení dle § 27 zákona č. 137/2006 Sb., o veřejných zakázkách, v platném znění,</w:t>
                  </w:r>
                </w:p>
              </w:tc>
            </w:tr>
            <w:tr w:rsidR="00BE279D" w:rsidRPr="00BE279D" w:rsidTr="00BE279D">
              <w:tc>
                <w:tcPr>
                  <w:tcW w:w="398" w:type="dxa"/>
                  <w:shd w:val="clear" w:color="auto" w:fill="auto"/>
                </w:tcPr>
                <w:p w:rsidR="00BE279D" w:rsidRPr="00BE279D" w:rsidRDefault="00BE279D" w:rsidP="00BE279D">
                  <w:pPr>
                    <w:jc w:val="both"/>
                  </w:pPr>
                  <w:r w:rsidRPr="00BE279D">
                    <w:t>2.</w:t>
                  </w:r>
                </w:p>
              </w:tc>
              <w:tc>
                <w:tcPr>
                  <w:tcW w:w="9241" w:type="dxa"/>
                  <w:shd w:val="clear" w:color="auto" w:fill="auto"/>
                  <w:vAlign w:val="center"/>
                </w:tcPr>
                <w:p w:rsidR="00BE279D" w:rsidRPr="00BE279D" w:rsidRDefault="00BE279D" w:rsidP="00BE279D">
                  <w:pPr>
                    <w:jc w:val="both"/>
                  </w:pPr>
                  <w:r w:rsidRPr="00BE279D">
                    <w:t>složení hodnotící komise dle přílohy Návrh na vypsání veřejné zakázky,</w:t>
                  </w:r>
                </w:p>
              </w:tc>
            </w:tr>
          </w:tbl>
          <w:p w:rsidR="00BE279D" w:rsidRPr="00BE279D" w:rsidRDefault="00BE279D" w:rsidP="00BE279D">
            <w:pPr>
              <w:jc w:val="both"/>
            </w:pPr>
            <w:r w:rsidRPr="00BE279D">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pPr>
                    <w:jc w:val="both"/>
                  </w:pPr>
                  <w:r w:rsidRPr="00BE279D">
                    <w:t>1.</w:t>
                  </w:r>
                </w:p>
              </w:tc>
              <w:tc>
                <w:tcPr>
                  <w:tcW w:w="9241" w:type="dxa"/>
                  <w:shd w:val="clear" w:color="auto" w:fill="auto"/>
                  <w:vAlign w:val="center"/>
                </w:tcPr>
                <w:p w:rsidR="00BE279D" w:rsidRPr="00BE279D" w:rsidRDefault="00BE279D" w:rsidP="00BE279D">
                  <w:pPr>
                    <w:jc w:val="both"/>
                  </w:pPr>
                  <w:r w:rsidRPr="00BE279D">
                    <w:t>Ing. Jiřího Svobodu, primátora města,</w:t>
                  </w:r>
                </w:p>
              </w:tc>
            </w:tr>
            <w:tr w:rsidR="00BE279D" w:rsidRPr="00BE279D" w:rsidTr="00BE279D">
              <w:tc>
                <w:tcPr>
                  <w:tcW w:w="398" w:type="dxa"/>
                  <w:shd w:val="clear" w:color="auto" w:fill="auto"/>
                  <w:vAlign w:val="center"/>
                </w:tcPr>
                <w:p w:rsidR="00BE279D" w:rsidRPr="00BE279D" w:rsidRDefault="00BE279D" w:rsidP="00BE279D">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BE279D" w:rsidRPr="00BE279D" w:rsidTr="00BE279D">
                    <w:tc>
                      <w:tcPr>
                        <w:tcW w:w="398" w:type="dxa"/>
                        <w:shd w:val="clear" w:color="auto" w:fill="auto"/>
                      </w:tcPr>
                      <w:p w:rsidR="00BE279D" w:rsidRPr="00BE279D" w:rsidRDefault="00BE279D" w:rsidP="00BE279D">
                        <w:pPr>
                          <w:jc w:val="both"/>
                        </w:pPr>
                        <w:r w:rsidRPr="00BE279D">
                          <w:t>a)</w:t>
                        </w:r>
                      </w:p>
                    </w:tc>
                    <w:tc>
                      <w:tcPr>
                        <w:tcW w:w="8843" w:type="dxa"/>
                        <w:shd w:val="clear" w:color="auto" w:fill="auto"/>
                        <w:vAlign w:val="center"/>
                      </w:tcPr>
                      <w:p w:rsidR="00BE279D" w:rsidRPr="00BE279D" w:rsidRDefault="00BE279D" w:rsidP="00BE279D">
                        <w:pPr>
                          <w:jc w:val="both"/>
                        </w:pPr>
                        <w:r w:rsidRPr="00BE279D">
                          <w:t>v zastoupení zadavatele rozhodnout o případném vyloučení uchazeče, jehož nabídka byla hodnotící komisí vyřazena z účasti v zadávacím řízení,</w:t>
                        </w:r>
                      </w:p>
                    </w:tc>
                  </w:tr>
                  <w:tr w:rsidR="00BE279D" w:rsidRPr="00BE279D" w:rsidTr="00BE279D">
                    <w:tc>
                      <w:tcPr>
                        <w:tcW w:w="398" w:type="dxa"/>
                        <w:shd w:val="clear" w:color="auto" w:fill="auto"/>
                      </w:tcPr>
                      <w:p w:rsidR="00BE279D" w:rsidRPr="00BE279D" w:rsidRDefault="00BE279D" w:rsidP="00BE279D">
                        <w:pPr>
                          <w:jc w:val="both"/>
                        </w:pPr>
                        <w:r w:rsidRPr="00BE279D">
                          <w:t>b)</w:t>
                        </w:r>
                      </w:p>
                    </w:tc>
                    <w:tc>
                      <w:tcPr>
                        <w:tcW w:w="8843" w:type="dxa"/>
                        <w:shd w:val="clear" w:color="auto" w:fill="auto"/>
                        <w:vAlign w:val="center"/>
                      </w:tcPr>
                      <w:p w:rsidR="00BE279D" w:rsidRPr="00BE279D" w:rsidRDefault="00BE279D" w:rsidP="00BE279D">
                        <w:pPr>
                          <w:jc w:val="both"/>
                        </w:pPr>
                        <w:r w:rsidRPr="00BE279D">
                          <w:t>v zastoupení zadavatele rozhodnout o případně podané námitce,</w:t>
                        </w:r>
                      </w:p>
                    </w:tc>
                  </w:tr>
                </w:tbl>
                <w:p w:rsidR="00BE279D" w:rsidRPr="00BE279D" w:rsidRDefault="00BE279D" w:rsidP="00BE279D">
                  <w:pPr>
                    <w:jc w:val="both"/>
                  </w:pPr>
                </w:p>
              </w:tc>
            </w:tr>
            <w:tr w:rsidR="00BE279D" w:rsidRPr="00BE279D" w:rsidTr="00BE279D">
              <w:tc>
                <w:tcPr>
                  <w:tcW w:w="398" w:type="dxa"/>
                  <w:shd w:val="clear" w:color="auto" w:fill="auto"/>
                </w:tcPr>
                <w:p w:rsidR="00BE279D" w:rsidRPr="00BE279D" w:rsidRDefault="00BE279D" w:rsidP="00BE279D">
                  <w:pPr>
                    <w:jc w:val="both"/>
                  </w:pPr>
                  <w:r w:rsidRPr="00BE279D">
                    <w:t>2.</w:t>
                  </w:r>
                </w:p>
              </w:tc>
              <w:tc>
                <w:tcPr>
                  <w:tcW w:w="9241" w:type="dxa"/>
                  <w:shd w:val="clear" w:color="auto" w:fill="auto"/>
                  <w:vAlign w:val="center"/>
                </w:tcPr>
                <w:p w:rsidR="00BE279D" w:rsidRPr="00BE279D" w:rsidRDefault="00BE279D" w:rsidP="00BE279D">
                  <w:pPr>
                    <w:jc w:val="both"/>
                  </w:pPr>
                  <w:r w:rsidRPr="00BE279D">
                    <w:t>hodnotící komisi všemi úkony souvisejícími s otevíráním obálek s nabídkami a s posouzením kvalifikace,</w:t>
                  </w:r>
                </w:p>
              </w:tc>
            </w:tr>
          </w:tbl>
          <w:p w:rsidR="00BE279D" w:rsidRPr="00BE279D" w:rsidRDefault="00BE279D" w:rsidP="00BE279D"/>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870/2016: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pPr>
                    <w:jc w:val="both"/>
                  </w:pPr>
                  <w:r w:rsidRPr="00BE279D">
                    <w:t>1.</w:t>
                  </w:r>
                </w:p>
              </w:tc>
              <w:tc>
                <w:tcPr>
                  <w:tcW w:w="9241" w:type="dxa"/>
                  <w:shd w:val="clear" w:color="auto" w:fill="auto"/>
                  <w:vAlign w:val="center"/>
                </w:tcPr>
                <w:p w:rsidR="00BE279D" w:rsidRPr="00BE279D" w:rsidRDefault="00BE279D" w:rsidP="00BE279D">
                  <w:pPr>
                    <w:jc w:val="both"/>
                  </w:pPr>
                  <w:r w:rsidRPr="00BE279D">
                    <w:t>vypsání veřejné zakázky malého rozsahu na stavební práce pod názvem „České Budějovice - Třebotovice, Kaliště, etapa 2016_řad 1 1 1 _kanalizace A 2“ v souladu se směrnicí Rady města České Budějovice č. 2/2014, o postupu při zadávání veřejných zakázek, vyzváním zájemců dle přílohy Návrh na vypsání veřejné zakázky malého rozsahu, v upraveném znění,</w:t>
                  </w:r>
                </w:p>
              </w:tc>
            </w:tr>
            <w:tr w:rsidR="00BE279D" w:rsidRPr="00BE279D" w:rsidTr="00BE279D">
              <w:tc>
                <w:tcPr>
                  <w:tcW w:w="398" w:type="dxa"/>
                  <w:shd w:val="clear" w:color="auto" w:fill="auto"/>
                </w:tcPr>
                <w:p w:rsidR="00BE279D" w:rsidRPr="00BE279D" w:rsidRDefault="00BE279D" w:rsidP="00BE279D">
                  <w:pPr>
                    <w:jc w:val="both"/>
                  </w:pPr>
                  <w:r w:rsidRPr="00BE279D">
                    <w:t>2.</w:t>
                  </w:r>
                </w:p>
              </w:tc>
              <w:tc>
                <w:tcPr>
                  <w:tcW w:w="9241" w:type="dxa"/>
                  <w:shd w:val="clear" w:color="auto" w:fill="auto"/>
                  <w:vAlign w:val="center"/>
                </w:tcPr>
                <w:p w:rsidR="00BE279D" w:rsidRPr="00BE279D" w:rsidRDefault="00BE279D" w:rsidP="00BE279D">
                  <w:pPr>
                    <w:jc w:val="both"/>
                  </w:pPr>
                  <w:r w:rsidRPr="00BE279D">
                    <w:t>složení komise pro veřejné zakázky malého rozsahu dle přílohy Návrh na vypsání veřejné zakázky malého rozsahu,  </w:t>
                  </w:r>
                </w:p>
              </w:tc>
            </w:tr>
          </w:tbl>
          <w:p w:rsidR="00BE279D" w:rsidRPr="00BE279D" w:rsidRDefault="00BE279D" w:rsidP="00BE279D">
            <w:pPr>
              <w:jc w:val="both"/>
            </w:pPr>
            <w:r w:rsidRPr="00BE279D">
              <w:t>pověřila Ing. Jiřího Svobodu, primátora města, v zastoupení zadavatele rozhodnout o výběru nejvhodnější nabídky nebo případném zrušení veřejné zakázky malého rozsahu na základě návrhu komise pro veřejné zakázky malého rozsahu,</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871/2016: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pPr>
                    <w:jc w:val="both"/>
                  </w:pPr>
                  <w:r w:rsidRPr="00BE279D">
                    <w:t>1.</w:t>
                  </w:r>
                </w:p>
              </w:tc>
              <w:tc>
                <w:tcPr>
                  <w:tcW w:w="9241" w:type="dxa"/>
                  <w:shd w:val="clear" w:color="auto" w:fill="auto"/>
                  <w:vAlign w:val="center"/>
                </w:tcPr>
                <w:p w:rsidR="00BE279D" w:rsidRPr="00BE279D" w:rsidRDefault="00BE279D" w:rsidP="00BE279D">
                  <w:pPr>
                    <w:jc w:val="both"/>
                  </w:pPr>
                  <w:r w:rsidRPr="00BE279D">
                    <w:t>vypsání veřejné zakázky na stavební práce pod názvem "Stavební úpravy ulice Tovární, České Budějovice" v jednacím řízení bez uveřejnění dle § 23 odst. 7 písm. a) zákona č. 137/2006 Sb., o veřejných zakázkách, v platném znění, s obchodní společností STRABAG, a. s., Na Bělidle 198/21, 150 00 Praha 5,</w:t>
                  </w:r>
                </w:p>
              </w:tc>
            </w:tr>
            <w:tr w:rsidR="00BE279D" w:rsidRPr="00BE279D" w:rsidTr="00BE279D">
              <w:tc>
                <w:tcPr>
                  <w:tcW w:w="398" w:type="dxa"/>
                  <w:shd w:val="clear" w:color="auto" w:fill="auto"/>
                </w:tcPr>
                <w:p w:rsidR="00BE279D" w:rsidRPr="00BE279D" w:rsidRDefault="00BE279D" w:rsidP="00BE279D">
                  <w:pPr>
                    <w:jc w:val="both"/>
                  </w:pPr>
                  <w:r w:rsidRPr="00BE279D">
                    <w:t>2.</w:t>
                  </w:r>
                </w:p>
              </w:tc>
              <w:tc>
                <w:tcPr>
                  <w:tcW w:w="9241" w:type="dxa"/>
                  <w:shd w:val="clear" w:color="auto" w:fill="auto"/>
                  <w:vAlign w:val="center"/>
                </w:tcPr>
                <w:p w:rsidR="00BE279D" w:rsidRPr="00BE279D" w:rsidRDefault="00BE279D" w:rsidP="00BE279D">
                  <w:pPr>
                    <w:jc w:val="both"/>
                  </w:pPr>
                  <w:r w:rsidRPr="00BE279D">
                    <w:t>zástupce zadavatele dle přílohy Návrh na vypsání veřejné zakázky,</w:t>
                  </w:r>
                </w:p>
              </w:tc>
            </w:tr>
          </w:tbl>
          <w:p w:rsidR="00BE279D" w:rsidRDefault="00BE279D" w:rsidP="00BE279D">
            <w:pPr>
              <w:jc w:val="both"/>
            </w:pPr>
            <w:r w:rsidRPr="00BE279D">
              <w:t xml:space="preserve">pověřila zástupce zadavatele jednat se zájemcem a posoudit nabídku, </w:t>
            </w:r>
          </w:p>
          <w:p w:rsidR="00BE279D" w:rsidRDefault="00BE279D" w:rsidP="00BE279D">
            <w:pPr>
              <w:jc w:val="both"/>
            </w:pPr>
          </w:p>
          <w:p w:rsidR="00BE279D" w:rsidRPr="00BE279D" w:rsidRDefault="00BE279D" w:rsidP="00BE279D">
            <w:pPr>
              <w:jc w:val="both"/>
            </w:pP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872/2016: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pPr>
                    <w:jc w:val="both"/>
                  </w:pPr>
                  <w:r w:rsidRPr="00BE279D">
                    <w:t>1.</w:t>
                  </w:r>
                </w:p>
              </w:tc>
              <w:tc>
                <w:tcPr>
                  <w:tcW w:w="9241" w:type="dxa"/>
                  <w:shd w:val="clear" w:color="auto" w:fill="auto"/>
                  <w:vAlign w:val="center"/>
                </w:tcPr>
                <w:p w:rsidR="00BE279D" w:rsidRPr="00BE279D" w:rsidRDefault="00BE279D" w:rsidP="00BE279D">
                  <w:pPr>
                    <w:jc w:val="both"/>
                  </w:pPr>
                  <w:r w:rsidRPr="00BE279D">
                    <w:t>vypsání veřejné zakázky malého rozsahu na stavební práce pod názvem „Zatrubnění vodního toku na p. č. 2636/3 v obci Kaliště - stavební úpravy“ v souladu se směrnicí Rady města České Budějovice č. 2/2014, o postupu při zadávání veřejných zakázek, vyzváním zájemců dle přílohy Návrh na vypsání veřejné zakázky malého rozsahu, v upraveném znění,</w:t>
                  </w:r>
                </w:p>
              </w:tc>
            </w:tr>
            <w:tr w:rsidR="00BE279D" w:rsidRPr="00BE279D" w:rsidTr="00BE279D">
              <w:tc>
                <w:tcPr>
                  <w:tcW w:w="398" w:type="dxa"/>
                  <w:shd w:val="clear" w:color="auto" w:fill="auto"/>
                </w:tcPr>
                <w:p w:rsidR="00BE279D" w:rsidRPr="00BE279D" w:rsidRDefault="00BE279D" w:rsidP="00BE279D">
                  <w:pPr>
                    <w:jc w:val="both"/>
                  </w:pPr>
                  <w:r w:rsidRPr="00BE279D">
                    <w:t>2.</w:t>
                  </w:r>
                </w:p>
              </w:tc>
              <w:tc>
                <w:tcPr>
                  <w:tcW w:w="9241" w:type="dxa"/>
                  <w:shd w:val="clear" w:color="auto" w:fill="auto"/>
                  <w:vAlign w:val="center"/>
                </w:tcPr>
                <w:p w:rsidR="00BE279D" w:rsidRPr="00BE279D" w:rsidRDefault="00BE279D" w:rsidP="00BE279D">
                  <w:pPr>
                    <w:jc w:val="both"/>
                  </w:pPr>
                  <w:r w:rsidRPr="00BE279D">
                    <w:t>složení komise pro veřejné zakázky malého rozsahu dle přílohy Návrh na vypsání veřejné zakázky malého rozsahu,  </w:t>
                  </w:r>
                </w:p>
              </w:tc>
            </w:tr>
          </w:tbl>
          <w:p w:rsidR="00BE279D" w:rsidRPr="00BE279D" w:rsidRDefault="00BE279D" w:rsidP="00BE279D">
            <w:pPr>
              <w:jc w:val="both"/>
            </w:pPr>
            <w:r w:rsidRPr="00BE279D">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873/2016: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výsledek jednání hodnotící komise a výsledné pořadí nabídek ve veřejné zakázce pod názvem "Digitalizace kina Kotva - České Budějovice", vypsané v otevřeném řízení dle § 27 zákona č. 137/2006 Sb., o veřejných zakázkách, v platném znění,</w:t>
            </w:r>
          </w:p>
          <w:p w:rsidR="00BE279D" w:rsidRPr="00BE279D" w:rsidRDefault="00BE279D" w:rsidP="00BE279D">
            <w:pPr>
              <w:pBdr>
                <w:between w:val="none" w:sz="0" w:space="0" w:color="FF0000"/>
              </w:pBdr>
              <w:tabs>
                <w:tab w:val="left" w:pos="3150"/>
              </w:tabs>
              <w:jc w:val="both"/>
            </w:pPr>
            <w:r w:rsidRPr="00BE279D">
              <w:t>na prvním místě:</w:t>
            </w:r>
          </w:p>
          <w:p w:rsidR="00BE279D" w:rsidRPr="00BE279D" w:rsidRDefault="00BE279D" w:rsidP="00BE279D">
            <w:pPr>
              <w:pBdr>
                <w:between w:val="none" w:sz="0" w:space="0" w:color="FF0000"/>
              </w:pBdr>
              <w:tabs>
                <w:tab w:val="left" w:pos="3150"/>
              </w:tabs>
              <w:jc w:val="both"/>
            </w:pPr>
            <w:r w:rsidRPr="00BE279D">
              <w:t>AV MEDIA, a. s., Pražská 1335/63, 102 00 Praha 10, Hostivař</w:t>
            </w:r>
          </w:p>
          <w:p w:rsidR="00BE279D" w:rsidRPr="00BE279D" w:rsidRDefault="00BE279D" w:rsidP="00BE279D">
            <w:pPr>
              <w:pBdr>
                <w:between w:val="none" w:sz="0" w:space="0" w:color="FF0000"/>
              </w:pBdr>
              <w:tabs>
                <w:tab w:val="left" w:pos="3150"/>
              </w:tabs>
              <w:jc w:val="both"/>
            </w:pPr>
            <w:r w:rsidRPr="00BE279D">
              <w:t>nabídková cena v Kč bez DPH: 6.490.000,00</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874/2016: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výsledek jednání hodnotící komise a výsledné pořadí nabídek ve veřejné zakázce pod názvem "Fotbalový stadion - České Budějovice, stavební úpravy západní tribuny - komentátorská pracoviště", vypsané ve zjednodušeném podlimitním řízení dle § 25 a 38 zákona </w:t>
            </w:r>
            <w:r w:rsidRPr="00BE279D">
              <w:br/>
              <w:t>č. 137/2006 Sb., o veřejných zakázkách, v platném znění,</w:t>
            </w:r>
          </w:p>
          <w:p w:rsidR="00BE279D" w:rsidRPr="00BE279D" w:rsidRDefault="00BE279D" w:rsidP="00BE279D">
            <w:pPr>
              <w:pBdr>
                <w:between w:val="none" w:sz="0" w:space="0" w:color="FF0000"/>
              </w:pBdr>
              <w:tabs>
                <w:tab w:val="left" w:pos="3150"/>
              </w:tabs>
              <w:jc w:val="both"/>
            </w:pPr>
            <w:r w:rsidRPr="00BE279D">
              <w:t>na prvním místě:</w:t>
            </w:r>
          </w:p>
          <w:p w:rsidR="00BE279D" w:rsidRPr="00BE279D" w:rsidRDefault="00BE279D" w:rsidP="00BE279D">
            <w:pPr>
              <w:pBdr>
                <w:between w:val="none" w:sz="0" w:space="0" w:color="FF0000"/>
              </w:pBdr>
              <w:tabs>
                <w:tab w:val="left" w:pos="3150"/>
              </w:tabs>
              <w:jc w:val="both"/>
            </w:pPr>
            <w:r w:rsidRPr="00BE279D">
              <w:t>STAVITELSTVÍ KAREL VÁCHA A SYN, s. r. o., Vltavská 1010, 373 41 Hluboká nad Vltavou</w:t>
            </w:r>
          </w:p>
          <w:p w:rsidR="00BE279D" w:rsidRPr="00BE279D" w:rsidRDefault="00BE279D" w:rsidP="00BE279D">
            <w:pPr>
              <w:pBdr>
                <w:between w:val="none" w:sz="0" w:space="0" w:color="FF0000"/>
              </w:pBdr>
              <w:tabs>
                <w:tab w:val="left" w:pos="3150"/>
              </w:tabs>
              <w:jc w:val="both"/>
            </w:pPr>
            <w:r w:rsidRPr="00BE279D">
              <w:t xml:space="preserve">nabídková cena v Kč bez DPH: 1.645.611,00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875/2016: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výsledek jednání hodnotící komise a výsledné pořadí nabídek ve veřejné zakázce pod názvem "ZŠ Pohůrecká - rekonstrukce tepelného hospodářství", vypsané ve zjednodušeném podlimitním řízení dle § 25 a 38 zákona č. 137/2006 Sb., o veřejných zakázkách, v platném znění,</w:t>
            </w:r>
          </w:p>
          <w:p w:rsidR="00BE279D" w:rsidRPr="00BE279D" w:rsidRDefault="00BE279D" w:rsidP="00BE279D">
            <w:pPr>
              <w:pBdr>
                <w:between w:val="none" w:sz="0" w:space="0" w:color="FF0000"/>
              </w:pBdr>
              <w:tabs>
                <w:tab w:val="left" w:pos="3150"/>
              </w:tabs>
              <w:jc w:val="both"/>
            </w:pPr>
            <w:r w:rsidRPr="00BE279D">
              <w:t>na prvním místě:</w:t>
            </w:r>
          </w:p>
          <w:p w:rsidR="00BE279D" w:rsidRPr="00BE279D" w:rsidRDefault="00BE279D" w:rsidP="00BE279D">
            <w:pPr>
              <w:pBdr>
                <w:between w:val="none" w:sz="0" w:space="0" w:color="FF0000"/>
              </w:pBdr>
              <w:tabs>
                <w:tab w:val="left" w:pos="3150"/>
              </w:tabs>
              <w:jc w:val="both"/>
            </w:pPr>
            <w:r w:rsidRPr="00BE279D">
              <w:t>D.I.M., spol. s r. o., A. Trägera 91, 370 10 České Budějovice</w:t>
            </w:r>
          </w:p>
          <w:p w:rsidR="00BE279D" w:rsidRPr="00BE279D" w:rsidRDefault="00BE279D" w:rsidP="00BE279D">
            <w:pPr>
              <w:pBdr>
                <w:between w:val="none" w:sz="0" w:space="0" w:color="FF0000"/>
              </w:pBdr>
              <w:tabs>
                <w:tab w:val="left" w:pos="3150"/>
              </w:tabs>
              <w:jc w:val="both"/>
            </w:pPr>
            <w:r w:rsidRPr="00BE279D">
              <w:t xml:space="preserve">nabídková cena v Kč bez DPH: 5.049.559,00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876/2016: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v rámci festivalu pouličního umění "Buskers fest 2016" na Sokolském ostrově ve dnech 23. 6. 2016 - 25. 6. 2016 pro zapsaný spolek HUKOT CB, Vrchlického nábřeží 285/1, 370 01 České Budějovice IČ 01798910</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pPr>
                    <w:jc w:val="both"/>
                  </w:pPr>
                  <w:r w:rsidRPr="00BE279D">
                    <w:t>1.</w:t>
                  </w:r>
                </w:p>
              </w:tc>
              <w:tc>
                <w:tcPr>
                  <w:tcW w:w="9241" w:type="dxa"/>
                  <w:shd w:val="clear" w:color="auto" w:fill="auto"/>
                  <w:vAlign w:val="center"/>
                </w:tcPr>
                <w:p w:rsidR="00BE279D" w:rsidRPr="00BE279D" w:rsidRDefault="00BE279D" w:rsidP="00BE279D">
                  <w:pPr>
                    <w:jc w:val="both"/>
                  </w:pPr>
                  <w:r w:rsidRPr="00BE279D">
                    <w:t>udělení výjimky z nařízení č. 1/2006 Tržní řád - prodej mimo tržní místo a prodej alkoholických nápojů,</w:t>
                  </w:r>
                </w:p>
              </w:tc>
            </w:tr>
            <w:tr w:rsidR="00BE279D" w:rsidRPr="00BE279D" w:rsidTr="00BE279D">
              <w:tc>
                <w:tcPr>
                  <w:tcW w:w="398" w:type="dxa"/>
                  <w:shd w:val="clear" w:color="auto" w:fill="auto"/>
                </w:tcPr>
                <w:p w:rsidR="00BE279D" w:rsidRPr="00BE279D" w:rsidRDefault="00BE279D" w:rsidP="00BE279D">
                  <w:pPr>
                    <w:jc w:val="both"/>
                  </w:pPr>
                  <w:r w:rsidRPr="00BE279D">
                    <w:t>2.</w:t>
                  </w:r>
                </w:p>
              </w:tc>
              <w:tc>
                <w:tcPr>
                  <w:tcW w:w="9241" w:type="dxa"/>
                  <w:shd w:val="clear" w:color="auto" w:fill="auto"/>
                  <w:vAlign w:val="center"/>
                </w:tcPr>
                <w:p w:rsidR="00BE279D" w:rsidRPr="00BE279D" w:rsidRDefault="00BE279D" w:rsidP="00BE279D">
                  <w:pPr>
                    <w:jc w:val="both"/>
                  </w:pPr>
                  <w:r w:rsidRPr="00BE279D">
                    <w:t>udělení výjimky ze sazebníku výše úhrad za pronájem ploch veřejné zeleně v majetku statutárního města České Budějovice schváleného radou města České Budějovice usn. č. 166/2002 a 1018/2015 - sleva ve výši 50 %,</w:t>
                  </w:r>
                </w:p>
              </w:tc>
            </w:tr>
          </w:tbl>
          <w:p w:rsidR="00BE279D" w:rsidRPr="00BE279D" w:rsidRDefault="00BE279D" w:rsidP="00BE279D"/>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877/2016:</w:t>
            </w:r>
          </w:p>
        </w:tc>
      </w:tr>
      <w:tr w:rsidR="00BE279D" w:rsidRPr="00BE279D" w:rsidTr="00BE279D">
        <w:tc>
          <w:tcPr>
            <w:tcW w:w="9855" w:type="dxa"/>
            <w:tcMar>
              <w:right w:w="170" w:type="dxa"/>
            </w:tcMar>
          </w:tcPr>
          <w:p w:rsidR="00BE279D" w:rsidRDefault="00BE279D" w:rsidP="00BE279D">
            <w:pPr>
              <w:pBdr>
                <w:between w:val="none" w:sz="0" w:space="0" w:color="FF0000"/>
              </w:pBdr>
              <w:tabs>
                <w:tab w:val="left" w:pos="3150"/>
              </w:tabs>
              <w:jc w:val="both"/>
            </w:pPr>
            <w:r w:rsidRPr="00BE279D">
              <w:t xml:space="preserve">rada města schválila udělení výjimky ze sazebníku výše úhrad za zvláštní užívání místních komunikací v rámci akce Pojízdná londýnská restaurace Marmeládové královny na umístění prodejního zařízení s rozsahem záboru 33 m² na nám. Přemysla Otakara II. v JZ rohu mimo keramickou dlažbu dne 29. 6. 2016 pro Blanku Milfaitovou, IČ 76510310, Pohoří na Šumavě 13, 382 41 Pohorská Ves - jako výpůjčka, </w:t>
            </w:r>
          </w:p>
          <w:p w:rsidR="00BE279D" w:rsidRPr="00BE279D" w:rsidRDefault="00BE279D" w:rsidP="00BE279D">
            <w:pPr>
              <w:pBdr>
                <w:between w:val="none" w:sz="0" w:space="0" w:color="FF0000"/>
              </w:pBdr>
              <w:tabs>
                <w:tab w:val="left" w:pos="3150"/>
              </w:tabs>
              <w:jc w:val="both"/>
            </w:pP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878/2016: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smlouvu o náhradě za zrušená veřejná parkovací místa – finanční náhradu za zrušení 4 veřejných parkovacích stání na místní komunikaci v ulici Šumavská, v celkové výši 200.000,- Kč s poskytovateli MUDr. Milošem Velemínským, Ph.D., a Naděždou Velemínskou, Vrbová 1789/3a, České Budějovice, v předloženém znění,</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879/2016: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důvodovou zprávu,</w:t>
            </w:r>
          </w:p>
          <w:p w:rsidR="00BE279D" w:rsidRPr="00BE279D" w:rsidRDefault="00BE279D" w:rsidP="00BE279D">
            <w:pPr>
              <w:pBdr>
                <w:between w:val="none" w:sz="0" w:space="0" w:color="FF0000"/>
              </w:pBdr>
              <w:tabs>
                <w:tab w:val="left" w:pos="3150"/>
              </w:tabs>
              <w:jc w:val="both"/>
            </w:pPr>
            <w:r w:rsidRPr="00BE279D">
              <w:t>schválila předloženou Analýzu možností provozování vodohospodářské infrastruktury města České Budějovice (dále jen "Analýza"), kterou na základě smlouvy č. 2016000698 zpracovala společnost Vodohospodářský rozvoj a výstavba, a. s., IČ 47116901, se sídlem Nábřežní 4, 150 56 Praha 5-Smíchov, včetně doporučení způsobu provozování vodohospodářské infrastruktury po roce 2019 v oddílném modelu na základě koncesní smlouvy a dalšího  postupu k výběru provozovatele formou koncesního řízení,</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880/2016: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důvodovou zprávu,</w:t>
            </w:r>
          </w:p>
          <w:p w:rsidR="00BE279D" w:rsidRPr="00BE279D" w:rsidRDefault="00BE279D" w:rsidP="00BE279D">
            <w:pPr>
              <w:pBdr>
                <w:between w:val="none" w:sz="0" w:space="0" w:color="FF0000"/>
              </w:pBdr>
              <w:tabs>
                <w:tab w:val="left" w:pos="3150"/>
              </w:tabs>
              <w:jc w:val="both"/>
            </w:pPr>
            <w:r w:rsidRPr="00BE279D">
              <w:t xml:space="preserve">doporučila ZM schválit koncesní projekt "Provozování vodohospodářské infrastruktury města České Budějovice" zpracovaný v souladu s § 21 zákona č. 139/2006 Sb., o koncesních smlouvách a koncesním řízení (koncesní zákon), ve znění pozdějších předpisů a § 3 vyhl. č. 217/2006 Sb., kterou se provádí koncesní zákon, včetně doporučení způsobu provozování vodohospodářské infrastruktury po roce 2019 v oddílném modelu na základě koncesní smlouvy a dalšího postupu výběru provozovatele formou koncesního řízení,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881/2016: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vzala na vědomí Informativní zprávu o zápisu dětí do mateřských škol zřizovaných statutárním městem České Budějovice pro školní rok 2016/2017,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882/2016: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předání majetku k hospodaření Základní škole a Mateřské škole, Kubatova 1, České Budějovice, IČ 00581577, zhodnocení nemovitého majetku - odlučovač tuků ze splaškových vod provozu školní kuchyně na pozemku parc. č. 3862/3, jehož součástí je stavba s č. pop. 2202, a na pozemku parc. č. 3862/1 v k. ú. České Budějovice 3, v celkové ceně 214.537,29 Kč, s účinností dnem schválení radou města,</w:t>
            </w:r>
          </w:p>
          <w:p w:rsidR="00BE279D" w:rsidRPr="00BE279D" w:rsidRDefault="00BE279D" w:rsidP="00BE279D">
            <w:pPr>
              <w:pBdr>
                <w:between w:val="none" w:sz="0" w:space="0" w:color="FF0000"/>
              </w:pBdr>
              <w:tabs>
                <w:tab w:val="left" w:pos="3150"/>
              </w:tabs>
              <w:jc w:val="both"/>
            </w:pPr>
            <w:r w:rsidRPr="00BE279D">
              <w:t xml:space="preserve">změnila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r w:rsidRPr="00BE279D">
                    <w:t>1.</w:t>
                  </w:r>
                </w:p>
              </w:tc>
              <w:tc>
                <w:tcPr>
                  <w:tcW w:w="9241" w:type="dxa"/>
                  <w:shd w:val="clear" w:color="auto" w:fill="auto"/>
                  <w:vAlign w:val="center"/>
                </w:tcPr>
                <w:p w:rsidR="00BE279D" w:rsidRPr="00BE279D" w:rsidRDefault="00BE279D" w:rsidP="00BE279D">
                  <w:r w:rsidRPr="00BE279D">
                    <w:t>usnesení č. 2011/2014 ze dne 18. 12. 2014 ve schvalovací části bod 1 takto:</w:t>
                  </w:r>
                  <w:r w:rsidRPr="00BE279D">
                    <w:br/>
                    <w:t>II. schvaluje  </w:t>
                  </w:r>
                  <w:r w:rsidRPr="00BE279D">
                    <w:br/>
                    <w:t>    1. předání majetku k hospodaření Základní škole a základní umělecké škole,</w:t>
                  </w:r>
                  <w:r w:rsidRPr="00BE279D">
                    <w:br/>
                    <w:t>        Bezdrevská 3, České Budějovice, IČ 00666131, zhodnocení nemovitého majetku -</w:t>
                  </w:r>
                  <w:r w:rsidRPr="00BE279D">
                    <w:br/>
                    <w:t>        úprava školního hřiště ZŠ Bezdrevská na pozemku parc. č. 2137/341 v k. ú. České</w:t>
                  </w:r>
                  <w:r w:rsidRPr="00BE279D">
                    <w:br/>
                    <w:t xml:space="preserve">        Budějovice 2, stavební úpravy hřiště v celkové ceně </w:t>
                  </w:r>
                  <w:r w:rsidRPr="00BE279D">
                    <w:rPr>
                      <w:b/>
                      <w:bCs/>
                      <w:i/>
                      <w:iCs/>
                    </w:rPr>
                    <w:t>4.961.687,05 Kč</w:t>
                  </w:r>
                  <w:r w:rsidRPr="00BE279D">
                    <w:t>, s účinností</w:t>
                  </w:r>
                  <w:r w:rsidRPr="00BE279D">
                    <w:br/>
                    <w:t>        dnem schválení radou města,  </w:t>
                  </w:r>
                </w:p>
              </w:tc>
            </w:tr>
            <w:tr w:rsidR="00BE279D" w:rsidRPr="00BE279D" w:rsidTr="00BE279D">
              <w:tc>
                <w:tcPr>
                  <w:tcW w:w="398" w:type="dxa"/>
                  <w:shd w:val="clear" w:color="auto" w:fill="auto"/>
                </w:tcPr>
                <w:p w:rsidR="00BE279D" w:rsidRPr="00BE279D" w:rsidRDefault="00BE279D" w:rsidP="00BE279D">
                  <w:r w:rsidRPr="00BE279D">
                    <w:t>2.</w:t>
                  </w:r>
                </w:p>
              </w:tc>
              <w:tc>
                <w:tcPr>
                  <w:tcW w:w="9241" w:type="dxa"/>
                  <w:shd w:val="clear" w:color="auto" w:fill="auto"/>
                  <w:vAlign w:val="center"/>
                </w:tcPr>
                <w:p w:rsidR="00BE279D" w:rsidRPr="00BE279D" w:rsidRDefault="00BE279D" w:rsidP="00BE279D">
                  <w:r w:rsidRPr="00BE279D">
                    <w:t>usnesení č. 16/2016 ze dne 11. 1. 2016 ve schvalovací části bod 1 takto:</w:t>
                  </w:r>
                  <w:r w:rsidRPr="00BE279D">
                    <w:br/>
                    <w:t>I. schvaluje    </w:t>
                  </w:r>
                  <w:r w:rsidRPr="00BE279D">
                    <w:br/>
                    <w:t>   1. předání majetku k hospodaření Základní škole, Matice školské 3, České Budějovice,</w:t>
                  </w:r>
                  <w:r w:rsidRPr="00BE279D">
                    <w:br/>
                    <w:t>       IČ 00581631, zhodnocení nemovitého majetku - stavební úpravy a přístavba</w:t>
                  </w:r>
                  <w:r w:rsidRPr="00BE279D">
                    <w:br/>
                    <w:t>       tělocvičny na pozemku parc. č. 186, jehož součástí je stavba s č. pop. 62, a na</w:t>
                  </w:r>
                  <w:r w:rsidRPr="00BE279D">
                    <w:br/>
                    <w:t>       pozemku parc. č. 189/1 v k. ú. České Budějovice 7, v celkové ceně</w:t>
                  </w:r>
                  <w:r w:rsidRPr="00BE279D">
                    <w:br/>
                    <w:t>       </w:t>
                  </w:r>
                  <w:r w:rsidRPr="00BE279D">
                    <w:rPr>
                      <w:b/>
                      <w:bCs/>
                      <w:i/>
                      <w:iCs/>
                    </w:rPr>
                    <w:t>7.284.098,83 Kč</w:t>
                  </w:r>
                  <w:r w:rsidRPr="00BE279D">
                    <w:t>, s účinností dnem schválení radou města,</w:t>
                  </w:r>
                </w:p>
              </w:tc>
            </w:tr>
          </w:tbl>
          <w:p w:rsidR="00BE279D" w:rsidRPr="00BE279D" w:rsidRDefault="00BE279D" w:rsidP="00BE279D"/>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883/2016: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doporučila Zastupitelstvu města České Budějovice poskytnout neinvestiční dotaci Volejbalovému klubu České Budějovice, z. s., Stromovka 1216/12, České Budějovice, PSČ </w:t>
            </w:r>
            <w:r w:rsidRPr="00BE279D">
              <w:br/>
              <w:t xml:space="preserve">370 01, IČ 60074205, za reprezentaci města České Budějovice ve volejbalové sezóně 2015/2016 v extralize mužů ve výši 300.000 Kč,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884/2016: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uzavření veřejnoprávní smlouvy na úseku výkonu speciálního stavebního úřadu ve věcech místních komunikací, a to mezi statutárním městem České Budějovice na straně jedné a městysem Ledenice na straně druhé, na základě níž budou orgány statutárního města České Budějovice za sjednanou paušální měsíční úhradu vykonávat smlouvou stanovenou přenesenou působnost pro správní obvod městyse Ledenice, a to v jejím předloženém znění,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885/2016: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doporučila zastupitelstvu města schválit poskytnutí neinvestiční dotace pro tyto poskytovatele pečovatelské služby:</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r w:rsidRPr="00BE279D">
                    <w:t>1.</w:t>
                  </w:r>
                </w:p>
              </w:tc>
              <w:tc>
                <w:tcPr>
                  <w:tcW w:w="9241" w:type="dxa"/>
                  <w:shd w:val="clear" w:color="auto" w:fill="auto"/>
                  <w:vAlign w:val="center"/>
                </w:tcPr>
                <w:p w:rsidR="00BE279D" w:rsidRPr="00BE279D" w:rsidRDefault="00BE279D" w:rsidP="00BE279D">
                  <w:r w:rsidRPr="00BE279D">
                    <w:t>Oblastní spolek Českého červeného kříže České Budějovice, IČ 00425851, ve výši 697.000 Kč,</w:t>
                  </w:r>
                </w:p>
              </w:tc>
            </w:tr>
            <w:tr w:rsidR="00BE279D" w:rsidRPr="00BE279D" w:rsidTr="00BE279D">
              <w:tc>
                <w:tcPr>
                  <w:tcW w:w="398" w:type="dxa"/>
                  <w:shd w:val="clear" w:color="auto" w:fill="auto"/>
                </w:tcPr>
                <w:p w:rsidR="00BE279D" w:rsidRPr="00BE279D" w:rsidRDefault="00BE279D" w:rsidP="00BE279D">
                  <w:r w:rsidRPr="00BE279D">
                    <w:t>2.</w:t>
                  </w:r>
                </w:p>
              </w:tc>
              <w:tc>
                <w:tcPr>
                  <w:tcW w:w="9241" w:type="dxa"/>
                  <w:shd w:val="clear" w:color="auto" w:fill="auto"/>
                  <w:vAlign w:val="center"/>
                </w:tcPr>
                <w:p w:rsidR="00BE279D" w:rsidRPr="00BE279D" w:rsidRDefault="00BE279D" w:rsidP="00BE279D">
                  <w:r w:rsidRPr="00BE279D">
                    <w:t>Ledax, o. p. s., IČ 28068955, ve výši 672.000 Kč,</w:t>
                  </w:r>
                </w:p>
              </w:tc>
            </w:tr>
            <w:tr w:rsidR="00BE279D" w:rsidRPr="00BE279D" w:rsidTr="00BE279D">
              <w:tc>
                <w:tcPr>
                  <w:tcW w:w="398" w:type="dxa"/>
                  <w:shd w:val="clear" w:color="auto" w:fill="auto"/>
                </w:tcPr>
                <w:p w:rsidR="00BE279D" w:rsidRPr="00BE279D" w:rsidRDefault="00BE279D" w:rsidP="00BE279D">
                  <w:r w:rsidRPr="00BE279D">
                    <w:t>3.</w:t>
                  </w:r>
                </w:p>
              </w:tc>
              <w:tc>
                <w:tcPr>
                  <w:tcW w:w="9241" w:type="dxa"/>
                  <w:shd w:val="clear" w:color="auto" w:fill="auto"/>
                  <w:vAlign w:val="center"/>
                </w:tcPr>
                <w:p w:rsidR="00BE279D" w:rsidRPr="00BE279D" w:rsidRDefault="00BE279D" w:rsidP="00BE279D">
                  <w:r w:rsidRPr="00BE279D">
                    <w:t>Městskou charitu České Budějovice, IČ 60072709, ve výši 1.131.000 Kč,</w:t>
                  </w:r>
                </w:p>
              </w:tc>
            </w:tr>
          </w:tbl>
          <w:p w:rsidR="00BE279D" w:rsidRPr="00BE279D" w:rsidRDefault="00BE279D" w:rsidP="00BE279D"/>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886/2016: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doporučila zastupitelstvu města schválit poskytnutí neinvestiční dotace pro tyto poskytovatele osobní asistence:</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r w:rsidRPr="00BE279D">
                    <w:t>1.</w:t>
                  </w:r>
                </w:p>
              </w:tc>
              <w:tc>
                <w:tcPr>
                  <w:tcW w:w="9241" w:type="dxa"/>
                  <w:shd w:val="clear" w:color="auto" w:fill="auto"/>
                  <w:vAlign w:val="center"/>
                </w:tcPr>
                <w:p w:rsidR="00BE279D" w:rsidRPr="00BE279D" w:rsidRDefault="00BE279D" w:rsidP="00BE279D">
                  <w:r w:rsidRPr="00BE279D">
                    <w:t>ARPIDU, centrum pro rehabilitaci osob se zdravotním postižením, z. ú., IČ 65053079, ve výši 200.000 Kč,</w:t>
                  </w:r>
                </w:p>
              </w:tc>
            </w:tr>
            <w:tr w:rsidR="00BE279D" w:rsidRPr="00BE279D" w:rsidTr="00BE279D">
              <w:tc>
                <w:tcPr>
                  <w:tcW w:w="398" w:type="dxa"/>
                  <w:shd w:val="clear" w:color="auto" w:fill="auto"/>
                </w:tcPr>
                <w:p w:rsidR="00BE279D" w:rsidRPr="00BE279D" w:rsidRDefault="00BE279D" w:rsidP="00BE279D">
                  <w:r w:rsidRPr="00BE279D">
                    <w:t>2.</w:t>
                  </w:r>
                </w:p>
              </w:tc>
              <w:tc>
                <w:tcPr>
                  <w:tcW w:w="9241" w:type="dxa"/>
                  <w:shd w:val="clear" w:color="auto" w:fill="auto"/>
                  <w:vAlign w:val="center"/>
                </w:tcPr>
                <w:p w:rsidR="00BE279D" w:rsidRPr="00BE279D" w:rsidRDefault="00BE279D" w:rsidP="00BE279D">
                  <w:r w:rsidRPr="00BE279D">
                    <w:t>Ledax, o. p. s., IČ 28068955, ve výši 253.700 Kč,</w:t>
                  </w:r>
                </w:p>
              </w:tc>
            </w:tr>
            <w:tr w:rsidR="00BE279D" w:rsidRPr="00BE279D" w:rsidTr="00BE279D">
              <w:tc>
                <w:tcPr>
                  <w:tcW w:w="398" w:type="dxa"/>
                  <w:shd w:val="clear" w:color="auto" w:fill="auto"/>
                </w:tcPr>
                <w:p w:rsidR="00BE279D" w:rsidRPr="00BE279D" w:rsidRDefault="00BE279D" w:rsidP="00BE279D">
                  <w:r w:rsidRPr="00BE279D">
                    <w:t>3.</w:t>
                  </w:r>
                </w:p>
              </w:tc>
              <w:tc>
                <w:tcPr>
                  <w:tcW w:w="9241" w:type="dxa"/>
                  <w:shd w:val="clear" w:color="auto" w:fill="auto"/>
                  <w:vAlign w:val="center"/>
                </w:tcPr>
                <w:p w:rsidR="00BE279D" w:rsidRPr="00BE279D" w:rsidRDefault="00BE279D" w:rsidP="00BE279D">
                  <w:r w:rsidRPr="00BE279D">
                    <w:t>Městskou charitu České Budějovice, IČ 60072709, ve výši 247.300 Kč,</w:t>
                  </w:r>
                </w:p>
              </w:tc>
            </w:tr>
          </w:tbl>
          <w:p w:rsidR="00BE279D" w:rsidRPr="00BE279D" w:rsidRDefault="00BE279D" w:rsidP="00BE279D"/>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887/2016: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doporučila zastupitelstvu města schválit poskytnutí neinvestiční dotace pro poskytovatele tísňové péče ŽIVOT 90, z. ú., IČ 00571709, ve výši 94.334 Kč,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888/2016: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žádosti Úřadu práce ČR o souhlas obce ve smyslu §33 odst. 6 zákona č. 111/2006 Sb., o pomoci v hmotné nouzi,</w:t>
            </w:r>
          </w:p>
          <w:p w:rsidR="00BE279D" w:rsidRPr="00BE279D" w:rsidRDefault="00BE279D" w:rsidP="00BE279D">
            <w:pPr>
              <w:pBdr>
                <w:between w:val="none" w:sz="0" w:space="0" w:color="FF0000"/>
              </w:pBdr>
              <w:tabs>
                <w:tab w:val="left" w:pos="3150"/>
              </w:tabs>
              <w:jc w:val="both"/>
            </w:pPr>
            <w:r w:rsidRPr="00BE279D">
              <w:t xml:space="preserve">schválila udělení souhlasu ve smyslu §33 odst. 6 zákona č. 111/2006 Sb., o pomoci v hmotné nouzi, ve znění pozdějších předpisů osobám uvedeným v příloze č. 1 Seznam doručených žádostí o vydání souhlasu obce,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889/2016: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návrh Pověřovacího aktu dle Rozhodnutí Komise (2012/21/EU) o použití čl. 106 odst. 2 Smlouvy o fungování EU na státní podporu ve formě vyrovnávací platby za závazek veřejné služby udělené určitým podnikům pověřeným poskytováním služeb obecně hospodářského zájmu, jímž statutární město České Budějovice pověřuje příspěvkovou organizaci Domov pro seniory Máj České Budějovice, IČ 71173064, poskytováním služeb obecně hospodářského zájmu, jimiž uspokojuje sociální potřeby,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890/2016:</w:t>
            </w:r>
          </w:p>
        </w:tc>
      </w:tr>
      <w:tr w:rsidR="00BE279D" w:rsidRPr="00BE279D" w:rsidTr="00BE279D">
        <w:tc>
          <w:tcPr>
            <w:tcW w:w="9855" w:type="dxa"/>
            <w:tcMar>
              <w:right w:w="170" w:type="dxa"/>
            </w:tcMar>
          </w:tcPr>
          <w:p w:rsidR="00BE279D" w:rsidRPr="00BE279D" w:rsidRDefault="00BE279D" w:rsidP="007F0186">
            <w:pPr>
              <w:pBdr>
                <w:between w:val="none" w:sz="0" w:space="0" w:color="FF0000"/>
              </w:pBdr>
              <w:tabs>
                <w:tab w:val="left" w:pos="3150"/>
              </w:tabs>
              <w:jc w:val="both"/>
            </w:pPr>
            <w:r w:rsidRPr="00BE279D">
              <w:t>rada města schválila záměr poskytnutí dotace ve výši 338.800 Kč na zajištění promítání v Letním kině Háječek v roce 2016 panu Janu Tur</w:t>
            </w:r>
            <w:r w:rsidR="007F0186">
              <w:t>i</w:t>
            </w:r>
            <w:bookmarkStart w:id="0" w:name="_GoBack"/>
            <w:bookmarkEnd w:id="0"/>
            <w:r w:rsidRPr="00BE279D">
              <w:t>nskému, IČ 48235920, Dukelská 457/12, 370 01 České Budějovice,</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891/2016: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vzala na vědomí zprávu o majetku města k 31. 12. 2015,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892/2016: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záměr zapojení zůstatku Fondu financování a obnovy vodohospodářského majetku ve výši 3.500.000 Kč na financování rekonstrukce vodovodů,</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893/2016: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BE279D" w:rsidRPr="00BE279D" w:rsidTr="00BE279D">
              <w:tc>
                <w:tcPr>
                  <w:tcW w:w="398" w:type="dxa"/>
                  <w:shd w:val="clear" w:color="auto" w:fill="auto"/>
                </w:tcPr>
                <w:p w:rsidR="00BE279D" w:rsidRPr="00BE279D" w:rsidRDefault="00BE279D" w:rsidP="00BE279D">
                  <w:pPr>
                    <w:jc w:val="both"/>
                  </w:pPr>
                  <w:r w:rsidRPr="00BE279D">
                    <w:t>1.</w:t>
                  </w:r>
                </w:p>
              </w:tc>
              <w:tc>
                <w:tcPr>
                  <w:tcW w:w="9241" w:type="dxa"/>
                  <w:shd w:val="clear" w:color="auto" w:fill="auto"/>
                  <w:vAlign w:val="center"/>
                </w:tcPr>
                <w:p w:rsidR="00BE279D" w:rsidRPr="00BE279D" w:rsidRDefault="00BE279D" w:rsidP="00BE279D">
                  <w:pPr>
                    <w:jc w:val="both"/>
                  </w:pPr>
                  <w:r w:rsidRPr="00BE279D">
                    <w:t xml:space="preserve">rozpočtové opatření číslo 71 - zapojení neinvestiční dotace z Jihočeského kraje na zajištění </w:t>
                  </w:r>
                  <w:r w:rsidRPr="00BE279D">
                    <w:lastRenderedPageBreak/>
                    <w:t>projektu výstavy „Sean Scully“ v Galerii současného umění a architektury v Domě umění v Českých Budějovicích na zvýšení rozpočtu běžných výdajů odboru kultury a cestovního ruchu na nákup ostatních služeb - Dům umění ve výši 20.000 Kč,</w:t>
                  </w:r>
                </w:p>
              </w:tc>
            </w:tr>
            <w:tr w:rsidR="00BE279D" w:rsidRPr="00BE279D" w:rsidTr="00BE279D">
              <w:tc>
                <w:tcPr>
                  <w:tcW w:w="398" w:type="dxa"/>
                  <w:shd w:val="clear" w:color="auto" w:fill="auto"/>
                </w:tcPr>
                <w:p w:rsidR="00BE279D" w:rsidRPr="00BE279D" w:rsidRDefault="00BE279D" w:rsidP="00BE279D">
                  <w:pPr>
                    <w:jc w:val="both"/>
                  </w:pPr>
                  <w:r w:rsidRPr="00BE279D">
                    <w:lastRenderedPageBreak/>
                    <w:t>2.</w:t>
                  </w:r>
                </w:p>
              </w:tc>
              <w:tc>
                <w:tcPr>
                  <w:tcW w:w="9241" w:type="dxa"/>
                  <w:shd w:val="clear" w:color="auto" w:fill="auto"/>
                  <w:vAlign w:val="center"/>
                </w:tcPr>
                <w:p w:rsidR="00BE279D" w:rsidRPr="00BE279D" w:rsidRDefault="00BE279D" w:rsidP="00BE279D">
                  <w:pPr>
                    <w:jc w:val="both"/>
                  </w:pPr>
                  <w:r w:rsidRPr="00BE279D">
                    <w:t>rozpočtové opatření číslo 72 - zapojení účelových prostředků poskytnutých ze státního rozpočtu na úhradu nákladů na výsadbu minimálního podílu melioračních a zpevňujících dřevin za I. a II. pololetí roku 2015 na zvýšení rozpočtu běžných výdajů odboru ochrany životního prostředí na neinvestiční transfery nefinančním podnikatelským subjektům – právnickým osobám ve výši 36.700 Kč,</w:t>
                  </w:r>
                </w:p>
              </w:tc>
            </w:tr>
            <w:tr w:rsidR="00BE279D" w:rsidRPr="00BE279D" w:rsidTr="00BE279D">
              <w:tc>
                <w:tcPr>
                  <w:tcW w:w="398" w:type="dxa"/>
                  <w:shd w:val="clear" w:color="auto" w:fill="auto"/>
                </w:tcPr>
                <w:p w:rsidR="00BE279D" w:rsidRPr="00BE279D" w:rsidRDefault="00BE279D" w:rsidP="00BE279D">
                  <w:pPr>
                    <w:jc w:val="both"/>
                  </w:pPr>
                  <w:r w:rsidRPr="00BE279D">
                    <w:t>3.</w:t>
                  </w:r>
                </w:p>
              </w:tc>
              <w:tc>
                <w:tcPr>
                  <w:tcW w:w="9241" w:type="dxa"/>
                  <w:shd w:val="clear" w:color="auto" w:fill="auto"/>
                  <w:vAlign w:val="center"/>
                </w:tcPr>
                <w:p w:rsidR="00BE279D" w:rsidRPr="00BE279D" w:rsidRDefault="00BE279D" w:rsidP="00BE279D">
                  <w:pPr>
                    <w:jc w:val="both"/>
                  </w:pPr>
                  <w:r w:rsidRPr="00BE279D">
                    <w:t>rozpočtové opatření číslo 73 - zapojení neinvestiční dotace z Jihočeského kraje na zajištění projektu „Veřejná vystoupení českobudějovického pěveckého souboru Carmína“ ve prospěch zvýšení rozpočtu běžných výdajů příspěvkové organizace ZŠ a MŠ J. Š. Baara ve výši 20.000 Kč,</w:t>
                  </w:r>
                </w:p>
              </w:tc>
            </w:tr>
            <w:tr w:rsidR="00BE279D" w:rsidRPr="00BE279D" w:rsidTr="00BE279D">
              <w:tc>
                <w:tcPr>
                  <w:tcW w:w="398" w:type="dxa"/>
                  <w:shd w:val="clear" w:color="auto" w:fill="auto"/>
                </w:tcPr>
                <w:p w:rsidR="00BE279D" w:rsidRPr="00BE279D" w:rsidRDefault="00BE279D" w:rsidP="00BE279D">
                  <w:r w:rsidRPr="00BE279D">
                    <w:t>4.</w:t>
                  </w:r>
                </w:p>
              </w:tc>
              <w:tc>
                <w:tcPr>
                  <w:tcW w:w="9241" w:type="dxa"/>
                  <w:shd w:val="clear" w:color="auto" w:fill="auto"/>
                  <w:vAlign w:val="center"/>
                </w:tcPr>
                <w:p w:rsidR="00BE279D" w:rsidRPr="00BE279D" w:rsidRDefault="00BE279D" w:rsidP="00BE279D">
                  <w:pPr>
                    <w:jc w:val="both"/>
                  </w:pPr>
                  <w:r w:rsidRPr="00BE279D">
                    <w:t>rozpočtové opatření číslo 74 - zapojení investiční dotace z Jihočeského kraje na zajištění projektu „Reprezentace Jihočeského kraje a jeho folklóru na Children and Youth Choral World Championship 2016 – St. Petersburg, Rusko“ ve prospěch zvýšení rozpočtu kapitálových výdajů příspěvkové organizace ZŠ a MŠ J. Š. Baara ve výši 50.000 Kč,</w:t>
                  </w:r>
                </w:p>
              </w:tc>
            </w:tr>
            <w:tr w:rsidR="00BE279D" w:rsidRPr="00BE279D" w:rsidTr="00BE279D">
              <w:tc>
                <w:tcPr>
                  <w:tcW w:w="398" w:type="dxa"/>
                  <w:shd w:val="clear" w:color="auto" w:fill="auto"/>
                </w:tcPr>
                <w:p w:rsidR="00BE279D" w:rsidRPr="00BE279D" w:rsidRDefault="00BE279D" w:rsidP="00BE279D">
                  <w:r w:rsidRPr="00BE279D">
                    <w:t>5.</w:t>
                  </w:r>
                </w:p>
              </w:tc>
              <w:tc>
                <w:tcPr>
                  <w:tcW w:w="9241" w:type="dxa"/>
                  <w:shd w:val="clear" w:color="auto" w:fill="auto"/>
                  <w:vAlign w:val="center"/>
                </w:tcPr>
                <w:p w:rsidR="00BE279D" w:rsidRPr="00BE279D" w:rsidRDefault="00BE279D" w:rsidP="00BE279D">
                  <w:pPr>
                    <w:jc w:val="both"/>
                  </w:pPr>
                  <w:r w:rsidRPr="00BE279D">
                    <w:t>rozpočtové opatření číslo 75 - přesun části rozpočtu běžných výdajů odboru vnitřních věcí určených na opravy a udržování ve prospěch rozpočtu kapitálových výdajů na investiční výdaje spojené s vícepracemi souvisejícími s umístěním buněk pro kočky v katastru Zavadilka (zpevnění plochy, přípojka vody) ve výši 33.045 Kč,</w:t>
                  </w:r>
                </w:p>
              </w:tc>
            </w:tr>
            <w:tr w:rsidR="00BE279D" w:rsidRPr="00BE279D" w:rsidTr="00BE279D">
              <w:tc>
                <w:tcPr>
                  <w:tcW w:w="398" w:type="dxa"/>
                  <w:shd w:val="clear" w:color="auto" w:fill="auto"/>
                </w:tcPr>
                <w:p w:rsidR="00BE279D" w:rsidRPr="00BE279D" w:rsidRDefault="00BE279D" w:rsidP="00BE279D">
                  <w:r w:rsidRPr="00BE279D">
                    <w:t>6.</w:t>
                  </w:r>
                </w:p>
              </w:tc>
              <w:tc>
                <w:tcPr>
                  <w:tcW w:w="9241" w:type="dxa"/>
                  <w:shd w:val="clear" w:color="auto" w:fill="auto"/>
                  <w:vAlign w:val="center"/>
                </w:tcPr>
                <w:p w:rsidR="00BE279D" w:rsidRPr="00BE279D" w:rsidRDefault="00BE279D" w:rsidP="00BE279D">
                  <w:pPr>
                    <w:jc w:val="both"/>
                  </w:pPr>
                  <w:r w:rsidRPr="00BE279D">
                    <w:t>rozpočtové opatření číslo 76 - zapojení účelové dotace z Ministerstva práce a sociálních věcí ČR na výkon činností sociální práce ve prospěch zvýšení rozpočtu běžných výdajů odboru kancelář tajemníka na platy zaměstnanců a s tím související odvody a současně snížení rozpočtu běžných výdajů (z rozpočtu města) kanceláře tajemníka ve prospěch zvýšení rozpočtu běžných výdajů finančního odboru na nespecifikované rezervy ve výši 1.684.500 Kč,</w:t>
                  </w:r>
                </w:p>
              </w:tc>
            </w:tr>
            <w:tr w:rsidR="00BE279D" w:rsidRPr="00BE279D" w:rsidTr="00BE279D">
              <w:tc>
                <w:tcPr>
                  <w:tcW w:w="398" w:type="dxa"/>
                  <w:shd w:val="clear" w:color="auto" w:fill="auto"/>
                </w:tcPr>
                <w:p w:rsidR="00BE279D" w:rsidRPr="00BE279D" w:rsidRDefault="00BE279D" w:rsidP="00BE279D">
                  <w:r w:rsidRPr="00BE279D">
                    <w:t>7.</w:t>
                  </w:r>
                </w:p>
              </w:tc>
              <w:tc>
                <w:tcPr>
                  <w:tcW w:w="9241" w:type="dxa"/>
                  <w:shd w:val="clear" w:color="auto" w:fill="auto"/>
                  <w:vAlign w:val="center"/>
                </w:tcPr>
                <w:p w:rsidR="00BE279D" w:rsidRPr="00BE279D" w:rsidRDefault="00BE279D" w:rsidP="00BE279D">
                  <w:pPr>
                    <w:jc w:val="both"/>
                  </w:pPr>
                  <w:r w:rsidRPr="00BE279D">
                    <w:t>rozpočtové opatření číslo 77 - zapojení nedaňových příjmů odboru správy veřejných statků - finanční odměny od společnosti Eufour PR Olomouc za třetí místo v soutěži „Kam s nápojáčem“ ( 30.000 Kč) a přesun z části rozpočtu kapitálových výdajů odboru správy veřejných statků určených na plán odpadového hospodářství (66.000 Kč) ve prospěch zvýšení rozpočtu běžných výdajů na dofinancování celkové opravy recyklační aleje v parku Dukelská v celkové výši 96.000 Kč,</w:t>
                  </w:r>
                </w:p>
              </w:tc>
            </w:tr>
            <w:tr w:rsidR="00BE279D" w:rsidRPr="00BE279D" w:rsidTr="00BE279D">
              <w:tc>
                <w:tcPr>
                  <w:tcW w:w="398" w:type="dxa"/>
                  <w:shd w:val="clear" w:color="auto" w:fill="auto"/>
                </w:tcPr>
                <w:p w:rsidR="00BE279D" w:rsidRPr="00BE279D" w:rsidRDefault="00BE279D" w:rsidP="00BE279D">
                  <w:r w:rsidRPr="00BE279D">
                    <w:t>8.</w:t>
                  </w:r>
                </w:p>
              </w:tc>
              <w:tc>
                <w:tcPr>
                  <w:tcW w:w="9241" w:type="dxa"/>
                  <w:shd w:val="clear" w:color="auto" w:fill="auto"/>
                  <w:vAlign w:val="center"/>
                </w:tcPr>
                <w:p w:rsidR="00BE279D" w:rsidRPr="00BE279D" w:rsidRDefault="00BE279D" w:rsidP="00BE279D">
                  <w:pPr>
                    <w:jc w:val="both"/>
                  </w:pPr>
                  <w:r w:rsidRPr="00BE279D">
                    <w:t>rozpočtové opatření číslo 78 - zapojení účelové dotace ze státního rozpočtu na projekt „Terénní práce 2016“ ve prospěch zvýšení rozpočtu běžných výdajů odboru kancelář tajemníka na platy, ostatní osobní výdaje a s tím související odvody spojené s realizací terénní práce v sociálně vyloučených romských komunitách/lokalitách ve výši 200.000 Kč,</w:t>
                  </w:r>
                </w:p>
              </w:tc>
            </w:tr>
            <w:tr w:rsidR="00BE279D" w:rsidRPr="00BE279D" w:rsidTr="00BE279D">
              <w:tc>
                <w:tcPr>
                  <w:tcW w:w="398" w:type="dxa"/>
                  <w:shd w:val="clear" w:color="auto" w:fill="auto"/>
                </w:tcPr>
                <w:p w:rsidR="00BE279D" w:rsidRPr="00BE279D" w:rsidRDefault="00BE279D" w:rsidP="00BE279D">
                  <w:r w:rsidRPr="00BE279D">
                    <w:t>9.</w:t>
                  </w:r>
                </w:p>
              </w:tc>
              <w:tc>
                <w:tcPr>
                  <w:tcW w:w="9241" w:type="dxa"/>
                  <w:shd w:val="clear" w:color="auto" w:fill="auto"/>
                  <w:vAlign w:val="center"/>
                </w:tcPr>
                <w:p w:rsidR="00BE279D" w:rsidRPr="00BE279D" w:rsidRDefault="00BE279D" w:rsidP="00BE279D">
                  <w:pPr>
                    <w:jc w:val="both"/>
                  </w:pPr>
                  <w:r w:rsidRPr="00BE279D">
                    <w:t>rozpočtové opatření číslo 79 - zapojení nespecifikované rezervy běžných výdajů finančního odboru na zvýšení rozpočtu běžných výdajů odboru kultury a cestovního ruchu k poskytnutí neinvestičního transferu na zajištění provozu Letního kina Háječek v období červenec až září 2016 ve výši 338.800 Kč,</w:t>
                  </w:r>
                </w:p>
              </w:tc>
            </w:tr>
            <w:tr w:rsidR="00BE279D" w:rsidRPr="00BE279D" w:rsidTr="00BE279D">
              <w:tc>
                <w:tcPr>
                  <w:tcW w:w="398" w:type="dxa"/>
                  <w:shd w:val="clear" w:color="auto" w:fill="auto"/>
                </w:tcPr>
                <w:p w:rsidR="00BE279D" w:rsidRPr="00BE279D" w:rsidRDefault="00BE279D" w:rsidP="00BE279D">
                  <w:r w:rsidRPr="00BE279D">
                    <w:t>10.</w:t>
                  </w:r>
                </w:p>
              </w:tc>
              <w:tc>
                <w:tcPr>
                  <w:tcW w:w="9241" w:type="dxa"/>
                  <w:shd w:val="clear" w:color="auto" w:fill="auto"/>
                  <w:vAlign w:val="center"/>
                </w:tcPr>
                <w:p w:rsidR="00BE279D" w:rsidRPr="00BE279D" w:rsidRDefault="00BE279D" w:rsidP="00BE279D">
                  <w:pPr>
                    <w:jc w:val="both"/>
                  </w:pPr>
                  <w:r w:rsidRPr="00BE279D">
                    <w:t>rozpočtové opatření číslo 80 - přesun části rozpočtu kapitálových výdajů odboru informačních a komunikačních technologií určených na upgrade SW ve prospěch rozpočtu běžných výdajů na odměny za užití duševního vlastnictví na roční poskytnutí modulů rozšíření funkcionality elektronického nástroje Tender aréna (hodnocení nabídek formou elektronické aukce, podpora centralizovaného zadávání elektronických zakázek a procesní workflow) ve výši 297.000 Kč,</w:t>
                  </w:r>
                </w:p>
              </w:tc>
            </w:tr>
            <w:tr w:rsidR="00BE279D" w:rsidRPr="00BE279D" w:rsidTr="00BE279D">
              <w:tc>
                <w:tcPr>
                  <w:tcW w:w="398" w:type="dxa"/>
                  <w:shd w:val="clear" w:color="auto" w:fill="auto"/>
                </w:tcPr>
                <w:p w:rsidR="00BE279D" w:rsidRPr="00BE279D" w:rsidRDefault="00BE279D" w:rsidP="00BE279D">
                  <w:r w:rsidRPr="00BE279D">
                    <w:t>11.</w:t>
                  </w:r>
                </w:p>
              </w:tc>
              <w:tc>
                <w:tcPr>
                  <w:tcW w:w="9241" w:type="dxa"/>
                  <w:shd w:val="clear" w:color="auto" w:fill="auto"/>
                  <w:vAlign w:val="center"/>
                </w:tcPr>
                <w:p w:rsidR="00BE279D" w:rsidRPr="00BE279D" w:rsidRDefault="00BE279D" w:rsidP="00BE279D">
                  <w:pPr>
                    <w:jc w:val="both"/>
                  </w:pPr>
                  <w:r w:rsidRPr="00BE279D">
                    <w:t>záměr rozpočtového opatření číslo 81 - zvýšení rozpočtu kapitálových výdajů investičního odboru na stavební úpravy ocelového vodovodu na Lidické třídě včetně obnovení povrchu vozovky v prostoru výkopové rýhy zapojením části zůstatku peněžního účelového fondu „Fond financování a obnovy vodohospodářského majetku“ k 31. 12. 2015 ve výši 3.500.000 Kč,</w:t>
                  </w:r>
                </w:p>
              </w:tc>
            </w:tr>
          </w:tbl>
          <w:p w:rsidR="00BE279D" w:rsidRPr="00BE279D" w:rsidRDefault="00BE279D" w:rsidP="00BE279D"/>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894/2016: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r w:rsidRPr="00BE279D">
                    <w:t>1.</w:t>
                  </w:r>
                </w:p>
              </w:tc>
              <w:tc>
                <w:tcPr>
                  <w:tcW w:w="9241" w:type="dxa"/>
                  <w:shd w:val="clear" w:color="auto" w:fill="auto"/>
                  <w:vAlign w:val="center"/>
                </w:tcPr>
                <w:p w:rsidR="00BE279D" w:rsidRPr="00BE279D" w:rsidRDefault="00BE279D" w:rsidP="00BE279D">
                  <w:pPr>
                    <w:jc w:val="both"/>
                  </w:pPr>
                  <w:r w:rsidRPr="00BE279D">
                    <w:t xml:space="preserve">vnitřní rozpočtové opatření číslo V 35 - přesun části rozpočtu v rámci kapitálových výdajů investičního odboru z akce mateřské školy – stavby na dotační akci „Rozšíření kapacity MŠ </w:t>
                  </w:r>
                  <w:r w:rsidRPr="00BE279D">
                    <w:br/>
                    <w:t xml:space="preserve">E. Destinové“ na úhradu nákladů za zhotovení projektové dokumentace včetně zajištění vydání </w:t>
                  </w:r>
                  <w:r w:rsidRPr="00BE279D">
                    <w:lastRenderedPageBreak/>
                    <w:t>příslušných rozhodnutí pro realizaci stavby a výkon autorského dozoru ve výši 800.000 Kč,</w:t>
                  </w:r>
                </w:p>
              </w:tc>
            </w:tr>
            <w:tr w:rsidR="00BE279D" w:rsidRPr="00BE279D" w:rsidTr="00BE279D">
              <w:tc>
                <w:tcPr>
                  <w:tcW w:w="398" w:type="dxa"/>
                  <w:shd w:val="clear" w:color="auto" w:fill="auto"/>
                </w:tcPr>
                <w:p w:rsidR="00BE279D" w:rsidRPr="00BE279D" w:rsidRDefault="00BE279D" w:rsidP="00BE279D">
                  <w:r w:rsidRPr="00BE279D">
                    <w:lastRenderedPageBreak/>
                    <w:t>2.</w:t>
                  </w:r>
                </w:p>
              </w:tc>
              <w:tc>
                <w:tcPr>
                  <w:tcW w:w="9241" w:type="dxa"/>
                  <w:shd w:val="clear" w:color="auto" w:fill="auto"/>
                  <w:vAlign w:val="center"/>
                </w:tcPr>
                <w:p w:rsidR="00BE279D" w:rsidRPr="00BE279D" w:rsidRDefault="00BE279D" w:rsidP="00BE279D">
                  <w:pPr>
                    <w:jc w:val="both"/>
                  </w:pPr>
                  <w:r w:rsidRPr="00BE279D">
                    <w:t>vnitřní rozpočtové opatření číslo V 36 - přesun části rozpočtu v rámci kapitálových výdajů investičního odboru z akce stavební úpravy ulic na drobné stavby na navýšení předpokládané ceny díla „Zastávky Vrbenská – přechod PCO" z důvodu zapracování připomínek dotčených orgánů státní správy pro stavební povolení (větší rozsah plochy chodníků, přeložení veřejného osvětlení, přípojka pro osvětlení přechodu pro chodce) ve výši 600.000 Kč,</w:t>
                  </w:r>
                </w:p>
              </w:tc>
            </w:tr>
            <w:tr w:rsidR="00BE279D" w:rsidRPr="00BE279D" w:rsidTr="00BE279D">
              <w:tc>
                <w:tcPr>
                  <w:tcW w:w="398" w:type="dxa"/>
                  <w:shd w:val="clear" w:color="auto" w:fill="auto"/>
                </w:tcPr>
                <w:p w:rsidR="00BE279D" w:rsidRPr="00BE279D" w:rsidRDefault="00BE279D" w:rsidP="00BE279D">
                  <w:r w:rsidRPr="00BE279D">
                    <w:t>3.</w:t>
                  </w:r>
                </w:p>
              </w:tc>
              <w:tc>
                <w:tcPr>
                  <w:tcW w:w="9241" w:type="dxa"/>
                  <w:shd w:val="clear" w:color="auto" w:fill="auto"/>
                  <w:vAlign w:val="center"/>
                </w:tcPr>
                <w:p w:rsidR="00BE279D" w:rsidRPr="00BE279D" w:rsidRDefault="00BE279D" w:rsidP="00BE279D">
                  <w:pPr>
                    <w:jc w:val="both"/>
                  </w:pPr>
                  <w:r w:rsidRPr="00BE279D">
                    <w:t>vnitřní rozpočtové opatření číslo V 38 - přesun části rozpočtu v rámci kapitálových výdajů odboru správy veřejných statků z akce budovy, haly a stavby – světelná signalizační zařízení na akci budovy, haly a stavby – podzemní kontejnery na separovaný odpad na dofinancování výstavby podzemních kontejnerů na separovaný odpad na Piaristickém náměstí ve výši 255.000 Kč, </w:t>
                  </w:r>
                </w:p>
              </w:tc>
            </w:tr>
          </w:tbl>
          <w:p w:rsidR="00BE279D" w:rsidRPr="00BE279D" w:rsidRDefault="00BE279D" w:rsidP="00BE279D"/>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895/2016: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záměr uzavření dodatku č. 7 ke smlouvě o kontokorentním úvěru </w:t>
            </w:r>
            <w:r w:rsidRPr="00BE279D">
              <w:br/>
              <w:t xml:space="preserve">č. 2010000971 ze dne 13. 4. 2010, uzavřené mezi Českou spořitelnou, a. s., a statutárním městem České Budějovice, na překlenutí případného dočasného nedostatku finančních zdrojů provozního charakteru v části běžného rozpočtu, jímž se mění datum splatnosti do 30. 7. 2017,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896/2016: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dodatek č. 1 k SOD č. 2015002536 na akci „Zastávka MHD v ul. Na Sádkách, České Budějovice“ se zhotovitelem Kulhánek-Mařík, stavební firma, spol. s r. o., J. Š. Baara 44, 370 01 České Budějovice, IČ 46679375, který řeší vícepráce v hodnotě 11.880 Kč bez DPH a méněpráce v hodnotě - 30.751,50 Kč bez DPH, dle důvodové zprávy,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897/2016: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uzavření smlouvy o smlouvě budoucí o úplatném zřízení věcného břemene – služebnosti přesahu stavby, spočívajícího ve strpění práva umístění a užívání lodžií náležejících k bytovému domu čp. 1352 nad část pozemku parc. č. 2061/667 v k. ú. České Budějovice 2, vybudovaných v rámci stavby "Stavební úpravy stávajícího bytového domu V. Volfa 4, České Budějovice - přístavba zavěšených železobetonových lodžií", v rozsahu, jak bude zaměřeno geometrickým plánem, a v právu vstupu na výše uvedený pozemek za účelem zajištění kontroly, údržby a běžných oprav této stavby, mezi statutárním městem České Budějovice (jako stranou povinnou) a vlastníky jednotek v domě V. Volfa 1352 (na pozemku parc. č. 2061/672) v Českých Budějovicích (jako stranou oprávněnou), za cenu stanovenou dle „Zásad na vypořádání věcných břemen“, tj. při dotčené ploše včetně ochranného pásma do 30 m</w:t>
            </w:r>
            <w:r w:rsidRPr="00BE279D">
              <w:rPr>
                <w:vertAlign w:val="superscript"/>
              </w:rPr>
              <w:t>2</w:t>
            </w:r>
            <w:r w:rsidRPr="00BE279D">
              <w:t xml:space="preserve"> za cenu 10.000 Kč + 100 Kč za každý další započatý 1 m</w:t>
            </w:r>
            <w:r w:rsidRPr="00BE279D">
              <w:rPr>
                <w:vertAlign w:val="superscript"/>
              </w:rPr>
              <w:t>2</w:t>
            </w:r>
            <w:r w:rsidRPr="00BE279D">
              <w:t xml:space="preserve"> (bez DPH) a za podmínek stanovených odborem SVS s tím, že věcné břemeno bude zřízeno na dobu časově neomezenou,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898/2016: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uzavření smlouvy o smlouvě budoucí o úplatném zřízení věcného břemene – služebnosti inženýrské sítě, spočívajícího ve strpění přípojek inženýrských sítí – vodovodu a kanalizace, vybudovaných na části pozemku parc. č. 1106/1 v k. ú. Č.  Budějovice 2 v rámci stavby „Rodinný dům s terasou, parkovacím stáním a přípojkami na parc. č. 1083/1 a 1082/1 k. ú. České Budějovice 2“, v rozsahu, jak bude zaměřeno geometrickým plánem, a v právu vstupu na výše uvedený pozemek za účelem zajištění kontroly, údržby a běžných oprav této stavby, mezi statutárním městem České Budějovice (jako stranou povinnou) a </w:t>
            </w:r>
            <w:r>
              <w:t>konkrétními fyzickými osobami</w:t>
            </w:r>
            <w:r w:rsidRPr="00BE279D">
              <w:t xml:space="preserve"> (jako stranou oprávněnou) za cenu stanovenou dle „Zásad na vypořádání věcných břemen“, tj. při dotčené ploše včetně ochranného pásma do 30 m</w:t>
            </w:r>
            <w:r w:rsidRPr="00BE279D">
              <w:rPr>
                <w:vertAlign w:val="superscript"/>
              </w:rPr>
              <w:t>2</w:t>
            </w:r>
            <w:r w:rsidRPr="00BE279D">
              <w:t xml:space="preserve"> za cenu 10.000 Kč + 100 Kč za každý další započatý 1 m</w:t>
            </w:r>
            <w:r w:rsidRPr="00BE279D">
              <w:rPr>
                <w:vertAlign w:val="superscript"/>
              </w:rPr>
              <w:t>2</w:t>
            </w:r>
            <w:r w:rsidRPr="00BE279D">
              <w:t xml:space="preserve"> (bez DPH) a za podmínek stanovených příslušnými odbory MM České Budějovice s tím, že věcné břemeno bude zřízeno na dobu časově neomezenou,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899/2016: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uzavření smlouvy o budoucí smlouvě o úplatném zřízení věcného břemene – služebnosti inženýrské sítě, spočívajícího v právu uložení kanalizační přípojky vybudované v rámci stavby „Změna dokončené stavby – stavební úpravy objektu na pozemku p. č. 2180/2 v k. ú. České Budějovice 5 a kanalizační přípojka na pozemku p. č. 2165 v k. ú. České Budějovice 5“ na </w:t>
            </w:r>
            <w:r w:rsidRPr="00BE279D">
              <w:lastRenderedPageBreak/>
              <w:t>pozemku parc. č. 2165 v k. ú. České Budějovice 5 a v právu vstupu a vjezdu pro údržbu, provoz a odstraňování poruch včetně úprav, obnovy, výměny a modernizace, v rozsahu, jak bude zaměřeno geometrickým plánem, mezi statutárním městem České Budějovice (strana povinná) a </w:t>
            </w:r>
            <w:r>
              <w:t>konkrétní fyzickou osobou</w:t>
            </w:r>
            <w:r w:rsidRPr="00BE279D">
              <w:t xml:space="preserve"> (strana oprávněná), za cenu stanovenou dle „Zásad na vypořádání věcných břemen“, tj. při dotčené ploše do 30 m</w:t>
            </w:r>
            <w:r w:rsidRPr="00BE279D">
              <w:rPr>
                <w:vertAlign w:val="superscript"/>
              </w:rPr>
              <w:t>2</w:t>
            </w:r>
            <w:r w:rsidRPr="00BE279D">
              <w:t xml:space="preserve"> za cenu 10.000 Kč + 100 Kč za další započatý 1 m</w:t>
            </w:r>
            <w:r w:rsidRPr="00BE279D">
              <w:rPr>
                <w:vertAlign w:val="superscript"/>
              </w:rPr>
              <w:t>2</w:t>
            </w:r>
            <w:r w:rsidRPr="00BE279D">
              <w:t xml:space="preserve"> + DPH, za podmínek stanovených odborem SVS s tím, že věcné břemeno bude zřízeno na dobu časově neomezenou,</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p>
          <w:p w:rsidR="00BE279D" w:rsidRPr="00BE279D" w:rsidRDefault="00BE279D" w:rsidP="00BE279D">
            <w:pPr>
              <w:pBdr>
                <w:between w:val="none" w:sz="0" w:space="0" w:color="FF0000"/>
              </w:pBdr>
              <w:tabs>
                <w:tab w:val="left" w:pos="3150"/>
              </w:tabs>
              <w:jc w:val="both"/>
            </w:pPr>
            <w:r w:rsidRPr="00BE279D">
              <w:t>Usnesení ve věci schválení uzavření smlouvy o smlouvě budoucí o úplatném zřízení věcného břemene – služebnosti inženýrské sítě, spočívajícího ve strpění plynovodní přípojky, vybudované na části pozemku parc. č. 1106/1 v k. ú. České  Budějovice 2 v rámci stavby „Rodinný dům s terasou, parkovacím stáním a přípojkami na parc. č. 1083/3 a 1082/2 katastrální území České Budějovice 2“, v rozsahu, jak bude zaměřeno geometrickým plánem, a v právu vstupu na výše uvedený pozemek za účelem zajištění kontroly, údržby a běžných oprav této stavby, mezi statutárním městem České Budějovice a </w:t>
            </w:r>
            <w:r>
              <w:t>konkrétními fyzickými osobami</w:t>
            </w:r>
            <w:r w:rsidRPr="00BE279D">
              <w:t xml:space="preserve"> (jako stranou oprávněnou), za cenu stanovenou dle „Zásad na vypořádání věcných břemen“, tj. při dotčené ploše včetně ochranného pásma do 30 m</w:t>
            </w:r>
            <w:r w:rsidRPr="00BE279D">
              <w:rPr>
                <w:vertAlign w:val="superscript"/>
              </w:rPr>
              <w:t>2</w:t>
            </w:r>
            <w:r w:rsidRPr="00BE279D">
              <w:t xml:space="preserve"> za cenu 10.000 Kč + 100 Kč za každý další započatý 1 m</w:t>
            </w:r>
            <w:r w:rsidRPr="00BE279D">
              <w:rPr>
                <w:vertAlign w:val="superscript"/>
              </w:rPr>
              <w:t xml:space="preserve">2 </w:t>
            </w:r>
            <w:r w:rsidRPr="00BE279D">
              <w:t xml:space="preserve">(bez DPH) a za podmínek stanovených příslušnými odbory MM České Budějovice s tím, že věcné břemeno bude zřízeno na dobu časově neomezenou, </w:t>
            </w:r>
            <w:r w:rsidRPr="00BE279D">
              <w:rPr>
                <w:b/>
                <w:bCs/>
              </w:rPr>
              <w:t>nebylo přijato.</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900/2016: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uzavření smlouvy o budoucí smlouvě o úplatném zřízení věcného břemene - služebnosti inženýrské sítě v rámci stavby „Chráněná dílna pro kompletaci drobných plastových polotovarů, Severní ulice, na pozemku č. parcely 1105/2 a 111 v k. ú. České Budějovice 3“ na části pozemku parc. č. 1101 ostatní plocha, ostatní komunikace v k. ú. České Budějovice 3, spočívajícího v uložení nové plynovodní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družstvem Služba, výrobní družstvo, se sídlem Fráni Šrámka 1298/2, 370 01 České Budějovice, IČ 00028819 (jako budoucí oprávněný), za cenu dle ,,Zásad na vypořádání věcných břemen", to je při dotčené ploše včetně ochranného pásma do 30 m</w:t>
            </w:r>
            <w:r w:rsidRPr="00BE279D">
              <w:rPr>
                <w:vertAlign w:val="superscript"/>
              </w:rPr>
              <w:t>2</w:t>
            </w:r>
            <w:r w:rsidRPr="00BE279D">
              <w:t xml:space="preserve"> za cenu 10.000 Kč + 100 Kč za každý započatý 1 m</w:t>
            </w:r>
            <w:r w:rsidRPr="00BE279D">
              <w:rPr>
                <w:vertAlign w:val="superscript"/>
              </w:rPr>
              <w:t>2</w:t>
            </w:r>
            <w:r w:rsidRPr="00BE279D">
              <w:t xml:space="preserve"> (cena je uváděná bez DPH), a za podmínek stanovených příslušnými odbory MM České Budějovice s tím, že věcné břemeno bude zřízeno na dobu časově neomezenou, </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p>
          <w:p w:rsidR="00BE279D" w:rsidRPr="00BE279D" w:rsidRDefault="00BE279D" w:rsidP="00BE279D">
            <w:pPr>
              <w:pBdr>
                <w:between w:val="none" w:sz="0" w:space="0" w:color="FF0000"/>
              </w:pBdr>
              <w:tabs>
                <w:tab w:val="left" w:pos="3150"/>
              </w:tabs>
              <w:jc w:val="both"/>
            </w:pPr>
            <w:r w:rsidRPr="00BE279D">
              <w:t>Usnesení ve věci schválení uzavření smlouvy o smlouvě budoucí o úplatném zřízení věcného břemene - služebnosti inženýrské sítě, spočívajícího v uložení a strpění kabelového rozvodu NN vybudovaného v rámci stavby "ČB, Chelčického BD, fa Hlásek, kab. NN" na částech pozemků parc. č. 4736/1 ostatní plocha, ostatní komunikace v k. ú. České Budějovice 3 a parc. č. 153 ostatní plocha, ostatní komunikace v k. ú. České Budějovice 6, a v právu vstupu a vjezdu na služebný pozemek za účelem zajištění provozu, údržby a odstraňování poruch včetně úprav, obnovy, výměny, modernizace, v rozsahu, jak bude zaměřeno geometrickým plánem, mezi statutárním městem České Budějovice (jako povinným) a E.ON Distribuce, a. s., se sídlem F. A. Gerstnera 2151/6, 370 49 České Budějovice, IČ 28085400 (jako oprávněným), za cenu dle „Zásad na vypořádání</w:t>
            </w:r>
            <w:r>
              <w:t xml:space="preserve"> </w:t>
            </w:r>
            <w:r w:rsidRPr="00BE279D">
              <w:t>věcných břemen“ za podmínek stanovených příslušnými odbory MM České Budějovice</w:t>
            </w:r>
            <w:r>
              <w:t xml:space="preserve"> </w:t>
            </w:r>
            <w:r w:rsidRPr="00BE279D">
              <w:t xml:space="preserve">s tím, že věcné břemeno bude zřízeno na dobu časově neomezenou, </w:t>
            </w:r>
            <w:r w:rsidRPr="00BE279D">
              <w:rPr>
                <w:b/>
                <w:bCs/>
              </w:rPr>
              <w:t>nebylo přijato.</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901/2016: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uzavření smlouvy o smlouvě budoucí o úplatném zřízení věcného břemene - služebnosti inženýrské sítě spočívajícího v uložení a strpění kabelového rozvodu NN</w:t>
            </w:r>
            <w:r>
              <w:t xml:space="preserve"> </w:t>
            </w:r>
            <w:r w:rsidRPr="00BE279D">
              <w:t>vybudovaného</w:t>
            </w:r>
            <w:r>
              <w:t xml:space="preserve"> </w:t>
            </w:r>
            <w:r w:rsidRPr="00BE279D">
              <w:t xml:space="preserve">v rámci stavby "ČB, B. Smetany 1642-30, BD, příp. NN" na části pozemku parc. č. 3728 ostatní plocha, ostatní komunikace v k. ú. České Budějovice 3 a v právu vstupu a vjezdu na služebný pozemek za účelem zajištění provozu,  údržby a odstraňování poruch včetně úprav, obnovy, výměny, modernizace, v rozsahu, jak bude zaměřeno geometrickým plánem, mezi </w:t>
            </w:r>
            <w:r w:rsidRPr="00BE279D">
              <w:lastRenderedPageBreak/>
              <w:t xml:space="preserve">statutárním městem České Budějovice (jako povinným) a E.ON Distribuce, a. s., se sídlem F. A. Gerstnera 2151/6, 370 49 České Budějovice, IČ 28085400 (jako oprávněným), za cenu dle „Zásad na vypořádání věcných břemen“ za podmínek stanovených příslušnými odbory MM České Budějovice s tím, že věcné břemeno bude zřízeno na dobu časově neomezenou,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902/2016: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uzavření smlouvy o úplatném zřízení věcného  břemene - služebnosti inženýrské sítě, spočívajícího v právu uložení a strpění nového kabelového vedení NN, vybudovaného v rámci stavby „České Budějovice – Lidická, Mánesova, přeložka“  na části pozemku</w:t>
            </w:r>
            <w:r>
              <w:t xml:space="preserve"> </w:t>
            </w:r>
            <w:r w:rsidRPr="00BE279D">
              <w:t>parc. č. 223/1 v k. ú. České Budějovice 7 a v právu vstupu a vjezdu na pozemek za</w:t>
            </w:r>
            <w:r>
              <w:t xml:space="preserve"> </w:t>
            </w:r>
            <w:r w:rsidRPr="00BE279D">
              <w:t>účelem nutných oprav, údržby a odborné revize, v rozsahu, jak je zaměřeno geometrickým plánem č. 4109-310/2016, mezi statutárním městem České Budějovice, IČ 00244732 (jako povinným) a E.ON Distribuce, a. s., se sídlem F. A. Gerstnera 2151/6, 370 49 České Budějovice, IČ 28085400 (jako oprávněným), na dobu časově neomezenou, za cenu stanovenou dle „Zásad projednávání a schvalování smluv o zřízení věcných břemen“, to je při dotčené ploše včetně ochranného pásma 39 m</w:t>
            </w:r>
            <w:r w:rsidRPr="00BE279D">
              <w:rPr>
                <w:vertAlign w:val="superscript"/>
              </w:rPr>
              <w:t>2</w:t>
            </w:r>
            <w:r w:rsidRPr="00BE279D">
              <w:t xml:space="preserve"> za cenu 10.900 Kč bez DPH,</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903/2016: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uzavření smlouvy o budoucí smlouvě o úplatném zřízení věcného břemene - služebnosti inženýrské sítě na části pozemků parc. č. 259/1, č. 260, č. 279 a č. 228 o výměře v rozsahu cca 1449 m</w:t>
            </w:r>
            <w:r w:rsidRPr="00BE279D">
              <w:rPr>
                <w:vertAlign w:val="superscript"/>
              </w:rPr>
              <w:t>2</w:t>
            </w:r>
            <w:r w:rsidRPr="00BE279D">
              <w:t xml:space="preserve"> v k. ú. České Budějovice 6, spočívajícího v uložení chráničky HDPE s optickým kabelem v rámci stavby „ČB, Průmyslová – pokládka optokabelu Starnet, č. 1550“ a v právu vstupu a vjezdu na předmětné pozemky za účelem zajišťování provozu, nutných oprav, údržby, obnovy, modernizace a odborné revize, v rozsahu, jak bude zaměřeno geometrickým plánem, mezi statutárním městem České Budějovice, IČ 00244 732 (jako povinným) a společností STARNET, s. r. o., se sídlem Žižkova 226/3, 370 01 České Budějovice, IČ 26041561 (jako oprávněným), za cenu dle „Zásad na vypořádání věcných břemen“ – tj. při dotčené ploše včetně ochranného do pásma 30 m2 za cenu 10.000 Kč + 100 Kč za každý další započatý 1 m</w:t>
            </w:r>
            <w:r w:rsidRPr="00BE279D">
              <w:rPr>
                <w:vertAlign w:val="superscript"/>
              </w:rPr>
              <w:t>2</w:t>
            </w:r>
            <w:r w:rsidRPr="00BE279D">
              <w:t xml:space="preserve"> (cena je uvedena bez DPH), za podmínek stanovených správcem pozemku s tím, že věcné břemeno bude zřízeno na dobu neurčitou,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904/2016: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uzavření smlouvy o smlouvě budoucí o úplatném zřízení věcného břemene – služebnosti inženýrské sítě, spočívajícího v uložení podzemního optického vedení vybudovaného v rámci stavby „ČB, O. Nedbala, pokládka optokabelu v chráničce HDPE, č. 1528“ na části pozemků parc. č. 2061/95, 681/1, 2061/111 a 2061/115, vše k. ú. České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STARNET, s. r. o., se sídlem Žižkova 226/3, České Budějovice, IČ 26041561 (jako stranou oprávněnou), za cenu stanovenou dle „Zásad na vypořádání věcných břemen“, tj. při dotčené ploše včetně ochranného pásma do 30 m</w:t>
            </w:r>
            <w:r w:rsidRPr="00BE279D">
              <w:rPr>
                <w:vertAlign w:val="superscript"/>
              </w:rPr>
              <w:t>2</w:t>
            </w:r>
            <w:r w:rsidRPr="00BE279D">
              <w:t xml:space="preserve"> za cenu 10.000 Kč + 100 Kč za každý další započatý 1 m</w:t>
            </w:r>
            <w:r w:rsidRPr="00BE279D">
              <w:rPr>
                <w:vertAlign w:val="superscript"/>
              </w:rPr>
              <w:t>2</w:t>
            </w:r>
            <w:r w:rsidRPr="00BE279D">
              <w:t xml:space="preserve"> (bez DPH) a za podmínek stanovených příslušnými odbory MM České Budějovice s tím, že věcné břemeno bude zřízeno na dobu neurčitou,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905/2016: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uzavření smlouvy o smlouvě budoucí o úplatném zřízení věcného břemene – služebnosti inženýrské sítě, spočívajícího v uložení podzemního optického vedení vybudovaného v rámci stavby „ČB, Na Zlaté stoce – chránička HDPE pro optický kabel Starnet, č. 1618“ na části pozemků parc. č. 2210/2, 2210/5 a 1342, vše k. ú. České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STARNET, s. r. o., se sídlem Žižkova 226/3, České Budějovice, IČ 26041561 (jako stranou oprávněnou), za cenu stanovenou dle „Zásad na vypořádání věcných břemen“, tj. při dotčené ploše včetně ochranného pásma do 30 m</w:t>
            </w:r>
            <w:r w:rsidRPr="00BE279D">
              <w:rPr>
                <w:vertAlign w:val="superscript"/>
              </w:rPr>
              <w:t>2</w:t>
            </w:r>
            <w:r w:rsidRPr="00BE279D">
              <w:t xml:space="preserve"> za cenu 10.000 Kč + 100 Kč za každý další započatý 1 m</w:t>
            </w:r>
            <w:r w:rsidRPr="00BE279D">
              <w:rPr>
                <w:vertAlign w:val="superscript"/>
              </w:rPr>
              <w:t>2</w:t>
            </w:r>
            <w:r w:rsidRPr="00BE279D">
              <w:t xml:space="preserve"> (bez </w:t>
            </w:r>
            <w:r w:rsidRPr="00BE279D">
              <w:lastRenderedPageBreak/>
              <w:t>DPH) a za podmínek stanovených příslušnými odbory MM České Budějovice s tím, že věcné břemeno bude zřízeno na dobu neurčitou,</w:t>
            </w:r>
          </w:p>
        </w:tc>
      </w:tr>
      <w:tr w:rsidR="00BE279D" w:rsidRPr="00BE279D" w:rsidTr="00BE279D">
        <w:tc>
          <w:tcPr>
            <w:tcW w:w="9855" w:type="dxa"/>
            <w:tcMar>
              <w:right w:w="170" w:type="dxa"/>
            </w:tcMar>
          </w:tcPr>
          <w:p w:rsidR="00BE279D" w:rsidRDefault="00BE279D" w:rsidP="00BE279D">
            <w:pPr>
              <w:pBdr>
                <w:between w:val="none" w:sz="0" w:space="0" w:color="FF0000"/>
              </w:pBdr>
              <w:tabs>
                <w:tab w:val="left" w:pos="3150"/>
              </w:tabs>
              <w:jc w:val="both"/>
            </w:pPr>
          </w:p>
          <w:p w:rsidR="00BE279D" w:rsidRPr="00BE279D" w:rsidRDefault="00BE279D" w:rsidP="00BE279D">
            <w:pPr>
              <w:pBdr>
                <w:between w:val="none" w:sz="0" w:space="0" w:color="FF0000"/>
              </w:pBdr>
              <w:tabs>
                <w:tab w:val="left" w:pos="3150"/>
              </w:tabs>
              <w:jc w:val="both"/>
            </w:pPr>
            <w:r w:rsidRPr="00BE279D">
              <w:t xml:space="preserve">Usnesení ve věci schválení zavření smlouvy o smlouvě budoucí o úplatném zřízení věcného břemene - služebnosti inženýrské sítě, spočívajícího v uložení a strpění kabelového rozvodu NN vybudovaného v rámci stavby "ČB, Riegrova Jihočeská vědecká knihovna, NN" na části pozemku parc. č. 4259/1 ostatní plocha, ostatní komunikace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E.ON Distribuce, a. s., se sídlem F. A. Gerstnera 2151/6, 370 49 České Budějovice, IČ 28085400 (jako oprávněným), za cenu dohodnutou ve výši 50 % ceny stanovené dle "Zásad na vypořádání věcných břemen" za podmínek stanovených příslušnými odbory MM České Budějovice s tím, že věcné břemeno bude zřízeno na dobu časově neomezenou, </w:t>
            </w:r>
            <w:r w:rsidRPr="00BE279D">
              <w:rPr>
                <w:b/>
                <w:bCs/>
              </w:rPr>
              <w:t>nebylo přijato.</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906/2016: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záměr uzavření smlouvy o úplatném zřízení věcného břemene - služebnosti na část pozemku parc. č. 234/10 v k. ú. Staré Hodějovice, spočívajícího v právu využití části služebné nemovitosti za účelem umístění, povolení a realizace stavebního objektu "SO 349 Přeložka vodovodního řadu MÚK Hodějovice", vymezeném geometrickým plánem, mezi statutárním městem České Budějovice (oprávněným) a </w:t>
            </w:r>
            <w:r>
              <w:t>konkrétní fyzickou osobou</w:t>
            </w:r>
            <w:r w:rsidRPr="00BE279D">
              <w:t xml:space="preserve"> (povinným) a Ředitelstvím silnic a dálnic ČR, s. p. o., se sídlem Na Pankráci 546/56, 140 00 Praha 4, IČ 65993390 (investorem a plátcem),</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907/2016: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záměr uzavření smlouvy o úplatném zřízení věcného břemene - služebnosti na částech pozemků parc. č. 2762/2, parc. č. 2761/4, parc. č. 2762/9, parc. č. 2533/67, parc. č. 2762/8, parc. č. 2533/68 v k. ú. České Budějovice 5, spočívajícího v právu využití  části služebné nemovitosti za účelem umístění, povolení a realizace stavebního objektu "SO 334 Přeložka kanalizace v km 135,970", vymezeném geometrickým plánem, mezi statutárním městem České Budějovice (oprávněným) a jednotlivými vlastníky dotčených pozemků (povinným) a Ředitelstvím silnic a dálnic ČR, s. p. o., se sídlem Na Pankráci 546/56, 140 00 Praha 4, IČ 65993390 (investorem a plátcem),</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908/2016: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záměr uzavření smlouvy o úplatném zřízení věcného břemene - služebnosti na část pozemku parc. č.  2776/1 v k. ú. České Budějovice 6, spočívajícího v právu využití části služebné nemovitosti za účelem umístění, povolení a realizace stavebního objektu "SO 348 Přeložka vodovodního řadu DN 500 v km 137,240", vymezeném geometrickým plánem, mezi statutárním městem České Budějovice (oprávněným) a </w:t>
            </w:r>
            <w:r>
              <w:t>konkrétní fyzickou osobou</w:t>
            </w:r>
            <w:r w:rsidRPr="00BE279D">
              <w:t xml:space="preserve"> (povinným) a Ředitelstvím silnic a dálnic ČR, s. p. o., se sídlem Na Pankráci 546/56, 140 00 Praha 4, IČ 65993390 (investorem a plátcem),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909/2016: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záměr  pronájmu části pozemku parc. č. 2497 o výměře 90 m</w:t>
            </w:r>
            <w:r w:rsidRPr="00BE279D">
              <w:rPr>
                <w:vertAlign w:val="superscript"/>
              </w:rPr>
              <w:t>2</w:t>
            </w:r>
            <w:r w:rsidRPr="00BE279D">
              <w:t xml:space="preserve"> v k. ú. České Budějovice 7 za  účelem užívání jako zahrádky, na dobu neurčitou, za cenu 9 Kč/m</w:t>
            </w:r>
            <w:r w:rsidRPr="00BE279D">
              <w:rPr>
                <w:vertAlign w:val="superscript"/>
              </w:rPr>
              <w:t>2</w:t>
            </w:r>
            <w:r w:rsidRPr="00BE279D">
              <w:t xml:space="preserve">/rok, tj. 810 Kč/rok,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910/2016: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pronájem pozemku parc. č. 2516/54 o výměře 464 m</w:t>
            </w:r>
            <w:r w:rsidRPr="00BE279D">
              <w:rPr>
                <w:vertAlign w:val="superscript"/>
              </w:rPr>
              <w:t>2</w:t>
            </w:r>
            <w:r w:rsidRPr="00BE279D">
              <w:t xml:space="preserve"> v k. ú. České Budějovice 5 </w:t>
            </w:r>
            <w:r>
              <w:t>konkrétním fyzickým osobám</w:t>
            </w:r>
            <w:r w:rsidRPr="00BE279D">
              <w:t>, za účelem využití jako zahrada, na dobu neurčitou s výpovědní dobou 3 měsíce, za cenu 6,- Kč/m</w:t>
            </w:r>
            <w:r w:rsidRPr="00BE279D">
              <w:rPr>
                <w:vertAlign w:val="superscript"/>
              </w:rPr>
              <w:t>2</w:t>
            </w:r>
            <w:r w:rsidRPr="00BE279D">
              <w:t xml:space="preserve">/rok, tj. celkem 2.784 Kč/ročně,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911/2016: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r w:rsidRPr="00BE279D">
                    <w:t>1.</w:t>
                  </w:r>
                </w:p>
              </w:tc>
              <w:tc>
                <w:tcPr>
                  <w:tcW w:w="9241" w:type="dxa"/>
                  <w:shd w:val="clear" w:color="auto" w:fill="auto"/>
                  <w:vAlign w:val="center"/>
                </w:tcPr>
                <w:p w:rsidR="00BE279D" w:rsidRPr="00BE279D" w:rsidRDefault="00BE279D" w:rsidP="00BE279D">
                  <w:pPr>
                    <w:jc w:val="both"/>
                  </w:pPr>
                  <w:r w:rsidRPr="00BE279D">
                    <w:t xml:space="preserve">ukončení smlouvy o nájmu pozemku č. 114-7/451/00 uzavřenou na pronájem pozemku parc. č. </w:t>
                  </w:r>
                  <w:r w:rsidRPr="00BE279D">
                    <w:lastRenderedPageBreak/>
                    <w:t>3921 o výměře 170 m</w:t>
                  </w:r>
                  <w:r w:rsidRPr="00BE279D">
                    <w:rPr>
                      <w:vertAlign w:val="superscript"/>
                    </w:rPr>
                    <w:t>2</w:t>
                  </w:r>
                  <w:r w:rsidRPr="00BE279D">
                    <w:t> v k. ú. České Budějovice 7 s Tělovýchovnou jednotou SLAVOJ  České Budějovice, IČ 13497812, za účelem vypořádání majetkových vztahů - pozemek je zastavěn stavbou loděnice ve vlastnictví TJ SLAVOJ ČB, dohodou ke dni 31. 7. 2016,</w:t>
                  </w:r>
                </w:p>
              </w:tc>
            </w:tr>
            <w:tr w:rsidR="00BE279D" w:rsidRPr="00BE279D" w:rsidTr="00BE279D">
              <w:tc>
                <w:tcPr>
                  <w:tcW w:w="398" w:type="dxa"/>
                  <w:shd w:val="clear" w:color="auto" w:fill="auto"/>
                </w:tcPr>
                <w:p w:rsidR="00BE279D" w:rsidRPr="00BE279D" w:rsidRDefault="00BE279D" w:rsidP="00BE279D">
                  <w:r w:rsidRPr="00BE279D">
                    <w:lastRenderedPageBreak/>
                    <w:t>2.</w:t>
                  </w:r>
                </w:p>
              </w:tc>
              <w:tc>
                <w:tcPr>
                  <w:tcW w:w="9241" w:type="dxa"/>
                  <w:shd w:val="clear" w:color="auto" w:fill="auto"/>
                  <w:vAlign w:val="center"/>
                </w:tcPr>
                <w:p w:rsidR="00BE279D" w:rsidRPr="00BE279D" w:rsidRDefault="00BE279D" w:rsidP="00BE279D">
                  <w:pPr>
                    <w:jc w:val="both"/>
                  </w:pPr>
                  <w:r w:rsidRPr="00BE279D">
                    <w:t>záměr pronájmu pozemku parc. č. 3921 (zastavěná plocha a nádvoří) o výměře 170 m</w:t>
                  </w:r>
                  <w:r w:rsidRPr="00BE279D">
                    <w:rPr>
                      <w:vertAlign w:val="superscript"/>
                    </w:rPr>
                    <w:t>2</w:t>
                  </w:r>
                  <w:r w:rsidRPr="00BE279D">
                    <w:t xml:space="preserve"> v k. ú. České Budějovice 7, pod stavbou loděnice, na dobu neurčitou, s výpovědní dobou 6 měsíců, za cenu 10,- Kč/m</w:t>
                  </w:r>
                  <w:r w:rsidRPr="00BE279D">
                    <w:rPr>
                      <w:vertAlign w:val="superscript"/>
                    </w:rPr>
                    <w:t>2</w:t>
                  </w:r>
                  <w:r w:rsidRPr="00BE279D">
                    <w:t>/rok, tj. celkem 1.700 Kč/rok,</w:t>
                  </w:r>
                </w:p>
              </w:tc>
            </w:tr>
          </w:tbl>
          <w:p w:rsidR="00BE279D" w:rsidRPr="00BE279D" w:rsidRDefault="00BE279D" w:rsidP="00BE279D"/>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912/2016:</w:t>
            </w:r>
          </w:p>
        </w:tc>
      </w:tr>
      <w:tr w:rsidR="00BE279D" w:rsidRPr="00BE279D" w:rsidTr="00BE279D">
        <w:tc>
          <w:tcPr>
            <w:tcW w:w="9855" w:type="dxa"/>
            <w:tcMar>
              <w:right w:w="170" w:type="dxa"/>
            </w:tcMar>
          </w:tcPr>
          <w:p w:rsidR="00BE279D" w:rsidRPr="00BE279D" w:rsidRDefault="00BE279D" w:rsidP="00A33192">
            <w:pPr>
              <w:pBdr>
                <w:between w:val="none" w:sz="0" w:space="0" w:color="FF0000"/>
              </w:pBdr>
              <w:tabs>
                <w:tab w:val="left" w:pos="3150"/>
              </w:tabs>
              <w:jc w:val="both"/>
            </w:pPr>
            <w:r w:rsidRPr="00BE279D">
              <w:t>rada města schválila ukončení nájemní smlouvy č. 2008000236 - (114-0/1190/08) uzavřené s</w:t>
            </w:r>
            <w:r w:rsidR="00A33192">
              <w:t> konkrétními fyzickými osobami</w:t>
            </w:r>
            <w:r w:rsidRPr="00BE279D">
              <w:t xml:space="preserve">, na pronájem pozemků v k. ú. České Budějovice 6 za účelem vybudování místní obslužné komunikace a uložení inženýrských sítí, dohodou ke dni 30. 6. 2016,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913/2016: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ukončení smlouvy o pronájmu pozemku č. 2014000026 – (114-5/1548/14) uzavřenou na pronájem částí pozemků parc. č. 1032/1 o výměře 8 m</w:t>
            </w:r>
            <w:r w:rsidRPr="00BE279D">
              <w:rPr>
                <w:vertAlign w:val="superscript"/>
              </w:rPr>
              <w:t>2</w:t>
            </w:r>
            <w:r w:rsidRPr="00BE279D">
              <w:t xml:space="preserve"> a parc. č. 3950/3 o výměře 2 m</w:t>
            </w:r>
            <w:r w:rsidRPr="00BE279D">
              <w:rPr>
                <w:vertAlign w:val="superscript"/>
              </w:rPr>
              <w:t xml:space="preserve">2 </w:t>
            </w:r>
            <w:r w:rsidRPr="00BE279D">
              <w:t xml:space="preserve">v k. ú. České Budějovice 7 s paní Janou Mansfeldovou, bytem Koloděje nad Lužnicí 127, </w:t>
            </w:r>
            <w:r w:rsidRPr="00BE279D">
              <w:br/>
              <w:t xml:space="preserve">375 01 Týn nad Vltavou, za účelem provozování prodejního stánku pro prodej denního a periodického tisku a dalšího doplňkového prodeje (vyjma piva a alkoholických nápojů), dohodou ke dni 31. 7. 2016,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914/2016: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pronájem části pozemku parc. č. 19 o výměře 2 m</w:t>
            </w:r>
            <w:r w:rsidRPr="00BE279D">
              <w:rPr>
                <w:vertAlign w:val="superscript"/>
              </w:rPr>
              <w:t>2</w:t>
            </w:r>
            <w:r w:rsidRPr="00BE279D">
              <w:t xml:space="preserve"> (ostatní komunikace, ostatní plocha) v k. ú. České Budějovice 1 společnosti LUMBINI TRADE, s. r. o., se sídlem Piaristická 22/8, 370 01 České Budějovice, IČ 28160312, za účelem umístění kolostavu, na dobu neurčitou, s výpovědní dobou 3 měsíce, za cenu ve výši 1.000 Kč/rok,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915/2016: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záměr pronájmu částí pozemku parc. č. 3363/1 ostatní plocha, ostatní komunikace o celkové výměře 18 m</w:t>
            </w:r>
            <w:r w:rsidRPr="00BE279D">
              <w:rPr>
                <w:vertAlign w:val="superscript"/>
              </w:rPr>
              <w:t>2</w:t>
            </w:r>
            <w:r w:rsidRPr="00BE279D">
              <w:t xml:space="preserve"> v k. ú. České Budějovice 3, na dobu neurčitou s výpovědní dobou 3 měsíce, za účelem umístění bezpečnostních zvedacích rolet,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916/2016: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změnila usnesení č. 829/2016 ze dne 23. 5. 2016 ve schvalovací části, bod 2., týkající se změny věcného práva - z práva stavby na služebnost, takto:</w:t>
            </w:r>
          </w:p>
          <w:p w:rsidR="00BE279D" w:rsidRPr="00BE279D" w:rsidRDefault="00BE279D" w:rsidP="00BE279D">
            <w:pPr>
              <w:pBdr>
                <w:between w:val="none" w:sz="0" w:space="0" w:color="FF0000"/>
              </w:pBdr>
              <w:tabs>
                <w:tab w:val="left" w:pos="3150"/>
              </w:tabs>
              <w:jc w:val="both"/>
            </w:pPr>
            <w:r w:rsidRPr="00BE279D">
              <w:t>I.   schvaluje</w:t>
            </w:r>
          </w:p>
          <w:p w:rsidR="00BE279D" w:rsidRPr="00BE279D" w:rsidRDefault="00BE279D" w:rsidP="00BE279D">
            <w:pPr>
              <w:pBdr>
                <w:between w:val="none" w:sz="0" w:space="0" w:color="FF0000"/>
              </w:pBdr>
              <w:tabs>
                <w:tab w:val="left" w:pos="3150"/>
              </w:tabs>
              <w:jc w:val="both"/>
            </w:pPr>
            <w:r w:rsidRPr="00BE279D">
              <w:t>    2.  záměr  uzavření darovací smlouvy mezi statutárním městem České Budějovice (dárce)</w:t>
            </w:r>
            <w:r w:rsidRPr="00BE279D">
              <w:br/>
              <w:t>        a Židovskou obcí v Praze, se sídlem Maiselova 18, Praha 1, IČ 00445258</w:t>
            </w:r>
            <w:r w:rsidRPr="00BE279D">
              <w:br/>
              <w:t xml:space="preserve">          (obdarovaný) a obchodní korporací CB PARKHAUS, s. r. o., IČ 28080122  (jako vlastník</w:t>
            </w:r>
            <w:r w:rsidRPr="00BE279D">
              <w:br/>
              <w:t xml:space="preserve">           Parkovacího domu) na bezúplatný převod vlastnického práva k pozemku parc. č. 9/7</w:t>
            </w:r>
            <w:r w:rsidRPr="00BE279D">
              <w:br/>
              <w:t xml:space="preserve">           o výměře 1880 m</w:t>
            </w:r>
            <w:r w:rsidRPr="00BE279D">
              <w:rPr>
                <w:vertAlign w:val="superscript"/>
              </w:rPr>
              <w:t>2</w:t>
            </w:r>
            <w:r w:rsidRPr="00BE279D">
              <w:t xml:space="preserve"> v k. ú. České Budějovice 7 (předmět daru)  za podmínky zřízení věcného</w:t>
            </w:r>
            <w:r w:rsidRPr="00BE279D">
              <w:br/>
              <w:t xml:space="preserve">           předkupního práva na dobu neurčitou, spočívajícího   v povinnosti obdarovaného v případě</w:t>
            </w:r>
            <w:r w:rsidRPr="00BE279D">
              <w:br/>
              <w:t xml:space="preserve">           jakéhokoliv zcizení (úplatného či bezúplatného)   nabídnout dárci předmět daru ke koupi za</w:t>
            </w:r>
            <w:r w:rsidRPr="00BE279D">
              <w:br/>
              <w:t xml:space="preserve">           1 Kč a zřízení zákazu zatížení a zcizení předmětu daru, jako práv věcných tak, že se</w:t>
            </w:r>
            <w:r w:rsidRPr="00BE279D">
              <w:br/>
              <w:t xml:space="preserve">           obdarovaný zavazuje ve prospěch dárce,  že do 31. 8. 2066 předmět daru nepřevede na třetí</w:t>
            </w:r>
            <w:r w:rsidRPr="00BE279D">
              <w:br/>
              <w:t xml:space="preserve">           osobu, dále nezastaví tento předmět  daru, nezatíží ho právem stavby, nezřídí k němu věcné</w:t>
            </w:r>
            <w:r w:rsidRPr="00BE279D">
              <w:br/>
              <w:t xml:space="preserve">           břemeno ani jiná věcná či jiná práva třetích osob s výjimkou zřízení </w:t>
            </w:r>
            <w:r w:rsidRPr="00BE279D">
              <w:rPr>
                <w:b/>
                <w:bCs/>
                <w:i/>
                <w:iCs/>
              </w:rPr>
              <w:t>služebnosti práva</w:t>
            </w:r>
            <w:r w:rsidRPr="00BE279D">
              <w:rPr>
                <w:b/>
                <w:bCs/>
                <w:i/>
                <w:iCs/>
              </w:rPr>
              <w:br/>
              <w:t xml:space="preserve">           užívat předmět daru  k umístění stavby č.e. 52, víceúčelová stavba, v právu jejího provozu,</w:t>
            </w:r>
            <w:r w:rsidRPr="00BE279D">
              <w:rPr>
                <w:b/>
                <w:bCs/>
                <w:i/>
                <w:iCs/>
              </w:rPr>
              <w:br/>
              <w:t xml:space="preserve">           právu její údržby a přístupu k ní, a to na dobu neurčitou,</w:t>
            </w:r>
            <w:r w:rsidRPr="00BE279D">
              <w:t xml:space="preserve">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917/2016: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záměr bezúplatného nabytí stavby „Realizace polní cesty „Světlíky“ v k. ú. České Budějovice 4“ umístěné na pozemcích parc. č. 1184/2, parc. č. 1202/1 a 1202/3 v k. ú. České Budějovice 4 od ČR – Státního pozemkového úřadu, Husinecká 1024/11a, 130 00 Praha 3, Krajského pozemkového úřadu pro Jihočeský kraj, pobočka České Budějovice, Rudolfovská tř. 493/80, 370 01 České Budějovice, IČ 01312774,</w:t>
            </w:r>
          </w:p>
          <w:p w:rsidR="00BE279D" w:rsidRPr="00BE279D" w:rsidRDefault="00BE279D" w:rsidP="00BE279D">
            <w:pPr>
              <w:pBdr>
                <w:between w:val="none" w:sz="0" w:space="0" w:color="FF0000"/>
              </w:pBdr>
              <w:tabs>
                <w:tab w:val="left" w:pos="3150"/>
              </w:tabs>
              <w:jc w:val="both"/>
            </w:pP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918/2016: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záměr směny části pozemku parc. č. 1607/1 – ostatní plocha, jiná plocha o výměře cca 16300 m</w:t>
            </w:r>
            <w:r w:rsidRPr="00BE279D">
              <w:rPr>
                <w:vertAlign w:val="superscript"/>
              </w:rPr>
              <w:t>2</w:t>
            </w:r>
            <w:r w:rsidRPr="00BE279D">
              <w:t xml:space="preserve"> v k. ú. České Budějovice 2 ve vlastnictví statutárního města České Budějovice za pozemky parc. č. 189/3 – orná půda o výměře 1517 m</w:t>
            </w:r>
            <w:r w:rsidRPr="00BE279D">
              <w:rPr>
                <w:vertAlign w:val="superscript"/>
              </w:rPr>
              <w:t>2</w:t>
            </w:r>
            <w:r w:rsidRPr="00BE279D">
              <w:t>, č. 189/12 – orná půda o výměře 2583 m</w:t>
            </w:r>
            <w:r w:rsidRPr="00BE279D">
              <w:rPr>
                <w:vertAlign w:val="superscript"/>
              </w:rPr>
              <w:t>2</w:t>
            </w:r>
            <w:r w:rsidRPr="00BE279D">
              <w:t>, č. 189/16 – orná půda o výměře 62 m</w:t>
            </w:r>
            <w:r w:rsidRPr="00BE279D">
              <w:rPr>
                <w:vertAlign w:val="superscript"/>
              </w:rPr>
              <w:t>2</w:t>
            </w:r>
            <w:r w:rsidRPr="00BE279D">
              <w:t>, č. 191/2 – trvalý travní porost o výměře 162 m</w:t>
            </w:r>
            <w:r w:rsidRPr="00BE279D">
              <w:rPr>
                <w:vertAlign w:val="superscript"/>
              </w:rPr>
              <w:t>2</w:t>
            </w:r>
            <w:r w:rsidRPr="00BE279D">
              <w:t>, č. 193/1 – ostatní plocha, ostatní komunikace o výměře 344 m</w:t>
            </w:r>
            <w:r w:rsidRPr="00BE279D">
              <w:rPr>
                <w:vertAlign w:val="superscript"/>
              </w:rPr>
              <w:t>2</w:t>
            </w:r>
            <w:r w:rsidRPr="00BE279D">
              <w:t>, č. 195/5 – vodní plocha, koryto vodního toku umělé o výměře 416 m</w:t>
            </w:r>
            <w:r w:rsidRPr="00BE279D">
              <w:rPr>
                <w:vertAlign w:val="superscript"/>
              </w:rPr>
              <w:t>2</w:t>
            </w:r>
            <w:r w:rsidRPr="00BE279D">
              <w:t>, č. 195/6 – trvalý travní porost o výměře 3995 m</w:t>
            </w:r>
            <w:r w:rsidRPr="00BE279D">
              <w:rPr>
                <w:vertAlign w:val="superscript"/>
              </w:rPr>
              <w:t>2</w:t>
            </w:r>
            <w:r w:rsidRPr="00BE279D">
              <w:t>, č. 195/32 – ostatní plocha, jiná plocha o výměře 841 m</w:t>
            </w:r>
            <w:r w:rsidRPr="00BE279D">
              <w:rPr>
                <w:vertAlign w:val="superscript"/>
              </w:rPr>
              <w:t>2</w:t>
            </w:r>
            <w:r w:rsidRPr="00BE279D">
              <w:t>, č. 195/33 – ostatní plocha, jiná plocha o výměře 1901 m</w:t>
            </w:r>
            <w:r w:rsidRPr="00BE279D">
              <w:rPr>
                <w:vertAlign w:val="superscript"/>
              </w:rPr>
              <w:t>2</w:t>
            </w:r>
            <w:r w:rsidRPr="00BE279D">
              <w:t>, 195/34 – trvalý travní porost o výměře 662 m</w:t>
            </w:r>
            <w:r w:rsidRPr="00BE279D">
              <w:rPr>
                <w:vertAlign w:val="superscript"/>
              </w:rPr>
              <w:t>2</w:t>
            </w:r>
            <w:r w:rsidRPr="00BE279D">
              <w:t>, č. 195/35 – ostatní plocha, silnice o výměře 2261 m</w:t>
            </w:r>
            <w:r w:rsidRPr="00BE279D">
              <w:rPr>
                <w:vertAlign w:val="superscript"/>
              </w:rPr>
              <w:t>2</w:t>
            </w:r>
            <w:r w:rsidRPr="00BE279D">
              <w:t>, 195/36 – ostatní plocha, silnice o výměře 2869 m</w:t>
            </w:r>
            <w:r w:rsidRPr="00BE279D">
              <w:rPr>
                <w:vertAlign w:val="superscript"/>
              </w:rPr>
              <w:t>2</w:t>
            </w:r>
            <w:r w:rsidRPr="00BE279D">
              <w:t>, č. 195/37 – ostatní plocha, silnice o výměře 377 m</w:t>
            </w:r>
            <w:r w:rsidRPr="00BE279D">
              <w:rPr>
                <w:vertAlign w:val="superscript"/>
              </w:rPr>
              <w:t>2</w:t>
            </w:r>
            <w:r w:rsidRPr="00BE279D">
              <w:t xml:space="preserve"> a č. 195/40 – trvalý travní porost o výměře 38 m</w:t>
            </w:r>
            <w:r w:rsidRPr="00BE279D">
              <w:rPr>
                <w:vertAlign w:val="superscript"/>
              </w:rPr>
              <w:t>2</w:t>
            </w:r>
            <w:r w:rsidRPr="00BE279D">
              <w:t xml:space="preserve"> (celkem 18028 m</w:t>
            </w:r>
            <w:r w:rsidRPr="00BE279D">
              <w:rPr>
                <w:vertAlign w:val="superscript"/>
              </w:rPr>
              <w:t>2</w:t>
            </w:r>
            <w:r w:rsidRPr="00BE279D">
              <w:t xml:space="preserve">) včetně stavby komunikace, silniční dešťové kanalizace a ozelenění kruhové křižovatky na pozemcích parc. č. 195/35, č. 195/36, č. 195/32 a 195/33, vše v k. ú. České Vrbné, ve vlastnictví spol. Praha West Investment, k. s., se sídlem Kostelecká 822/75, Praha–Čakovice, IČ 25672096,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919/2016: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doporučila zastupitelstvu města schválit směnu pozemků parc. č. 1875/1 – ostatní plocha, zeleň o výměře 806 m</w:t>
            </w:r>
            <w:r w:rsidRPr="00BE279D">
              <w:rPr>
                <w:vertAlign w:val="superscript"/>
              </w:rPr>
              <w:t>2</w:t>
            </w:r>
            <w:r w:rsidRPr="00BE279D">
              <w:t>, č. 1875/2 – vodní plocha, vodní nádrž umělá o výměře 439 m</w:t>
            </w:r>
            <w:r w:rsidRPr="00BE279D">
              <w:rPr>
                <w:vertAlign w:val="superscript"/>
              </w:rPr>
              <w:t>2</w:t>
            </w:r>
            <w:r w:rsidRPr="00BE279D">
              <w:t>, č. 1969/1 – ostatní plocha, manipulační plocha o výměře 336 m</w:t>
            </w:r>
            <w:r w:rsidRPr="00BE279D">
              <w:rPr>
                <w:vertAlign w:val="superscript"/>
              </w:rPr>
              <w:t>2</w:t>
            </w:r>
            <w:r w:rsidRPr="00BE279D">
              <w:t>, č. 1969/5 – ostatní plocha, jiná plocha o výměře 446 m</w:t>
            </w:r>
            <w:r w:rsidRPr="00BE279D">
              <w:rPr>
                <w:vertAlign w:val="superscript"/>
              </w:rPr>
              <w:t>2</w:t>
            </w:r>
            <w:r w:rsidRPr="00BE279D">
              <w:t>, č. 1969/6 – ostatní plocha, jiná plocha o výměře 558 m</w:t>
            </w:r>
            <w:r w:rsidRPr="00BE279D">
              <w:rPr>
                <w:vertAlign w:val="superscript"/>
              </w:rPr>
              <w:t>2</w:t>
            </w:r>
            <w:r w:rsidRPr="00BE279D">
              <w:t>, č. 1969/7 – ostatní plocha, jiná plocha o výměře 116 m</w:t>
            </w:r>
            <w:r w:rsidRPr="00BE279D">
              <w:rPr>
                <w:vertAlign w:val="superscript"/>
              </w:rPr>
              <w:t>2</w:t>
            </w:r>
            <w:r w:rsidRPr="00BE279D">
              <w:t>, č. 1969/8 – ostatní plocha, jiná plocha o výměře 401 m</w:t>
            </w:r>
            <w:r w:rsidRPr="00BE279D">
              <w:rPr>
                <w:vertAlign w:val="superscript"/>
              </w:rPr>
              <w:t>2</w:t>
            </w:r>
            <w:r w:rsidRPr="00BE279D">
              <w:t>, č. 1969/9 – ostatní plocha, jiná plocha o výměře 293 m</w:t>
            </w:r>
            <w:r w:rsidRPr="00BE279D">
              <w:rPr>
                <w:vertAlign w:val="superscript"/>
              </w:rPr>
              <w:t>2</w:t>
            </w:r>
            <w:r w:rsidRPr="00BE279D">
              <w:t xml:space="preserve"> a č. 1970/23 – zahrada o výměře 2199 m</w:t>
            </w:r>
            <w:r w:rsidRPr="00BE279D">
              <w:rPr>
                <w:vertAlign w:val="superscript"/>
              </w:rPr>
              <w:t>2</w:t>
            </w:r>
            <w:r w:rsidRPr="00BE279D">
              <w:t xml:space="preserve"> (celkem 5594 m</w:t>
            </w:r>
            <w:r w:rsidRPr="00BE279D">
              <w:rPr>
                <w:vertAlign w:val="superscript"/>
              </w:rPr>
              <w:t>2</w:t>
            </w:r>
            <w:r w:rsidRPr="00BE279D">
              <w:t>), vše k. ú. České Budějovice 3, ve vlastnictví statutárního města České Budějovice za pozemky parc. č. 216/2 – trvalý travní porost o výměře 6118 m</w:t>
            </w:r>
            <w:r w:rsidRPr="00BE279D">
              <w:rPr>
                <w:vertAlign w:val="superscript"/>
              </w:rPr>
              <w:t>2</w:t>
            </w:r>
            <w:r w:rsidRPr="00BE279D">
              <w:t xml:space="preserve"> a č. 217 – trvalý travní porost o výměře 8184 m</w:t>
            </w:r>
            <w:r w:rsidRPr="00BE279D">
              <w:rPr>
                <w:vertAlign w:val="superscript"/>
              </w:rPr>
              <w:t>2</w:t>
            </w:r>
            <w:r w:rsidRPr="00BE279D">
              <w:t xml:space="preserve"> (celkem 14302 m</w:t>
            </w:r>
            <w:r w:rsidRPr="00BE279D">
              <w:rPr>
                <w:vertAlign w:val="superscript"/>
              </w:rPr>
              <w:t>2</w:t>
            </w:r>
            <w:r w:rsidRPr="00BE279D">
              <w:t>), vše k. ú. České Vrbné, ve vlastnictví spol. STINGO, s. r. o., se sídlem Hradební 1, České Budějovice, IČ 60066164, s finančním vypořádáním rozdílu v hodnotách směňovaných nemovitostí ve prospěch statutárního města České Budějovice ve výši 4.268.330 Kč,</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920/2016: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záměr prodeje pozemků parc. č. 782/37 lesní pozemek o výměře 259 m</w:t>
            </w:r>
            <w:r w:rsidRPr="00BE279D">
              <w:rPr>
                <w:vertAlign w:val="superscript"/>
              </w:rPr>
              <w:t>2</w:t>
            </w:r>
            <w:r w:rsidRPr="00BE279D">
              <w:t>, parc. č. 782/38 lesní pozemek o výměře 1372 m</w:t>
            </w:r>
            <w:r w:rsidRPr="00BE279D">
              <w:rPr>
                <w:vertAlign w:val="superscript"/>
              </w:rPr>
              <w:t>2</w:t>
            </w:r>
            <w:r w:rsidRPr="00BE279D">
              <w:t>, parc. č. 791/2 ostatní plocha o výměře  48 m</w:t>
            </w:r>
            <w:r w:rsidRPr="00BE279D">
              <w:rPr>
                <w:vertAlign w:val="superscript"/>
              </w:rPr>
              <w:t>2</w:t>
            </w:r>
            <w:r w:rsidRPr="00BE279D">
              <w:t>, parc. č. 791/3 ostatní plocha o výměře 414 m</w:t>
            </w:r>
            <w:r w:rsidRPr="00BE279D">
              <w:rPr>
                <w:vertAlign w:val="superscript"/>
              </w:rPr>
              <w:t>2</w:t>
            </w:r>
            <w:r w:rsidRPr="00BE279D">
              <w:t>, parc. č. 792/9 lesní pozemek o výměře 60 m</w:t>
            </w:r>
            <w:r w:rsidRPr="00BE279D">
              <w:rPr>
                <w:vertAlign w:val="superscript"/>
              </w:rPr>
              <w:t>2</w:t>
            </w:r>
            <w:r w:rsidRPr="00BE279D">
              <w:t>, parc. č. 792/10 lesní pozemek o výměře 14 m</w:t>
            </w:r>
            <w:r w:rsidRPr="00BE279D">
              <w:rPr>
                <w:vertAlign w:val="superscript"/>
              </w:rPr>
              <w:t>2</w:t>
            </w:r>
            <w:r w:rsidRPr="00BE279D">
              <w:t>, parc. č. 792/11 lesní pozemek o výměře 36443 m</w:t>
            </w:r>
            <w:r w:rsidRPr="00BE279D">
              <w:rPr>
                <w:vertAlign w:val="superscript"/>
              </w:rPr>
              <w:t>2</w:t>
            </w:r>
            <w:r w:rsidRPr="00BE279D">
              <w:t>, parc. č. 792/12 lesní pozemek o výměře 1027 m</w:t>
            </w:r>
            <w:r w:rsidRPr="00BE279D">
              <w:rPr>
                <w:vertAlign w:val="superscript"/>
              </w:rPr>
              <w:t>2</w:t>
            </w:r>
            <w:r w:rsidRPr="00BE279D">
              <w:t>, parc. č. 792/13 lesní pozemek o výměře 1258 m</w:t>
            </w:r>
            <w:r w:rsidRPr="00BE279D">
              <w:rPr>
                <w:vertAlign w:val="superscript"/>
              </w:rPr>
              <w:t xml:space="preserve">2 </w:t>
            </w:r>
            <w:r w:rsidRPr="00BE279D">
              <w:t xml:space="preserve">vše v  k. ú. Včelná,  Ředitelství silnic a dálnic ČR, státní příspěvkové organizaci, se sídlem Na Pankráci 546/56, 140 00 Praha 4, IČ 65993390 za cenu stanovenou dle znaleckého posudku ve výši celkem 17.842.028 Kč,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921/2016: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záměr prodeje pozemků parc. č. 631/2 lesní pozemek o výměře 4168 m</w:t>
            </w:r>
            <w:r w:rsidRPr="00BE279D">
              <w:rPr>
                <w:vertAlign w:val="superscript"/>
              </w:rPr>
              <w:t>2</w:t>
            </w:r>
            <w:r w:rsidRPr="00BE279D">
              <w:t xml:space="preserve"> (id.1/2), parc. č. 631/6 lesní pozemek o výměře 80 m</w:t>
            </w:r>
            <w:r w:rsidRPr="00BE279D">
              <w:rPr>
                <w:vertAlign w:val="superscript"/>
              </w:rPr>
              <w:t xml:space="preserve">2 </w:t>
            </w:r>
            <w:r w:rsidRPr="00BE279D">
              <w:t>(id 1/2), parc. č. 631/7 lesní pozemek o výměře  549 m</w:t>
            </w:r>
            <w:r w:rsidRPr="00BE279D">
              <w:rPr>
                <w:vertAlign w:val="superscript"/>
              </w:rPr>
              <w:t xml:space="preserve">2 </w:t>
            </w:r>
            <w:r w:rsidRPr="00BE279D">
              <w:t>(id 1/2), parc. č. 631/10 lesní pozemek o výměře 133 m</w:t>
            </w:r>
            <w:r w:rsidRPr="00BE279D">
              <w:rPr>
                <w:vertAlign w:val="superscript"/>
              </w:rPr>
              <w:t xml:space="preserve">2 </w:t>
            </w:r>
            <w:r w:rsidRPr="00BE279D">
              <w:t>(id 1/2), parc. č. 632/14 orná půda o výměře 1079 m</w:t>
            </w:r>
            <w:r w:rsidRPr="00BE279D">
              <w:rPr>
                <w:vertAlign w:val="superscript"/>
              </w:rPr>
              <w:t xml:space="preserve">2 </w:t>
            </w:r>
            <w:r w:rsidRPr="00BE279D">
              <w:t xml:space="preserve">(id 1/2), vše v k. ú. Staré Hodějovice, Ředitelství silnic a dálnic ČR, státní příspěvkové organizaci, se sídlem Na Pankráci 546/56, 140 00 Praha 4, IČ 65993390 za cenu stanovenou dle znaleckého posudku ve výši celkem 1.223.428 Kč,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922/2016: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záměr prodeje pozemků parc. č. 603/1 orná půda o výměře 806 m</w:t>
            </w:r>
            <w:r w:rsidRPr="00BE279D">
              <w:rPr>
                <w:vertAlign w:val="superscript"/>
              </w:rPr>
              <w:t>2</w:t>
            </w:r>
            <w:r w:rsidRPr="00BE279D">
              <w:t>, parc. č. 603/3 ostatní plocha o výměře 202 m</w:t>
            </w:r>
            <w:r w:rsidRPr="00BE279D">
              <w:rPr>
                <w:vertAlign w:val="superscript"/>
              </w:rPr>
              <w:t>2</w:t>
            </w:r>
            <w:r w:rsidRPr="00BE279D">
              <w:t>, parc. č. 604/18 lesní pozemek o výměře  260 m</w:t>
            </w:r>
            <w:r w:rsidRPr="00BE279D">
              <w:rPr>
                <w:vertAlign w:val="superscript"/>
              </w:rPr>
              <w:t>2</w:t>
            </w:r>
            <w:r w:rsidRPr="00BE279D">
              <w:t>, parc. č. 604/20 lesní pozemek o výměře 1071 m</w:t>
            </w:r>
            <w:r w:rsidRPr="00BE279D">
              <w:rPr>
                <w:vertAlign w:val="superscript"/>
              </w:rPr>
              <w:t>2</w:t>
            </w:r>
            <w:r w:rsidRPr="00BE279D">
              <w:t>, parc. č. 604/21 lesní pozemek o výměře 232 m</w:t>
            </w:r>
            <w:r w:rsidRPr="00BE279D">
              <w:rPr>
                <w:vertAlign w:val="superscript"/>
              </w:rPr>
              <w:t>2</w:t>
            </w:r>
            <w:r w:rsidRPr="00BE279D">
              <w:t>, parc. č. 604/22 lesní pozemek o výměře 263 m</w:t>
            </w:r>
            <w:r w:rsidRPr="00BE279D">
              <w:rPr>
                <w:vertAlign w:val="superscript"/>
              </w:rPr>
              <w:t>2</w:t>
            </w:r>
            <w:r w:rsidRPr="00BE279D">
              <w:t>, parc. č. 615/2 orná půda o výměře 631 m</w:t>
            </w:r>
            <w:r w:rsidRPr="00BE279D">
              <w:rPr>
                <w:vertAlign w:val="superscript"/>
              </w:rPr>
              <w:t>2</w:t>
            </w:r>
            <w:r w:rsidRPr="00BE279D">
              <w:t>, parc. č. 615/3 orná půda o výměře 6170 m</w:t>
            </w:r>
            <w:r w:rsidRPr="00BE279D">
              <w:rPr>
                <w:vertAlign w:val="superscript"/>
              </w:rPr>
              <w:t>2</w:t>
            </w:r>
            <w:r w:rsidRPr="00BE279D">
              <w:t>, vše v k. ú. Doubravice u Nedabyle, Ředitelství silnic a dálnic ČR, státní příspěvkové organizaci, se sídlem Na Pankráci 546/56, 140 00 Praha 4, IČ 65993390, za cenu stanovenou dle znaleckého posudku ve výši celkem 2.067.848 Kč,</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923/2016: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výsledek výběrového řízení na prodej pozemku parc. č. 492/37 zastavěná plocha a nádvoří, jehož součástí je stavba bez č.p./č.e. (garáž) o výměře 19 m</w:t>
            </w:r>
            <w:r w:rsidRPr="00BE279D">
              <w:rPr>
                <w:vertAlign w:val="superscript"/>
              </w:rPr>
              <w:t>2</w:t>
            </w:r>
            <w:r w:rsidRPr="00BE279D">
              <w:t>, v k. ú. České Budějovice 5, za nejvyšší nabídnutou cenu, nejméně však za cenu stanovenou dle znaleckého posudku, jako cenu v místě a čase obvyklou, tj. za 75.300,- Kč,</w:t>
            </w:r>
          </w:p>
          <w:p w:rsidR="00BE279D" w:rsidRPr="00BE279D" w:rsidRDefault="00BE279D" w:rsidP="00A33192">
            <w:pPr>
              <w:pBdr>
                <w:between w:val="none" w:sz="0" w:space="0" w:color="FF0000"/>
              </w:pBdr>
              <w:tabs>
                <w:tab w:val="left" w:pos="3150"/>
              </w:tabs>
              <w:jc w:val="both"/>
            </w:pPr>
            <w:r w:rsidRPr="00BE279D">
              <w:t>doporučila zastupitelstvu města schválit prodej pozemku parc. č. 492/37 zastavěná plocha a nádvoří, jehož součástí je stavba bez č.p./č.e. (garáž) o výměře 19 m</w:t>
            </w:r>
            <w:r w:rsidRPr="00BE279D">
              <w:rPr>
                <w:vertAlign w:val="superscript"/>
              </w:rPr>
              <w:t>2</w:t>
            </w:r>
            <w:r w:rsidRPr="00BE279D">
              <w:t xml:space="preserve">, v k. ú. České Budějovice 5, do vlastnictví </w:t>
            </w:r>
            <w:r w:rsidR="00A33192">
              <w:t>konkrétní fyzické osobě</w:t>
            </w:r>
            <w:r w:rsidRPr="00BE279D">
              <w:t xml:space="preserve">, za dohodnutou kupní cenu ve výši 76.301,- Kč,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924/2016: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výsledek výběrového řízení na prodej částí pozemku parc. č. 664/7 ostatní plocha, jiná plocha, oddělených geometrickým plánem č. 4296-113/2009, v k. ú. České Budějovice 3,</w:t>
            </w:r>
          </w:p>
          <w:p w:rsidR="00BE279D" w:rsidRPr="00BE279D" w:rsidRDefault="00BE279D" w:rsidP="00BE279D">
            <w:pPr>
              <w:pBdr>
                <w:between w:val="none" w:sz="0" w:space="0" w:color="FF0000"/>
              </w:pBdr>
              <w:tabs>
                <w:tab w:val="left" w:pos="3150"/>
              </w:tabs>
              <w:jc w:val="both"/>
            </w:pPr>
            <w:r w:rsidRPr="00BE279D">
              <w:t>doporučila zastupitelstvu města schválit prodej:</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r w:rsidRPr="00BE279D">
                    <w:t>1.</w:t>
                  </w:r>
                </w:p>
              </w:tc>
              <w:tc>
                <w:tcPr>
                  <w:tcW w:w="9241" w:type="dxa"/>
                  <w:shd w:val="clear" w:color="auto" w:fill="auto"/>
                  <w:vAlign w:val="center"/>
                </w:tcPr>
                <w:p w:rsidR="00BE279D" w:rsidRPr="00BE279D" w:rsidRDefault="00BE279D" w:rsidP="00A33192">
                  <w:pPr>
                    <w:jc w:val="both"/>
                  </w:pPr>
                  <w:r w:rsidRPr="00BE279D">
                    <w:t>části pozemku parc. č. 664/7 ostatní plocha, jiná plocha, oddělené geometrickým plánem č. 4296-113/2009, o výměře 177 m</w:t>
                  </w:r>
                  <w:r w:rsidRPr="00BE279D">
                    <w:rPr>
                      <w:vertAlign w:val="superscript"/>
                    </w:rPr>
                    <w:t>2</w:t>
                  </w:r>
                  <w:r w:rsidRPr="00BE279D">
                    <w:t xml:space="preserve"> v k. ú. České Budějovice 3, do vlastnictví </w:t>
                  </w:r>
                  <w:r w:rsidR="00A33192">
                    <w:t>konkrétních fyzických osob</w:t>
                  </w:r>
                  <w:r w:rsidRPr="00BE279D">
                    <w:t>, za dohodnutou kupní cenu ve výši 191.221,- Kč,</w:t>
                  </w:r>
                </w:p>
              </w:tc>
            </w:tr>
            <w:tr w:rsidR="00BE279D" w:rsidRPr="00BE279D" w:rsidTr="00BE279D">
              <w:tc>
                <w:tcPr>
                  <w:tcW w:w="398" w:type="dxa"/>
                  <w:shd w:val="clear" w:color="auto" w:fill="auto"/>
                </w:tcPr>
                <w:p w:rsidR="00BE279D" w:rsidRPr="00BE279D" w:rsidRDefault="00BE279D" w:rsidP="00BE279D">
                  <w:r w:rsidRPr="00BE279D">
                    <w:t>2.</w:t>
                  </w:r>
                </w:p>
              </w:tc>
              <w:tc>
                <w:tcPr>
                  <w:tcW w:w="9241" w:type="dxa"/>
                  <w:shd w:val="clear" w:color="auto" w:fill="auto"/>
                  <w:vAlign w:val="center"/>
                </w:tcPr>
                <w:p w:rsidR="00BE279D" w:rsidRPr="00BE279D" w:rsidRDefault="00BE279D" w:rsidP="00A33192">
                  <w:pPr>
                    <w:jc w:val="both"/>
                  </w:pPr>
                  <w:r w:rsidRPr="00BE279D">
                    <w:t>části pozemku parc. č. 664/7, oddělené geometrickým plánem č. 4296-113/2009 a nově označené jako parc. č. 664/31 ostatní plocha, jiná plocha, o výměře 21 m</w:t>
                  </w:r>
                  <w:r w:rsidRPr="00BE279D">
                    <w:rPr>
                      <w:vertAlign w:val="superscript"/>
                    </w:rPr>
                    <w:t>2</w:t>
                  </w:r>
                  <w:r w:rsidRPr="00BE279D">
                    <w:t xml:space="preserve"> v k. ú. České Budějovice 3, do vlastnictví </w:t>
                  </w:r>
                  <w:r w:rsidR="00A33192">
                    <w:t>konkrétních fyzických osob</w:t>
                  </w:r>
                  <w:r w:rsidRPr="00BE279D">
                    <w:t>, za dohodnutou kupní cenu ve výši 22.500,- Kč,</w:t>
                  </w:r>
                </w:p>
              </w:tc>
            </w:tr>
          </w:tbl>
          <w:p w:rsidR="00BE279D" w:rsidRPr="00BE279D" w:rsidRDefault="00BE279D" w:rsidP="00BE279D"/>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925/2016: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výsledek výběrového řízení na prodej pozemku parc. č. 1871 zastavěná plocha a nádvoří o výměře 19 m</w:t>
            </w:r>
            <w:r w:rsidRPr="00BE279D">
              <w:rPr>
                <w:vertAlign w:val="superscript"/>
              </w:rPr>
              <w:t>2</w:t>
            </w:r>
            <w:r w:rsidRPr="00BE279D">
              <w:t>, jehož součástí je stavba bez č.p./č.e. (garáž), v k. ú. České Budějovice 6,</w:t>
            </w:r>
          </w:p>
          <w:p w:rsidR="00BE279D" w:rsidRPr="00BE279D" w:rsidRDefault="00BE279D" w:rsidP="00A33192">
            <w:pPr>
              <w:pBdr>
                <w:between w:val="none" w:sz="0" w:space="0" w:color="FF0000"/>
              </w:pBdr>
              <w:tabs>
                <w:tab w:val="left" w:pos="3150"/>
              </w:tabs>
              <w:jc w:val="both"/>
            </w:pPr>
            <w:r w:rsidRPr="00BE279D">
              <w:t>doporučila zastupitelstvu města schválit prodej pozemku parc. č. 1871 zastavěná plocha a nádvoří o výměře 19 m</w:t>
            </w:r>
            <w:r w:rsidRPr="00BE279D">
              <w:rPr>
                <w:vertAlign w:val="superscript"/>
              </w:rPr>
              <w:t>2</w:t>
            </w:r>
            <w:r w:rsidRPr="00BE279D">
              <w:t xml:space="preserve">, jehož součástí je stavba bez č.p./č.e. (garáž), v k. ú. České Budějovice 6, do vlastnictví </w:t>
            </w:r>
            <w:r w:rsidR="00A33192">
              <w:t>konkrétní fyzické osobě</w:t>
            </w:r>
            <w:r w:rsidRPr="00BE279D">
              <w:t xml:space="preserve">, za dohodnutou kupní cenu ve výši 92.000,- Kč,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926/2016: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zrušila usnesení č. 539/2016 ze dne 4. 4. 2016 týkající se záměru budoucího prodeje části pozemku parc. č. 3021/1 v k. ú. České Budějovice 6, v celém svém rozsahu, </w:t>
            </w:r>
          </w:p>
          <w:p w:rsidR="00BE279D" w:rsidRPr="00BE279D" w:rsidRDefault="00BE279D" w:rsidP="00BE279D">
            <w:pPr>
              <w:pBdr>
                <w:between w:val="none" w:sz="0" w:space="0" w:color="FF0000"/>
              </w:pBdr>
              <w:tabs>
                <w:tab w:val="left" w:pos="3150"/>
              </w:tabs>
              <w:jc w:val="both"/>
            </w:pPr>
            <w:r w:rsidRPr="00BE279D">
              <w:t>schválila záměr prodeje části pozemku parc. č. 3021/1 oddělené geometrickým plánem č. 3718-14/2016 a označené jako nově vzniklá parc. č. 3021/9 o výměře 300 m</w:t>
            </w:r>
            <w:r w:rsidRPr="00BE279D">
              <w:rPr>
                <w:vertAlign w:val="superscript"/>
              </w:rPr>
              <w:t>2</w:t>
            </w:r>
            <w:r w:rsidRPr="00BE279D">
              <w:t xml:space="preserve"> v k. ú. České Budějovice 6, a to za nejvyšší nabídnutou cenu, minimálně však za cenu v místě a čase obvyklou ve výši 528.000 Kč (včetně DPH),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927/2016: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zrušila usnesení č. 223/2012 ze dne 8. 2. 2012 v celém rozsahu, týkající se směny částí pozemků v k. ú. Č. Budějovice 2, v majetku JUNÁK – svaz skautů a skautek ČR, 4. středisko VAVÉHA České Budějovice, Ledenická 61, 370 06 Č. Budějovice parc. č. 1645 (zahrada) oddělené geometrickým plánem č. 3445-70/2011 a označené jako nově vzniklá parc. č. 1645/1 (zahrada) o výměře  338 m</w:t>
            </w:r>
            <w:r w:rsidRPr="00BE279D">
              <w:rPr>
                <w:vertAlign w:val="superscript"/>
              </w:rPr>
              <w:t>2</w:t>
            </w:r>
            <w:r w:rsidRPr="00BE279D">
              <w:t>  a parc. č. 1646 (vodní plocha, koryto vodního toku umělé) oddělené geometrickým plánem č. 3398-43/2011 a označené jako nově vzniklá parc. číslo 1646/1 (vodní plocha, koryto vodního toku umělé) o výměře  172 m</w:t>
            </w:r>
            <w:r w:rsidRPr="00BE279D">
              <w:rPr>
                <w:vertAlign w:val="superscript"/>
              </w:rPr>
              <w:t>2</w:t>
            </w:r>
            <w:r w:rsidRPr="00BE279D">
              <w:t xml:space="preserve"> za pozemek parc. č. 637 (zahrada) o výměře 2391 m</w:t>
            </w:r>
            <w:r w:rsidRPr="00BE279D">
              <w:rPr>
                <w:vertAlign w:val="superscript"/>
              </w:rPr>
              <w:t>2</w:t>
            </w:r>
            <w:r w:rsidRPr="00BE279D">
              <w:t xml:space="preserve"> v k. ú. Č. Budějovice 5, ve vlastnictví statutárního města České Budějovice, za účelem  majetkového  vypořádání  investiční  akce  „Město a voda – objekt 09 – Vodácký přístav u Valchy“ s tím, že rozdíl cen v místě a čase obvyklých směňovaných nemovitostí ve výši 2.053.200 Kč uhradí JUNÁK – svaz skautů a skautek ČR, 4. středisko VAVÉHA České Budějovice statutárnímu městu České Budějovice a s podmínkou zřízení předkupního práva pro město České Budějovice (náklady spojené se směnou nemovitostí budou hrazeny oběma stranami rovným dílem),</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928/2016: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zrušila usnesení č. 1542/2015 ze dne 2. 11. 2015 ve věci uzavření smlouvy o smlouvě </w:t>
            </w:r>
            <w:r w:rsidRPr="00BE279D">
              <w:lastRenderedPageBreak/>
              <w:t>budoucí o úplatném zřízení věcného břemene – služebnosti inženýrské sítě, spočívajícího v uložení veřejného komunikačního vedení sítí elektronických komunikací (optické datové sítě) na části pozemků parc. č. 2061/89, 2061/94, 2061/192 a 2061/177, vše k. ú. České Budějovice 2, a v právu vstupu na výše uvedené pozemky za účelem zajištění údržby, provozu a odstraňování poruch včetně úprav, obnovy, výměny,  modernizace a včetně jejího odstranění, mezi statutárním městem České Budějovice (jako stranou povinnou) a spol. LuckyNet, s. r. o., se sídlem Žižkova tř. 1321/1, České Budějovice, IČ 28078993 (jako stranou oprávněnou), v celém rozsahu,</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929/2016: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vzala na vědomí nabídku spol. OMV Česká republika, s. r. o., se sídlem Štětkova 1638/18, Nusle, Praha 4, IČ 48038687, na odkoupení čerpací stanice na Vltavském nábřeží, k. ú. České Budějovice 2,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930/2016: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pronájem prostoru sloužícího podnikání v areálu Park 4 Dvory na pozemku parc. č. 2099/228, k. ú. České Budějovice 2, o celkové výměře 234,70 m</w:t>
            </w:r>
            <w:r w:rsidRPr="00BE279D">
              <w:rPr>
                <w:vertAlign w:val="superscript"/>
              </w:rPr>
              <w:t>2</w:t>
            </w:r>
            <w:r w:rsidRPr="00BE279D">
              <w:t xml:space="preserve"> pro paní Martinu Pytelovou, Staroměstská 2054/7, 370 04 České Budějovice, IČ 63900106, za nájemné ve výši 42.000,- Kč/rok, tj. 3.500,- Kč/měsíc pro provozování občerstvení a zajištění provozu veřejných WC (letní provoz od 7:00 do 20:00 hod., zimní provoz od 8:00 do 18:00 hod.), na dobu určitou </w:t>
            </w:r>
            <w:r w:rsidRPr="00BE279D">
              <w:br/>
              <w:t xml:space="preserve">2 let s valorizační doložkou,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931/2016: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podnájem části nebytových prostor o výměře 155 m</w:t>
            </w:r>
            <w:r w:rsidRPr="00BE279D">
              <w:rPr>
                <w:vertAlign w:val="superscript"/>
              </w:rPr>
              <w:t>2</w:t>
            </w:r>
            <w:r w:rsidRPr="00BE279D">
              <w:t xml:space="preserve"> – restaurace - v budově bez čísla popisného na pozemkové parcele č. 1841, k. ú. České Budějovice 7, nájemce TJ METEOR, se sídlem Jana Kollára 36, 370 07 České Budějovice, IČ 48199834 - pro podnájemce pana Romana Pachtu, se sídlem nám. Přemysla Otakara II. 41/11, 370 01 České Budějovice, IČ 63901064, za stejných nájemních podmínek na dobu určitou 5 let s možností prodloužení dle důvodové zprávy,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932/2016:</w:t>
            </w:r>
          </w:p>
        </w:tc>
      </w:tr>
      <w:tr w:rsidR="00BE279D" w:rsidRPr="00BE279D" w:rsidTr="00BE279D">
        <w:tc>
          <w:tcPr>
            <w:tcW w:w="9855" w:type="dxa"/>
            <w:tcMar>
              <w:right w:w="170" w:type="dxa"/>
            </w:tcMar>
          </w:tcPr>
          <w:p w:rsidR="00BE279D" w:rsidRPr="00BE279D" w:rsidRDefault="00BE279D" w:rsidP="00A33192">
            <w:pPr>
              <w:pBdr>
                <w:between w:val="none" w:sz="0" w:space="0" w:color="FF0000"/>
              </w:pBdr>
              <w:tabs>
                <w:tab w:val="left" w:pos="3150"/>
              </w:tabs>
              <w:jc w:val="both"/>
            </w:pPr>
            <w:r w:rsidRPr="00BE279D">
              <w:t xml:space="preserve">rada města schválila pronájem nebytového prostoru – garážové stání č. 8 v I. PP, kryté stání obytného domu Staroměstská ul. 10, České Budějovice, o celkové výměře 13 m² pro </w:t>
            </w:r>
            <w:r w:rsidR="00A33192">
              <w:t>konkrétní fyzickou osobu</w:t>
            </w:r>
            <w:r w:rsidRPr="00BE279D">
              <w:t xml:space="preserve">, za nájemné ve výši 700,- Kč/měsíc s tím, že smlouva o nájmu bude uzavřena na dobu neurčitou s tříměsíční výpovědní lhůtou a valorizační doložkou,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933/2016: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udělení výjimky ze směrnice č. 2/2013 ze dne 24. 4. 2013 o příspěvkových organizacích, umožňující příspěvkové organizaci Sportovní zařízení města České Budějovice realizovat stavební práce investičního charakteru v podobě úpravy teplotních poměrů dětského bazénu, modernizace parních komor a rekonstrukce části elektroinstalací v dětském bazénu,</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934/2016: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zařazení do snížené sazby za pronájem ledových ploch v Budvar aréně s platností od 1. 8. 2016 do 30. 4. 2017 pro SKV - sportovní klub vozíčkářů Králové České Budějovice, sdružení, K. Weise 2517/16, České Budějovice, IČ 26985071,</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935/2016: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informativní zprávu o současném stavu a přípravě rekonstrukce objektu KD Slavie,</w:t>
            </w:r>
          </w:p>
          <w:p w:rsidR="00BE279D" w:rsidRPr="00BE279D" w:rsidRDefault="00BE279D" w:rsidP="00BE279D">
            <w:pPr>
              <w:pBdr>
                <w:between w:val="none" w:sz="0" w:space="0" w:color="FF0000"/>
              </w:pBdr>
              <w:tabs>
                <w:tab w:val="left" w:pos="3150"/>
              </w:tabs>
              <w:jc w:val="both"/>
            </w:pPr>
            <w:r w:rsidRPr="00BE279D">
              <w:t>zrušila usnesení č. 1582/2014 ze dne 17. 9. 2014,</w:t>
            </w:r>
          </w:p>
          <w:p w:rsidR="00BE279D" w:rsidRPr="00BE279D" w:rsidRDefault="00BE279D" w:rsidP="00A33192">
            <w:pPr>
              <w:pBdr>
                <w:between w:val="none" w:sz="0" w:space="0" w:color="FF0000"/>
              </w:pBdr>
              <w:tabs>
                <w:tab w:val="left" w:pos="3150"/>
              </w:tabs>
              <w:jc w:val="both"/>
            </w:pPr>
            <w:r w:rsidRPr="00BE279D">
              <w:t xml:space="preserve">schválila zahájení rekonstrukce KD Slavie dle důvodové zprávy s tím, že pro rekonstrukci bude vybrán soukromý subjekt, který ji bude realizovat některou formou PPP projektu,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936/2016:</w:t>
            </w:r>
          </w:p>
        </w:tc>
      </w:tr>
      <w:tr w:rsidR="00BE279D" w:rsidRPr="00BE279D" w:rsidTr="00BE279D">
        <w:tc>
          <w:tcPr>
            <w:tcW w:w="9855" w:type="dxa"/>
            <w:tcMar>
              <w:right w:w="170" w:type="dxa"/>
            </w:tcMar>
          </w:tcPr>
          <w:p w:rsidR="00BE279D" w:rsidRDefault="00BE279D" w:rsidP="00BE279D">
            <w:pPr>
              <w:pBdr>
                <w:between w:val="none" w:sz="0" w:space="0" w:color="FF0000"/>
              </w:pBdr>
              <w:tabs>
                <w:tab w:val="left" w:pos="3150"/>
              </w:tabs>
              <w:jc w:val="both"/>
            </w:pPr>
            <w:r w:rsidRPr="00BE279D">
              <w:t xml:space="preserve">rada města souhlasila s přijetím finančního daru příspěvkovou organizací Jihočeské divadlo, IČ 00073482, od společnosti Budějovický Budvar, národní podnik, IČ 00514152, ve výši 750.000 Kč, </w:t>
            </w:r>
          </w:p>
          <w:p w:rsidR="00A33192" w:rsidRPr="00BE279D" w:rsidRDefault="00A33192" w:rsidP="00BE279D">
            <w:pPr>
              <w:pBdr>
                <w:between w:val="none" w:sz="0" w:space="0" w:color="FF0000"/>
              </w:pBdr>
              <w:tabs>
                <w:tab w:val="left" w:pos="3150"/>
              </w:tabs>
              <w:jc w:val="both"/>
            </w:pP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937/2016: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souhlasila s pronájmem ledového kluziště 27. 11. - 28. 12. 2016 (pronájem + náklady na 1 měsíc provozu = 2.918.300 Kč bez DPH) v rámci realizace Adventních trhů v roce 2016 společností RK Invest, s. r. o.,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938/2016: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vzala na vědomí vyhodnocení Dotačního programu města České Budějovice na podporu sociální oblasti v roce 2015,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939/2016: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schválila rozdělení finančních prostředků z Dotačního programu města České Budějovice na podporu sociální oblasti v roce 2016 - 2. výzva - 2. část dle předložené tabulky č. 1 Vybrané žádosti k podpoře s navrženou dotací do 50 tis. Kč,</w:t>
            </w:r>
          </w:p>
          <w:p w:rsidR="00BE279D" w:rsidRPr="00BE279D" w:rsidRDefault="00BE279D" w:rsidP="00BE279D">
            <w:pPr>
              <w:pBdr>
                <w:between w:val="none" w:sz="0" w:space="0" w:color="FF0000"/>
              </w:pBdr>
              <w:tabs>
                <w:tab w:val="left" w:pos="3150"/>
              </w:tabs>
              <w:jc w:val="both"/>
            </w:pPr>
            <w:r w:rsidRPr="00BE279D">
              <w:t xml:space="preserve">doporučila zastupitelstvu města schválit rozdělení finančních prostředků z Dotačního programu města České Budějovice na podporu sociální oblasti v roce 2016 - 2. výzva - 2. část dle předložené tabulky č. 2 Vybrané žádosti k podpoře s navrženou dotací nad 50 tis. Kč,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940/2016: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vzala na vědomí vyhodnocení Dotačního programu města České Budějovice na podporu cestovního ruchu v roce 2015,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941/2016: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doporučila zastupitelstvu města schválit přidělení dotace CHILLI PRODUCTION, </w:t>
            </w:r>
            <w:r w:rsidRPr="00BE279D">
              <w:br/>
              <w:t xml:space="preserve">s. r. o., IČ 28133757, ve výši 100.000 Kč z Dotačního programu města České Budějovice na podporu cestovního ruchu v roce 2016 - 1. výzva pro opatření 2,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942/2016: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vyhodnocení dotačního programu města České Budějovice na podporu sportu v roce 2015,</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943/2016: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vzala na vědomí vyhodnocení dotačního programu města České Budějovice na podporu volnočasových aktivit v roce 2015,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944/2016: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vyhodnocení Dotačního programu města České Budějovice na podporu kultury v roce 2015,</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945/2016: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výsledek výběrového řízení na obsazení funkce vedoucího odboru školství a tělovýchovy MMČB,</w:t>
            </w:r>
          </w:p>
          <w:p w:rsidR="00BE279D" w:rsidRPr="00BE279D" w:rsidRDefault="00BE279D" w:rsidP="00BE279D">
            <w:pPr>
              <w:pBdr>
                <w:between w:val="none" w:sz="0" w:space="0" w:color="FF0000"/>
              </w:pBdr>
              <w:tabs>
                <w:tab w:val="left" w:pos="3150"/>
              </w:tabs>
              <w:jc w:val="both"/>
            </w:pPr>
            <w:r w:rsidRPr="00BE279D">
              <w:t xml:space="preserve">jmenovala Mgr. Miroslava Bínu, MBA, do funkce vedoucího odboru školství a tělovýchovy Magistrátu města České Budějovice, na návrh tajemníka magistrátu města České Budějovice v souladu s § 102 odst. 2 písm. g) zákona č. 128/2000 Sb., o obcích (obecní zřízení) v platném znění, a to od 1. 7. 2016,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946/2016: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pozvánku na valnou hromadu Jihočeského vodárenského svazu, IČ 49021117, se sídlem S. K. Neumanna 292/19, 370 01 České Budějovice (dále jen "JVS"), svolanou na den 14. 6. 2016, jakož i návrh programu valné hromady předložený představenstvem JVS,</w:t>
            </w:r>
            <w:r w:rsidRPr="00BE279D">
              <w:br/>
              <w:t xml:space="preserve">delegovala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r w:rsidRPr="00BE279D">
                    <w:t>1.</w:t>
                  </w:r>
                </w:p>
              </w:tc>
              <w:tc>
                <w:tcPr>
                  <w:tcW w:w="9241" w:type="dxa"/>
                  <w:shd w:val="clear" w:color="auto" w:fill="auto"/>
                  <w:vAlign w:val="center"/>
                </w:tcPr>
                <w:p w:rsidR="00BE279D" w:rsidRPr="00BE279D" w:rsidRDefault="00BE279D" w:rsidP="00BE279D">
                  <w:pPr>
                    <w:jc w:val="both"/>
                  </w:pPr>
                  <w:r w:rsidRPr="00BE279D">
                    <w:t>Ing. Jiřího Svobodu, primátora města, jako zástupce statutárního města České Budějovice na valnou hromadu JVS, která se bude konat dne 14. 6. 2016, a to včetně případné náhradní valné hromady svolané namísto ní v případě neusnášeníschopnosti,</w:t>
                  </w:r>
                </w:p>
              </w:tc>
            </w:tr>
            <w:tr w:rsidR="00BE279D" w:rsidRPr="00BE279D" w:rsidTr="00BE279D">
              <w:tc>
                <w:tcPr>
                  <w:tcW w:w="398" w:type="dxa"/>
                  <w:shd w:val="clear" w:color="auto" w:fill="auto"/>
                </w:tcPr>
                <w:p w:rsidR="00BE279D" w:rsidRPr="00BE279D" w:rsidRDefault="00BE279D" w:rsidP="00BE279D">
                  <w:r w:rsidRPr="00BE279D">
                    <w:t>2.</w:t>
                  </w:r>
                </w:p>
              </w:tc>
              <w:tc>
                <w:tcPr>
                  <w:tcW w:w="9241" w:type="dxa"/>
                  <w:shd w:val="clear" w:color="auto" w:fill="auto"/>
                  <w:vAlign w:val="center"/>
                </w:tcPr>
                <w:p w:rsidR="00A33192" w:rsidRDefault="00BE279D" w:rsidP="00BE279D">
                  <w:pPr>
                    <w:jc w:val="both"/>
                  </w:pPr>
                  <w:r w:rsidRPr="00BE279D">
                    <w:t>Mgr. Petra Podholu, náměstka primátora, jako náhradního zástupce statutárního města České Budějovice na valnou hromadu JVS dle předchozího odstavce včetně případné náhradní val</w:t>
                  </w:r>
                  <w:r w:rsidR="00A33192">
                    <w:t>né</w:t>
                  </w:r>
                  <w:r w:rsidR="00A33192">
                    <w:br/>
                  </w:r>
                </w:p>
                <w:p w:rsidR="00BE279D" w:rsidRPr="00BE279D" w:rsidRDefault="00BE279D" w:rsidP="00BE279D">
                  <w:pPr>
                    <w:jc w:val="both"/>
                  </w:pPr>
                  <w:r w:rsidRPr="00BE279D">
                    <w:lastRenderedPageBreak/>
                    <w:t>hromady, a to pro případ, že delegovaný zástupce nebude toto zastoupení z jakéhokoliv důvodu vykonávat, </w:t>
                  </w:r>
                </w:p>
              </w:tc>
            </w:tr>
          </w:tbl>
          <w:p w:rsidR="00BE279D" w:rsidRPr="00BE279D" w:rsidRDefault="00BE279D" w:rsidP="00BE279D">
            <w:r w:rsidRPr="00BE279D">
              <w:lastRenderedPageBreak/>
              <w:t>uložila</w:t>
            </w:r>
          </w:p>
          <w:p w:rsidR="00BE279D" w:rsidRPr="00BE279D" w:rsidRDefault="00BE279D" w:rsidP="00BE279D">
            <w:pPr>
              <w:widowControl w:val="0"/>
              <w:numPr>
                <w:ilvl w:val="1"/>
                <w:numId w:val="2"/>
              </w:numPr>
              <w:tabs>
                <w:tab w:val="left" w:pos="993"/>
              </w:tabs>
              <w:jc w:val="both"/>
              <w:rPr>
                <w:rFonts w:eastAsia="Calibri"/>
                <w:szCs w:val="24"/>
              </w:rPr>
            </w:pPr>
            <w:r w:rsidRPr="00BE279D">
              <w:t xml:space="preserve"> </w:t>
            </w:r>
            <w:r w:rsidRPr="00BE279D">
              <w:rPr>
                <w:rFonts w:eastAsia="Calibri"/>
                <w:szCs w:val="24"/>
              </w:rPr>
              <w:t>zástupci, příp. náhradnímu zástupci, statutárního města České Budějovice delegovanému dle části II.,</w:t>
            </w:r>
          </w:p>
          <w:p w:rsidR="00BE279D" w:rsidRPr="00BE279D" w:rsidRDefault="00BE279D" w:rsidP="00BE279D">
            <w:pPr>
              <w:widowControl w:val="0"/>
              <w:tabs>
                <w:tab w:val="left" w:pos="993"/>
              </w:tabs>
              <w:ind w:left="1021"/>
              <w:jc w:val="both"/>
              <w:rPr>
                <w:rFonts w:eastAsia="Calibri"/>
                <w:szCs w:val="24"/>
              </w:rPr>
            </w:pPr>
            <w:r w:rsidRPr="00BE279D">
              <w:rPr>
                <w:rFonts w:eastAsia="Calibri"/>
                <w:szCs w:val="24"/>
              </w:rPr>
              <w:t>postupovat při zastupování statutárního města České Budějovice na shora uvedené valné hromadě takto:</w:t>
            </w:r>
          </w:p>
          <w:p w:rsidR="00BE279D" w:rsidRPr="00BE279D" w:rsidRDefault="00BE279D" w:rsidP="00BE279D">
            <w:pPr>
              <w:widowControl w:val="0"/>
              <w:numPr>
                <w:ilvl w:val="2"/>
                <w:numId w:val="2"/>
              </w:numPr>
              <w:tabs>
                <w:tab w:val="left" w:pos="993"/>
              </w:tabs>
              <w:jc w:val="both"/>
              <w:rPr>
                <w:rFonts w:eastAsia="Calibri"/>
                <w:szCs w:val="24"/>
              </w:rPr>
            </w:pPr>
            <w:r w:rsidRPr="00BE279D">
              <w:rPr>
                <w:rFonts w:eastAsia="Calibri"/>
                <w:szCs w:val="24"/>
              </w:rPr>
              <w:t>k bodu č. 1.1 pořadu jednání valné hromady dle pozvánky (</w:t>
            </w:r>
            <w:r w:rsidRPr="00BE279D">
              <w:rPr>
                <w:rFonts w:eastAsia="Calibri"/>
                <w:i/>
                <w:szCs w:val="24"/>
              </w:rPr>
              <w:t>Schválení jednacího řádu</w:t>
            </w:r>
            <w:r w:rsidRPr="00BE279D">
              <w:rPr>
                <w:rFonts w:eastAsia="Calibri"/>
                <w:szCs w:val="24"/>
              </w:rPr>
              <w:t>):</w:t>
            </w:r>
            <w:r w:rsidRPr="00BE279D">
              <w:rPr>
                <w:rFonts w:eastAsia="Calibri"/>
                <w:szCs w:val="24"/>
              </w:rPr>
              <w:br/>
              <w:t>hlasovat PRO schválení jednacího řádu předloženého představenstvem JVS,</w:t>
            </w:r>
          </w:p>
          <w:p w:rsidR="00BE279D" w:rsidRPr="00BE279D" w:rsidRDefault="00BE279D" w:rsidP="00BE279D">
            <w:pPr>
              <w:widowControl w:val="0"/>
              <w:numPr>
                <w:ilvl w:val="2"/>
                <w:numId w:val="2"/>
              </w:numPr>
              <w:tabs>
                <w:tab w:val="left" w:pos="993"/>
              </w:tabs>
              <w:jc w:val="both"/>
              <w:rPr>
                <w:rFonts w:eastAsia="Calibri"/>
                <w:szCs w:val="24"/>
              </w:rPr>
            </w:pPr>
            <w:r w:rsidRPr="00BE279D">
              <w:rPr>
                <w:rFonts w:eastAsia="Calibri"/>
                <w:szCs w:val="24"/>
              </w:rPr>
              <w:t>k bodu č. 1.2 pořadu jednání valné hromady dle pozvánky (</w:t>
            </w:r>
            <w:r w:rsidRPr="00BE279D">
              <w:rPr>
                <w:rFonts w:eastAsia="Calibri"/>
                <w:i/>
                <w:szCs w:val="24"/>
              </w:rPr>
              <w:t>Volba orgánů valné hromady</w:t>
            </w:r>
            <w:r w:rsidRPr="00BE279D">
              <w:rPr>
                <w:rFonts w:eastAsia="Calibri"/>
                <w:szCs w:val="24"/>
              </w:rPr>
              <w:t>):</w:t>
            </w:r>
            <w:r w:rsidRPr="00BE279D">
              <w:rPr>
                <w:rFonts w:eastAsia="Calibri"/>
                <w:szCs w:val="24"/>
              </w:rPr>
              <w:br/>
              <w:t>hlasovat PRO návrh usnesení valné hromady předložený představenstvem JVS,</w:t>
            </w:r>
          </w:p>
          <w:p w:rsidR="00BE279D" w:rsidRPr="00BE279D" w:rsidRDefault="00BE279D" w:rsidP="00BE279D">
            <w:pPr>
              <w:widowControl w:val="0"/>
              <w:numPr>
                <w:ilvl w:val="2"/>
                <w:numId w:val="2"/>
              </w:numPr>
              <w:tabs>
                <w:tab w:val="left" w:pos="993"/>
              </w:tabs>
              <w:jc w:val="both"/>
              <w:rPr>
                <w:rFonts w:eastAsia="Calibri"/>
                <w:szCs w:val="24"/>
              </w:rPr>
            </w:pPr>
            <w:r w:rsidRPr="00BE279D">
              <w:rPr>
                <w:rFonts w:eastAsia="Calibri"/>
                <w:szCs w:val="24"/>
              </w:rPr>
              <w:t>k bodu č. 2 pořadu jednání valné hromady dle pozvánky (</w:t>
            </w:r>
            <w:r w:rsidRPr="00BE279D">
              <w:rPr>
                <w:rFonts w:eastAsia="Calibri"/>
                <w:i/>
                <w:szCs w:val="24"/>
              </w:rPr>
              <w:t>Schválení výroční zprávy o činnosti a o výsledcích hospodaření JVS za r.</w:t>
            </w:r>
            <w:r w:rsidRPr="00BE279D">
              <w:rPr>
                <w:rFonts w:eastAsia="Calibri"/>
                <w:szCs w:val="24"/>
              </w:rPr>
              <w:t xml:space="preserve"> </w:t>
            </w:r>
            <w:r w:rsidRPr="00BE279D">
              <w:rPr>
                <w:rFonts w:eastAsia="Calibri"/>
                <w:i/>
                <w:szCs w:val="24"/>
              </w:rPr>
              <w:t>2015</w:t>
            </w:r>
            <w:r w:rsidRPr="00BE279D">
              <w:rPr>
                <w:rFonts w:eastAsia="Calibri"/>
                <w:szCs w:val="24"/>
              </w:rPr>
              <w:t>):</w:t>
            </w:r>
          </w:p>
          <w:p w:rsidR="00BE279D" w:rsidRPr="00BE279D" w:rsidRDefault="00BE279D" w:rsidP="00BE279D">
            <w:pPr>
              <w:widowControl w:val="0"/>
              <w:tabs>
                <w:tab w:val="left" w:pos="993"/>
              </w:tabs>
              <w:ind w:left="1701"/>
              <w:jc w:val="both"/>
              <w:rPr>
                <w:rFonts w:eastAsia="Calibri"/>
                <w:szCs w:val="24"/>
              </w:rPr>
            </w:pPr>
            <w:r w:rsidRPr="00BE279D">
              <w:rPr>
                <w:rFonts w:eastAsia="Calibri"/>
                <w:szCs w:val="24"/>
              </w:rPr>
              <w:t>hlasovat PRO návrh usnesení valné hromady předložený představenstvem JVS,</w:t>
            </w:r>
          </w:p>
          <w:p w:rsidR="00BE279D" w:rsidRPr="00BE279D" w:rsidRDefault="00BE279D" w:rsidP="00BE279D">
            <w:pPr>
              <w:widowControl w:val="0"/>
              <w:numPr>
                <w:ilvl w:val="2"/>
                <w:numId w:val="2"/>
              </w:numPr>
              <w:tabs>
                <w:tab w:val="left" w:pos="993"/>
              </w:tabs>
              <w:jc w:val="both"/>
              <w:rPr>
                <w:rFonts w:eastAsia="Calibri"/>
                <w:szCs w:val="24"/>
              </w:rPr>
            </w:pPr>
            <w:r w:rsidRPr="00BE279D">
              <w:rPr>
                <w:rFonts w:eastAsia="Calibri"/>
                <w:szCs w:val="24"/>
              </w:rPr>
              <w:t>k bodu č. 3 pořadu jednání valné hromady dle pozvánky (</w:t>
            </w:r>
            <w:r w:rsidRPr="00BE279D">
              <w:rPr>
                <w:rFonts w:eastAsia="Calibri"/>
                <w:i/>
                <w:szCs w:val="24"/>
              </w:rPr>
              <w:t>Schválení roční účetní závěrky k 31. 12. 2015, rozdělení hospodářského</w:t>
            </w:r>
            <w:r w:rsidRPr="00BE279D">
              <w:rPr>
                <w:rFonts w:eastAsia="Calibri"/>
                <w:szCs w:val="24"/>
              </w:rPr>
              <w:t xml:space="preserve"> </w:t>
            </w:r>
            <w:r w:rsidRPr="00BE279D">
              <w:rPr>
                <w:rFonts w:eastAsia="Calibri"/>
                <w:i/>
                <w:szCs w:val="24"/>
              </w:rPr>
              <w:t>výsledku za rok 2015</w:t>
            </w:r>
            <w:r w:rsidRPr="00BE279D">
              <w:rPr>
                <w:rFonts w:eastAsia="Calibri"/>
                <w:szCs w:val="24"/>
              </w:rPr>
              <w:t>):</w:t>
            </w:r>
            <w:r w:rsidRPr="00BE279D">
              <w:rPr>
                <w:rFonts w:eastAsia="Calibri"/>
                <w:szCs w:val="24"/>
              </w:rPr>
              <w:br/>
              <w:t>hlasovat PRO návrh usnesení valné hromady předložený představenstvem JVS,</w:t>
            </w:r>
          </w:p>
          <w:p w:rsidR="00BE279D" w:rsidRPr="00BE279D" w:rsidRDefault="00BE279D" w:rsidP="00BE279D">
            <w:pPr>
              <w:widowControl w:val="0"/>
              <w:numPr>
                <w:ilvl w:val="2"/>
                <w:numId w:val="2"/>
              </w:numPr>
              <w:tabs>
                <w:tab w:val="left" w:pos="993"/>
              </w:tabs>
              <w:jc w:val="both"/>
              <w:rPr>
                <w:rFonts w:eastAsia="Calibri"/>
                <w:szCs w:val="24"/>
              </w:rPr>
            </w:pPr>
            <w:r w:rsidRPr="00BE279D">
              <w:rPr>
                <w:rFonts w:eastAsia="Calibri"/>
                <w:szCs w:val="24"/>
              </w:rPr>
              <w:t>k bodu č. 4 pořadu jednání valné hromady dle pozvánky (</w:t>
            </w:r>
            <w:r w:rsidRPr="00BE279D">
              <w:rPr>
                <w:rFonts w:eastAsia="Calibri"/>
                <w:i/>
                <w:szCs w:val="24"/>
              </w:rPr>
              <w:t>Rozhodnutí o přijetí nových členů</w:t>
            </w:r>
            <w:r w:rsidRPr="00BE279D">
              <w:rPr>
                <w:rFonts w:eastAsia="Calibri"/>
                <w:szCs w:val="24"/>
              </w:rPr>
              <w:t>):</w:t>
            </w:r>
          </w:p>
          <w:p w:rsidR="00BE279D" w:rsidRPr="00BE279D" w:rsidRDefault="00BE279D" w:rsidP="00BE279D">
            <w:pPr>
              <w:widowControl w:val="0"/>
              <w:tabs>
                <w:tab w:val="left" w:pos="993"/>
              </w:tabs>
              <w:ind w:left="1701"/>
              <w:jc w:val="both"/>
              <w:rPr>
                <w:rFonts w:eastAsia="Calibri"/>
                <w:szCs w:val="24"/>
              </w:rPr>
            </w:pPr>
            <w:r w:rsidRPr="00BE279D">
              <w:rPr>
                <w:rFonts w:eastAsia="Calibri"/>
                <w:szCs w:val="24"/>
              </w:rPr>
              <w:t>hlasovat PRO návrh usnesení valné hromady předložený představenstvem JVS,</w:t>
            </w:r>
          </w:p>
          <w:p w:rsidR="00BE279D" w:rsidRPr="00BE279D" w:rsidRDefault="00BE279D" w:rsidP="00BE279D">
            <w:pPr>
              <w:widowControl w:val="0"/>
              <w:numPr>
                <w:ilvl w:val="2"/>
                <w:numId w:val="2"/>
              </w:numPr>
              <w:tabs>
                <w:tab w:val="left" w:pos="993"/>
              </w:tabs>
              <w:jc w:val="both"/>
              <w:rPr>
                <w:rFonts w:eastAsia="Calibri"/>
                <w:szCs w:val="24"/>
              </w:rPr>
            </w:pPr>
            <w:r w:rsidRPr="00BE279D">
              <w:rPr>
                <w:rFonts w:eastAsia="Calibri"/>
                <w:szCs w:val="24"/>
              </w:rPr>
              <w:t>k bodu č. 5 pořadu jednání valné hromady dle pozvánky (</w:t>
            </w:r>
            <w:r w:rsidRPr="00BE279D">
              <w:rPr>
                <w:rFonts w:eastAsia="Calibri"/>
                <w:i/>
                <w:szCs w:val="24"/>
              </w:rPr>
              <w:t>Odvolání a volba člena představenstva</w:t>
            </w:r>
            <w:r w:rsidRPr="00BE279D">
              <w:rPr>
                <w:rFonts w:eastAsia="Calibri"/>
                <w:szCs w:val="24"/>
              </w:rPr>
              <w:t>):</w:t>
            </w:r>
            <w:r w:rsidRPr="00BE279D">
              <w:rPr>
                <w:rFonts w:eastAsia="Calibri"/>
                <w:szCs w:val="24"/>
              </w:rPr>
              <w:br/>
              <w:t>hlasovat PRO návrh usnesení valné hromady předložený statutárním městem České Budějovice, tj. pro odvolání a volbu člena představenstva tak, jak vyplývá z usnesení rady města č. 739/2016 ze dne 16. 5. 2016,</w:t>
            </w:r>
          </w:p>
          <w:p w:rsidR="00BE279D" w:rsidRPr="00BE279D" w:rsidRDefault="00BE279D" w:rsidP="00BE279D">
            <w:pPr>
              <w:widowControl w:val="0"/>
              <w:numPr>
                <w:ilvl w:val="1"/>
                <w:numId w:val="2"/>
              </w:numPr>
              <w:tabs>
                <w:tab w:val="left" w:pos="993"/>
              </w:tabs>
              <w:jc w:val="both"/>
              <w:rPr>
                <w:rFonts w:eastAsia="Calibri"/>
                <w:szCs w:val="24"/>
              </w:rPr>
            </w:pPr>
            <w:r w:rsidRPr="00BE279D">
              <w:rPr>
                <w:rFonts w:eastAsia="Calibri"/>
                <w:szCs w:val="24"/>
              </w:rPr>
              <w:t>Ing. Jiřímu Svobodovi, primátorovi města,</w:t>
            </w:r>
          </w:p>
          <w:p w:rsidR="00BE279D" w:rsidRPr="00BE279D" w:rsidRDefault="00BE279D" w:rsidP="00BE279D">
            <w:pPr>
              <w:widowControl w:val="0"/>
              <w:tabs>
                <w:tab w:val="left" w:pos="993"/>
              </w:tabs>
              <w:ind w:left="1021"/>
              <w:jc w:val="both"/>
            </w:pPr>
            <w:r w:rsidRPr="00BE279D">
              <w:rPr>
                <w:rFonts w:eastAsia="Calibri"/>
                <w:szCs w:val="24"/>
              </w:rPr>
              <w:t>zajistit realizaci tohoto usnesení, včetně udělení plné moci delegovanému náhradnímu zástupci dle části II. odst. 2,</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947/2016: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pozvánku na valnou hromadu společnosti Teplárna České Budějovice, a. s., IČ 60826835, se sídlem Novohradská 32, 372 15 České Budějovice, svolanou na den 22. 6. 2016, jakož i návrh programu valné hromady předložený představenstvem společnosti,</w:t>
            </w:r>
            <w:r w:rsidRPr="00BE279D">
              <w:br/>
              <w:t xml:space="preserve">doporučila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pPr>
                    <w:jc w:val="both"/>
                  </w:pPr>
                  <w:r w:rsidRPr="00BE279D">
                    <w:t>1.</w:t>
                  </w:r>
                </w:p>
              </w:tc>
              <w:tc>
                <w:tcPr>
                  <w:tcW w:w="9241" w:type="dxa"/>
                  <w:shd w:val="clear" w:color="auto" w:fill="auto"/>
                  <w:vAlign w:val="center"/>
                </w:tcPr>
                <w:p w:rsidR="00BE279D" w:rsidRPr="00BE279D" w:rsidRDefault="00BE279D" w:rsidP="00BE279D">
                  <w:pPr>
                    <w:jc w:val="both"/>
                  </w:pPr>
                  <w:r w:rsidRPr="00BE279D">
                    <w:t>zastupitelstvu města, aby ve smyslu § 84 odst. 2 písm. f) zákona č. 128/2000 Sb., o obcích (obecní zřízení), v platném znění, delegovalo</w:t>
                  </w:r>
                </w:p>
              </w:tc>
            </w:tr>
            <w:tr w:rsidR="00BE279D" w:rsidRPr="00BE279D" w:rsidTr="00BE279D">
              <w:tc>
                <w:tcPr>
                  <w:tcW w:w="398" w:type="dxa"/>
                  <w:shd w:val="clear" w:color="auto" w:fill="auto"/>
                  <w:vAlign w:val="center"/>
                </w:tcPr>
                <w:p w:rsidR="00BE279D" w:rsidRPr="00BE279D" w:rsidRDefault="00BE279D" w:rsidP="00BE279D">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BE279D" w:rsidRPr="00BE279D" w:rsidTr="00BE279D">
                    <w:tc>
                      <w:tcPr>
                        <w:tcW w:w="398" w:type="dxa"/>
                        <w:shd w:val="clear" w:color="auto" w:fill="auto"/>
                      </w:tcPr>
                      <w:p w:rsidR="00BE279D" w:rsidRPr="00BE279D" w:rsidRDefault="00BE279D" w:rsidP="00BE279D">
                        <w:pPr>
                          <w:jc w:val="both"/>
                        </w:pPr>
                        <w:r w:rsidRPr="00BE279D">
                          <w:t>a)</w:t>
                        </w:r>
                      </w:p>
                    </w:tc>
                    <w:tc>
                      <w:tcPr>
                        <w:tcW w:w="8843" w:type="dxa"/>
                        <w:shd w:val="clear" w:color="auto" w:fill="auto"/>
                        <w:vAlign w:val="center"/>
                      </w:tcPr>
                      <w:p w:rsidR="00BE279D" w:rsidRPr="00BE279D" w:rsidRDefault="00BE279D" w:rsidP="00BE279D">
                        <w:pPr>
                          <w:jc w:val="both"/>
                        </w:pPr>
                        <w:r w:rsidRPr="00BE279D">
                          <w:t>Ing. Jiřího Svobodu, primátora města, jako zástupce statutárního města České Budějovice na valnou hromadu společnosti Teplárna České Budějovice, a.s., která se bude konat dne 22. 6. 2016, a to včetně případné náhradní valné hromady konané dle § 414 zákona č. 90/2012 Sb., o obchodních společnostech a družstvech (zákon o obchodních korporacích), v platném znění,</w:t>
                        </w:r>
                      </w:p>
                    </w:tc>
                  </w:tr>
                  <w:tr w:rsidR="00BE279D" w:rsidRPr="00BE279D" w:rsidTr="00BE279D">
                    <w:tc>
                      <w:tcPr>
                        <w:tcW w:w="398" w:type="dxa"/>
                        <w:shd w:val="clear" w:color="auto" w:fill="auto"/>
                      </w:tcPr>
                      <w:p w:rsidR="00BE279D" w:rsidRPr="00BE279D" w:rsidRDefault="00BE279D" w:rsidP="00BE279D">
                        <w:pPr>
                          <w:jc w:val="both"/>
                        </w:pPr>
                        <w:r w:rsidRPr="00BE279D">
                          <w:t>b)</w:t>
                        </w:r>
                      </w:p>
                    </w:tc>
                    <w:tc>
                      <w:tcPr>
                        <w:tcW w:w="8843" w:type="dxa"/>
                        <w:shd w:val="clear" w:color="auto" w:fill="auto"/>
                        <w:vAlign w:val="center"/>
                      </w:tcPr>
                      <w:p w:rsidR="00BE279D" w:rsidRPr="00BE279D" w:rsidRDefault="00BE279D" w:rsidP="00BE279D">
                        <w:pPr>
                          <w:jc w:val="both"/>
                        </w:pPr>
                        <w:r w:rsidRPr="00BE279D">
                          <w:t>Mgr. Petra Podholu, náměstka primátora, jako náhradního zástupce statutárního města České Budějovice na valnou hromadu dle předchozího odstavce včetně případné náhradní valné hromady, a to pro případ, že delegovaný zástupce nebude toto zastoupení z jakéhokoliv důvodu vykonávat,</w:t>
                        </w:r>
                      </w:p>
                    </w:tc>
                  </w:tr>
                </w:tbl>
                <w:p w:rsidR="00BE279D" w:rsidRPr="00BE279D" w:rsidRDefault="00BE279D" w:rsidP="00BE279D">
                  <w:pPr>
                    <w:jc w:val="both"/>
                  </w:pPr>
                </w:p>
              </w:tc>
            </w:tr>
            <w:tr w:rsidR="00BE279D" w:rsidRPr="00BE279D" w:rsidTr="00BE279D">
              <w:trPr>
                <w:trHeight w:val="66"/>
              </w:trPr>
              <w:tc>
                <w:tcPr>
                  <w:tcW w:w="398" w:type="dxa"/>
                  <w:shd w:val="clear" w:color="auto" w:fill="auto"/>
                </w:tcPr>
                <w:p w:rsidR="00BE279D" w:rsidRPr="00BE279D" w:rsidRDefault="00BE279D" w:rsidP="00BE279D">
                  <w:pPr>
                    <w:jc w:val="both"/>
                  </w:pPr>
                  <w:r w:rsidRPr="00BE279D">
                    <w:t>2.</w:t>
                  </w:r>
                </w:p>
              </w:tc>
              <w:tc>
                <w:tcPr>
                  <w:tcW w:w="9241" w:type="dxa"/>
                  <w:shd w:val="clear" w:color="auto" w:fill="auto"/>
                  <w:vAlign w:val="center"/>
                </w:tcPr>
                <w:p w:rsidR="00BE279D" w:rsidRPr="00BE279D" w:rsidRDefault="00BE279D" w:rsidP="00BE279D">
                  <w:pPr>
                    <w:jc w:val="both"/>
                  </w:pPr>
                  <w:r w:rsidRPr="00BE279D">
                    <w:t>zastupitelstvu města, aby delegovanému zástupci statutárního města České Budějovice dle předchozího odstavce uložilo řídit se při zastupování statutárního města České Budějovice na shora uvedené valné hromadě pokyny statutárního města České Budějovice vyplývajícími z tohoto usnesení rady města,</w:t>
                  </w:r>
                </w:p>
              </w:tc>
            </w:tr>
          </w:tbl>
          <w:p w:rsidR="00BE279D" w:rsidRPr="00BE279D" w:rsidRDefault="00BE279D" w:rsidP="00BE279D">
            <w:r w:rsidRPr="00BE279D">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BE279D" w:rsidRPr="00BE279D" w:rsidTr="00BE279D">
              <w:tc>
                <w:tcPr>
                  <w:tcW w:w="398" w:type="dxa"/>
                  <w:shd w:val="clear" w:color="auto" w:fill="auto"/>
                </w:tcPr>
                <w:p w:rsidR="00BE279D" w:rsidRPr="00BE279D" w:rsidRDefault="00BE279D" w:rsidP="00BE279D">
                  <w:r w:rsidRPr="00BE279D">
                    <w:t>1.</w:t>
                  </w:r>
                </w:p>
              </w:tc>
              <w:tc>
                <w:tcPr>
                  <w:tcW w:w="9241" w:type="dxa"/>
                  <w:shd w:val="clear" w:color="auto" w:fill="auto"/>
                  <w:vAlign w:val="center"/>
                </w:tcPr>
                <w:p w:rsidR="00BE279D" w:rsidRPr="00BE279D" w:rsidRDefault="00BE279D" w:rsidP="00BE279D">
                  <w:pPr>
                    <w:jc w:val="both"/>
                  </w:pPr>
                  <w:r w:rsidRPr="00BE279D">
                    <w:t xml:space="preserve">podání žádosti statutárního města České Budějovice dle § 369 odst. 1 zákona č. 90/2012 Sb., o obchodních společnostech a družstvech (zákon o obchodních korporacích), v platném znění, </w:t>
                  </w:r>
                  <w:r w:rsidRPr="00BE279D">
                    <w:lastRenderedPageBreak/>
                    <w:t>o zařazení bodů</w:t>
                  </w:r>
                </w:p>
              </w:tc>
            </w:tr>
            <w:tr w:rsidR="00BE279D" w:rsidRPr="00BE279D" w:rsidTr="00BE279D">
              <w:tc>
                <w:tcPr>
                  <w:tcW w:w="398" w:type="dxa"/>
                  <w:shd w:val="clear" w:color="auto" w:fill="auto"/>
                  <w:vAlign w:val="center"/>
                </w:tcPr>
                <w:p w:rsidR="00BE279D" w:rsidRPr="00BE279D" w:rsidRDefault="00BE279D" w:rsidP="00BE279D"/>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BE279D" w:rsidRPr="00BE279D" w:rsidTr="00BE279D">
                    <w:tc>
                      <w:tcPr>
                        <w:tcW w:w="398" w:type="dxa"/>
                        <w:shd w:val="clear" w:color="auto" w:fill="auto"/>
                      </w:tcPr>
                      <w:p w:rsidR="00BE279D" w:rsidRPr="00BE279D" w:rsidRDefault="00BE279D" w:rsidP="00BE279D">
                        <w:pPr>
                          <w:jc w:val="both"/>
                        </w:pPr>
                        <w:r w:rsidRPr="00BE279D">
                          <w:t>a)</w:t>
                        </w:r>
                      </w:p>
                    </w:tc>
                    <w:tc>
                      <w:tcPr>
                        <w:tcW w:w="8843" w:type="dxa"/>
                        <w:shd w:val="clear" w:color="auto" w:fill="auto"/>
                        <w:vAlign w:val="center"/>
                      </w:tcPr>
                      <w:p w:rsidR="00BE279D" w:rsidRPr="00BE279D" w:rsidRDefault="00BE279D" w:rsidP="00BE279D">
                        <w:pPr>
                          <w:jc w:val="both"/>
                        </w:pPr>
                        <w:r w:rsidRPr="00BE279D">
                          <w:t>„Rozhodnutí o změně dlouhodobé koncepce podnikatelské činnosti společnosti“,</w:t>
                        </w:r>
                      </w:p>
                    </w:tc>
                  </w:tr>
                  <w:tr w:rsidR="00BE279D" w:rsidRPr="00BE279D" w:rsidTr="00BE279D">
                    <w:tc>
                      <w:tcPr>
                        <w:tcW w:w="398" w:type="dxa"/>
                        <w:shd w:val="clear" w:color="auto" w:fill="auto"/>
                      </w:tcPr>
                      <w:p w:rsidR="00BE279D" w:rsidRPr="00BE279D" w:rsidRDefault="00BE279D" w:rsidP="00BE279D">
                        <w:pPr>
                          <w:jc w:val="both"/>
                        </w:pPr>
                        <w:r w:rsidRPr="00BE279D">
                          <w:t>b)</w:t>
                        </w:r>
                      </w:p>
                    </w:tc>
                    <w:tc>
                      <w:tcPr>
                        <w:tcW w:w="8843" w:type="dxa"/>
                        <w:shd w:val="clear" w:color="auto" w:fill="auto"/>
                        <w:vAlign w:val="center"/>
                      </w:tcPr>
                      <w:p w:rsidR="00BE279D" w:rsidRPr="00BE279D" w:rsidRDefault="00BE279D" w:rsidP="00BE279D">
                        <w:pPr>
                          <w:jc w:val="both"/>
                        </w:pPr>
                        <w:r w:rsidRPr="00BE279D">
                          <w:t xml:space="preserve">„Rozhodnutí o schválení smluv o výkonu funkce členů dozorčí rady“, </w:t>
                        </w:r>
                      </w:p>
                      <w:p w:rsidR="00BE279D" w:rsidRPr="00BE279D" w:rsidRDefault="00BE279D" w:rsidP="00BE279D">
                        <w:pPr>
                          <w:jc w:val="both"/>
                        </w:pPr>
                        <w:r w:rsidRPr="00BE279D">
                          <w:t>do pořadu jednání shora uvedené valné hromady, a to v jejím předloženém znění,</w:t>
                        </w:r>
                      </w:p>
                    </w:tc>
                  </w:tr>
                </w:tbl>
                <w:p w:rsidR="00BE279D" w:rsidRPr="00BE279D" w:rsidRDefault="00BE279D" w:rsidP="00BE279D">
                  <w:pPr>
                    <w:jc w:val="both"/>
                  </w:pPr>
                </w:p>
              </w:tc>
            </w:tr>
            <w:tr w:rsidR="00BE279D" w:rsidRPr="00BE279D" w:rsidTr="00BE279D">
              <w:tc>
                <w:tcPr>
                  <w:tcW w:w="398" w:type="dxa"/>
                  <w:shd w:val="clear" w:color="auto" w:fill="auto"/>
                </w:tcPr>
                <w:p w:rsidR="00BE279D" w:rsidRPr="00BE279D" w:rsidRDefault="00BE279D" w:rsidP="00BE279D">
                  <w:r w:rsidRPr="00BE279D">
                    <w:t>2.</w:t>
                  </w:r>
                </w:p>
              </w:tc>
              <w:tc>
                <w:tcPr>
                  <w:tcW w:w="9241" w:type="dxa"/>
                  <w:shd w:val="clear" w:color="auto" w:fill="auto"/>
                  <w:vAlign w:val="center"/>
                </w:tcPr>
                <w:p w:rsidR="00BE279D" w:rsidRPr="00BE279D" w:rsidRDefault="00BE279D" w:rsidP="00BE279D">
                  <w:pPr>
                    <w:jc w:val="both"/>
                  </w:pPr>
                  <w:r w:rsidRPr="00BE279D">
                    <w:t>návrh statutárního města České Budějovice na usnesení valné hromady společnosti k bodům jednání zařazeným podle předchozího odstavce, a to v jeho předloženém znění,</w:t>
                  </w:r>
                </w:p>
              </w:tc>
            </w:tr>
            <w:tr w:rsidR="00BE279D" w:rsidRPr="00BE279D" w:rsidTr="00BE279D">
              <w:tc>
                <w:tcPr>
                  <w:tcW w:w="398" w:type="dxa"/>
                  <w:shd w:val="clear" w:color="auto" w:fill="auto"/>
                </w:tcPr>
                <w:p w:rsidR="00BE279D" w:rsidRPr="00BE279D" w:rsidRDefault="00BE279D" w:rsidP="004D6F1B">
                  <w:pPr>
                    <w:pStyle w:val="Odstavecseseznamem"/>
                    <w:numPr>
                      <w:ilvl w:val="1"/>
                      <w:numId w:val="2"/>
                    </w:numPr>
                  </w:pPr>
                </w:p>
              </w:tc>
              <w:tc>
                <w:tcPr>
                  <w:tcW w:w="9241" w:type="dxa"/>
                  <w:shd w:val="clear" w:color="auto" w:fill="auto"/>
                  <w:vAlign w:val="center"/>
                </w:tcPr>
                <w:p w:rsidR="004D6F1B" w:rsidRDefault="00BE279D" w:rsidP="004D6F1B">
                  <w:pPr>
                    <w:jc w:val="both"/>
                  </w:pPr>
                  <w:r w:rsidRPr="00BE279D">
                    <w:t>podání protinávrhu statutárního města České Budějovice dle § 361 zákona č. 90/2012 Sb., o obchodních společnostech a družstvech (zákon o obchodních korporacích), v platném znění, k bodu č. 7 pořadu jednání shora uvedené valné hromady dle obdržené pozvánky („Rozhodnutí o rozdělení zisku, stanovení dividend akcionářům a výplatě tantiém členům představenstva a dozorčí rady“), a to v jeho předloženém znění,</w:t>
                  </w:r>
                </w:p>
                <w:p w:rsidR="004D6F1B" w:rsidRDefault="004D6F1B" w:rsidP="004D6F1B">
                  <w:pPr>
                    <w:jc w:val="both"/>
                  </w:pPr>
                  <w:r>
                    <w:t>uložila</w:t>
                  </w:r>
                </w:p>
                <w:p w:rsidR="004D6F1B" w:rsidRPr="00217224" w:rsidRDefault="004D6F1B" w:rsidP="004D6F1B">
                  <w:pPr>
                    <w:widowControl w:val="0"/>
                    <w:numPr>
                      <w:ilvl w:val="1"/>
                      <w:numId w:val="3"/>
                    </w:numPr>
                    <w:tabs>
                      <w:tab w:val="left" w:pos="993"/>
                    </w:tabs>
                    <w:jc w:val="both"/>
                    <w:rPr>
                      <w:rFonts w:eastAsia="Calibri"/>
                      <w:szCs w:val="24"/>
                    </w:rPr>
                  </w:pPr>
                  <w:r w:rsidRPr="00217224">
                    <w:rPr>
                      <w:rFonts w:eastAsia="Calibri"/>
                      <w:szCs w:val="24"/>
                    </w:rPr>
                    <w:t>Ing. Jiřímu Svobodovi, primátorovi města,</w:t>
                  </w:r>
                </w:p>
                <w:p w:rsidR="004D6F1B" w:rsidRPr="00217224" w:rsidRDefault="004D6F1B" w:rsidP="004D6F1B">
                  <w:pPr>
                    <w:widowControl w:val="0"/>
                    <w:numPr>
                      <w:ilvl w:val="2"/>
                      <w:numId w:val="3"/>
                    </w:numPr>
                    <w:tabs>
                      <w:tab w:val="left" w:pos="993"/>
                    </w:tabs>
                    <w:jc w:val="both"/>
                    <w:rPr>
                      <w:rFonts w:eastAsia="Calibri"/>
                      <w:szCs w:val="24"/>
                    </w:rPr>
                  </w:pPr>
                  <w:r w:rsidRPr="00217224">
                    <w:rPr>
                      <w:rFonts w:eastAsia="Calibri"/>
                      <w:szCs w:val="24"/>
                    </w:rPr>
                    <w:t>předložit návrh dle části II. k projednání zastupitelstva města,</w:t>
                  </w:r>
                </w:p>
                <w:p w:rsidR="004D6F1B" w:rsidRPr="00217224" w:rsidRDefault="004D6F1B" w:rsidP="004D6F1B">
                  <w:pPr>
                    <w:widowControl w:val="0"/>
                    <w:numPr>
                      <w:ilvl w:val="2"/>
                      <w:numId w:val="3"/>
                    </w:numPr>
                    <w:tabs>
                      <w:tab w:val="left" w:pos="993"/>
                    </w:tabs>
                    <w:jc w:val="both"/>
                    <w:rPr>
                      <w:rFonts w:eastAsia="Calibri"/>
                      <w:szCs w:val="24"/>
                    </w:rPr>
                  </w:pPr>
                  <w:r w:rsidRPr="00217224">
                    <w:rPr>
                      <w:rFonts w:eastAsia="Calibri"/>
                      <w:szCs w:val="24"/>
                    </w:rPr>
                    <w:t>po projednání v zastupitelstvu města dle předchozího písmene odeslat žádost dle části III. odst. 1, společně s návrhem usnesení dle části III. odst. 2, jakož i protinávrh dle části III. odst. 3, představenstvu společnosti Teplárna České Budějovice, a. s.,</w:t>
                  </w:r>
                </w:p>
                <w:p w:rsidR="004D6F1B" w:rsidRPr="00217224" w:rsidRDefault="004D6F1B" w:rsidP="004D6F1B">
                  <w:pPr>
                    <w:widowControl w:val="0"/>
                    <w:numPr>
                      <w:ilvl w:val="2"/>
                      <w:numId w:val="3"/>
                    </w:numPr>
                    <w:tabs>
                      <w:tab w:val="left" w:pos="993"/>
                    </w:tabs>
                    <w:jc w:val="both"/>
                    <w:rPr>
                      <w:rFonts w:eastAsia="Calibri"/>
                      <w:szCs w:val="24"/>
                    </w:rPr>
                  </w:pPr>
                  <w:r w:rsidRPr="00217224">
                    <w:rPr>
                      <w:rFonts w:eastAsia="Calibri"/>
                      <w:szCs w:val="24"/>
                    </w:rPr>
                    <w:t>zajistit další realizaci tohoto usnesení, včetně udělení plné moci náhradnímu zástupci delegovanému zastupitelstvem města,</w:t>
                  </w:r>
                </w:p>
                <w:p w:rsidR="004D6F1B" w:rsidRDefault="004D6F1B" w:rsidP="004D6F1B">
                  <w:pPr>
                    <w:widowControl w:val="0"/>
                    <w:numPr>
                      <w:ilvl w:val="1"/>
                      <w:numId w:val="3"/>
                    </w:numPr>
                    <w:tabs>
                      <w:tab w:val="left" w:pos="993"/>
                    </w:tabs>
                    <w:jc w:val="both"/>
                    <w:rPr>
                      <w:rFonts w:eastAsia="Calibri"/>
                      <w:szCs w:val="24"/>
                    </w:rPr>
                  </w:pPr>
                  <w:r w:rsidRPr="00217224">
                    <w:rPr>
                      <w:rFonts w:eastAsia="Calibri"/>
                      <w:szCs w:val="24"/>
                    </w:rPr>
                    <w:t>zástupci, příp. náhradnímu zástupci, statutárního města České Budějovice delegovanému zastupitelstvem města</w:t>
                  </w:r>
                  <w:r>
                    <w:rPr>
                      <w:rFonts w:eastAsia="Calibri"/>
                      <w:szCs w:val="24"/>
                    </w:rPr>
                    <w:t>,</w:t>
                  </w:r>
                </w:p>
                <w:p w:rsidR="004D6F1B" w:rsidRPr="00217224" w:rsidRDefault="004D6F1B" w:rsidP="004D6F1B">
                  <w:pPr>
                    <w:widowControl w:val="0"/>
                    <w:tabs>
                      <w:tab w:val="left" w:pos="993"/>
                    </w:tabs>
                    <w:ind w:left="1021"/>
                    <w:jc w:val="both"/>
                    <w:rPr>
                      <w:rFonts w:eastAsia="Calibri"/>
                      <w:szCs w:val="24"/>
                    </w:rPr>
                  </w:pPr>
                  <w:r w:rsidRPr="00217224">
                    <w:rPr>
                      <w:rFonts w:eastAsia="Calibri"/>
                      <w:szCs w:val="24"/>
                    </w:rPr>
                    <w:t>nebude-li zastupitelstvem určeno jinak, postupovat při zastupování statutárního města České Budějovice na shora uvedené valné hromadě společnosti Teplárna České Budějovice, a. s., takto:</w:t>
                  </w:r>
                </w:p>
                <w:p w:rsidR="004D6F1B" w:rsidRPr="00217224" w:rsidRDefault="004D6F1B" w:rsidP="004D6F1B">
                  <w:pPr>
                    <w:widowControl w:val="0"/>
                    <w:numPr>
                      <w:ilvl w:val="2"/>
                      <w:numId w:val="3"/>
                    </w:numPr>
                    <w:tabs>
                      <w:tab w:val="left" w:pos="993"/>
                    </w:tabs>
                    <w:jc w:val="both"/>
                    <w:rPr>
                      <w:rFonts w:eastAsia="Calibri"/>
                      <w:szCs w:val="24"/>
                    </w:rPr>
                  </w:pPr>
                  <w:r w:rsidRPr="00217224">
                    <w:rPr>
                      <w:rFonts w:eastAsia="Calibri"/>
                      <w:szCs w:val="24"/>
                    </w:rPr>
                    <w:t>k bodům č. 1 až 6 a k bodu č. 8 pořadu jednání valné hromady dle obdržené pozvánky:</w:t>
                  </w:r>
                  <w:r w:rsidRPr="00217224">
                    <w:rPr>
                      <w:rFonts w:eastAsia="Calibri"/>
                      <w:szCs w:val="24"/>
                    </w:rPr>
                    <w:br/>
                    <w:t>hlasovat PRO přijetí návrhů předložených představenstvem společnosti,</w:t>
                  </w:r>
                </w:p>
                <w:p w:rsidR="004D6F1B" w:rsidRPr="00217224" w:rsidRDefault="004D6F1B" w:rsidP="004D6F1B">
                  <w:pPr>
                    <w:widowControl w:val="0"/>
                    <w:numPr>
                      <w:ilvl w:val="2"/>
                      <w:numId w:val="3"/>
                    </w:numPr>
                    <w:tabs>
                      <w:tab w:val="left" w:pos="993"/>
                    </w:tabs>
                    <w:jc w:val="both"/>
                    <w:rPr>
                      <w:rFonts w:eastAsia="Calibri"/>
                      <w:szCs w:val="24"/>
                    </w:rPr>
                  </w:pPr>
                  <w:r w:rsidRPr="00217224">
                    <w:rPr>
                      <w:rFonts w:eastAsia="Calibri"/>
                      <w:szCs w:val="24"/>
                    </w:rPr>
                    <w:t>k bodu č. 7 pořadu jednání valné hromady dle obdržené pozvánky:</w:t>
                  </w:r>
                  <w:r w:rsidRPr="00217224">
                    <w:rPr>
                      <w:rFonts w:eastAsia="Calibri"/>
                      <w:szCs w:val="24"/>
                    </w:rPr>
                    <w:br/>
                    <w:t>hlasovat PROTI návrhu předloženému představenstvem společnosti a hlasovat PRO přijetí protinávrhu statutárního města České Budějovice předloženému dle části III. odst. 3,</w:t>
                  </w:r>
                </w:p>
                <w:p w:rsidR="004D6F1B" w:rsidRDefault="004D6F1B" w:rsidP="004D6F1B">
                  <w:pPr>
                    <w:widowControl w:val="0"/>
                    <w:numPr>
                      <w:ilvl w:val="2"/>
                      <w:numId w:val="3"/>
                    </w:numPr>
                    <w:tabs>
                      <w:tab w:val="left" w:pos="993"/>
                    </w:tabs>
                    <w:jc w:val="both"/>
                    <w:rPr>
                      <w:rFonts w:eastAsia="Calibri"/>
                      <w:szCs w:val="24"/>
                    </w:rPr>
                  </w:pPr>
                  <w:r w:rsidRPr="00217224">
                    <w:rPr>
                      <w:rFonts w:eastAsia="Calibri"/>
                      <w:szCs w:val="24"/>
                    </w:rPr>
                    <w:t>k bodům zařazeným na pořad jednání na základě žádosti statutárního města České Budějovice dle části III. odst. 1</w:t>
                  </w:r>
                  <w:r w:rsidRPr="004D6F1B">
                    <w:rPr>
                      <w:rFonts w:eastAsia="Calibri"/>
                      <w:szCs w:val="24"/>
                    </w:rPr>
                    <w:t>:</w:t>
                  </w:r>
                </w:p>
                <w:p w:rsidR="004D6F1B" w:rsidRPr="00BE279D" w:rsidRDefault="004D6F1B" w:rsidP="004D6F1B">
                  <w:pPr>
                    <w:widowControl w:val="0"/>
                    <w:tabs>
                      <w:tab w:val="left" w:pos="993"/>
                    </w:tabs>
                    <w:ind w:left="1701"/>
                    <w:jc w:val="both"/>
                  </w:pPr>
                  <w:r w:rsidRPr="00217224">
                    <w:rPr>
                      <w:rFonts w:eastAsia="Calibri"/>
                      <w:szCs w:val="24"/>
                    </w:rPr>
                    <w:t xml:space="preserve">hlasovat PRO přijetí návrhů usnesení předložených statutárním městem </w:t>
                  </w:r>
                  <w:r>
                    <w:rPr>
                      <w:rFonts w:eastAsia="Calibri"/>
                      <w:szCs w:val="24"/>
                    </w:rPr>
                    <w:t xml:space="preserve">                            </w:t>
                  </w:r>
                  <w:r w:rsidRPr="00217224">
                    <w:rPr>
                      <w:rFonts w:eastAsia="Calibri"/>
                      <w:szCs w:val="24"/>
                    </w:rPr>
                    <w:t>České Budějovice dle části III. odst. 2</w:t>
                  </w:r>
                  <w:r>
                    <w:rPr>
                      <w:rFonts w:eastAsia="Calibri"/>
                      <w:szCs w:val="24"/>
                    </w:rPr>
                    <w:t>,</w:t>
                  </w:r>
                </w:p>
              </w:tc>
            </w:tr>
          </w:tbl>
          <w:p w:rsidR="00BE279D" w:rsidRPr="00BE279D" w:rsidRDefault="00BE279D" w:rsidP="00BE279D"/>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948/2016: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odvolala Ing. Václava Macha z funkce člena Povodňové komise statutárního města České Budějovice,</w:t>
            </w:r>
          </w:p>
          <w:p w:rsidR="00BE279D" w:rsidRPr="00BE279D" w:rsidRDefault="00BE279D" w:rsidP="00BE279D">
            <w:pPr>
              <w:pBdr>
                <w:between w:val="none" w:sz="0" w:space="0" w:color="FF0000"/>
              </w:pBdr>
              <w:tabs>
                <w:tab w:val="left" w:pos="3150"/>
              </w:tabs>
              <w:jc w:val="both"/>
            </w:pPr>
            <w:r w:rsidRPr="00BE279D">
              <w:t>jmenovala Ing. Hanu Truhlářovou, vedoucí oddělení silničního a správního úřadu, členkou Povodňové komise statutárního města České Budějovice,</w:t>
            </w:r>
          </w:p>
          <w:p w:rsidR="00BE279D" w:rsidRPr="00BE279D" w:rsidRDefault="00BE279D" w:rsidP="00BE279D">
            <w:pPr>
              <w:pBdr>
                <w:between w:val="none" w:sz="0" w:space="0" w:color="FF0000"/>
              </w:pBdr>
              <w:tabs>
                <w:tab w:val="left" w:pos="3150"/>
              </w:tabs>
              <w:jc w:val="both"/>
            </w:pPr>
            <w:r w:rsidRPr="00BE279D">
              <w:t xml:space="preserve">vzala na vědomí nové složení povodňové komise,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949/2016: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rezignaci Mgr. Miroslava Bíny, MBA, na funkci člena Sociální a Památkové komise Rady města České Budějovice,</w:t>
            </w:r>
          </w:p>
          <w:p w:rsidR="00BE279D" w:rsidRPr="00BE279D" w:rsidRDefault="00BE279D" w:rsidP="00BE279D">
            <w:pPr>
              <w:pBdr>
                <w:between w:val="none" w:sz="0" w:space="0" w:color="FF0000"/>
              </w:pBdr>
              <w:tabs>
                <w:tab w:val="left" w:pos="3150"/>
              </w:tabs>
              <w:jc w:val="both"/>
            </w:pPr>
            <w:r w:rsidRPr="00BE279D">
              <w:t xml:space="preserve">odvolala Mgr. Miroslava Bínu, MBA, z funkce člena Sociální a Památkové komise Rady města České Budějovice,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950/2016: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přehled návrhů na Cenu statutárního města České Budějovice za rok 2015,</w:t>
            </w:r>
            <w:r w:rsidRPr="00BE279D">
              <w:br/>
              <w:t xml:space="preserve">doporučila zastupitelstvu města udělit Cenu statutárního města České Budějovice za rok 2015 panu Milanu Binderovi,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lastRenderedPageBreak/>
              <w:t>u s n e s e n í m  č. 951/2016: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vzala na vědomí návrh termínů zasedání Zastupitelstva města České Budějovice na </w:t>
            </w:r>
            <w:r w:rsidRPr="00BE279D">
              <w:br/>
              <w:t>II. pololetí roku 2016 dle důvodové zprávy,</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952/2016:</w:t>
            </w:r>
          </w:p>
        </w:tc>
      </w:tr>
      <w:tr w:rsidR="00BE279D" w:rsidRPr="00BE279D" w:rsidTr="00BE279D">
        <w:tc>
          <w:tcPr>
            <w:tcW w:w="9855" w:type="dxa"/>
            <w:tcMar>
              <w:right w:w="170" w:type="dxa"/>
            </w:tcMar>
          </w:tcPr>
          <w:p w:rsidR="00BE279D" w:rsidRPr="00BE279D" w:rsidRDefault="00BE279D" w:rsidP="00A33192">
            <w:pPr>
              <w:pBdr>
                <w:between w:val="none" w:sz="0" w:space="0" w:color="FF0000"/>
              </w:pBdr>
              <w:tabs>
                <w:tab w:val="left" w:pos="3150"/>
              </w:tabs>
              <w:jc w:val="both"/>
            </w:pPr>
            <w:r w:rsidRPr="00BE279D">
              <w:t>rada města vzala na vědomí návrh programu 17. zasedání Zastupitelstva města České Budějovice konaného dne 20. 6. 2016, v upraveném znění</w:t>
            </w:r>
            <w:r w:rsidR="00A33192">
              <w:t>,</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953/2016: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změny v návrhu smlouvy o dílo k veřejné zakázce na stavební práce pod názvem „Cyklostezka – trasa „E“ – etapa I“ vypisované v otevřeném řízení dle § 27 zákona </w:t>
            </w:r>
            <w:r w:rsidRPr="00BE279D">
              <w:br/>
              <w:t xml:space="preserve">č. 137/2006 Sb., o veřejných zakázkách, v platném znění, usnesení č. 583/2016 ze dne 2. 5. 2016, </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954/2016: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pověřila prof. RNDr. Františka Váchu, Ph.D., přijímáním prohlášení o uzavření manželství pro volební období 2014-2018,</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955/2016:</w:t>
            </w:r>
          </w:p>
        </w:tc>
      </w:tr>
      <w:tr w:rsidR="00BE279D" w:rsidRPr="00BE279D" w:rsidTr="00BE279D">
        <w:tc>
          <w:tcPr>
            <w:tcW w:w="9855" w:type="dxa"/>
            <w:tcMar>
              <w:right w:w="170" w:type="dxa"/>
            </w:tcMar>
          </w:tcPr>
          <w:p w:rsidR="00BE279D" w:rsidRPr="00BE279D" w:rsidRDefault="00BE279D" w:rsidP="00A33192">
            <w:pPr>
              <w:pBdr>
                <w:between w:val="none" w:sz="0" w:space="0" w:color="FF0000"/>
              </w:pBdr>
              <w:tabs>
                <w:tab w:val="left" w:pos="3150"/>
              </w:tabs>
              <w:jc w:val="both"/>
            </w:pPr>
            <w:r w:rsidRPr="00BE279D">
              <w:t>rada města vzala na vědomí dopis od generálního ředitele Povodí Vltavy, s. p., ze dne 11. 5. 2016 s dotazem na stanovisko města ve věci pokračování přípravy realizace akce "Protipovodňová opatření na Malši, České Budějovice - Havlíčkova kolonie, 1. etapa - úsek Malý jez - Kaplířova" a odpověď náměstka Ing. Holického na tento dopis,</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956/2016: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odpověď na e-mail Ludmily Maršíkové, Jirsíkova 423/1, České Budějovice ze dne 27. 5. 2016, adresovaný primátorovi a všem zastupitelům města, ohledně fungování Jihočeského divadla,</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957/2016: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rada města vzala na vědomí vznik Klubu přátel Encyklopedie Českých Budějovic,</w:t>
            </w:r>
          </w:p>
        </w:tc>
      </w:tr>
      <w:tr w:rsidR="00BE279D" w:rsidRPr="00BE279D" w:rsidTr="00BE279D">
        <w:trPr>
          <w:trHeight w:val="397"/>
        </w:trPr>
        <w:tc>
          <w:tcPr>
            <w:tcW w:w="9855" w:type="dxa"/>
            <w:tcMar>
              <w:top w:w="0" w:type="dxa"/>
              <w:bottom w:w="0" w:type="dxa"/>
            </w:tcMar>
            <w:vAlign w:val="bottom"/>
          </w:tcPr>
          <w:p w:rsidR="00BE279D" w:rsidRPr="00BE279D" w:rsidRDefault="00BE279D" w:rsidP="00BE279D">
            <w:pPr>
              <w:pBdr>
                <w:between w:val="none" w:sz="0" w:space="0" w:color="FF0000"/>
              </w:pBdr>
              <w:jc w:val="both"/>
              <w:rPr>
                <w:b/>
              </w:rPr>
            </w:pPr>
            <w:r w:rsidRPr="00BE279D">
              <w:rPr>
                <w:b/>
              </w:rPr>
              <w:t>u s n e s e n í m  č. 958/2016:</w:t>
            </w:r>
          </w:p>
        </w:tc>
      </w:tr>
      <w:tr w:rsidR="00BE279D" w:rsidRPr="00BE279D" w:rsidTr="00BE279D">
        <w:tc>
          <w:tcPr>
            <w:tcW w:w="9855" w:type="dxa"/>
            <w:tcMar>
              <w:right w:w="170" w:type="dxa"/>
            </w:tcMar>
          </w:tcPr>
          <w:p w:rsidR="00BE279D" w:rsidRPr="00BE279D" w:rsidRDefault="00BE279D" w:rsidP="00BE279D">
            <w:pPr>
              <w:pBdr>
                <w:between w:val="none" w:sz="0" w:space="0" w:color="FF0000"/>
              </w:pBdr>
              <w:tabs>
                <w:tab w:val="left" w:pos="3150"/>
              </w:tabs>
              <w:jc w:val="both"/>
            </w:pPr>
            <w:r w:rsidRPr="00BE279D">
              <w:t xml:space="preserve">rada města schválila záměr rozpočtového opatření číslo 82 - přesun části rozpočtu běžných výdajů odboru kancelář primátora určených na nákup ostatních služeb – inzerce a propagace ve prospěch rozpočtu běžných výdajů odboru školství a tělovýchovy na podporu mládežnického sportu v rámci dotačního programu na podporu sportu v roce 2016 dle Směrnice č. 6/2015 ve výši 12.100.000 Kč. </w:t>
            </w:r>
          </w:p>
        </w:tc>
      </w:tr>
    </w:tbl>
    <w:p w:rsidR="00BE279D" w:rsidRPr="00BE279D" w:rsidRDefault="00BE279D" w:rsidP="00BE279D">
      <w:pPr>
        <w:jc w:val="both"/>
      </w:pPr>
    </w:p>
    <w:p w:rsidR="00BE279D" w:rsidRPr="00BE279D" w:rsidRDefault="00BE279D" w:rsidP="00BE279D">
      <w:pPr>
        <w:jc w:val="both"/>
      </w:pPr>
      <w:r w:rsidRPr="00BE279D">
        <w:t xml:space="preserve">Č. Budějovice </w:t>
      </w:r>
      <w:bookmarkStart w:id="1" w:name="DatumVytvoreni"/>
      <w:r w:rsidRPr="00BE279D">
        <w:t>8. 6. 2016</w:t>
      </w:r>
      <w:bookmarkEnd w:id="1"/>
    </w:p>
    <w:p w:rsidR="00BE279D" w:rsidRPr="00BE279D" w:rsidRDefault="00BE279D" w:rsidP="00BE279D">
      <w:pPr>
        <w:jc w:val="both"/>
      </w:pPr>
      <w:r w:rsidRPr="00BE279D">
        <w:t xml:space="preserve">Zpracoval(a): </w:t>
      </w:r>
      <w:bookmarkStart w:id="2" w:name="Zpracovatel"/>
      <w:r w:rsidRPr="00BE279D">
        <w:t>Ivana Jiráková</w:t>
      </w:r>
      <w:bookmarkEnd w:id="2"/>
    </w:p>
    <w:p w:rsidR="00BE279D" w:rsidRPr="00BE279D" w:rsidRDefault="00BE279D" w:rsidP="00BE279D">
      <w:pPr>
        <w:jc w:val="both"/>
      </w:pPr>
    </w:p>
    <w:p w:rsidR="00BE279D" w:rsidRPr="00BE279D" w:rsidRDefault="00BE279D" w:rsidP="00BE279D">
      <w:pPr>
        <w:jc w:val="both"/>
      </w:pPr>
    </w:p>
    <w:p w:rsidR="00FB7A70" w:rsidRDefault="00FB7A70"/>
    <w:sectPr w:rsidR="00FB7A70" w:rsidSect="0028125C">
      <w:footerReference w:type="default" r:id="rId8"/>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79D" w:rsidRDefault="00BE279D">
      <w:r>
        <w:separator/>
      </w:r>
    </w:p>
  </w:endnote>
  <w:endnote w:type="continuationSeparator" w:id="0">
    <w:p w:rsidR="00BE279D" w:rsidRDefault="00BE2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79D" w:rsidRDefault="00BE279D" w:rsidP="0028125C">
    <w:pPr>
      <w:pStyle w:val="Zpat"/>
      <w:jc w:val="center"/>
    </w:pPr>
    <w:r>
      <w:rPr>
        <w:rStyle w:val="slostrnky"/>
      </w:rPr>
      <w:fldChar w:fldCharType="begin"/>
    </w:r>
    <w:r>
      <w:rPr>
        <w:rStyle w:val="slostrnky"/>
      </w:rPr>
      <w:instrText xml:space="preserve"> PAGE </w:instrText>
    </w:r>
    <w:r>
      <w:rPr>
        <w:rStyle w:val="slostrnky"/>
      </w:rPr>
      <w:fldChar w:fldCharType="separate"/>
    </w:r>
    <w:r w:rsidR="007F0186">
      <w:rPr>
        <w:rStyle w:val="slostrnky"/>
        <w:noProof/>
      </w:rPr>
      <w:t>29</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79D" w:rsidRDefault="00BE279D">
      <w:r>
        <w:separator/>
      </w:r>
    </w:p>
  </w:footnote>
  <w:footnote w:type="continuationSeparator" w:id="0">
    <w:p w:rsidR="00BE279D" w:rsidRDefault="00BE27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CD5FBE"/>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1">
    <w:nsid w:val="5CCD6013"/>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2">
    <w:nsid w:val="5CCD6014"/>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46E"/>
    <w:rsid w:val="00197E54"/>
    <w:rsid w:val="0028125C"/>
    <w:rsid w:val="0047511F"/>
    <w:rsid w:val="004D6F1B"/>
    <w:rsid w:val="004F546E"/>
    <w:rsid w:val="007F0186"/>
    <w:rsid w:val="00A33192"/>
    <w:rsid w:val="00A66B43"/>
    <w:rsid w:val="00B83B2E"/>
    <w:rsid w:val="00BA3C06"/>
    <w:rsid w:val="00BE279D"/>
    <w:rsid w:val="00C3674A"/>
    <w:rsid w:val="00CD49CC"/>
    <w:rsid w:val="00FB7A7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546E"/>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4F546E"/>
    <w:pPr>
      <w:tabs>
        <w:tab w:val="center" w:pos="4536"/>
        <w:tab w:val="right" w:pos="9072"/>
      </w:tabs>
    </w:pPr>
  </w:style>
  <w:style w:type="character" w:customStyle="1" w:styleId="ZpatChar">
    <w:name w:val="Zápatí Char"/>
    <w:basedOn w:val="Standardnpsmoodstavce"/>
    <w:link w:val="Zpat"/>
    <w:rsid w:val="004F546E"/>
    <w:rPr>
      <w:rFonts w:ascii="Times New Roman" w:eastAsia="Times New Roman" w:hAnsi="Times New Roman" w:cs="Times New Roman"/>
      <w:sz w:val="24"/>
      <w:szCs w:val="20"/>
      <w:lang w:eastAsia="cs-CZ"/>
    </w:rPr>
  </w:style>
  <w:style w:type="character" w:styleId="slostrnky">
    <w:name w:val="page number"/>
    <w:rsid w:val="004F546E"/>
  </w:style>
  <w:style w:type="paragraph" w:styleId="Odstavecseseznamem">
    <w:name w:val="List Paragraph"/>
    <w:basedOn w:val="Normln"/>
    <w:uiPriority w:val="34"/>
    <w:qFormat/>
    <w:rsid w:val="004D6F1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546E"/>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4F546E"/>
    <w:pPr>
      <w:tabs>
        <w:tab w:val="center" w:pos="4536"/>
        <w:tab w:val="right" w:pos="9072"/>
      </w:tabs>
    </w:pPr>
  </w:style>
  <w:style w:type="character" w:customStyle="1" w:styleId="ZpatChar">
    <w:name w:val="Zápatí Char"/>
    <w:basedOn w:val="Standardnpsmoodstavce"/>
    <w:link w:val="Zpat"/>
    <w:rsid w:val="004F546E"/>
    <w:rPr>
      <w:rFonts w:ascii="Times New Roman" w:eastAsia="Times New Roman" w:hAnsi="Times New Roman" w:cs="Times New Roman"/>
      <w:sz w:val="24"/>
      <w:szCs w:val="20"/>
      <w:lang w:eastAsia="cs-CZ"/>
    </w:rPr>
  </w:style>
  <w:style w:type="character" w:styleId="slostrnky">
    <w:name w:val="page number"/>
    <w:rsid w:val="004F546E"/>
  </w:style>
  <w:style w:type="paragraph" w:styleId="Odstavecseseznamem">
    <w:name w:val="List Paragraph"/>
    <w:basedOn w:val="Normln"/>
    <w:uiPriority w:val="34"/>
    <w:qFormat/>
    <w:rsid w:val="004D6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4383524">
      <w:bodyDiv w:val="1"/>
      <w:marLeft w:val="0"/>
      <w:marRight w:val="0"/>
      <w:marTop w:val="0"/>
      <w:marBottom w:val="0"/>
      <w:divBdr>
        <w:top w:val="none" w:sz="0" w:space="0" w:color="auto"/>
        <w:left w:val="none" w:sz="0" w:space="0" w:color="auto"/>
        <w:bottom w:val="none" w:sz="0" w:space="0" w:color="auto"/>
        <w:right w:val="none" w:sz="0" w:space="0" w:color="auto"/>
      </w:divBdr>
    </w:div>
    <w:div w:id="16570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42</Pages>
  <Words>22095</Words>
  <Characters>130366</Characters>
  <Application>Microsoft Office Word</Application>
  <DocSecurity>0</DocSecurity>
  <Lines>1086</Lines>
  <Paragraphs>304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152157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9</cp:revision>
  <dcterms:created xsi:type="dcterms:W3CDTF">2016-05-26T08:03:00Z</dcterms:created>
  <dcterms:modified xsi:type="dcterms:W3CDTF">2016-06-08T14:49:00Z</dcterms:modified>
</cp:coreProperties>
</file>