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A4" w:rsidRPr="00B804AD" w:rsidRDefault="00356FA4" w:rsidP="00356FA4">
      <w:pPr>
        <w:pStyle w:val="Nadpis3"/>
        <w:jc w:val="center"/>
        <w:rPr>
          <w:sz w:val="32"/>
          <w:szCs w:val="32"/>
          <w:u w:val="none"/>
        </w:rPr>
      </w:pPr>
      <w:r w:rsidRPr="00B804AD">
        <w:rPr>
          <w:sz w:val="32"/>
          <w:szCs w:val="32"/>
          <w:u w:val="none"/>
        </w:rPr>
        <w:t>Důvodová zpráva</w:t>
      </w:r>
    </w:p>
    <w:p w:rsidR="00356FA4" w:rsidRDefault="00356FA4" w:rsidP="00356FA4"/>
    <w:p w:rsidR="00356FA4" w:rsidRPr="00F23549" w:rsidRDefault="00356FA4" w:rsidP="00356FA4"/>
    <w:p w:rsidR="00356FA4" w:rsidRDefault="00356FA4" w:rsidP="00356FA4">
      <w:pPr>
        <w:jc w:val="both"/>
      </w:pPr>
    </w:p>
    <w:p w:rsidR="00356FA4" w:rsidRDefault="00356FA4" w:rsidP="00356FA4">
      <w:pPr>
        <w:jc w:val="both"/>
        <w:rPr>
          <w:sz w:val="24"/>
          <w:szCs w:val="24"/>
        </w:rPr>
      </w:pPr>
      <w:r>
        <w:rPr>
          <w:sz w:val="24"/>
          <w:szCs w:val="24"/>
        </w:rPr>
        <w:t>Statutární město České Budějovice</w:t>
      </w:r>
      <w:r w:rsidR="00B804AD">
        <w:rPr>
          <w:sz w:val="24"/>
          <w:szCs w:val="24"/>
        </w:rPr>
        <w:t xml:space="preserve"> </w:t>
      </w:r>
      <w:r w:rsidR="00EB7A26">
        <w:rPr>
          <w:sz w:val="24"/>
          <w:szCs w:val="24"/>
        </w:rPr>
        <w:t xml:space="preserve">spolu s Jihočeským krajem bylo investorem </w:t>
      </w:r>
      <w:r>
        <w:rPr>
          <w:sz w:val="24"/>
          <w:szCs w:val="24"/>
        </w:rPr>
        <w:t>rozsáhl</w:t>
      </w:r>
      <w:r w:rsidR="00B804AD">
        <w:rPr>
          <w:sz w:val="24"/>
          <w:szCs w:val="24"/>
        </w:rPr>
        <w:t>é</w:t>
      </w:r>
      <w:r w:rsidR="00EB7A26">
        <w:rPr>
          <w:sz w:val="24"/>
          <w:szCs w:val="24"/>
        </w:rPr>
        <w:t xml:space="preserve"> dopravní</w:t>
      </w:r>
      <w:r>
        <w:rPr>
          <w:sz w:val="24"/>
          <w:szCs w:val="24"/>
        </w:rPr>
        <w:t xml:space="preserve"> </w:t>
      </w:r>
      <w:r w:rsidRPr="00E75F6F">
        <w:rPr>
          <w:sz w:val="24"/>
          <w:szCs w:val="24"/>
        </w:rPr>
        <w:t>stavb</w:t>
      </w:r>
      <w:r w:rsidR="00B804AD">
        <w:rPr>
          <w:sz w:val="24"/>
          <w:szCs w:val="24"/>
        </w:rPr>
        <w:t>y</w:t>
      </w:r>
      <w:r w:rsidRPr="00587032">
        <w:rPr>
          <w:b/>
          <w:sz w:val="24"/>
          <w:szCs w:val="24"/>
        </w:rPr>
        <w:t xml:space="preserve"> </w:t>
      </w:r>
      <w:r w:rsidRPr="00E75F6F">
        <w:rPr>
          <w:b/>
          <w:sz w:val="24"/>
          <w:szCs w:val="24"/>
        </w:rPr>
        <w:t>„Přeložka silnic II/156 a II/157</w:t>
      </w:r>
      <w:r w:rsidR="00B804AD">
        <w:rPr>
          <w:b/>
          <w:sz w:val="24"/>
          <w:szCs w:val="24"/>
        </w:rPr>
        <w:t xml:space="preserve"> v Českých Budějovicích</w:t>
      </w:r>
      <w:r w:rsidRPr="00E75F6F">
        <w:rPr>
          <w:sz w:val="24"/>
          <w:szCs w:val="24"/>
        </w:rPr>
        <w:t xml:space="preserve"> </w:t>
      </w:r>
      <w:r w:rsidRPr="00B804AD">
        <w:rPr>
          <w:b/>
          <w:sz w:val="24"/>
          <w:szCs w:val="24"/>
        </w:rPr>
        <w:t>– 1. etapa, část 1.1</w:t>
      </w:r>
      <w:r w:rsidR="00B804AD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B804AD">
        <w:rPr>
          <w:b/>
          <w:sz w:val="24"/>
          <w:szCs w:val="24"/>
        </w:rPr>
        <w:t xml:space="preserve">(tzv. </w:t>
      </w:r>
      <w:proofErr w:type="spellStart"/>
      <w:r w:rsidR="00B804AD">
        <w:rPr>
          <w:b/>
          <w:sz w:val="24"/>
          <w:szCs w:val="24"/>
        </w:rPr>
        <w:t>zanádražní</w:t>
      </w:r>
      <w:proofErr w:type="spellEnd"/>
      <w:r w:rsidR="00B804AD">
        <w:rPr>
          <w:b/>
          <w:sz w:val="24"/>
          <w:szCs w:val="24"/>
        </w:rPr>
        <w:t xml:space="preserve"> komunikace</w:t>
      </w:r>
      <w:r w:rsidR="00B804AD" w:rsidRPr="00B804AD">
        <w:rPr>
          <w:b/>
          <w:sz w:val="24"/>
          <w:szCs w:val="24"/>
        </w:rPr>
        <w:t>)</w:t>
      </w:r>
      <w:r w:rsidR="00B804AD" w:rsidRPr="00B804AD">
        <w:rPr>
          <w:sz w:val="24"/>
          <w:szCs w:val="24"/>
        </w:rPr>
        <w:t xml:space="preserve">, která </w:t>
      </w:r>
      <w:r w:rsidR="00B804AD">
        <w:rPr>
          <w:sz w:val="24"/>
          <w:szCs w:val="24"/>
        </w:rPr>
        <w:t>je</w:t>
      </w:r>
      <w:r w:rsidR="00B804AD" w:rsidRPr="00B804AD">
        <w:rPr>
          <w:sz w:val="24"/>
          <w:szCs w:val="24"/>
        </w:rPr>
        <w:t xml:space="preserve"> j</w:t>
      </w:r>
      <w:r w:rsidR="00B804AD">
        <w:rPr>
          <w:sz w:val="24"/>
          <w:szCs w:val="24"/>
        </w:rPr>
        <w:t xml:space="preserve">iž </w:t>
      </w:r>
      <w:r w:rsidR="00B804AD" w:rsidRPr="00B804AD">
        <w:rPr>
          <w:sz w:val="24"/>
          <w:szCs w:val="24"/>
        </w:rPr>
        <w:t xml:space="preserve">v současné době zrealizovaná. </w:t>
      </w:r>
      <w:r>
        <w:rPr>
          <w:sz w:val="24"/>
          <w:szCs w:val="24"/>
        </w:rPr>
        <w:t>V trase této dopravní stavby se nacháze</w:t>
      </w:r>
      <w:r w:rsidR="002233F9">
        <w:rPr>
          <w:sz w:val="24"/>
          <w:szCs w:val="24"/>
        </w:rPr>
        <w:t>ly</w:t>
      </w:r>
      <w:r w:rsidR="00B804AD">
        <w:rPr>
          <w:sz w:val="24"/>
          <w:szCs w:val="24"/>
        </w:rPr>
        <w:t xml:space="preserve"> </w:t>
      </w:r>
      <w:r>
        <w:rPr>
          <w:sz w:val="24"/>
          <w:szCs w:val="24"/>
        </w:rPr>
        <w:t>nemovitosti (pozemky a sta</w:t>
      </w:r>
      <w:r w:rsidR="00B804AD">
        <w:rPr>
          <w:sz w:val="24"/>
          <w:szCs w:val="24"/>
        </w:rPr>
        <w:t>vby) v majetku jiných subjektů</w:t>
      </w:r>
      <w:r w:rsidR="00EB7A26">
        <w:rPr>
          <w:sz w:val="24"/>
          <w:szCs w:val="24"/>
        </w:rPr>
        <w:t xml:space="preserve">. </w:t>
      </w:r>
    </w:p>
    <w:p w:rsidR="00356FA4" w:rsidRDefault="00356FA4" w:rsidP="00356FA4">
      <w:pPr>
        <w:ind w:firstLine="708"/>
        <w:jc w:val="both"/>
        <w:rPr>
          <w:sz w:val="24"/>
          <w:szCs w:val="24"/>
        </w:rPr>
      </w:pPr>
    </w:p>
    <w:p w:rsidR="00671936" w:rsidRDefault="00356FA4" w:rsidP="00356F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Pozemková parcela </w:t>
      </w:r>
      <w:r w:rsidR="006C5832">
        <w:rPr>
          <w:sz w:val="24"/>
          <w:szCs w:val="24"/>
        </w:rPr>
        <w:t xml:space="preserve">č. </w:t>
      </w:r>
      <w:r w:rsidRPr="006C5832">
        <w:rPr>
          <w:b/>
          <w:sz w:val="24"/>
          <w:szCs w:val="24"/>
        </w:rPr>
        <w:t xml:space="preserve">570/1 </w:t>
      </w:r>
      <w:r w:rsidR="00941DFF" w:rsidRPr="00941DFF">
        <w:rPr>
          <w:sz w:val="24"/>
          <w:szCs w:val="24"/>
        </w:rPr>
        <w:t xml:space="preserve">v k. </w:t>
      </w:r>
      <w:proofErr w:type="spellStart"/>
      <w:r w:rsidR="00941DFF" w:rsidRPr="00941DFF">
        <w:rPr>
          <w:sz w:val="24"/>
          <w:szCs w:val="24"/>
        </w:rPr>
        <w:t>ú.</w:t>
      </w:r>
      <w:proofErr w:type="spellEnd"/>
      <w:r w:rsidR="00941DFF" w:rsidRPr="00941DFF">
        <w:rPr>
          <w:sz w:val="24"/>
          <w:szCs w:val="24"/>
        </w:rPr>
        <w:t xml:space="preserve"> České Budějovice 4,</w:t>
      </w:r>
      <w:r w:rsidR="00941DF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ostatní plocha, jiná plocha o </w:t>
      </w:r>
      <w:r w:rsidR="00FF060E">
        <w:rPr>
          <w:sz w:val="24"/>
          <w:szCs w:val="24"/>
        </w:rPr>
        <w:t xml:space="preserve">celkové </w:t>
      </w:r>
      <w:r>
        <w:rPr>
          <w:sz w:val="24"/>
          <w:szCs w:val="24"/>
        </w:rPr>
        <w:t>výměre 2.064 m</w:t>
      </w:r>
      <w:r w:rsidRPr="00DF5A15">
        <w:rPr>
          <w:sz w:val="24"/>
          <w:szCs w:val="24"/>
          <w:vertAlign w:val="superscript"/>
        </w:rPr>
        <w:t>2</w:t>
      </w:r>
      <w:r w:rsidR="00EB7A26">
        <w:rPr>
          <w:sz w:val="24"/>
          <w:szCs w:val="24"/>
        </w:rPr>
        <w:t xml:space="preserve"> byla</w:t>
      </w:r>
      <w:r>
        <w:rPr>
          <w:sz w:val="24"/>
          <w:szCs w:val="24"/>
        </w:rPr>
        <w:t xml:space="preserve"> ve skutečnost</w:t>
      </w:r>
      <w:r w:rsidR="00B804AD">
        <w:rPr>
          <w:sz w:val="24"/>
          <w:szCs w:val="24"/>
        </w:rPr>
        <w:t>i příjezdová plocha k</w:t>
      </w:r>
      <w:r w:rsidR="00EB7A26">
        <w:rPr>
          <w:sz w:val="24"/>
          <w:szCs w:val="24"/>
        </w:rPr>
        <w:t xml:space="preserve"> řadovým</w:t>
      </w:r>
      <w:r w:rsidR="00B804AD">
        <w:rPr>
          <w:sz w:val="24"/>
          <w:szCs w:val="24"/>
        </w:rPr>
        <w:t xml:space="preserve"> garážím. </w:t>
      </w:r>
      <w:r w:rsidR="00EB7A26">
        <w:rPr>
          <w:sz w:val="24"/>
          <w:szCs w:val="24"/>
        </w:rPr>
        <w:t>Tato pozemková parcela byla</w:t>
      </w:r>
      <w:r>
        <w:rPr>
          <w:sz w:val="24"/>
          <w:szCs w:val="24"/>
        </w:rPr>
        <w:t xml:space="preserve"> ve spoluvlastnických podílech</w:t>
      </w:r>
      <w:r w:rsidR="0012387A">
        <w:rPr>
          <w:sz w:val="24"/>
          <w:szCs w:val="24"/>
        </w:rPr>
        <w:t xml:space="preserve"> (48 podílů)</w:t>
      </w:r>
      <w:r w:rsidR="00B804AD">
        <w:rPr>
          <w:sz w:val="24"/>
          <w:szCs w:val="24"/>
        </w:rPr>
        <w:t>.</w:t>
      </w:r>
      <w:r w:rsidR="00671936">
        <w:rPr>
          <w:sz w:val="24"/>
          <w:szCs w:val="24"/>
        </w:rPr>
        <w:t xml:space="preserve"> </w:t>
      </w:r>
    </w:p>
    <w:p w:rsidR="00830A89" w:rsidRDefault="00830A89"/>
    <w:p w:rsidR="000D6456" w:rsidRDefault="000D6456" w:rsidP="00444A91">
      <w:pPr>
        <w:jc w:val="both"/>
        <w:rPr>
          <w:sz w:val="24"/>
          <w:szCs w:val="24"/>
        </w:rPr>
      </w:pPr>
      <w:r w:rsidRPr="006C6B5B">
        <w:rPr>
          <w:sz w:val="24"/>
          <w:szCs w:val="24"/>
        </w:rPr>
        <w:t xml:space="preserve">K dnešnímu dni je </w:t>
      </w:r>
      <w:r w:rsidR="005370D2">
        <w:rPr>
          <w:sz w:val="24"/>
          <w:szCs w:val="24"/>
        </w:rPr>
        <w:t xml:space="preserve">pozemek </w:t>
      </w:r>
      <w:proofErr w:type="spellStart"/>
      <w:r w:rsidRPr="006C6B5B">
        <w:rPr>
          <w:sz w:val="24"/>
          <w:szCs w:val="24"/>
        </w:rPr>
        <w:t>parc</w:t>
      </w:r>
      <w:proofErr w:type="spellEnd"/>
      <w:r w:rsidRPr="006C6B5B">
        <w:rPr>
          <w:sz w:val="24"/>
          <w:szCs w:val="24"/>
        </w:rPr>
        <w:t xml:space="preserve">. </w:t>
      </w:r>
      <w:proofErr w:type="gramStart"/>
      <w:r w:rsidRPr="006C6B5B">
        <w:rPr>
          <w:sz w:val="24"/>
          <w:szCs w:val="24"/>
        </w:rPr>
        <w:t>č.</w:t>
      </w:r>
      <w:proofErr w:type="gramEnd"/>
      <w:r w:rsidRPr="006C6B5B">
        <w:rPr>
          <w:sz w:val="24"/>
          <w:szCs w:val="24"/>
        </w:rPr>
        <w:t xml:space="preserve"> 570/1 v</w:t>
      </w:r>
      <w:r w:rsidR="006C6B5B">
        <w:rPr>
          <w:sz w:val="24"/>
          <w:szCs w:val="24"/>
        </w:rPr>
        <w:t xml:space="preserve"> k. </w:t>
      </w:r>
      <w:proofErr w:type="spellStart"/>
      <w:r w:rsidR="006C6B5B">
        <w:rPr>
          <w:sz w:val="24"/>
          <w:szCs w:val="24"/>
        </w:rPr>
        <w:t>ú.</w:t>
      </w:r>
      <w:proofErr w:type="spellEnd"/>
      <w:r w:rsidRPr="006C6B5B">
        <w:rPr>
          <w:sz w:val="24"/>
          <w:szCs w:val="24"/>
        </w:rPr>
        <w:t xml:space="preserve"> České Budějovice 4 ve spoluvlastnictví statutárního města České Budějovice (id. 21/24), </w:t>
      </w:r>
      <w:r w:rsidR="006C6B5B">
        <w:rPr>
          <w:sz w:val="24"/>
          <w:szCs w:val="24"/>
        </w:rPr>
        <w:t>České republiky -</w:t>
      </w:r>
      <w:r w:rsidR="006C6B5B" w:rsidRPr="006C6B5B">
        <w:rPr>
          <w:sz w:val="24"/>
          <w:szCs w:val="24"/>
        </w:rPr>
        <w:t xml:space="preserve"> </w:t>
      </w:r>
      <w:r w:rsidR="00E971F7">
        <w:rPr>
          <w:sz w:val="24"/>
          <w:szCs w:val="24"/>
        </w:rPr>
        <w:t>Ú</w:t>
      </w:r>
      <w:r w:rsidR="006C6B5B">
        <w:rPr>
          <w:sz w:val="24"/>
          <w:szCs w:val="24"/>
        </w:rPr>
        <w:t xml:space="preserve">řadu pro zastupování státu ve věcech majetkových </w:t>
      </w:r>
      <w:r w:rsidR="006C6B5B" w:rsidRPr="006C6B5B">
        <w:rPr>
          <w:sz w:val="24"/>
          <w:szCs w:val="24"/>
        </w:rPr>
        <w:t>(</w:t>
      </w:r>
      <w:r w:rsidRPr="006C6B5B">
        <w:rPr>
          <w:sz w:val="24"/>
          <w:szCs w:val="24"/>
        </w:rPr>
        <w:t xml:space="preserve">id. 5/48) a </w:t>
      </w:r>
      <w:r w:rsidR="005D0FDD">
        <w:rPr>
          <w:sz w:val="24"/>
          <w:szCs w:val="24"/>
        </w:rPr>
        <w:t>konkrétní fyzické osoby (id. 1/48), která</w:t>
      </w:r>
      <w:r w:rsidR="0045349D">
        <w:rPr>
          <w:sz w:val="24"/>
          <w:szCs w:val="24"/>
        </w:rPr>
        <w:t xml:space="preserve"> souhlasí s bezúplatným převedením svého podílu na město České Budějovice. Po zaměření stavby budou</w:t>
      </w:r>
      <w:r w:rsidR="006C6B5B">
        <w:rPr>
          <w:sz w:val="24"/>
          <w:szCs w:val="24"/>
        </w:rPr>
        <w:t xml:space="preserve"> do majetku města bezúplatně </w:t>
      </w:r>
      <w:r w:rsidR="0045349D">
        <w:rPr>
          <w:sz w:val="24"/>
          <w:szCs w:val="24"/>
        </w:rPr>
        <w:t xml:space="preserve">převedeny i zbývající podíly </w:t>
      </w:r>
      <w:r w:rsidR="006C6B5B">
        <w:rPr>
          <w:sz w:val="24"/>
          <w:szCs w:val="24"/>
        </w:rPr>
        <w:t xml:space="preserve">z vlastnictví ČR ÚZSVM. </w:t>
      </w:r>
    </w:p>
    <w:p w:rsidR="006C6B5B" w:rsidRPr="007C1692" w:rsidRDefault="006C6B5B" w:rsidP="00444A91">
      <w:pPr>
        <w:jc w:val="both"/>
        <w:rPr>
          <w:sz w:val="24"/>
          <w:szCs w:val="24"/>
        </w:rPr>
      </w:pPr>
    </w:p>
    <w:p w:rsidR="007C1692" w:rsidRPr="007C1692" w:rsidRDefault="007C1692" w:rsidP="00444A91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Rada města schválila </w:t>
      </w:r>
      <w:r w:rsidR="0076308D">
        <w:rPr>
          <w:sz w:val="24"/>
          <w:szCs w:val="24"/>
        </w:rPr>
        <w:t xml:space="preserve">záměr přijetí daru </w:t>
      </w:r>
      <w:r w:rsidRPr="007C1692">
        <w:rPr>
          <w:sz w:val="24"/>
          <w:szCs w:val="24"/>
        </w:rPr>
        <w:t>id. 1/48 poze</w:t>
      </w:r>
      <w:r w:rsidR="0076308D">
        <w:rPr>
          <w:sz w:val="24"/>
          <w:szCs w:val="24"/>
        </w:rPr>
        <w:t xml:space="preserve">mku </w:t>
      </w:r>
      <w:proofErr w:type="spellStart"/>
      <w:r w:rsidR="0076308D">
        <w:rPr>
          <w:sz w:val="24"/>
          <w:szCs w:val="24"/>
        </w:rPr>
        <w:t>parc</w:t>
      </w:r>
      <w:proofErr w:type="spellEnd"/>
      <w:r w:rsidR="0076308D">
        <w:rPr>
          <w:sz w:val="24"/>
          <w:szCs w:val="24"/>
        </w:rPr>
        <w:t xml:space="preserve">. </w:t>
      </w:r>
      <w:proofErr w:type="gramStart"/>
      <w:r w:rsidR="0076308D">
        <w:rPr>
          <w:sz w:val="24"/>
          <w:szCs w:val="24"/>
        </w:rPr>
        <w:t>č.</w:t>
      </w:r>
      <w:proofErr w:type="gramEnd"/>
      <w:r w:rsidR="0076308D">
        <w:rPr>
          <w:sz w:val="24"/>
          <w:szCs w:val="24"/>
        </w:rPr>
        <w:t> </w:t>
      </w:r>
      <w:r w:rsidR="00444A91">
        <w:rPr>
          <w:sz w:val="24"/>
          <w:szCs w:val="24"/>
        </w:rPr>
        <w:t>570/1 usnesením č. 1708/2015.</w:t>
      </w:r>
      <w:bookmarkEnd w:id="0"/>
    </w:p>
    <w:sectPr w:rsidR="007C1692" w:rsidRPr="007C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A4"/>
    <w:rsid w:val="00046598"/>
    <w:rsid w:val="000D6456"/>
    <w:rsid w:val="0012387A"/>
    <w:rsid w:val="002233F9"/>
    <w:rsid w:val="00356FA4"/>
    <w:rsid w:val="003F02F9"/>
    <w:rsid w:val="00444A91"/>
    <w:rsid w:val="0045349D"/>
    <w:rsid w:val="00506CD7"/>
    <w:rsid w:val="005370D2"/>
    <w:rsid w:val="00557F90"/>
    <w:rsid w:val="005D0FDD"/>
    <w:rsid w:val="006200C6"/>
    <w:rsid w:val="00654074"/>
    <w:rsid w:val="00671936"/>
    <w:rsid w:val="006C5832"/>
    <w:rsid w:val="006C6B5B"/>
    <w:rsid w:val="0076308D"/>
    <w:rsid w:val="00795787"/>
    <w:rsid w:val="0079759C"/>
    <w:rsid w:val="007C1692"/>
    <w:rsid w:val="00830A89"/>
    <w:rsid w:val="008633DC"/>
    <w:rsid w:val="008A4CFD"/>
    <w:rsid w:val="008A6BBB"/>
    <w:rsid w:val="00941978"/>
    <w:rsid w:val="00941DFF"/>
    <w:rsid w:val="00992FB3"/>
    <w:rsid w:val="009F2CD2"/>
    <w:rsid w:val="00B804AD"/>
    <w:rsid w:val="00CE3920"/>
    <w:rsid w:val="00E971F7"/>
    <w:rsid w:val="00EB7A26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A26E4-494D-4402-BBFD-654B0055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56FA4"/>
    <w:pPr>
      <w:keepNext/>
      <w:outlineLvl w:val="2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56FA4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C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CD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Sejková Irena</dc:creator>
  <cp:lastModifiedBy>Bürgerová Martina</cp:lastModifiedBy>
  <cp:revision>5</cp:revision>
  <cp:lastPrinted>2015-12-02T15:11:00Z</cp:lastPrinted>
  <dcterms:created xsi:type="dcterms:W3CDTF">2015-12-02T14:59:00Z</dcterms:created>
  <dcterms:modified xsi:type="dcterms:W3CDTF">2015-12-03T11:48:00Z</dcterms:modified>
</cp:coreProperties>
</file>