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15" w:rsidRPr="00502275" w:rsidRDefault="00252315" w:rsidP="00252315">
      <w:pPr>
        <w:jc w:val="center"/>
        <w:rPr>
          <w:b/>
        </w:rPr>
      </w:pPr>
      <w:r w:rsidRPr="00502275">
        <w:rPr>
          <w:b/>
        </w:rPr>
        <w:t>ZPRÁVA O VYŘIZOVÁNÍ DOTAZŮ A PŘIPOMÍNEK ČLENŮ</w:t>
      </w:r>
    </w:p>
    <w:p w:rsidR="00252315" w:rsidRPr="00502275" w:rsidRDefault="00252315" w:rsidP="00477C79">
      <w:pPr>
        <w:jc w:val="center"/>
      </w:pPr>
      <w:r w:rsidRPr="00502275">
        <w:rPr>
          <w:b/>
          <w:caps/>
        </w:rPr>
        <w:t xml:space="preserve">zastupitelstva </w:t>
      </w:r>
    </w:p>
    <w:p w:rsidR="00330A5E" w:rsidRPr="00502275" w:rsidRDefault="00330A5E" w:rsidP="006A1918">
      <w:pPr>
        <w:jc w:val="both"/>
      </w:pPr>
    </w:p>
    <w:p w:rsidR="00EC25E8" w:rsidRPr="003827EF" w:rsidRDefault="00252315" w:rsidP="004A6064">
      <w:pPr>
        <w:jc w:val="both"/>
      </w:pPr>
      <w:r w:rsidRPr="003827EF">
        <w:t>Odbor kancelá</w:t>
      </w:r>
      <w:r w:rsidR="00CB5167" w:rsidRPr="003827EF">
        <w:t>ř primátora obdržel na vědomí tyto</w:t>
      </w:r>
      <w:r w:rsidRPr="003827EF">
        <w:t xml:space="preserve"> </w:t>
      </w:r>
      <w:r w:rsidR="00CB5167" w:rsidRPr="003827EF">
        <w:t>odpovědi</w:t>
      </w:r>
      <w:r w:rsidR="00EC25E8" w:rsidRPr="003827EF">
        <w:t xml:space="preserve"> na dotaz</w:t>
      </w:r>
      <w:r w:rsidR="00CB5167" w:rsidRPr="003827EF">
        <w:t>y</w:t>
      </w:r>
      <w:r w:rsidR="00EC25E8" w:rsidRPr="003827EF">
        <w:t xml:space="preserve"> </w:t>
      </w:r>
      <w:r w:rsidRPr="003827EF">
        <w:t>zastupitel</w:t>
      </w:r>
      <w:r w:rsidR="00CB5167" w:rsidRPr="003827EF">
        <w:t>ů</w:t>
      </w:r>
      <w:r w:rsidRPr="003827EF">
        <w:t xml:space="preserve"> </w:t>
      </w:r>
      <w:r w:rsidR="00CB5167" w:rsidRPr="003827EF">
        <w:t>vznesených</w:t>
      </w:r>
      <w:r w:rsidRPr="003827EF">
        <w:t xml:space="preserve"> na</w:t>
      </w:r>
      <w:r w:rsidR="00BD0FB2" w:rsidRPr="003827EF">
        <w:t xml:space="preserve"> </w:t>
      </w:r>
      <w:r w:rsidR="00C8355E">
        <w:t>2</w:t>
      </w:r>
      <w:r w:rsidR="00F07D34" w:rsidRPr="003827EF">
        <w:t xml:space="preserve">. zasedání zastupitelstva dne </w:t>
      </w:r>
      <w:r w:rsidR="00C8355E">
        <w:t>10</w:t>
      </w:r>
      <w:r w:rsidR="00F07D34" w:rsidRPr="003827EF">
        <w:t xml:space="preserve">. </w:t>
      </w:r>
      <w:r w:rsidR="00C8355E">
        <w:t>12</w:t>
      </w:r>
      <w:r w:rsidR="00F07D34" w:rsidRPr="003827EF">
        <w:t>. 201</w:t>
      </w:r>
      <w:r w:rsidR="001E7321" w:rsidRPr="003827EF">
        <w:t>8.</w:t>
      </w:r>
      <w:r w:rsidR="00F07D34" w:rsidRPr="003827EF">
        <w:t xml:space="preserve"> </w:t>
      </w:r>
    </w:p>
    <w:p w:rsidR="006939EB" w:rsidRDefault="006939EB" w:rsidP="002D3B64">
      <w:pPr>
        <w:pBdr>
          <w:bottom w:val="single" w:sz="4" w:space="1" w:color="auto"/>
        </w:pBdr>
        <w:jc w:val="both"/>
      </w:pPr>
    </w:p>
    <w:p w:rsidR="00404D5E" w:rsidRDefault="00404D5E" w:rsidP="00404D5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04D5E" w:rsidRPr="00920A7D" w:rsidRDefault="00404D5E" w:rsidP="00404D5E">
      <w:pPr>
        <w:jc w:val="both"/>
        <w:rPr>
          <w:b/>
          <w:sz w:val="22"/>
          <w:szCs w:val="22"/>
        </w:rPr>
      </w:pPr>
      <w:r w:rsidRPr="00920A7D">
        <w:rPr>
          <w:b/>
          <w:sz w:val="22"/>
          <w:szCs w:val="22"/>
        </w:rPr>
        <w:t xml:space="preserve">Z jakého důvodu bylo vyčleněno 1. Centrum zdravotně postižených z krajské sítě sociálních služeb. Uvedla, že od tehdejšího radního RNDr. </w:t>
      </w:r>
      <w:proofErr w:type="spellStart"/>
      <w:r w:rsidRPr="00920A7D">
        <w:rPr>
          <w:b/>
          <w:sz w:val="22"/>
          <w:szCs w:val="22"/>
        </w:rPr>
        <w:t>Kohna</w:t>
      </w:r>
      <w:proofErr w:type="spellEnd"/>
      <w:r w:rsidRPr="00920A7D">
        <w:rPr>
          <w:b/>
          <w:sz w:val="22"/>
          <w:szCs w:val="22"/>
        </w:rPr>
        <w:t xml:space="preserve">, CSc., </w:t>
      </w:r>
      <w:r>
        <w:rPr>
          <w:b/>
          <w:sz w:val="22"/>
          <w:szCs w:val="22"/>
        </w:rPr>
        <w:t xml:space="preserve">obdrželo vyjádření, </w:t>
      </w:r>
      <w:r w:rsidRPr="00920A7D">
        <w:rPr>
          <w:b/>
          <w:sz w:val="22"/>
          <w:szCs w:val="22"/>
        </w:rPr>
        <w:t>že sociální služba spojená s poradenstvím</w:t>
      </w:r>
      <w:r>
        <w:rPr>
          <w:b/>
          <w:sz w:val="22"/>
          <w:szCs w:val="22"/>
        </w:rPr>
        <w:t xml:space="preserve"> je na území města České</w:t>
      </w:r>
      <w:r w:rsidRPr="00920A7D">
        <w:rPr>
          <w:b/>
          <w:sz w:val="22"/>
          <w:szCs w:val="22"/>
        </w:rPr>
        <w:t xml:space="preserve"> Budějovic</w:t>
      </w:r>
      <w:r>
        <w:rPr>
          <w:b/>
          <w:sz w:val="22"/>
          <w:szCs w:val="22"/>
        </w:rPr>
        <w:t>e</w:t>
      </w:r>
      <w:r w:rsidRPr="00920A7D">
        <w:rPr>
          <w:b/>
          <w:sz w:val="22"/>
          <w:szCs w:val="22"/>
        </w:rPr>
        <w:t>, kterou centrum poskytuje nepotřebná. Chtěla by z</w:t>
      </w:r>
      <w:r>
        <w:rPr>
          <w:b/>
          <w:sz w:val="22"/>
          <w:szCs w:val="22"/>
        </w:rPr>
        <w:t>nát důvod, protože se mu tímto z</w:t>
      </w:r>
      <w:r w:rsidRPr="00920A7D">
        <w:rPr>
          <w:b/>
          <w:sz w:val="22"/>
          <w:szCs w:val="22"/>
        </w:rPr>
        <w:t xml:space="preserve">tíží fungování organizace, když nemůže čerpat </w:t>
      </w:r>
      <w:proofErr w:type="spellStart"/>
      <w:r w:rsidRPr="00920A7D">
        <w:rPr>
          <w:b/>
          <w:sz w:val="22"/>
          <w:szCs w:val="22"/>
        </w:rPr>
        <w:t>fin</w:t>
      </w:r>
      <w:proofErr w:type="spellEnd"/>
      <w:r w:rsidRPr="00920A7D">
        <w:rPr>
          <w:b/>
          <w:sz w:val="22"/>
          <w:szCs w:val="22"/>
        </w:rPr>
        <w:t>. prostředky z Ministerstva práce a sociálních věcí.</w:t>
      </w:r>
    </w:p>
    <w:p w:rsidR="00404D5E" w:rsidRDefault="00404D5E" w:rsidP="00404D5E">
      <w:pPr>
        <w:pBdr>
          <w:bottom w:val="single" w:sz="4" w:space="1" w:color="auto"/>
        </w:pBdr>
        <w:spacing w:after="160" w:line="259" w:lineRule="auto"/>
        <w:jc w:val="both"/>
        <w:rPr>
          <w:b/>
          <w:sz w:val="22"/>
          <w:szCs w:val="22"/>
        </w:rPr>
      </w:pPr>
    </w:p>
    <w:p w:rsidR="00404D5E" w:rsidRDefault="00404D5E" w:rsidP="00404D5E">
      <w:pPr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Odpovídal Ing. </w:t>
      </w:r>
      <w:r w:rsidR="00450B8C">
        <w:rPr>
          <w:b/>
          <w:sz w:val="22"/>
          <w:szCs w:val="22"/>
        </w:rPr>
        <w:t xml:space="preserve">Viktor </w:t>
      </w:r>
      <w:proofErr w:type="spellStart"/>
      <w:r>
        <w:rPr>
          <w:b/>
          <w:sz w:val="22"/>
          <w:szCs w:val="22"/>
        </w:rPr>
        <w:t>Vojtko</w:t>
      </w:r>
      <w:proofErr w:type="spellEnd"/>
      <w:r>
        <w:rPr>
          <w:b/>
          <w:sz w:val="22"/>
          <w:szCs w:val="22"/>
        </w:rPr>
        <w:t xml:space="preserve">, Ph.D., náměstek primátora 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920A7D"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br/>
      </w:r>
      <w:r w:rsidRPr="00404D5E">
        <w:rPr>
          <w:sz w:val="22"/>
          <w:szCs w:val="22"/>
          <w:lang w:eastAsia="en-US"/>
        </w:rPr>
        <w:t>Vážená paní docentko,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>1. Centrum zdravotně postižených není registrovaným poskytovatelem sociálních služeb, poskytuje pouze služby doprovodné, především v oblasti sportovních aktivit zdravotně postižených osob.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 xml:space="preserve">Zřejmě jste měla na mysli Jihočeské centrum pro zdravotně postižené a seniory, o.p.s., pracoviště České Budějovice, které má registrované odborné sociální poradenství v souladu se zákonem č. 108/2006 Sb., o sociálních službách.  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 xml:space="preserve">Jak jistě víte, v průběhu tohoto roku se tvořila nově krajská síť sociálních služeb, kdy jednou z podmínek žadatelů o zařazení do této sítě bylo předložit vyjádření obce a obecního úřadu ORP. Město České Budějovice k tomuto úkonu přistoupilo velice odpovědně, poskytovatelé byli jak prostřednictvím pracovních skupin plánování sociálních služeb, tak i prostřednictvím webových stránek RPSS ČB informováni, jakým způsobem o tato vyjádření žádat a v jakých termínech. Vyjádření obce byla projednána radou města, nebylo to samostatné rozhodnutí RNDr. Michala </w:t>
      </w:r>
      <w:proofErr w:type="spellStart"/>
      <w:r w:rsidRPr="00404D5E">
        <w:rPr>
          <w:sz w:val="22"/>
          <w:szCs w:val="22"/>
          <w:lang w:eastAsia="en-US"/>
        </w:rPr>
        <w:t>Kohna</w:t>
      </w:r>
      <w:proofErr w:type="spellEnd"/>
      <w:r w:rsidRPr="00404D5E">
        <w:rPr>
          <w:sz w:val="22"/>
          <w:szCs w:val="22"/>
          <w:lang w:eastAsia="en-US"/>
        </w:rPr>
        <w:t>, CSc., tehdejšího uvolněného radního pro sociální oblast.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 xml:space="preserve">Zdůvodnění kladného či záporného vyjádření bylo vždy uvedeno do formuláře, který žadatel (poskytovatel sociální služby) obdržel. 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>V případě odborného sociálního poradenství poskytovaného Jihočeským centrem pro zdravotně postižené a seniory, o.p.s., bylo jako zdůvodnění uvedeno: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>„Odborné sociální poradenství je na území města poskytováno několika dalšími poskytovateli, kteří jsou kompetentní poradit v oblasti dávek, bydlení i zaměstnání. Poradenství v oblasti kompenzačních pomůcek není předmětem odborného sociálního poradenství“. Zde se vycházelo i z údajů, které byly žadatelem uvedeny v žádosti o zařazení do krajské sítě sociálních služeb.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 xml:space="preserve">Dalším důvodem, který je taktéž uveden ve vyjádření obce, je jeho dlouhodobá nespolupráce s městem, kdy se nezapojuje ani do procesu plánování, nemáme údaje o vykazovaných jednotkách (počty uživatelů, intervenci, kontaktů), o přímém poskytování jejich služby nám chybí zpětná vazba. S ohledem na to, že na území města se nejedná o jedinečného poskytovatele, ale jejich uživatelé v případě potřeby mohou využívat služby poskytované jinými poskytovateli, bylo rozhodnuto, že tomuto poskytovateli nebude vydáno kladné vyjádření k potřebnosti sociální služby. 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04D5E">
        <w:rPr>
          <w:sz w:val="22"/>
          <w:szCs w:val="22"/>
          <w:lang w:eastAsia="en-US"/>
        </w:rPr>
        <w:t xml:space="preserve">Smyslem vyjádření obce a OÚ ORP nebylo dávat všem žadatelům kladné vyjádření, ale pečlivě zvážit, zdali jsou všechny registrované sociální služby na území SO ORP opravdu nezbytné. Jihočeské centrum pro zdravotně postižené a seniory, o.p.s., nebylo jediným poskytovatelem, které obdrželo záporné vyjádření. Dále nebylo kladné stanovisko vydáno k odbornému sociálnímu poradenství poskytovaném organizací Jihočeská RŮŽE, </w:t>
      </w:r>
      <w:proofErr w:type="spellStart"/>
      <w:r w:rsidRPr="00404D5E">
        <w:rPr>
          <w:sz w:val="22"/>
          <w:szCs w:val="22"/>
          <w:lang w:eastAsia="en-US"/>
        </w:rPr>
        <w:t>z.s</w:t>
      </w:r>
      <w:proofErr w:type="spellEnd"/>
      <w:r w:rsidRPr="00404D5E">
        <w:rPr>
          <w:sz w:val="22"/>
          <w:szCs w:val="22"/>
          <w:lang w:eastAsia="en-US"/>
        </w:rPr>
        <w:t xml:space="preserve">., a k sociálně aktivizačním službám pro seniory a osoby se zdravotním </w:t>
      </w:r>
      <w:r w:rsidRPr="00404D5E">
        <w:rPr>
          <w:sz w:val="22"/>
          <w:szCs w:val="22"/>
          <w:lang w:eastAsia="en-US"/>
        </w:rPr>
        <w:lastRenderedPageBreak/>
        <w:t xml:space="preserve">postižením poskytovaným společností APLA Jižní Čechy, </w:t>
      </w:r>
      <w:proofErr w:type="spellStart"/>
      <w:proofErr w:type="gramStart"/>
      <w:r w:rsidRPr="00404D5E">
        <w:rPr>
          <w:sz w:val="22"/>
          <w:szCs w:val="22"/>
          <w:lang w:eastAsia="en-US"/>
        </w:rPr>
        <w:t>z.ú</w:t>
      </w:r>
      <w:proofErr w:type="spellEnd"/>
      <w:r w:rsidRPr="00404D5E">
        <w:rPr>
          <w:sz w:val="22"/>
          <w:szCs w:val="22"/>
          <w:lang w:eastAsia="en-US"/>
        </w:rPr>
        <w:t>..</w:t>
      </w:r>
      <w:proofErr w:type="gramEnd"/>
      <w:r w:rsidRPr="00404D5E">
        <w:rPr>
          <w:sz w:val="22"/>
          <w:szCs w:val="22"/>
          <w:lang w:eastAsia="en-US"/>
        </w:rPr>
        <w:t xml:space="preserve"> Důvody byly obdobné jako u JCZP. Duplicitní služby a dlouhodobá nespolupráce, chybějící pozitivní zpětná vazba o potřebnosti poskytovaných služeb.</w:t>
      </w: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04D5E" w:rsidRDefault="00450B8C" w:rsidP="00450B8C">
      <w:pPr>
        <w:pBdr>
          <w:bottom w:val="single" w:sz="4" w:space="1" w:color="auto"/>
        </w:pBdr>
        <w:spacing w:after="160" w:line="259" w:lineRule="auto"/>
        <w:jc w:val="both"/>
        <w:rPr>
          <w:b/>
          <w:sz w:val="22"/>
          <w:szCs w:val="22"/>
          <w:lang w:eastAsia="en-US"/>
        </w:rPr>
      </w:pPr>
      <w:r w:rsidRPr="00450B8C">
        <w:rPr>
          <w:b/>
          <w:sz w:val="22"/>
          <w:szCs w:val="22"/>
          <w:lang w:eastAsia="en-US"/>
        </w:rPr>
        <w:t xml:space="preserve">Dotaz zastupitele </w:t>
      </w:r>
      <w:r>
        <w:rPr>
          <w:b/>
          <w:sz w:val="22"/>
          <w:szCs w:val="22"/>
          <w:lang w:eastAsia="en-US"/>
        </w:rPr>
        <w:t xml:space="preserve">JUDr. Svatomíra Mlčocha – Kolik finančních prostředků z rozpočtu města České Budějovice bylo v letech </w:t>
      </w:r>
      <w:proofErr w:type="gramStart"/>
      <w:r>
        <w:rPr>
          <w:b/>
          <w:sz w:val="22"/>
          <w:szCs w:val="22"/>
          <w:lang w:eastAsia="en-US"/>
        </w:rPr>
        <w:t>2014 – 2018</w:t>
      </w:r>
      <w:proofErr w:type="gramEnd"/>
      <w:r>
        <w:rPr>
          <w:b/>
          <w:sz w:val="22"/>
          <w:szCs w:val="22"/>
          <w:lang w:eastAsia="en-US"/>
        </w:rPr>
        <w:t xml:space="preserve"> investováno do oprav vodohospodářské infrastruktury a jaká část se vrací zpět do rozpočtu z vybraného nájemného.</w:t>
      </w:r>
    </w:p>
    <w:p w:rsidR="00450B8C" w:rsidRDefault="00450B8C" w:rsidP="00450B8C">
      <w:pPr>
        <w:pBdr>
          <w:bottom w:val="single" w:sz="4" w:space="1" w:color="auto"/>
        </w:pBdr>
        <w:spacing w:after="160" w:line="259" w:lineRule="auto"/>
        <w:jc w:val="both"/>
        <w:rPr>
          <w:b/>
          <w:sz w:val="22"/>
          <w:szCs w:val="22"/>
          <w:lang w:eastAsia="en-US"/>
        </w:rPr>
      </w:pPr>
    </w:p>
    <w:p w:rsidR="00450B8C" w:rsidRPr="00450B8C" w:rsidRDefault="00450B8C" w:rsidP="00404D5E">
      <w:pPr>
        <w:spacing w:after="160" w:line="259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/>
        <w:t xml:space="preserve">Odpovídal Ing. Petr Holický, náměstek primátora 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Vážený pane zastupiteli,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 k Vašemu dotazu z 2. zasedání zastupitelstva města dne 10. 12. 2018 ohledně vodohospodářské </w:t>
      </w:r>
      <w:r w:rsidR="00A57503">
        <w:rPr>
          <w:sz w:val="22"/>
          <w:szCs w:val="22"/>
          <w:lang w:eastAsia="en-US"/>
        </w:rPr>
        <w:t xml:space="preserve">infrastruktury </w:t>
      </w:r>
      <w:r w:rsidRPr="00450B8C">
        <w:rPr>
          <w:sz w:val="22"/>
          <w:szCs w:val="22"/>
          <w:lang w:eastAsia="en-US"/>
        </w:rPr>
        <w:t xml:space="preserve">města České Budějovice v letech </w:t>
      </w:r>
      <w:proofErr w:type="gramStart"/>
      <w:r w:rsidRPr="00450B8C">
        <w:rPr>
          <w:sz w:val="22"/>
          <w:szCs w:val="22"/>
          <w:lang w:eastAsia="en-US"/>
        </w:rPr>
        <w:t>2014 – 2018</w:t>
      </w:r>
      <w:proofErr w:type="gramEnd"/>
      <w:r w:rsidRPr="00450B8C">
        <w:rPr>
          <w:sz w:val="22"/>
          <w:szCs w:val="22"/>
          <w:lang w:eastAsia="en-US"/>
        </w:rPr>
        <w:t xml:space="preserve"> sděluji následující: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Vybrané nájemné z provozování vodohospodářského majetku (VHM) bylo zdrojem příjmů města a to (po vyúčtování):</w:t>
      </w:r>
      <w:bookmarkStart w:id="0" w:name="_GoBack"/>
      <w:bookmarkEnd w:id="0"/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za hospodářský rok 2014/2015</w:t>
      </w:r>
      <w:r w:rsidRPr="00450B8C">
        <w:rPr>
          <w:sz w:val="22"/>
          <w:szCs w:val="22"/>
          <w:lang w:eastAsia="en-US"/>
        </w:rPr>
        <w:tab/>
        <w:t>172,5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za hospodářský rok 2015/2016</w:t>
      </w:r>
      <w:r w:rsidRPr="00450B8C">
        <w:rPr>
          <w:sz w:val="22"/>
          <w:szCs w:val="22"/>
          <w:lang w:eastAsia="en-US"/>
        </w:rPr>
        <w:tab/>
        <w:t>173,5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za hospodářský rok 2016/2017</w:t>
      </w:r>
      <w:r w:rsidRPr="00450B8C">
        <w:rPr>
          <w:sz w:val="22"/>
          <w:szCs w:val="22"/>
          <w:lang w:eastAsia="en-US"/>
        </w:rPr>
        <w:tab/>
        <w:t>170,8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za hospodářský rok 2017/2018</w:t>
      </w:r>
      <w:r w:rsidRPr="00450B8C">
        <w:rPr>
          <w:sz w:val="22"/>
          <w:szCs w:val="22"/>
          <w:lang w:eastAsia="en-US"/>
        </w:rPr>
        <w:tab/>
        <w:t>177,1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za poslední hospodářský </w:t>
      </w:r>
      <w:proofErr w:type="gramStart"/>
      <w:r w:rsidRPr="00450B8C">
        <w:rPr>
          <w:sz w:val="22"/>
          <w:szCs w:val="22"/>
          <w:lang w:eastAsia="en-US"/>
        </w:rPr>
        <w:t>rok</w:t>
      </w:r>
      <w:proofErr w:type="gramEnd"/>
      <w:r w:rsidRPr="00450B8C">
        <w:rPr>
          <w:sz w:val="22"/>
          <w:szCs w:val="22"/>
          <w:lang w:eastAsia="en-US"/>
        </w:rPr>
        <w:t xml:space="preserve"> resp. část kalendářního roku 2018 doposud neproběhlo vyúčtování. 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Přímé náklady na obnovu VHM činily: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v roce 2014 – za vodovodní síť 11,8 mil. Kč, za kanalizační síť 22,9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v roce 2015 – za vodovodní síť   9,5 mil. Kč, za kanalizační síť 30,2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v roce 2016 – za vodovodní síť   8,5 mil. Kč, za kanalizační síť 18,1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v roce 2017 – za vodovodní síť 34,6 mil. Kč, za kanalizační síť 39,4 mil. Kč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rok 2018 není doposud uzavřen.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Obnova VHM je provázena nutností souběžného uskutečnění celkové obnovy vozovky, chodníků, uličních vpustí a vodovodních a kanalizačních přípojek, veřejného osvětlení a rovněž také vyvolaných přeložek dalších inženýrských sítí. Tyto náklady v řádu desítek milionů Kč nejsou v uvedených položkách obsaženy, stejně jako investice do rozvoje, tj. pořízení nového VHM nebo nákupu VHM formou převodu základní technické vybavenosti území. </w:t>
      </w:r>
    </w:p>
    <w:p w:rsid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lastRenderedPageBreak/>
        <w:t>Dále byly v rámci provozních nákladů vynaloženy provozovatelem VHM tyto náklady (položka „opravy infrastrukturního majetku“):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za hospodářský rok 2014/2015: 7,4 mil. Kč 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za hospodářský rok 2015/2016: 9,8 mil. Kč 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za hospodářský rok 2016/2017: 12,6 mil. Kč 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za hospodářský rok 2017/2018: 11,5 mil. Kč 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za hospodářský rok 2018 (od 1.4. do 31.12.) je plánovaná kalkulace 8,1 mil. Kč, (vyúčtování doposud nebylo provedeno).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>V položce: „opravy infrastrukturního majetku“ jsou zařazeny výhradně náklady na opravy, mimoto je však ještě v položkách „mzdy“ určitým podílem obsažena zbylá část nákladů na opravy. Záleží totiž na charakteru příslušné opravy a na termínu, ve kterém byla stanovena nutnost jejího provedení (např. v pracovní době, či mimo pracovní dobu, nebo o svátcích).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450B8C">
        <w:rPr>
          <w:sz w:val="22"/>
          <w:szCs w:val="22"/>
          <w:lang w:eastAsia="en-US"/>
        </w:rPr>
        <w:t xml:space="preserve">Všechny cenové údaje jsou uváděny bez DPH. </w:t>
      </w: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50B8C" w:rsidRPr="00450B8C" w:rsidRDefault="00450B8C" w:rsidP="00450B8C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404D5E" w:rsidRPr="00404D5E" w:rsidRDefault="00404D5E" w:rsidP="00404D5E">
      <w:pPr>
        <w:spacing w:after="160" w:line="259" w:lineRule="auto"/>
        <w:jc w:val="both"/>
        <w:rPr>
          <w:sz w:val="22"/>
          <w:szCs w:val="22"/>
          <w:lang w:eastAsia="en-US"/>
        </w:rPr>
      </w:pPr>
    </w:p>
    <w:sectPr w:rsidR="00404D5E" w:rsidRPr="00404D5E" w:rsidSect="00F3770C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3A" w:rsidRDefault="00A3493A" w:rsidP="00E04F7B">
      <w:r>
        <w:separator/>
      </w:r>
    </w:p>
  </w:endnote>
  <w:endnote w:type="continuationSeparator" w:id="0">
    <w:p w:rsidR="00A3493A" w:rsidRDefault="00A3493A" w:rsidP="00E0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204193"/>
      <w:docPartObj>
        <w:docPartGallery w:val="Page Numbers (Bottom of Page)"/>
        <w:docPartUnique/>
      </w:docPartObj>
    </w:sdtPr>
    <w:sdtEndPr/>
    <w:sdtContent>
      <w:p w:rsidR="00987D11" w:rsidRDefault="00987D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5E">
          <w:t>2</w:t>
        </w:r>
        <w:r>
          <w:fldChar w:fldCharType="end"/>
        </w:r>
      </w:p>
    </w:sdtContent>
  </w:sdt>
  <w:p w:rsidR="00A3493A" w:rsidRDefault="00A349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3A" w:rsidRDefault="00A3493A" w:rsidP="00E04F7B">
      <w:r>
        <w:separator/>
      </w:r>
    </w:p>
  </w:footnote>
  <w:footnote w:type="continuationSeparator" w:id="0">
    <w:p w:rsidR="00A3493A" w:rsidRDefault="00A3493A" w:rsidP="00E0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FC"/>
    <w:multiLevelType w:val="hybridMultilevel"/>
    <w:tmpl w:val="8E224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3449"/>
    <w:multiLevelType w:val="hybridMultilevel"/>
    <w:tmpl w:val="E572C5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663A"/>
    <w:multiLevelType w:val="hybridMultilevel"/>
    <w:tmpl w:val="1B9E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181"/>
    <w:multiLevelType w:val="hybridMultilevel"/>
    <w:tmpl w:val="6C44F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867"/>
    <w:multiLevelType w:val="hybridMultilevel"/>
    <w:tmpl w:val="2AFC573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FC3951"/>
    <w:multiLevelType w:val="hybridMultilevel"/>
    <w:tmpl w:val="CFFEF7A8"/>
    <w:lvl w:ilvl="0" w:tplc="24DC843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7D76"/>
    <w:multiLevelType w:val="hybridMultilevel"/>
    <w:tmpl w:val="AE1273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B3CA3"/>
    <w:multiLevelType w:val="hybridMultilevel"/>
    <w:tmpl w:val="E1949616"/>
    <w:lvl w:ilvl="0" w:tplc="DB10A4C6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4FA"/>
    <w:multiLevelType w:val="hybridMultilevel"/>
    <w:tmpl w:val="E3D28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714"/>
    <w:multiLevelType w:val="hybridMultilevel"/>
    <w:tmpl w:val="859E8390"/>
    <w:lvl w:ilvl="0" w:tplc="2192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3B32"/>
    <w:multiLevelType w:val="hybridMultilevel"/>
    <w:tmpl w:val="376EF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02296"/>
    <w:multiLevelType w:val="hybridMultilevel"/>
    <w:tmpl w:val="9E165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753"/>
    <w:multiLevelType w:val="hybridMultilevel"/>
    <w:tmpl w:val="BF162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0FC9"/>
    <w:multiLevelType w:val="hybridMultilevel"/>
    <w:tmpl w:val="84646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6DA8"/>
    <w:multiLevelType w:val="hybridMultilevel"/>
    <w:tmpl w:val="4D124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E5399"/>
    <w:multiLevelType w:val="hybridMultilevel"/>
    <w:tmpl w:val="5A3C4B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3963ED2"/>
    <w:multiLevelType w:val="hybridMultilevel"/>
    <w:tmpl w:val="27740A5A"/>
    <w:lvl w:ilvl="0" w:tplc="59CA30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A5266"/>
    <w:multiLevelType w:val="hybridMultilevel"/>
    <w:tmpl w:val="4E78C964"/>
    <w:lvl w:ilvl="0" w:tplc="AA8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B528D"/>
    <w:multiLevelType w:val="multilevel"/>
    <w:tmpl w:val="6C128EB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</w:lvl>
    <w:lvl w:ilvl="4">
      <w:start w:val="1"/>
      <w:numFmt w:val="lowerLetter"/>
      <w:pStyle w:val="slovn3a"/>
      <w:suff w:val="space"/>
      <w:lvlText w:val="%5)"/>
      <w:lvlJc w:val="left"/>
      <w:pPr>
        <w:ind w:left="964" w:hanging="170"/>
      </w:p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</w:lvl>
  </w:abstractNum>
  <w:abstractNum w:abstractNumId="19" w15:restartNumberingAfterBreak="0">
    <w:nsid w:val="3CB52D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215761"/>
    <w:multiLevelType w:val="hybridMultilevel"/>
    <w:tmpl w:val="F524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4702D4"/>
    <w:multiLevelType w:val="hybridMultilevel"/>
    <w:tmpl w:val="1B0C2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86E6A"/>
    <w:multiLevelType w:val="hybridMultilevel"/>
    <w:tmpl w:val="6DFCF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0675D"/>
    <w:multiLevelType w:val="hybridMultilevel"/>
    <w:tmpl w:val="C7D0E954"/>
    <w:lvl w:ilvl="0" w:tplc="6BB46B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C1355"/>
    <w:multiLevelType w:val="hybridMultilevel"/>
    <w:tmpl w:val="941A5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F31BF"/>
    <w:multiLevelType w:val="hybridMultilevel"/>
    <w:tmpl w:val="D25E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7FF0"/>
    <w:multiLevelType w:val="hybridMultilevel"/>
    <w:tmpl w:val="43825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4627D"/>
    <w:multiLevelType w:val="hybridMultilevel"/>
    <w:tmpl w:val="550C2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75AB5"/>
    <w:multiLevelType w:val="hybridMultilevel"/>
    <w:tmpl w:val="EFD0B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EBC6791"/>
    <w:multiLevelType w:val="hybridMultilevel"/>
    <w:tmpl w:val="C21AE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643DE"/>
    <w:multiLevelType w:val="hybridMultilevel"/>
    <w:tmpl w:val="AFF02D5E"/>
    <w:lvl w:ilvl="0" w:tplc="24DC843E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6B5024"/>
    <w:multiLevelType w:val="hybridMultilevel"/>
    <w:tmpl w:val="F9E44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063E0"/>
    <w:multiLevelType w:val="hybridMultilevel"/>
    <w:tmpl w:val="A4061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31772"/>
    <w:multiLevelType w:val="hybridMultilevel"/>
    <w:tmpl w:val="EB9079F4"/>
    <w:lvl w:ilvl="0" w:tplc="ACCA6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16"/>
  </w:num>
  <w:num w:numId="7">
    <w:abstractNumId w:val="13"/>
  </w:num>
  <w:num w:numId="8">
    <w:abstractNumId w:val="34"/>
  </w:num>
  <w:num w:numId="9">
    <w:abstractNumId w:val="24"/>
  </w:num>
  <w:num w:numId="10">
    <w:abstractNumId w:val="0"/>
  </w:num>
  <w:num w:numId="11">
    <w:abstractNumId w:val="22"/>
  </w:num>
  <w:num w:numId="12">
    <w:abstractNumId w:val="8"/>
  </w:num>
  <w:num w:numId="13">
    <w:abstractNumId w:val="27"/>
  </w:num>
  <w:num w:numId="14">
    <w:abstractNumId w:val="7"/>
  </w:num>
  <w:num w:numId="15">
    <w:abstractNumId w:val="4"/>
  </w:num>
  <w:num w:numId="16">
    <w:abstractNumId w:val="12"/>
  </w:num>
  <w:num w:numId="17">
    <w:abstractNumId w:val="3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6"/>
  </w:num>
  <w:num w:numId="23">
    <w:abstractNumId w:val="5"/>
  </w:num>
  <w:num w:numId="24">
    <w:abstractNumId w:val="31"/>
  </w:num>
  <w:num w:numId="25">
    <w:abstractNumId w:val="19"/>
  </w:num>
  <w:num w:numId="26">
    <w:abstractNumId w:val="15"/>
  </w:num>
  <w:num w:numId="27">
    <w:abstractNumId w:val="14"/>
  </w:num>
  <w:num w:numId="28">
    <w:abstractNumId w:val="21"/>
  </w:num>
  <w:num w:numId="29">
    <w:abstractNumId w:val="28"/>
  </w:num>
  <w:num w:numId="30">
    <w:abstractNumId w:val="9"/>
  </w:num>
  <w:num w:numId="31">
    <w:abstractNumId w:val="10"/>
  </w:num>
  <w:num w:numId="32">
    <w:abstractNumId w:val="11"/>
  </w:num>
  <w:num w:numId="33">
    <w:abstractNumId w:val="23"/>
  </w:num>
  <w:num w:numId="34">
    <w:abstractNumId w:val="1"/>
  </w:num>
  <w:num w:numId="35">
    <w:abstractNumId w:val="32"/>
  </w:num>
  <w:num w:numId="36">
    <w:abstractNumId w:val="2"/>
  </w:num>
  <w:num w:numId="37">
    <w:abstractNumId w:val="25"/>
  </w:num>
  <w:num w:numId="3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4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37"/>
    <w:rsid w:val="00001F9C"/>
    <w:rsid w:val="0000486E"/>
    <w:rsid w:val="0000573F"/>
    <w:rsid w:val="00006953"/>
    <w:rsid w:val="00010694"/>
    <w:rsid w:val="00012407"/>
    <w:rsid w:val="000144F6"/>
    <w:rsid w:val="00014CA9"/>
    <w:rsid w:val="0002020F"/>
    <w:rsid w:val="0002096C"/>
    <w:rsid w:val="0002097B"/>
    <w:rsid w:val="00021D80"/>
    <w:rsid w:val="000223F1"/>
    <w:rsid w:val="00022577"/>
    <w:rsid w:val="00023602"/>
    <w:rsid w:val="000238B6"/>
    <w:rsid w:val="00023D82"/>
    <w:rsid w:val="00024676"/>
    <w:rsid w:val="00026C69"/>
    <w:rsid w:val="00030080"/>
    <w:rsid w:val="00030284"/>
    <w:rsid w:val="000307A4"/>
    <w:rsid w:val="00033771"/>
    <w:rsid w:val="000338F9"/>
    <w:rsid w:val="0003486D"/>
    <w:rsid w:val="00034D9C"/>
    <w:rsid w:val="00037D00"/>
    <w:rsid w:val="00041B92"/>
    <w:rsid w:val="00041F4E"/>
    <w:rsid w:val="000433B7"/>
    <w:rsid w:val="0004343C"/>
    <w:rsid w:val="0004366E"/>
    <w:rsid w:val="00043A50"/>
    <w:rsid w:val="00043DD2"/>
    <w:rsid w:val="00044938"/>
    <w:rsid w:val="00045E82"/>
    <w:rsid w:val="0005031C"/>
    <w:rsid w:val="00050741"/>
    <w:rsid w:val="00051A6F"/>
    <w:rsid w:val="00052B3F"/>
    <w:rsid w:val="00053070"/>
    <w:rsid w:val="00054135"/>
    <w:rsid w:val="00054730"/>
    <w:rsid w:val="000559BB"/>
    <w:rsid w:val="00056016"/>
    <w:rsid w:val="00060AC4"/>
    <w:rsid w:val="00060E41"/>
    <w:rsid w:val="0006100B"/>
    <w:rsid w:val="00063232"/>
    <w:rsid w:val="000641B5"/>
    <w:rsid w:val="000653AF"/>
    <w:rsid w:val="00066F48"/>
    <w:rsid w:val="00067EDD"/>
    <w:rsid w:val="00071034"/>
    <w:rsid w:val="000713FD"/>
    <w:rsid w:val="000725EA"/>
    <w:rsid w:val="00072DC6"/>
    <w:rsid w:val="00074A97"/>
    <w:rsid w:val="00075169"/>
    <w:rsid w:val="00075570"/>
    <w:rsid w:val="00077B63"/>
    <w:rsid w:val="00080281"/>
    <w:rsid w:val="0008058F"/>
    <w:rsid w:val="00080D6C"/>
    <w:rsid w:val="00081BED"/>
    <w:rsid w:val="00082CD9"/>
    <w:rsid w:val="00082E21"/>
    <w:rsid w:val="00083306"/>
    <w:rsid w:val="00083E34"/>
    <w:rsid w:val="0008433C"/>
    <w:rsid w:val="00084FA9"/>
    <w:rsid w:val="00085434"/>
    <w:rsid w:val="00087CCD"/>
    <w:rsid w:val="000924AA"/>
    <w:rsid w:val="000932A6"/>
    <w:rsid w:val="00095933"/>
    <w:rsid w:val="000A34C7"/>
    <w:rsid w:val="000A423B"/>
    <w:rsid w:val="000A56D4"/>
    <w:rsid w:val="000B1923"/>
    <w:rsid w:val="000B2595"/>
    <w:rsid w:val="000B3760"/>
    <w:rsid w:val="000B40D3"/>
    <w:rsid w:val="000B44E3"/>
    <w:rsid w:val="000B5D8A"/>
    <w:rsid w:val="000C1C05"/>
    <w:rsid w:val="000C1EE6"/>
    <w:rsid w:val="000C4B8D"/>
    <w:rsid w:val="000C5CE0"/>
    <w:rsid w:val="000C6083"/>
    <w:rsid w:val="000C756C"/>
    <w:rsid w:val="000D04D1"/>
    <w:rsid w:val="000D2956"/>
    <w:rsid w:val="000D52D5"/>
    <w:rsid w:val="000D6A84"/>
    <w:rsid w:val="000D7D47"/>
    <w:rsid w:val="000E07D1"/>
    <w:rsid w:val="000E1271"/>
    <w:rsid w:val="000F053F"/>
    <w:rsid w:val="000F26B1"/>
    <w:rsid w:val="000F47A5"/>
    <w:rsid w:val="000F53CA"/>
    <w:rsid w:val="000F571D"/>
    <w:rsid w:val="00100099"/>
    <w:rsid w:val="001001C5"/>
    <w:rsid w:val="0010024C"/>
    <w:rsid w:val="00100B68"/>
    <w:rsid w:val="00101029"/>
    <w:rsid w:val="001057F0"/>
    <w:rsid w:val="001059AF"/>
    <w:rsid w:val="00106DA1"/>
    <w:rsid w:val="001108E7"/>
    <w:rsid w:val="00111659"/>
    <w:rsid w:val="00114224"/>
    <w:rsid w:val="0011557C"/>
    <w:rsid w:val="00116467"/>
    <w:rsid w:val="00116624"/>
    <w:rsid w:val="00116B2B"/>
    <w:rsid w:val="001171B2"/>
    <w:rsid w:val="00117E78"/>
    <w:rsid w:val="001208DC"/>
    <w:rsid w:val="00121051"/>
    <w:rsid w:val="00130E28"/>
    <w:rsid w:val="00131063"/>
    <w:rsid w:val="0013113F"/>
    <w:rsid w:val="00132446"/>
    <w:rsid w:val="00132980"/>
    <w:rsid w:val="00134F51"/>
    <w:rsid w:val="001355DE"/>
    <w:rsid w:val="00136A64"/>
    <w:rsid w:val="00136D32"/>
    <w:rsid w:val="00137847"/>
    <w:rsid w:val="00140056"/>
    <w:rsid w:val="00140394"/>
    <w:rsid w:val="00140A1D"/>
    <w:rsid w:val="00141E3C"/>
    <w:rsid w:val="00143F77"/>
    <w:rsid w:val="001443E9"/>
    <w:rsid w:val="00146679"/>
    <w:rsid w:val="00147C1B"/>
    <w:rsid w:val="00151D59"/>
    <w:rsid w:val="0015282B"/>
    <w:rsid w:val="00152CCA"/>
    <w:rsid w:val="0015397E"/>
    <w:rsid w:val="00153990"/>
    <w:rsid w:val="00153D67"/>
    <w:rsid w:val="00155659"/>
    <w:rsid w:val="0016129B"/>
    <w:rsid w:val="001612E1"/>
    <w:rsid w:val="00163D0A"/>
    <w:rsid w:val="00166AA8"/>
    <w:rsid w:val="0016720F"/>
    <w:rsid w:val="00170927"/>
    <w:rsid w:val="00170F07"/>
    <w:rsid w:val="0017607D"/>
    <w:rsid w:val="00181B8D"/>
    <w:rsid w:val="00181CB2"/>
    <w:rsid w:val="00182E4E"/>
    <w:rsid w:val="001843B1"/>
    <w:rsid w:val="001859A1"/>
    <w:rsid w:val="001923B3"/>
    <w:rsid w:val="00193082"/>
    <w:rsid w:val="00193C52"/>
    <w:rsid w:val="00194C87"/>
    <w:rsid w:val="0019621D"/>
    <w:rsid w:val="001A0421"/>
    <w:rsid w:val="001A2ED4"/>
    <w:rsid w:val="001A3918"/>
    <w:rsid w:val="001A4C27"/>
    <w:rsid w:val="001A4ED3"/>
    <w:rsid w:val="001A54DD"/>
    <w:rsid w:val="001A5C08"/>
    <w:rsid w:val="001A6D93"/>
    <w:rsid w:val="001A7352"/>
    <w:rsid w:val="001A7399"/>
    <w:rsid w:val="001A7F4C"/>
    <w:rsid w:val="001B045A"/>
    <w:rsid w:val="001B046D"/>
    <w:rsid w:val="001B129B"/>
    <w:rsid w:val="001B38EC"/>
    <w:rsid w:val="001B555D"/>
    <w:rsid w:val="001B5BB1"/>
    <w:rsid w:val="001C2A63"/>
    <w:rsid w:val="001C3282"/>
    <w:rsid w:val="001C3B9A"/>
    <w:rsid w:val="001C4277"/>
    <w:rsid w:val="001C46A2"/>
    <w:rsid w:val="001C7090"/>
    <w:rsid w:val="001D0F7C"/>
    <w:rsid w:val="001D124F"/>
    <w:rsid w:val="001D1399"/>
    <w:rsid w:val="001D4A51"/>
    <w:rsid w:val="001D5A2C"/>
    <w:rsid w:val="001D719F"/>
    <w:rsid w:val="001E17E4"/>
    <w:rsid w:val="001E605E"/>
    <w:rsid w:val="001E7321"/>
    <w:rsid w:val="001F0133"/>
    <w:rsid w:val="001F1137"/>
    <w:rsid w:val="001F13C9"/>
    <w:rsid w:val="001F1F11"/>
    <w:rsid w:val="00201BDA"/>
    <w:rsid w:val="002021BA"/>
    <w:rsid w:val="00203695"/>
    <w:rsid w:val="002061F6"/>
    <w:rsid w:val="00207D90"/>
    <w:rsid w:val="0021045A"/>
    <w:rsid w:val="00210B81"/>
    <w:rsid w:val="00212167"/>
    <w:rsid w:val="00213A9C"/>
    <w:rsid w:val="002147B0"/>
    <w:rsid w:val="00214935"/>
    <w:rsid w:val="00220468"/>
    <w:rsid w:val="0022069F"/>
    <w:rsid w:val="00221420"/>
    <w:rsid w:val="00221F27"/>
    <w:rsid w:val="00222130"/>
    <w:rsid w:val="00223F53"/>
    <w:rsid w:val="0022479F"/>
    <w:rsid w:val="00225CCB"/>
    <w:rsid w:val="002264BC"/>
    <w:rsid w:val="00226A40"/>
    <w:rsid w:val="00227294"/>
    <w:rsid w:val="00227715"/>
    <w:rsid w:val="00232017"/>
    <w:rsid w:val="002348B9"/>
    <w:rsid w:val="00236732"/>
    <w:rsid w:val="00237EB8"/>
    <w:rsid w:val="0024005D"/>
    <w:rsid w:val="0024169F"/>
    <w:rsid w:val="00241D56"/>
    <w:rsid w:val="00242058"/>
    <w:rsid w:val="0024495D"/>
    <w:rsid w:val="00246098"/>
    <w:rsid w:val="00246B8F"/>
    <w:rsid w:val="0025152E"/>
    <w:rsid w:val="00251565"/>
    <w:rsid w:val="0025217E"/>
    <w:rsid w:val="00252315"/>
    <w:rsid w:val="0025582D"/>
    <w:rsid w:val="00257619"/>
    <w:rsid w:val="002577EC"/>
    <w:rsid w:val="00260A56"/>
    <w:rsid w:val="00262CC4"/>
    <w:rsid w:val="0026334D"/>
    <w:rsid w:val="0027002F"/>
    <w:rsid w:val="00270415"/>
    <w:rsid w:val="002715CF"/>
    <w:rsid w:val="0027737C"/>
    <w:rsid w:val="0028209B"/>
    <w:rsid w:val="002820F4"/>
    <w:rsid w:val="002828D7"/>
    <w:rsid w:val="00282E0C"/>
    <w:rsid w:val="00282F63"/>
    <w:rsid w:val="00283945"/>
    <w:rsid w:val="00283BAA"/>
    <w:rsid w:val="0028531B"/>
    <w:rsid w:val="00285EA8"/>
    <w:rsid w:val="00290A16"/>
    <w:rsid w:val="00291955"/>
    <w:rsid w:val="00293C9B"/>
    <w:rsid w:val="002949EB"/>
    <w:rsid w:val="00295551"/>
    <w:rsid w:val="002960C9"/>
    <w:rsid w:val="00297452"/>
    <w:rsid w:val="002A21AC"/>
    <w:rsid w:val="002A4AF7"/>
    <w:rsid w:val="002A50E2"/>
    <w:rsid w:val="002A6373"/>
    <w:rsid w:val="002B1566"/>
    <w:rsid w:val="002B1B86"/>
    <w:rsid w:val="002B1D64"/>
    <w:rsid w:val="002B4BF1"/>
    <w:rsid w:val="002B544C"/>
    <w:rsid w:val="002B6B9C"/>
    <w:rsid w:val="002B79B8"/>
    <w:rsid w:val="002C0508"/>
    <w:rsid w:val="002C05A1"/>
    <w:rsid w:val="002C2D03"/>
    <w:rsid w:val="002C53EA"/>
    <w:rsid w:val="002D1816"/>
    <w:rsid w:val="002D1ACB"/>
    <w:rsid w:val="002D28DD"/>
    <w:rsid w:val="002D2B9F"/>
    <w:rsid w:val="002D384D"/>
    <w:rsid w:val="002D3B64"/>
    <w:rsid w:val="002D3E07"/>
    <w:rsid w:val="002D450F"/>
    <w:rsid w:val="002D5A8A"/>
    <w:rsid w:val="002D5EFB"/>
    <w:rsid w:val="002D60BC"/>
    <w:rsid w:val="002D6DBF"/>
    <w:rsid w:val="002E21A7"/>
    <w:rsid w:val="002E2D3A"/>
    <w:rsid w:val="002E5FC1"/>
    <w:rsid w:val="002E717E"/>
    <w:rsid w:val="002F1000"/>
    <w:rsid w:val="002F115E"/>
    <w:rsid w:val="002F676C"/>
    <w:rsid w:val="0030108B"/>
    <w:rsid w:val="003022B5"/>
    <w:rsid w:val="00302BCB"/>
    <w:rsid w:val="003036EA"/>
    <w:rsid w:val="00303E34"/>
    <w:rsid w:val="00304341"/>
    <w:rsid w:val="00304520"/>
    <w:rsid w:val="003045A5"/>
    <w:rsid w:val="00310399"/>
    <w:rsid w:val="00310F81"/>
    <w:rsid w:val="0031115A"/>
    <w:rsid w:val="003119AC"/>
    <w:rsid w:val="00314202"/>
    <w:rsid w:val="00315713"/>
    <w:rsid w:val="003157D6"/>
    <w:rsid w:val="003165EC"/>
    <w:rsid w:val="00320609"/>
    <w:rsid w:val="00322774"/>
    <w:rsid w:val="00322EA6"/>
    <w:rsid w:val="00323C49"/>
    <w:rsid w:val="00324A01"/>
    <w:rsid w:val="00325950"/>
    <w:rsid w:val="00326F51"/>
    <w:rsid w:val="00327A67"/>
    <w:rsid w:val="00330A5E"/>
    <w:rsid w:val="00331368"/>
    <w:rsid w:val="00331FF5"/>
    <w:rsid w:val="00333657"/>
    <w:rsid w:val="0034076D"/>
    <w:rsid w:val="00340E8F"/>
    <w:rsid w:val="00344126"/>
    <w:rsid w:val="00344161"/>
    <w:rsid w:val="003455C8"/>
    <w:rsid w:val="00345635"/>
    <w:rsid w:val="00345D68"/>
    <w:rsid w:val="003463BB"/>
    <w:rsid w:val="0034653F"/>
    <w:rsid w:val="00351233"/>
    <w:rsid w:val="00351A4D"/>
    <w:rsid w:val="00351AC1"/>
    <w:rsid w:val="00354D86"/>
    <w:rsid w:val="003554A3"/>
    <w:rsid w:val="00356D73"/>
    <w:rsid w:val="00360CBC"/>
    <w:rsid w:val="003621C9"/>
    <w:rsid w:val="00365A04"/>
    <w:rsid w:val="00367592"/>
    <w:rsid w:val="00367809"/>
    <w:rsid w:val="0037150A"/>
    <w:rsid w:val="003775C8"/>
    <w:rsid w:val="003778A6"/>
    <w:rsid w:val="00380C1F"/>
    <w:rsid w:val="00380E99"/>
    <w:rsid w:val="0038237F"/>
    <w:rsid w:val="003827EF"/>
    <w:rsid w:val="00384BB7"/>
    <w:rsid w:val="00385935"/>
    <w:rsid w:val="00387DF2"/>
    <w:rsid w:val="003921D6"/>
    <w:rsid w:val="003922D2"/>
    <w:rsid w:val="0039349C"/>
    <w:rsid w:val="00393AF2"/>
    <w:rsid w:val="00394405"/>
    <w:rsid w:val="00395FD2"/>
    <w:rsid w:val="00396F50"/>
    <w:rsid w:val="00397C98"/>
    <w:rsid w:val="003A0255"/>
    <w:rsid w:val="003A2282"/>
    <w:rsid w:val="003A279D"/>
    <w:rsid w:val="003A2A66"/>
    <w:rsid w:val="003A5EE4"/>
    <w:rsid w:val="003A5FCC"/>
    <w:rsid w:val="003A6100"/>
    <w:rsid w:val="003B03D2"/>
    <w:rsid w:val="003B097D"/>
    <w:rsid w:val="003B1080"/>
    <w:rsid w:val="003B1A17"/>
    <w:rsid w:val="003B2987"/>
    <w:rsid w:val="003B33C2"/>
    <w:rsid w:val="003B3DB5"/>
    <w:rsid w:val="003B4DED"/>
    <w:rsid w:val="003B64E6"/>
    <w:rsid w:val="003C0BD3"/>
    <w:rsid w:val="003C0DA1"/>
    <w:rsid w:val="003C4E15"/>
    <w:rsid w:val="003C4FB3"/>
    <w:rsid w:val="003C6901"/>
    <w:rsid w:val="003C6B28"/>
    <w:rsid w:val="003C6B59"/>
    <w:rsid w:val="003C7409"/>
    <w:rsid w:val="003C7A87"/>
    <w:rsid w:val="003D1653"/>
    <w:rsid w:val="003D1E52"/>
    <w:rsid w:val="003D308E"/>
    <w:rsid w:val="003D3ABE"/>
    <w:rsid w:val="003D4703"/>
    <w:rsid w:val="003D4709"/>
    <w:rsid w:val="003D47B9"/>
    <w:rsid w:val="003D61DD"/>
    <w:rsid w:val="003D73FC"/>
    <w:rsid w:val="003E161C"/>
    <w:rsid w:val="003E2C5F"/>
    <w:rsid w:val="003E3532"/>
    <w:rsid w:val="003E5638"/>
    <w:rsid w:val="003E655F"/>
    <w:rsid w:val="003E70E5"/>
    <w:rsid w:val="003E717D"/>
    <w:rsid w:val="003F005F"/>
    <w:rsid w:val="003F058C"/>
    <w:rsid w:val="003F1DFC"/>
    <w:rsid w:val="003F4555"/>
    <w:rsid w:val="003F57B5"/>
    <w:rsid w:val="003F58A9"/>
    <w:rsid w:val="003F612D"/>
    <w:rsid w:val="003F65A5"/>
    <w:rsid w:val="003F6833"/>
    <w:rsid w:val="003F6966"/>
    <w:rsid w:val="003F6BDE"/>
    <w:rsid w:val="003F7366"/>
    <w:rsid w:val="003F762A"/>
    <w:rsid w:val="00404D5E"/>
    <w:rsid w:val="00405C0C"/>
    <w:rsid w:val="004068CD"/>
    <w:rsid w:val="00412693"/>
    <w:rsid w:val="004127CC"/>
    <w:rsid w:val="00412DB3"/>
    <w:rsid w:val="00414C7A"/>
    <w:rsid w:val="00414FF7"/>
    <w:rsid w:val="00415CA4"/>
    <w:rsid w:val="0041615E"/>
    <w:rsid w:val="00416CCD"/>
    <w:rsid w:val="00420106"/>
    <w:rsid w:val="00421C04"/>
    <w:rsid w:val="00422357"/>
    <w:rsid w:val="00422BC6"/>
    <w:rsid w:val="00422DAB"/>
    <w:rsid w:val="0042579C"/>
    <w:rsid w:val="00425A68"/>
    <w:rsid w:val="00426BC6"/>
    <w:rsid w:val="00427262"/>
    <w:rsid w:val="00427E3D"/>
    <w:rsid w:val="00430ED8"/>
    <w:rsid w:val="00431265"/>
    <w:rsid w:val="00434CF9"/>
    <w:rsid w:val="004350BE"/>
    <w:rsid w:val="0043762A"/>
    <w:rsid w:val="00437691"/>
    <w:rsid w:val="00437DC4"/>
    <w:rsid w:val="004405A8"/>
    <w:rsid w:val="0044130B"/>
    <w:rsid w:val="00442449"/>
    <w:rsid w:val="004436EE"/>
    <w:rsid w:val="0044458A"/>
    <w:rsid w:val="00444D7E"/>
    <w:rsid w:val="00447543"/>
    <w:rsid w:val="00450B8C"/>
    <w:rsid w:val="00451256"/>
    <w:rsid w:val="00452082"/>
    <w:rsid w:val="004557F6"/>
    <w:rsid w:val="004569FC"/>
    <w:rsid w:val="004607CE"/>
    <w:rsid w:val="00463E72"/>
    <w:rsid w:val="004733D5"/>
    <w:rsid w:val="004746D0"/>
    <w:rsid w:val="004762DD"/>
    <w:rsid w:val="00477B5B"/>
    <w:rsid w:val="00477C79"/>
    <w:rsid w:val="00480B7A"/>
    <w:rsid w:val="0048270F"/>
    <w:rsid w:val="00482A9E"/>
    <w:rsid w:val="00483746"/>
    <w:rsid w:val="0048406B"/>
    <w:rsid w:val="004861D2"/>
    <w:rsid w:val="004909FC"/>
    <w:rsid w:val="00491506"/>
    <w:rsid w:val="004A1B21"/>
    <w:rsid w:val="004A217C"/>
    <w:rsid w:val="004A230E"/>
    <w:rsid w:val="004A3DCE"/>
    <w:rsid w:val="004A3E78"/>
    <w:rsid w:val="004A506C"/>
    <w:rsid w:val="004A6064"/>
    <w:rsid w:val="004A650A"/>
    <w:rsid w:val="004B050D"/>
    <w:rsid w:val="004B3850"/>
    <w:rsid w:val="004B4644"/>
    <w:rsid w:val="004B48A5"/>
    <w:rsid w:val="004B5119"/>
    <w:rsid w:val="004B53B8"/>
    <w:rsid w:val="004C236F"/>
    <w:rsid w:val="004D1E34"/>
    <w:rsid w:val="004D3DB5"/>
    <w:rsid w:val="004D53E5"/>
    <w:rsid w:val="004D5EB6"/>
    <w:rsid w:val="004D70C5"/>
    <w:rsid w:val="004D7378"/>
    <w:rsid w:val="004D7F96"/>
    <w:rsid w:val="004E0687"/>
    <w:rsid w:val="004E0B74"/>
    <w:rsid w:val="004E23DE"/>
    <w:rsid w:val="004E2B25"/>
    <w:rsid w:val="004E2CCC"/>
    <w:rsid w:val="004E3DA4"/>
    <w:rsid w:val="004E76A4"/>
    <w:rsid w:val="004F0E66"/>
    <w:rsid w:val="004F15F7"/>
    <w:rsid w:val="004F2628"/>
    <w:rsid w:val="004F5700"/>
    <w:rsid w:val="004F75A3"/>
    <w:rsid w:val="00501526"/>
    <w:rsid w:val="00502275"/>
    <w:rsid w:val="00502B85"/>
    <w:rsid w:val="00503BE8"/>
    <w:rsid w:val="00504C7D"/>
    <w:rsid w:val="00505CD2"/>
    <w:rsid w:val="00505DCF"/>
    <w:rsid w:val="00506E1A"/>
    <w:rsid w:val="005110E8"/>
    <w:rsid w:val="0051227A"/>
    <w:rsid w:val="00512DFB"/>
    <w:rsid w:val="005138C7"/>
    <w:rsid w:val="00514BF7"/>
    <w:rsid w:val="00514FB9"/>
    <w:rsid w:val="0051508A"/>
    <w:rsid w:val="00517DDA"/>
    <w:rsid w:val="005235A6"/>
    <w:rsid w:val="00525583"/>
    <w:rsid w:val="005277AD"/>
    <w:rsid w:val="00527966"/>
    <w:rsid w:val="0053188E"/>
    <w:rsid w:val="00535110"/>
    <w:rsid w:val="005372E9"/>
    <w:rsid w:val="00542601"/>
    <w:rsid w:val="00542BD5"/>
    <w:rsid w:val="005437B4"/>
    <w:rsid w:val="005440C9"/>
    <w:rsid w:val="00544496"/>
    <w:rsid w:val="00547596"/>
    <w:rsid w:val="005475F1"/>
    <w:rsid w:val="00551779"/>
    <w:rsid w:val="0055426B"/>
    <w:rsid w:val="00556EE5"/>
    <w:rsid w:val="00557485"/>
    <w:rsid w:val="005635A2"/>
    <w:rsid w:val="00563A80"/>
    <w:rsid w:val="005646AB"/>
    <w:rsid w:val="00572354"/>
    <w:rsid w:val="00572AD3"/>
    <w:rsid w:val="00575799"/>
    <w:rsid w:val="00580F8A"/>
    <w:rsid w:val="00581162"/>
    <w:rsid w:val="00581C5B"/>
    <w:rsid w:val="00581E56"/>
    <w:rsid w:val="0058234F"/>
    <w:rsid w:val="0058337A"/>
    <w:rsid w:val="0058464E"/>
    <w:rsid w:val="005847F0"/>
    <w:rsid w:val="00586715"/>
    <w:rsid w:val="00590144"/>
    <w:rsid w:val="005908DF"/>
    <w:rsid w:val="00590AA6"/>
    <w:rsid w:val="005918EA"/>
    <w:rsid w:val="00592CD4"/>
    <w:rsid w:val="00594BEE"/>
    <w:rsid w:val="005961F0"/>
    <w:rsid w:val="005A08BE"/>
    <w:rsid w:val="005A0D60"/>
    <w:rsid w:val="005A17E9"/>
    <w:rsid w:val="005A3A7D"/>
    <w:rsid w:val="005B2724"/>
    <w:rsid w:val="005B568C"/>
    <w:rsid w:val="005B66B7"/>
    <w:rsid w:val="005B6A70"/>
    <w:rsid w:val="005B70B3"/>
    <w:rsid w:val="005C0565"/>
    <w:rsid w:val="005C07DA"/>
    <w:rsid w:val="005C26C0"/>
    <w:rsid w:val="005C32ED"/>
    <w:rsid w:val="005C3762"/>
    <w:rsid w:val="005C3A0E"/>
    <w:rsid w:val="005C5090"/>
    <w:rsid w:val="005C5D24"/>
    <w:rsid w:val="005D080C"/>
    <w:rsid w:val="005D2932"/>
    <w:rsid w:val="005D2CE5"/>
    <w:rsid w:val="005D2D68"/>
    <w:rsid w:val="005D585F"/>
    <w:rsid w:val="005E4C0B"/>
    <w:rsid w:val="005E6EED"/>
    <w:rsid w:val="005F2604"/>
    <w:rsid w:val="005F2A27"/>
    <w:rsid w:val="00601B72"/>
    <w:rsid w:val="00604B1D"/>
    <w:rsid w:val="00605145"/>
    <w:rsid w:val="006069F6"/>
    <w:rsid w:val="00607038"/>
    <w:rsid w:val="0061273F"/>
    <w:rsid w:val="00616EBF"/>
    <w:rsid w:val="00617778"/>
    <w:rsid w:val="00617BFF"/>
    <w:rsid w:val="00617F0F"/>
    <w:rsid w:val="00620783"/>
    <w:rsid w:val="006213F5"/>
    <w:rsid w:val="006216C5"/>
    <w:rsid w:val="00622004"/>
    <w:rsid w:val="0062728E"/>
    <w:rsid w:val="00630258"/>
    <w:rsid w:val="00631CEF"/>
    <w:rsid w:val="00632FD0"/>
    <w:rsid w:val="00643682"/>
    <w:rsid w:val="0064761C"/>
    <w:rsid w:val="006600D6"/>
    <w:rsid w:val="006607F3"/>
    <w:rsid w:val="006625F1"/>
    <w:rsid w:val="00662EA5"/>
    <w:rsid w:val="0066367B"/>
    <w:rsid w:val="006672A1"/>
    <w:rsid w:val="006705BE"/>
    <w:rsid w:val="006743CC"/>
    <w:rsid w:val="00677AF9"/>
    <w:rsid w:val="0068041A"/>
    <w:rsid w:val="00681AB1"/>
    <w:rsid w:val="00681CF6"/>
    <w:rsid w:val="00682CF3"/>
    <w:rsid w:val="00685789"/>
    <w:rsid w:val="00686B86"/>
    <w:rsid w:val="00692C8C"/>
    <w:rsid w:val="00693228"/>
    <w:rsid w:val="006939EB"/>
    <w:rsid w:val="00693C7D"/>
    <w:rsid w:val="00694113"/>
    <w:rsid w:val="00694BEB"/>
    <w:rsid w:val="00696AE6"/>
    <w:rsid w:val="00696C37"/>
    <w:rsid w:val="006977BD"/>
    <w:rsid w:val="006A05D0"/>
    <w:rsid w:val="006A1918"/>
    <w:rsid w:val="006A3332"/>
    <w:rsid w:val="006A384D"/>
    <w:rsid w:val="006A418E"/>
    <w:rsid w:val="006A5082"/>
    <w:rsid w:val="006A65E7"/>
    <w:rsid w:val="006B0D31"/>
    <w:rsid w:val="006B16E4"/>
    <w:rsid w:val="006B175D"/>
    <w:rsid w:val="006B34B3"/>
    <w:rsid w:val="006B395A"/>
    <w:rsid w:val="006B4FF7"/>
    <w:rsid w:val="006B568E"/>
    <w:rsid w:val="006B5E3F"/>
    <w:rsid w:val="006C1124"/>
    <w:rsid w:val="006C442F"/>
    <w:rsid w:val="006C4A03"/>
    <w:rsid w:val="006C50C5"/>
    <w:rsid w:val="006C5C9E"/>
    <w:rsid w:val="006C776C"/>
    <w:rsid w:val="006D0E5B"/>
    <w:rsid w:val="006D1326"/>
    <w:rsid w:val="006D1ACC"/>
    <w:rsid w:val="006D30BA"/>
    <w:rsid w:val="006D49A4"/>
    <w:rsid w:val="006D4C06"/>
    <w:rsid w:val="006D6185"/>
    <w:rsid w:val="006D7E6C"/>
    <w:rsid w:val="006E0C09"/>
    <w:rsid w:val="006E2227"/>
    <w:rsid w:val="006E5F2D"/>
    <w:rsid w:val="006E7C9D"/>
    <w:rsid w:val="006F1019"/>
    <w:rsid w:val="006F48CB"/>
    <w:rsid w:val="006F5005"/>
    <w:rsid w:val="007001BB"/>
    <w:rsid w:val="00701DD7"/>
    <w:rsid w:val="007060BE"/>
    <w:rsid w:val="0070620E"/>
    <w:rsid w:val="00712274"/>
    <w:rsid w:val="00716A9B"/>
    <w:rsid w:val="0071798C"/>
    <w:rsid w:val="00722462"/>
    <w:rsid w:val="0072305E"/>
    <w:rsid w:val="0072356F"/>
    <w:rsid w:val="00723F3F"/>
    <w:rsid w:val="00727102"/>
    <w:rsid w:val="00735E57"/>
    <w:rsid w:val="00736BE3"/>
    <w:rsid w:val="00741AFC"/>
    <w:rsid w:val="00742037"/>
    <w:rsid w:val="00743E13"/>
    <w:rsid w:val="00745944"/>
    <w:rsid w:val="00746539"/>
    <w:rsid w:val="00747209"/>
    <w:rsid w:val="0075179A"/>
    <w:rsid w:val="00751F8A"/>
    <w:rsid w:val="00752B6F"/>
    <w:rsid w:val="00752BDF"/>
    <w:rsid w:val="00754294"/>
    <w:rsid w:val="00756E23"/>
    <w:rsid w:val="00757E88"/>
    <w:rsid w:val="00761F55"/>
    <w:rsid w:val="00771989"/>
    <w:rsid w:val="00772057"/>
    <w:rsid w:val="00772656"/>
    <w:rsid w:val="0077269E"/>
    <w:rsid w:val="00773F7B"/>
    <w:rsid w:val="00775FC6"/>
    <w:rsid w:val="007762D5"/>
    <w:rsid w:val="00776E3F"/>
    <w:rsid w:val="00784A2D"/>
    <w:rsid w:val="0078546B"/>
    <w:rsid w:val="00785DBF"/>
    <w:rsid w:val="00786837"/>
    <w:rsid w:val="00787E44"/>
    <w:rsid w:val="00793006"/>
    <w:rsid w:val="007A06C8"/>
    <w:rsid w:val="007A123E"/>
    <w:rsid w:val="007A16D0"/>
    <w:rsid w:val="007A2BD3"/>
    <w:rsid w:val="007A4C1C"/>
    <w:rsid w:val="007A506A"/>
    <w:rsid w:val="007A712D"/>
    <w:rsid w:val="007B0284"/>
    <w:rsid w:val="007B0FE1"/>
    <w:rsid w:val="007B1424"/>
    <w:rsid w:val="007B155D"/>
    <w:rsid w:val="007B1BD6"/>
    <w:rsid w:val="007B2EC2"/>
    <w:rsid w:val="007B3878"/>
    <w:rsid w:val="007B66EE"/>
    <w:rsid w:val="007B7AD2"/>
    <w:rsid w:val="007B7E2E"/>
    <w:rsid w:val="007C48D2"/>
    <w:rsid w:val="007C4A6C"/>
    <w:rsid w:val="007C4F68"/>
    <w:rsid w:val="007C527F"/>
    <w:rsid w:val="007C7B06"/>
    <w:rsid w:val="007D08C1"/>
    <w:rsid w:val="007D0AE9"/>
    <w:rsid w:val="007D1BDC"/>
    <w:rsid w:val="007D5C46"/>
    <w:rsid w:val="007D5E6D"/>
    <w:rsid w:val="007D624F"/>
    <w:rsid w:val="007D7930"/>
    <w:rsid w:val="007E399F"/>
    <w:rsid w:val="007E4CEC"/>
    <w:rsid w:val="007E4F7C"/>
    <w:rsid w:val="007E745B"/>
    <w:rsid w:val="007E7796"/>
    <w:rsid w:val="007F15FE"/>
    <w:rsid w:val="007F3F07"/>
    <w:rsid w:val="007F4341"/>
    <w:rsid w:val="007F60B6"/>
    <w:rsid w:val="007F612E"/>
    <w:rsid w:val="007F685D"/>
    <w:rsid w:val="007F6C8F"/>
    <w:rsid w:val="007F70D7"/>
    <w:rsid w:val="008001E7"/>
    <w:rsid w:val="00802549"/>
    <w:rsid w:val="008039A2"/>
    <w:rsid w:val="00803FCE"/>
    <w:rsid w:val="008066E3"/>
    <w:rsid w:val="00807AE7"/>
    <w:rsid w:val="0081202B"/>
    <w:rsid w:val="00812F22"/>
    <w:rsid w:val="00814BB7"/>
    <w:rsid w:val="00815B51"/>
    <w:rsid w:val="008164C9"/>
    <w:rsid w:val="008167F2"/>
    <w:rsid w:val="00817948"/>
    <w:rsid w:val="0082191A"/>
    <w:rsid w:val="00821D5C"/>
    <w:rsid w:val="00823516"/>
    <w:rsid w:val="008240D3"/>
    <w:rsid w:val="008273D0"/>
    <w:rsid w:val="0083056D"/>
    <w:rsid w:val="00830758"/>
    <w:rsid w:val="00830C96"/>
    <w:rsid w:val="00831537"/>
    <w:rsid w:val="00831995"/>
    <w:rsid w:val="00832881"/>
    <w:rsid w:val="00834D63"/>
    <w:rsid w:val="008359F9"/>
    <w:rsid w:val="00836875"/>
    <w:rsid w:val="00843C28"/>
    <w:rsid w:val="008445CA"/>
    <w:rsid w:val="00844B54"/>
    <w:rsid w:val="00845174"/>
    <w:rsid w:val="0084762B"/>
    <w:rsid w:val="008477F8"/>
    <w:rsid w:val="008479B8"/>
    <w:rsid w:val="00852E6B"/>
    <w:rsid w:val="00857133"/>
    <w:rsid w:val="00857A1F"/>
    <w:rsid w:val="0086064C"/>
    <w:rsid w:val="00861CD6"/>
    <w:rsid w:val="00861CEF"/>
    <w:rsid w:val="00862BA2"/>
    <w:rsid w:val="0086642A"/>
    <w:rsid w:val="00872B70"/>
    <w:rsid w:val="00872C7F"/>
    <w:rsid w:val="00873217"/>
    <w:rsid w:val="00873665"/>
    <w:rsid w:val="00875A52"/>
    <w:rsid w:val="008761EE"/>
    <w:rsid w:val="00881E73"/>
    <w:rsid w:val="008831F8"/>
    <w:rsid w:val="00883DCC"/>
    <w:rsid w:val="00883F03"/>
    <w:rsid w:val="00887CEA"/>
    <w:rsid w:val="00890967"/>
    <w:rsid w:val="00891093"/>
    <w:rsid w:val="00892841"/>
    <w:rsid w:val="008945CE"/>
    <w:rsid w:val="00894D8D"/>
    <w:rsid w:val="008963B8"/>
    <w:rsid w:val="008963BD"/>
    <w:rsid w:val="00897816"/>
    <w:rsid w:val="00897BE6"/>
    <w:rsid w:val="008A11FA"/>
    <w:rsid w:val="008A149B"/>
    <w:rsid w:val="008A364A"/>
    <w:rsid w:val="008A3C27"/>
    <w:rsid w:val="008A3E7B"/>
    <w:rsid w:val="008A6CB2"/>
    <w:rsid w:val="008A7FE6"/>
    <w:rsid w:val="008B132F"/>
    <w:rsid w:val="008B1698"/>
    <w:rsid w:val="008B2762"/>
    <w:rsid w:val="008B55FE"/>
    <w:rsid w:val="008B7BBB"/>
    <w:rsid w:val="008C175D"/>
    <w:rsid w:val="008C27AD"/>
    <w:rsid w:val="008C4900"/>
    <w:rsid w:val="008C4C68"/>
    <w:rsid w:val="008C526B"/>
    <w:rsid w:val="008C603A"/>
    <w:rsid w:val="008C6F02"/>
    <w:rsid w:val="008C7A4C"/>
    <w:rsid w:val="008C7D17"/>
    <w:rsid w:val="008D0112"/>
    <w:rsid w:val="008D0326"/>
    <w:rsid w:val="008D3D8D"/>
    <w:rsid w:val="008D43EC"/>
    <w:rsid w:val="008D442F"/>
    <w:rsid w:val="008D5A2D"/>
    <w:rsid w:val="008E0115"/>
    <w:rsid w:val="008E037C"/>
    <w:rsid w:val="008E2C78"/>
    <w:rsid w:val="008E4B66"/>
    <w:rsid w:val="008E5FDF"/>
    <w:rsid w:val="008F22B5"/>
    <w:rsid w:val="008F2921"/>
    <w:rsid w:val="008F363C"/>
    <w:rsid w:val="008F407A"/>
    <w:rsid w:val="008F4329"/>
    <w:rsid w:val="008F6F75"/>
    <w:rsid w:val="00900B5B"/>
    <w:rsid w:val="00901578"/>
    <w:rsid w:val="00901648"/>
    <w:rsid w:val="00902ABE"/>
    <w:rsid w:val="00902C9C"/>
    <w:rsid w:val="00904521"/>
    <w:rsid w:val="00906344"/>
    <w:rsid w:val="009079EF"/>
    <w:rsid w:val="0091070B"/>
    <w:rsid w:val="00910CE1"/>
    <w:rsid w:val="00911728"/>
    <w:rsid w:val="00913162"/>
    <w:rsid w:val="00915BBA"/>
    <w:rsid w:val="009167B7"/>
    <w:rsid w:val="0091761D"/>
    <w:rsid w:val="00917755"/>
    <w:rsid w:val="00921E83"/>
    <w:rsid w:val="00922207"/>
    <w:rsid w:val="0092297B"/>
    <w:rsid w:val="0092319D"/>
    <w:rsid w:val="009233AF"/>
    <w:rsid w:val="0092347B"/>
    <w:rsid w:val="00923E1E"/>
    <w:rsid w:val="00925B02"/>
    <w:rsid w:val="00932073"/>
    <w:rsid w:val="00935CCD"/>
    <w:rsid w:val="00936684"/>
    <w:rsid w:val="009420C7"/>
    <w:rsid w:val="00943271"/>
    <w:rsid w:val="00944F31"/>
    <w:rsid w:val="00945295"/>
    <w:rsid w:val="0094540E"/>
    <w:rsid w:val="00945F43"/>
    <w:rsid w:val="0094721A"/>
    <w:rsid w:val="00951E98"/>
    <w:rsid w:val="00954DA2"/>
    <w:rsid w:val="009552C4"/>
    <w:rsid w:val="0095551E"/>
    <w:rsid w:val="00955D0A"/>
    <w:rsid w:val="00963507"/>
    <w:rsid w:val="00964C99"/>
    <w:rsid w:val="00966D37"/>
    <w:rsid w:val="00970D53"/>
    <w:rsid w:val="00974337"/>
    <w:rsid w:val="00977940"/>
    <w:rsid w:val="00980C9B"/>
    <w:rsid w:val="00981BA9"/>
    <w:rsid w:val="00981CC1"/>
    <w:rsid w:val="00982AFB"/>
    <w:rsid w:val="00982E8F"/>
    <w:rsid w:val="0098392A"/>
    <w:rsid w:val="0098570A"/>
    <w:rsid w:val="00987D11"/>
    <w:rsid w:val="0099032A"/>
    <w:rsid w:val="00990480"/>
    <w:rsid w:val="009A0F58"/>
    <w:rsid w:val="009A12CA"/>
    <w:rsid w:val="009A21F3"/>
    <w:rsid w:val="009A2CFD"/>
    <w:rsid w:val="009A315F"/>
    <w:rsid w:val="009A482F"/>
    <w:rsid w:val="009A491A"/>
    <w:rsid w:val="009A591E"/>
    <w:rsid w:val="009B0645"/>
    <w:rsid w:val="009B0C44"/>
    <w:rsid w:val="009B0E87"/>
    <w:rsid w:val="009B122D"/>
    <w:rsid w:val="009B1334"/>
    <w:rsid w:val="009B2685"/>
    <w:rsid w:val="009B3ECC"/>
    <w:rsid w:val="009B5D1B"/>
    <w:rsid w:val="009B72B5"/>
    <w:rsid w:val="009B7777"/>
    <w:rsid w:val="009B7F30"/>
    <w:rsid w:val="009C10D1"/>
    <w:rsid w:val="009C18D3"/>
    <w:rsid w:val="009C21D7"/>
    <w:rsid w:val="009C27C7"/>
    <w:rsid w:val="009C5283"/>
    <w:rsid w:val="009C5A77"/>
    <w:rsid w:val="009D17FA"/>
    <w:rsid w:val="009D2B73"/>
    <w:rsid w:val="009D2BA5"/>
    <w:rsid w:val="009D326E"/>
    <w:rsid w:val="009D4F74"/>
    <w:rsid w:val="009D6457"/>
    <w:rsid w:val="009D764D"/>
    <w:rsid w:val="009D7D4D"/>
    <w:rsid w:val="009D7EBE"/>
    <w:rsid w:val="009E0553"/>
    <w:rsid w:val="009E754B"/>
    <w:rsid w:val="009F1FC7"/>
    <w:rsid w:val="009F215A"/>
    <w:rsid w:val="009F2E12"/>
    <w:rsid w:val="009F5FC6"/>
    <w:rsid w:val="009F63BF"/>
    <w:rsid w:val="009F691A"/>
    <w:rsid w:val="009F7AA3"/>
    <w:rsid w:val="00A00772"/>
    <w:rsid w:val="00A007F7"/>
    <w:rsid w:val="00A04087"/>
    <w:rsid w:val="00A047BB"/>
    <w:rsid w:val="00A057CC"/>
    <w:rsid w:val="00A11D5E"/>
    <w:rsid w:val="00A1288A"/>
    <w:rsid w:val="00A14EE7"/>
    <w:rsid w:val="00A151E2"/>
    <w:rsid w:val="00A20AF8"/>
    <w:rsid w:val="00A24931"/>
    <w:rsid w:val="00A30148"/>
    <w:rsid w:val="00A32C92"/>
    <w:rsid w:val="00A3493A"/>
    <w:rsid w:val="00A37A62"/>
    <w:rsid w:val="00A40A30"/>
    <w:rsid w:val="00A44992"/>
    <w:rsid w:val="00A464EA"/>
    <w:rsid w:val="00A47C2A"/>
    <w:rsid w:val="00A513B0"/>
    <w:rsid w:val="00A51B9C"/>
    <w:rsid w:val="00A5222F"/>
    <w:rsid w:val="00A53AF3"/>
    <w:rsid w:val="00A55D0D"/>
    <w:rsid w:val="00A57010"/>
    <w:rsid w:val="00A57503"/>
    <w:rsid w:val="00A57576"/>
    <w:rsid w:val="00A57E5F"/>
    <w:rsid w:val="00A57F51"/>
    <w:rsid w:val="00A6042B"/>
    <w:rsid w:val="00A60474"/>
    <w:rsid w:val="00A644F4"/>
    <w:rsid w:val="00A64AFA"/>
    <w:rsid w:val="00A6517A"/>
    <w:rsid w:val="00A65543"/>
    <w:rsid w:val="00A67A16"/>
    <w:rsid w:val="00A71650"/>
    <w:rsid w:val="00A71C9B"/>
    <w:rsid w:val="00A72F50"/>
    <w:rsid w:val="00A8145F"/>
    <w:rsid w:val="00A84C05"/>
    <w:rsid w:val="00A8661C"/>
    <w:rsid w:val="00A871EB"/>
    <w:rsid w:val="00A922E1"/>
    <w:rsid w:val="00A954D6"/>
    <w:rsid w:val="00A972BF"/>
    <w:rsid w:val="00A973A9"/>
    <w:rsid w:val="00A9786C"/>
    <w:rsid w:val="00A97B84"/>
    <w:rsid w:val="00AA01D9"/>
    <w:rsid w:val="00AA02D2"/>
    <w:rsid w:val="00AA3FFE"/>
    <w:rsid w:val="00AA4FB8"/>
    <w:rsid w:val="00AA5AB8"/>
    <w:rsid w:val="00AB0DB5"/>
    <w:rsid w:val="00AB28A7"/>
    <w:rsid w:val="00AB3291"/>
    <w:rsid w:val="00AB370A"/>
    <w:rsid w:val="00AB612D"/>
    <w:rsid w:val="00AB6629"/>
    <w:rsid w:val="00AB6C32"/>
    <w:rsid w:val="00AB7469"/>
    <w:rsid w:val="00AC0997"/>
    <w:rsid w:val="00AC2385"/>
    <w:rsid w:val="00AC3AED"/>
    <w:rsid w:val="00AC7261"/>
    <w:rsid w:val="00AD00F1"/>
    <w:rsid w:val="00AD046F"/>
    <w:rsid w:val="00AD0D9F"/>
    <w:rsid w:val="00AD0DC5"/>
    <w:rsid w:val="00AD186D"/>
    <w:rsid w:val="00AD19AA"/>
    <w:rsid w:val="00AD2151"/>
    <w:rsid w:val="00AD2ADA"/>
    <w:rsid w:val="00AD37EF"/>
    <w:rsid w:val="00AD414E"/>
    <w:rsid w:val="00AD477B"/>
    <w:rsid w:val="00AD6F51"/>
    <w:rsid w:val="00AE013F"/>
    <w:rsid w:val="00AE17E1"/>
    <w:rsid w:val="00AE275B"/>
    <w:rsid w:val="00AE5296"/>
    <w:rsid w:val="00AE5A85"/>
    <w:rsid w:val="00AE74EA"/>
    <w:rsid w:val="00AF0C2C"/>
    <w:rsid w:val="00AF36A3"/>
    <w:rsid w:val="00AF4368"/>
    <w:rsid w:val="00AF77F4"/>
    <w:rsid w:val="00B01958"/>
    <w:rsid w:val="00B06CB9"/>
    <w:rsid w:val="00B07BAE"/>
    <w:rsid w:val="00B14585"/>
    <w:rsid w:val="00B1487E"/>
    <w:rsid w:val="00B16A1D"/>
    <w:rsid w:val="00B207A5"/>
    <w:rsid w:val="00B20A29"/>
    <w:rsid w:val="00B2349A"/>
    <w:rsid w:val="00B23831"/>
    <w:rsid w:val="00B23A8D"/>
    <w:rsid w:val="00B25B29"/>
    <w:rsid w:val="00B264C7"/>
    <w:rsid w:val="00B27331"/>
    <w:rsid w:val="00B27750"/>
    <w:rsid w:val="00B302B2"/>
    <w:rsid w:val="00B315B5"/>
    <w:rsid w:val="00B3543D"/>
    <w:rsid w:val="00B36A36"/>
    <w:rsid w:val="00B3735D"/>
    <w:rsid w:val="00B42FFE"/>
    <w:rsid w:val="00B44A45"/>
    <w:rsid w:val="00B450F7"/>
    <w:rsid w:val="00B4727B"/>
    <w:rsid w:val="00B50E3E"/>
    <w:rsid w:val="00B52010"/>
    <w:rsid w:val="00B53CB4"/>
    <w:rsid w:val="00B53E53"/>
    <w:rsid w:val="00B5452D"/>
    <w:rsid w:val="00B55977"/>
    <w:rsid w:val="00B55FCF"/>
    <w:rsid w:val="00B567C1"/>
    <w:rsid w:val="00B56AC3"/>
    <w:rsid w:val="00B577DD"/>
    <w:rsid w:val="00B57EC6"/>
    <w:rsid w:val="00B6273E"/>
    <w:rsid w:val="00B634C1"/>
    <w:rsid w:val="00B6534D"/>
    <w:rsid w:val="00B702D9"/>
    <w:rsid w:val="00B728C6"/>
    <w:rsid w:val="00B72B32"/>
    <w:rsid w:val="00B738B9"/>
    <w:rsid w:val="00B7533F"/>
    <w:rsid w:val="00B753DA"/>
    <w:rsid w:val="00B76735"/>
    <w:rsid w:val="00B80D21"/>
    <w:rsid w:val="00B81055"/>
    <w:rsid w:val="00B812F4"/>
    <w:rsid w:val="00B814B1"/>
    <w:rsid w:val="00B81E91"/>
    <w:rsid w:val="00B84F26"/>
    <w:rsid w:val="00B861F0"/>
    <w:rsid w:val="00B867FC"/>
    <w:rsid w:val="00B916C2"/>
    <w:rsid w:val="00B91E26"/>
    <w:rsid w:val="00B923F6"/>
    <w:rsid w:val="00B9407C"/>
    <w:rsid w:val="00B950DF"/>
    <w:rsid w:val="00B95AA4"/>
    <w:rsid w:val="00B95D8F"/>
    <w:rsid w:val="00B96A9D"/>
    <w:rsid w:val="00B978B9"/>
    <w:rsid w:val="00BA1203"/>
    <w:rsid w:val="00BA18CE"/>
    <w:rsid w:val="00BA1BE4"/>
    <w:rsid w:val="00BA2DA2"/>
    <w:rsid w:val="00BA62A2"/>
    <w:rsid w:val="00BB12B8"/>
    <w:rsid w:val="00BB3D2E"/>
    <w:rsid w:val="00BB62AE"/>
    <w:rsid w:val="00BB6CB9"/>
    <w:rsid w:val="00BC3544"/>
    <w:rsid w:val="00BC5241"/>
    <w:rsid w:val="00BC640D"/>
    <w:rsid w:val="00BC6D54"/>
    <w:rsid w:val="00BC6ED1"/>
    <w:rsid w:val="00BD0FB2"/>
    <w:rsid w:val="00BD1938"/>
    <w:rsid w:val="00BD25DA"/>
    <w:rsid w:val="00BD26A7"/>
    <w:rsid w:val="00BD26FC"/>
    <w:rsid w:val="00BD5333"/>
    <w:rsid w:val="00BD5E29"/>
    <w:rsid w:val="00BD6344"/>
    <w:rsid w:val="00BD6C7F"/>
    <w:rsid w:val="00BE1A88"/>
    <w:rsid w:val="00BE25AA"/>
    <w:rsid w:val="00BE344C"/>
    <w:rsid w:val="00BE36C6"/>
    <w:rsid w:val="00BE44C8"/>
    <w:rsid w:val="00BE5896"/>
    <w:rsid w:val="00BE5D22"/>
    <w:rsid w:val="00BE6A03"/>
    <w:rsid w:val="00BE6A41"/>
    <w:rsid w:val="00BF054C"/>
    <w:rsid w:val="00BF08FC"/>
    <w:rsid w:val="00BF2EB9"/>
    <w:rsid w:val="00BF3DEF"/>
    <w:rsid w:val="00BF4870"/>
    <w:rsid w:val="00C00376"/>
    <w:rsid w:val="00C03439"/>
    <w:rsid w:val="00C0514C"/>
    <w:rsid w:val="00C057DF"/>
    <w:rsid w:val="00C06890"/>
    <w:rsid w:val="00C06C55"/>
    <w:rsid w:val="00C06E1B"/>
    <w:rsid w:val="00C0733E"/>
    <w:rsid w:val="00C07664"/>
    <w:rsid w:val="00C1156C"/>
    <w:rsid w:val="00C11740"/>
    <w:rsid w:val="00C11DF8"/>
    <w:rsid w:val="00C17268"/>
    <w:rsid w:val="00C17DC1"/>
    <w:rsid w:val="00C21D37"/>
    <w:rsid w:val="00C23CAA"/>
    <w:rsid w:val="00C255D6"/>
    <w:rsid w:val="00C278F5"/>
    <w:rsid w:val="00C311FC"/>
    <w:rsid w:val="00C32301"/>
    <w:rsid w:val="00C32693"/>
    <w:rsid w:val="00C33324"/>
    <w:rsid w:val="00C33B36"/>
    <w:rsid w:val="00C34842"/>
    <w:rsid w:val="00C35A4F"/>
    <w:rsid w:val="00C36A87"/>
    <w:rsid w:val="00C4003D"/>
    <w:rsid w:val="00C411DC"/>
    <w:rsid w:val="00C46081"/>
    <w:rsid w:val="00C46D21"/>
    <w:rsid w:val="00C509F7"/>
    <w:rsid w:val="00C5469C"/>
    <w:rsid w:val="00C56601"/>
    <w:rsid w:val="00C566C6"/>
    <w:rsid w:val="00C567BC"/>
    <w:rsid w:val="00C60477"/>
    <w:rsid w:val="00C60E9C"/>
    <w:rsid w:val="00C61308"/>
    <w:rsid w:val="00C62280"/>
    <w:rsid w:val="00C63019"/>
    <w:rsid w:val="00C73086"/>
    <w:rsid w:val="00C730E2"/>
    <w:rsid w:val="00C76537"/>
    <w:rsid w:val="00C80095"/>
    <w:rsid w:val="00C8355E"/>
    <w:rsid w:val="00C839A3"/>
    <w:rsid w:val="00C83DAF"/>
    <w:rsid w:val="00C853DB"/>
    <w:rsid w:val="00C878AC"/>
    <w:rsid w:val="00C909F9"/>
    <w:rsid w:val="00C92ECB"/>
    <w:rsid w:val="00C94C9B"/>
    <w:rsid w:val="00C9522A"/>
    <w:rsid w:val="00C95B8A"/>
    <w:rsid w:val="00C972B5"/>
    <w:rsid w:val="00CA190C"/>
    <w:rsid w:val="00CA3196"/>
    <w:rsid w:val="00CA4E3F"/>
    <w:rsid w:val="00CA7DAE"/>
    <w:rsid w:val="00CB136B"/>
    <w:rsid w:val="00CB2B70"/>
    <w:rsid w:val="00CB442C"/>
    <w:rsid w:val="00CB5167"/>
    <w:rsid w:val="00CB5646"/>
    <w:rsid w:val="00CB6A0B"/>
    <w:rsid w:val="00CB6C05"/>
    <w:rsid w:val="00CC03A5"/>
    <w:rsid w:val="00CC112A"/>
    <w:rsid w:val="00CC1166"/>
    <w:rsid w:val="00CC2334"/>
    <w:rsid w:val="00CC3CA8"/>
    <w:rsid w:val="00CC45C7"/>
    <w:rsid w:val="00CC49D2"/>
    <w:rsid w:val="00CD0F2C"/>
    <w:rsid w:val="00CD0F67"/>
    <w:rsid w:val="00CD1096"/>
    <w:rsid w:val="00CD36F1"/>
    <w:rsid w:val="00CD3E58"/>
    <w:rsid w:val="00CD4D69"/>
    <w:rsid w:val="00CD5DEA"/>
    <w:rsid w:val="00CD6546"/>
    <w:rsid w:val="00CD7F61"/>
    <w:rsid w:val="00CE0548"/>
    <w:rsid w:val="00CE24DD"/>
    <w:rsid w:val="00CE3825"/>
    <w:rsid w:val="00CE3ABD"/>
    <w:rsid w:val="00CE3CAD"/>
    <w:rsid w:val="00CE6B0E"/>
    <w:rsid w:val="00CE6E22"/>
    <w:rsid w:val="00CF005C"/>
    <w:rsid w:val="00CF1F0F"/>
    <w:rsid w:val="00CF21A8"/>
    <w:rsid w:val="00CF57B9"/>
    <w:rsid w:val="00D030C2"/>
    <w:rsid w:val="00D110C5"/>
    <w:rsid w:val="00D121CB"/>
    <w:rsid w:val="00D14036"/>
    <w:rsid w:val="00D146D6"/>
    <w:rsid w:val="00D14D77"/>
    <w:rsid w:val="00D15B2E"/>
    <w:rsid w:val="00D15F9D"/>
    <w:rsid w:val="00D1676A"/>
    <w:rsid w:val="00D16BF4"/>
    <w:rsid w:val="00D17CD6"/>
    <w:rsid w:val="00D2072C"/>
    <w:rsid w:val="00D225FE"/>
    <w:rsid w:val="00D22833"/>
    <w:rsid w:val="00D22E6E"/>
    <w:rsid w:val="00D236DA"/>
    <w:rsid w:val="00D26624"/>
    <w:rsid w:val="00D31327"/>
    <w:rsid w:val="00D329EA"/>
    <w:rsid w:val="00D33880"/>
    <w:rsid w:val="00D349FE"/>
    <w:rsid w:val="00D35535"/>
    <w:rsid w:val="00D36FD2"/>
    <w:rsid w:val="00D37F78"/>
    <w:rsid w:val="00D403BA"/>
    <w:rsid w:val="00D42186"/>
    <w:rsid w:val="00D448C3"/>
    <w:rsid w:val="00D5105A"/>
    <w:rsid w:val="00D51538"/>
    <w:rsid w:val="00D516D0"/>
    <w:rsid w:val="00D52B3E"/>
    <w:rsid w:val="00D5379C"/>
    <w:rsid w:val="00D539FC"/>
    <w:rsid w:val="00D53D08"/>
    <w:rsid w:val="00D53DCA"/>
    <w:rsid w:val="00D54D0F"/>
    <w:rsid w:val="00D57D74"/>
    <w:rsid w:val="00D60A3D"/>
    <w:rsid w:val="00D62A68"/>
    <w:rsid w:val="00D6349D"/>
    <w:rsid w:val="00D64ED4"/>
    <w:rsid w:val="00D71A5D"/>
    <w:rsid w:val="00D7241F"/>
    <w:rsid w:val="00D734DA"/>
    <w:rsid w:val="00D76EF9"/>
    <w:rsid w:val="00D7724C"/>
    <w:rsid w:val="00D83CA5"/>
    <w:rsid w:val="00D85DE1"/>
    <w:rsid w:val="00D87F59"/>
    <w:rsid w:val="00D90290"/>
    <w:rsid w:val="00D9097A"/>
    <w:rsid w:val="00D91271"/>
    <w:rsid w:val="00D919A8"/>
    <w:rsid w:val="00D968BC"/>
    <w:rsid w:val="00D96BE7"/>
    <w:rsid w:val="00DA055C"/>
    <w:rsid w:val="00DA15B9"/>
    <w:rsid w:val="00DA1AFA"/>
    <w:rsid w:val="00DA1D35"/>
    <w:rsid w:val="00DA208E"/>
    <w:rsid w:val="00DA3681"/>
    <w:rsid w:val="00DA54EA"/>
    <w:rsid w:val="00DA6C06"/>
    <w:rsid w:val="00DA7E92"/>
    <w:rsid w:val="00DB28C4"/>
    <w:rsid w:val="00DB2BBC"/>
    <w:rsid w:val="00DB5AC0"/>
    <w:rsid w:val="00DC1D58"/>
    <w:rsid w:val="00DC33B5"/>
    <w:rsid w:val="00DC33D2"/>
    <w:rsid w:val="00DC71C7"/>
    <w:rsid w:val="00DD094D"/>
    <w:rsid w:val="00DD128C"/>
    <w:rsid w:val="00DD14CF"/>
    <w:rsid w:val="00DD2D08"/>
    <w:rsid w:val="00DD3354"/>
    <w:rsid w:val="00DD33CB"/>
    <w:rsid w:val="00DD6C87"/>
    <w:rsid w:val="00DD6CA4"/>
    <w:rsid w:val="00DD7AB1"/>
    <w:rsid w:val="00DE284A"/>
    <w:rsid w:val="00DE3E74"/>
    <w:rsid w:val="00DE4B4B"/>
    <w:rsid w:val="00DE5F82"/>
    <w:rsid w:val="00DE788C"/>
    <w:rsid w:val="00DF12EF"/>
    <w:rsid w:val="00DF4EE4"/>
    <w:rsid w:val="00DF5B55"/>
    <w:rsid w:val="00E0016A"/>
    <w:rsid w:val="00E00A13"/>
    <w:rsid w:val="00E020ED"/>
    <w:rsid w:val="00E04F7B"/>
    <w:rsid w:val="00E05572"/>
    <w:rsid w:val="00E06583"/>
    <w:rsid w:val="00E07096"/>
    <w:rsid w:val="00E07311"/>
    <w:rsid w:val="00E1085F"/>
    <w:rsid w:val="00E10E1D"/>
    <w:rsid w:val="00E11DE5"/>
    <w:rsid w:val="00E12CB8"/>
    <w:rsid w:val="00E13E60"/>
    <w:rsid w:val="00E21F78"/>
    <w:rsid w:val="00E24405"/>
    <w:rsid w:val="00E259C2"/>
    <w:rsid w:val="00E300AF"/>
    <w:rsid w:val="00E30961"/>
    <w:rsid w:val="00E36039"/>
    <w:rsid w:val="00E3626A"/>
    <w:rsid w:val="00E3716E"/>
    <w:rsid w:val="00E408E1"/>
    <w:rsid w:val="00E41C13"/>
    <w:rsid w:val="00E42FA7"/>
    <w:rsid w:val="00E45D99"/>
    <w:rsid w:val="00E47C53"/>
    <w:rsid w:val="00E52967"/>
    <w:rsid w:val="00E57C3E"/>
    <w:rsid w:val="00E617FF"/>
    <w:rsid w:val="00E61901"/>
    <w:rsid w:val="00E61AB0"/>
    <w:rsid w:val="00E7034C"/>
    <w:rsid w:val="00E704F5"/>
    <w:rsid w:val="00E70730"/>
    <w:rsid w:val="00E72286"/>
    <w:rsid w:val="00E722BC"/>
    <w:rsid w:val="00E72D2D"/>
    <w:rsid w:val="00E734A9"/>
    <w:rsid w:val="00E73AFB"/>
    <w:rsid w:val="00E7523C"/>
    <w:rsid w:val="00E77A6B"/>
    <w:rsid w:val="00E84F2E"/>
    <w:rsid w:val="00E85C43"/>
    <w:rsid w:val="00E8696E"/>
    <w:rsid w:val="00E879F1"/>
    <w:rsid w:val="00E93A79"/>
    <w:rsid w:val="00E95C17"/>
    <w:rsid w:val="00EA04EE"/>
    <w:rsid w:val="00EA06C4"/>
    <w:rsid w:val="00EA0C34"/>
    <w:rsid w:val="00EA475B"/>
    <w:rsid w:val="00EA58F9"/>
    <w:rsid w:val="00EA68F4"/>
    <w:rsid w:val="00EA6933"/>
    <w:rsid w:val="00EB0809"/>
    <w:rsid w:val="00EB09DE"/>
    <w:rsid w:val="00EB0F57"/>
    <w:rsid w:val="00EB10C7"/>
    <w:rsid w:val="00EB1B89"/>
    <w:rsid w:val="00EB2E39"/>
    <w:rsid w:val="00EB30C3"/>
    <w:rsid w:val="00EB4C6C"/>
    <w:rsid w:val="00EB4D3D"/>
    <w:rsid w:val="00EB6354"/>
    <w:rsid w:val="00EB6B4D"/>
    <w:rsid w:val="00EB6EE9"/>
    <w:rsid w:val="00EB7A0E"/>
    <w:rsid w:val="00EC1340"/>
    <w:rsid w:val="00EC25E8"/>
    <w:rsid w:val="00EC322D"/>
    <w:rsid w:val="00EC3812"/>
    <w:rsid w:val="00EC607D"/>
    <w:rsid w:val="00EC66EF"/>
    <w:rsid w:val="00EC7461"/>
    <w:rsid w:val="00ED0287"/>
    <w:rsid w:val="00ED1235"/>
    <w:rsid w:val="00ED2CF4"/>
    <w:rsid w:val="00ED343F"/>
    <w:rsid w:val="00ED4448"/>
    <w:rsid w:val="00ED4C4A"/>
    <w:rsid w:val="00ED634B"/>
    <w:rsid w:val="00ED6914"/>
    <w:rsid w:val="00EE03E3"/>
    <w:rsid w:val="00EE1358"/>
    <w:rsid w:val="00EE4FF5"/>
    <w:rsid w:val="00EE5909"/>
    <w:rsid w:val="00EF0235"/>
    <w:rsid w:val="00EF5453"/>
    <w:rsid w:val="00EF636A"/>
    <w:rsid w:val="00EF7123"/>
    <w:rsid w:val="00EF7314"/>
    <w:rsid w:val="00F05BFF"/>
    <w:rsid w:val="00F06B49"/>
    <w:rsid w:val="00F07D34"/>
    <w:rsid w:val="00F10A19"/>
    <w:rsid w:val="00F11C83"/>
    <w:rsid w:val="00F11E20"/>
    <w:rsid w:val="00F157B4"/>
    <w:rsid w:val="00F17059"/>
    <w:rsid w:val="00F177F5"/>
    <w:rsid w:val="00F17B00"/>
    <w:rsid w:val="00F20441"/>
    <w:rsid w:val="00F20ECC"/>
    <w:rsid w:val="00F2545D"/>
    <w:rsid w:val="00F264E3"/>
    <w:rsid w:val="00F27EF4"/>
    <w:rsid w:val="00F317C1"/>
    <w:rsid w:val="00F3563D"/>
    <w:rsid w:val="00F3726F"/>
    <w:rsid w:val="00F3770C"/>
    <w:rsid w:val="00F37A2E"/>
    <w:rsid w:val="00F37D9E"/>
    <w:rsid w:val="00F405A9"/>
    <w:rsid w:val="00F41540"/>
    <w:rsid w:val="00F418F6"/>
    <w:rsid w:val="00F42360"/>
    <w:rsid w:val="00F42761"/>
    <w:rsid w:val="00F45CB7"/>
    <w:rsid w:val="00F5043B"/>
    <w:rsid w:val="00F513C2"/>
    <w:rsid w:val="00F52EE6"/>
    <w:rsid w:val="00F53D5E"/>
    <w:rsid w:val="00F54688"/>
    <w:rsid w:val="00F55DA2"/>
    <w:rsid w:val="00F563F4"/>
    <w:rsid w:val="00F60C64"/>
    <w:rsid w:val="00F66933"/>
    <w:rsid w:val="00F7070C"/>
    <w:rsid w:val="00F70CEC"/>
    <w:rsid w:val="00F7374A"/>
    <w:rsid w:val="00F73FFD"/>
    <w:rsid w:val="00F751BD"/>
    <w:rsid w:val="00F76DF3"/>
    <w:rsid w:val="00F778CC"/>
    <w:rsid w:val="00F77EFE"/>
    <w:rsid w:val="00F81054"/>
    <w:rsid w:val="00F8184C"/>
    <w:rsid w:val="00F818C0"/>
    <w:rsid w:val="00F825C4"/>
    <w:rsid w:val="00F82A57"/>
    <w:rsid w:val="00F84AC0"/>
    <w:rsid w:val="00F857EA"/>
    <w:rsid w:val="00F869C0"/>
    <w:rsid w:val="00F86DA7"/>
    <w:rsid w:val="00F90CC9"/>
    <w:rsid w:val="00F92BF0"/>
    <w:rsid w:val="00F94048"/>
    <w:rsid w:val="00F94C80"/>
    <w:rsid w:val="00F95906"/>
    <w:rsid w:val="00F95C81"/>
    <w:rsid w:val="00FA0322"/>
    <w:rsid w:val="00FA1FC0"/>
    <w:rsid w:val="00FA21D6"/>
    <w:rsid w:val="00FA358D"/>
    <w:rsid w:val="00FB0E00"/>
    <w:rsid w:val="00FB21D3"/>
    <w:rsid w:val="00FB2452"/>
    <w:rsid w:val="00FB2898"/>
    <w:rsid w:val="00FB3DA8"/>
    <w:rsid w:val="00FB4C0D"/>
    <w:rsid w:val="00FC183A"/>
    <w:rsid w:val="00FC2C86"/>
    <w:rsid w:val="00FC3C44"/>
    <w:rsid w:val="00FC5B4E"/>
    <w:rsid w:val="00FD01CF"/>
    <w:rsid w:val="00FD1165"/>
    <w:rsid w:val="00FD40D5"/>
    <w:rsid w:val="00FD4332"/>
    <w:rsid w:val="00FD63E6"/>
    <w:rsid w:val="00FE235D"/>
    <w:rsid w:val="00FE37F6"/>
    <w:rsid w:val="00FE5818"/>
    <w:rsid w:val="00FE58C4"/>
    <w:rsid w:val="00FE6D34"/>
    <w:rsid w:val="00FF042E"/>
    <w:rsid w:val="00FF1D56"/>
    <w:rsid w:val="00FF35A1"/>
    <w:rsid w:val="00FF36FA"/>
    <w:rsid w:val="00FF3A7F"/>
    <w:rsid w:val="00FF68C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2401"/>
    <o:shapelayout v:ext="edit">
      <o:idmap v:ext="edit" data="1"/>
    </o:shapelayout>
  </w:shapeDefaults>
  <w:decimalSymbol w:val=","/>
  <w:listSeparator w:val=";"/>
  <w14:docId w14:val="26EFB289"/>
  <w15:docId w15:val="{10AEC914-EB31-427C-9CE2-714206F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b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7B4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33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64C9"/>
    <w:pPr>
      <w:keepNext/>
      <w:outlineLvl w:val="1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qFormat/>
    <w:rsid w:val="00BE6A03"/>
    <w:pPr>
      <w:keepNext/>
      <w:spacing w:after="120"/>
      <w:ind w:left="709"/>
      <w:jc w:val="both"/>
      <w:outlineLvl w:val="6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aluje">
    <w:name w:val="schvaluje"/>
    <w:next w:val="odstavecsslovnm"/>
    <w:qFormat/>
    <w:rsid w:val="008164C9"/>
    <w:pPr>
      <w:spacing w:after="0"/>
    </w:pPr>
    <w:rPr>
      <w:rFonts w:ascii="Times New Roman" w:hAnsi="Times New Roman"/>
      <w:spacing w:val="80"/>
      <w:sz w:val="24"/>
    </w:rPr>
  </w:style>
  <w:style w:type="paragraph" w:customStyle="1" w:styleId="Schvuk">
    <w:name w:val="Schv_uk_"/>
    <w:basedOn w:val="Normln"/>
    <w:next w:val="Normln"/>
    <w:link w:val="SchvukChar"/>
    <w:autoRedefine/>
    <w:rsid w:val="001F0133"/>
    <w:pPr>
      <w:tabs>
        <w:tab w:val="left" w:pos="567"/>
        <w:tab w:val="left" w:pos="2640"/>
      </w:tabs>
      <w:spacing w:before="120"/>
    </w:pPr>
    <w:rPr>
      <w:b/>
      <w:spacing w:val="80"/>
      <w:szCs w:val="22"/>
      <w:lang w:eastAsia="en-US"/>
    </w:rPr>
  </w:style>
  <w:style w:type="character" w:customStyle="1" w:styleId="SchvukChar">
    <w:name w:val="Schv_uk_ Char"/>
    <w:basedOn w:val="Standardnpsmoodstavce"/>
    <w:link w:val="Schvuk"/>
    <w:locked/>
    <w:rsid w:val="001F0133"/>
    <w:rPr>
      <w:rFonts w:ascii="Times New Roman" w:hAnsi="Times New Roman" w:cs="Times New Roman"/>
      <w:spacing w:val="80"/>
      <w:sz w:val="24"/>
    </w:rPr>
  </w:style>
  <w:style w:type="paragraph" w:customStyle="1" w:styleId="odstavecsslovnm">
    <w:name w:val="odstavec s číslováním"/>
    <w:basedOn w:val="Normln"/>
    <w:link w:val="odstavecsslovnmChar"/>
    <w:autoRedefine/>
    <w:qFormat/>
    <w:rsid w:val="008164C9"/>
    <w:pPr>
      <w:tabs>
        <w:tab w:val="left" w:pos="540"/>
        <w:tab w:val="left" w:pos="720"/>
        <w:tab w:val="left" w:pos="1080"/>
      </w:tabs>
      <w:ind w:left="567"/>
      <w:jc w:val="both"/>
    </w:pPr>
    <w:rPr>
      <w:b/>
      <w:szCs w:val="22"/>
      <w:lang w:eastAsia="en-US"/>
    </w:rPr>
  </w:style>
  <w:style w:type="character" w:customStyle="1" w:styleId="odstavecsslovnmChar">
    <w:name w:val="odstavec s číslováním Char"/>
    <w:basedOn w:val="Standardnpsmoodstavce"/>
    <w:link w:val="odstavecsslovnm"/>
    <w:locked/>
    <w:rsid w:val="008164C9"/>
    <w:rPr>
      <w:rFonts w:ascii="Times New Roman" w:hAnsi="Times New Roman"/>
      <w:sz w:val="24"/>
    </w:rPr>
  </w:style>
  <w:style w:type="paragraph" w:customStyle="1" w:styleId="Kbodu-text">
    <w:name w:val="K bodu-text"/>
    <w:basedOn w:val="Normln"/>
    <w:next w:val="Normln"/>
    <w:autoRedefine/>
    <w:qFormat/>
    <w:rsid w:val="00C46D21"/>
    <w:pPr>
      <w:tabs>
        <w:tab w:val="left" w:pos="1620"/>
      </w:tabs>
      <w:suppressAutoHyphens/>
      <w:spacing w:before="240"/>
      <w:ind w:left="902" w:hanging="902"/>
    </w:pPr>
    <w:rPr>
      <w:b/>
      <w:sz w:val="22"/>
      <w:szCs w:val="22"/>
    </w:rPr>
  </w:style>
  <w:style w:type="paragraph" w:customStyle="1" w:styleId="slovn21">
    <w:name w:val="číslování2(1.)"/>
    <w:basedOn w:val="Normln"/>
    <w:link w:val="slovn21Char"/>
    <w:autoRedefine/>
    <w:rsid w:val="001F0133"/>
    <w:pPr>
      <w:numPr>
        <w:ilvl w:val="3"/>
        <w:numId w:val="1"/>
      </w:numPr>
      <w:tabs>
        <w:tab w:val="left" w:pos="720"/>
      </w:tabs>
    </w:pPr>
    <w:rPr>
      <w:szCs w:val="20"/>
    </w:rPr>
  </w:style>
  <w:style w:type="character" w:customStyle="1" w:styleId="slovn21Char">
    <w:name w:val="číslování2(1.) Char"/>
    <w:basedOn w:val="Standardnpsmoodstavce"/>
    <w:link w:val="slovn21"/>
    <w:locked/>
    <w:rsid w:val="008164C9"/>
    <w:rPr>
      <w:rFonts w:ascii="Times New Roman" w:hAnsi="Times New Roman" w:cs="Times New Roman"/>
      <w:b w:val="0"/>
      <w:sz w:val="24"/>
      <w:szCs w:val="20"/>
      <w:lang w:eastAsia="cs-CZ"/>
    </w:rPr>
  </w:style>
  <w:style w:type="paragraph" w:customStyle="1" w:styleId="slovn3a">
    <w:name w:val="číslování3(a))"/>
    <w:basedOn w:val="slovn21"/>
    <w:autoRedefine/>
    <w:rsid w:val="008164C9"/>
    <w:pPr>
      <w:numPr>
        <w:ilvl w:val="4"/>
      </w:numPr>
    </w:pPr>
  </w:style>
  <w:style w:type="character" w:customStyle="1" w:styleId="Nadpis2Char">
    <w:name w:val="Nadpis 2 Char"/>
    <w:basedOn w:val="Standardnpsmoodstavce"/>
    <w:link w:val="Nadpis2"/>
    <w:rsid w:val="008164C9"/>
    <w:rPr>
      <w:rFonts w:ascii="Times New Roman" w:eastAsia="Times New Roman" w:hAnsi="Times New Roman"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816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4C9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uiPriority w:val="99"/>
    <w:rsid w:val="008164C9"/>
    <w:pPr>
      <w:tabs>
        <w:tab w:val="center" w:pos="4536"/>
        <w:tab w:val="right" w:pos="9072"/>
      </w:tabs>
    </w:pPr>
    <w:rPr>
      <w:bCs/>
      <w:noProof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164C9"/>
    <w:rPr>
      <w:rFonts w:ascii="Times New Roman" w:eastAsia="Times New Roman" w:hAnsi="Times New Roman"/>
      <w:b w:val="0"/>
      <w:bCs/>
      <w:noProof/>
      <w:sz w:val="20"/>
      <w:szCs w:val="24"/>
      <w:lang w:eastAsia="cs-CZ"/>
    </w:rPr>
  </w:style>
  <w:style w:type="character" w:customStyle="1" w:styleId="popis">
    <w:name w:val="popis"/>
    <w:basedOn w:val="Standardnpsmoodstavce"/>
    <w:rsid w:val="00786837"/>
  </w:style>
  <w:style w:type="character" w:customStyle="1" w:styleId="Nadpis7Char">
    <w:name w:val="Nadpis 7 Char"/>
    <w:basedOn w:val="Standardnpsmoodstavce"/>
    <w:link w:val="Nadpis7"/>
    <w:rsid w:val="00BE6A03"/>
    <w:rPr>
      <w:rFonts w:ascii="Times New Roman" w:hAnsi="Times New Roman" w:cs="Times New Roman"/>
      <w:b w:val="0"/>
      <w:i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6A03"/>
    <w:pPr>
      <w:ind w:left="720"/>
      <w:contextualSpacing/>
    </w:pPr>
    <w:rPr>
      <w:szCs w:val="20"/>
    </w:rPr>
  </w:style>
  <w:style w:type="paragraph" w:styleId="Zkladntext">
    <w:name w:val="Body Text"/>
    <w:basedOn w:val="Normln"/>
    <w:link w:val="ZkladntextChar"/>
    <w:rsid w:val="00DD6CA4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DD6CA4"/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1EE"/>
    <w:rPr>
      <w:rFonts w:ascii="Tahoma" w:hAnsi="Tahoma" w:cs="Tahoma"/>
      <w:b w:val="0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71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71B2"/>
    <w:rPr>
      <w:rFonts w:ascii="Times New Roman" w:hAnsi="Times New Roman" w:cs="Times New Roman"/>
      <w:b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3365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7E2E"/>
    <w:rPr>
      <w:rFonts w:cs="Times New Roman"/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B7E2E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B7E2E"/>
    <w:rPr>
      <w:rFonts w:ascii="Calibri" w:hAnsi="Calibri" w:cs="Times New Roman"/>
      <w:b w:val="0"/>
      <w:szCs w:val="21"/>
    </w:rPr>
  </w:style>
  <w:style w:type="paragraph" w:customStyle="1" w:styleId="Default">
    <w:name w:val="Default"/>
    <w:rsid w:val="001010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b w:val="0"/>
      <w:color w:val="000000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80D6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80D6C"/>
    <w:rPr>
      <w:rFonts w:ascii="Times New Roman" w:hAnsi="Times New Roman" w:cs="Times New Roman"/>
      <w:b w:val="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80D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0D6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0D6C"/>
    <w:rPr>
      <w:rFonts w:ascii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80D6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080D6C"/>
    <w:pPr>
      <w:spacing w:after="200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897BE6"/>
    <w:pPr>
      <w:spacing w:after="0" w:line="240" w:lineRule="auto"/>
    </w:pPr>
    <w:rPr>
      <w:rFonts w:cs="Times New Roman"/>
      <w:b w:val="0"/>
    </w:rPr>
  </w:style>
  <w:style w:type="character" w:customStyle="1" w:styleId="Internetovodkaz">
    <w:name w:val="Internetový odkaz"/>
    <w:rsid w:val="003775C8"/>
    <w:rPr>
      <w:color w:val="000080"/>
      <w:u w:val="single"/>
    </w:rPr>
  </w:style>
  <w:style w:type="paragraph" w:customStyle="1" w:styleId="Separ">
    <w:name w:val="Separ"/>
    <w:rsid w:val="00D22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 w:val="0"/>
      <w:noProof/>
      <w:sz w:val="16"/>
      <w:szCs w:val="20"/>
      <w:lang w:eastAsia="cs-CZ"/>
    </w:rPr>
  </w:style>
  <w:style w:type="paragraph" w:styleId="Zptenadresanaoblku">
    <w:name w:val="envelope return"/>
    <w:basedOn w:val="Normln"/>
    <w:rsid w:val="00502275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167B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167B7"/>
    <w:rPr>
      <w:rFonts w:ascii="Times New Roman" w:hAnsi="Times New Roman" w:cs="Times New Roman"/>
      <w:b w:val="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B268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B2685"/>
    <w:rPr>
      <w:rFonts w:ascii="Times New Roman" w:hAnsi="Times New Roman" w:cs="Times New Roman"/>
      <w:b w:val="0"/>
      <w:sz w:val="16"/>
      <w:szCs w:val="16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61CEF"/>
    <w:pPr>
      <w:spacing w:after="0" w:line="240" w:lineRule="auto"/>
    </w:pPr>
    <w:rPr>
      <w:rFonts w:eastAsia="Calibr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6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06C4"/>
    <w:pPr>
      <w:spacing w:before="240" w:after="240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C4E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4E15"/>
    <w:rPr>
      <w:rFonts w:ascii="Times New Roman" w:hAnsi="Times New Roman" w:cs="Times New Roman"/>
      <w:b w:val="0"/>
      <w:sz w:val="24"/>
      <w:szCs w:val="24"/>
      <w:lang w:eastAsia="cs-CZ"/>
    </w:rPr>
  </w:style>
  <w:style w:type="character" w:customStyle="1" w:styleId="ProsttextChar1">
    <w:name w:val="Prostý text Char1"/>
    <w:basedOn w:val="Standardnpsmoodstavce"/>
    <w:uiPriority w:val="99"/>
    <w:locked/>
    <w:rsid w:val="0024205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42058"/>
    <w:pPr>
      <w:numPr>
        <w:ilvl w:val="1"/>
        <w:numId w:val="2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242058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character" w:customStyle="1" w:styleId="cpvselected1">
    <w:name w:val="cpvselected1"/>
    <w:basedOn w:val="Standardnpsmoodstavce"/>
    <w:rsid w:val="00242058"/>
    <w:rPr>
      <w:color w:val="FF0000"/>
    </w:rPr>
  </w:style>
  <w:style w:type="paragraph" w:customStyle="1" w:styleId="Vnitnadresa">
    <w:name w:val="Vnitřní adresa"/>
    <w:basedOn w:val="Zkladntext"/>
    <w:rsid w:val="00444D7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b w:val="0"/>
      <w:kern w:val="18"/>
      <w:sz w:val="22"/>
    </w:rPr>
  </w:style>
  <w:style w:type="paragraph" w:customStyle="1" w:styleId="Standard">
    <w:name w:val="Standard"/>
    <w:rsid w:val="003F6833"/>
    <w:pPr>
      <w:widowControl w:val="0"/>
      <w:suppressAutoHyphens/>
      <w:spacing w:after="0" w:line="240" w:lineRule="auto"/>
      <w:textAlignment w:val="baseline"/>
    </w:pPr>
    <w:rPr>
      <w:rFonts w:ascii="Arial" w:hAnsi="Arial" w:cs="Tahoma"/>
      <w:b w:val="0"/>
      <w:kern w:val="1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1FC8-D13A-4AC7-9E88-0394D10F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Faloutová Justová Blanka</dc:creator>
  <cp:keywords/>
  <dc:description/>
  <cp:lastModifiedBy>Drobilová Hana</cp:lastModifiedBy>
  <cp:revision>4</cp:revision>
  <cp:lastPrinted>2018-11-26T07:44:00Z</cp:lastPrinted>
  <dcterms:created xsi:type="dcterms:W3CDTF">2019-01-10T08:10:00Z</dcterms:created>
  <dcterms:modified xsi:type="dcterms:W3CDTF">2019-01-10T08:14:00Z</dcterms:modified>
</cp:coreProperties>
</file>