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929" w:rsidRPr="005B1113" w:rsidRDefault="00C31260" w:rsidP="00365473">
      <w:pPr>
        <w:spacing w:line="240" w:lineRule="auto"/>
        <w:ind w:left="-142"/>
        <w:jc w:val="center"/>
        <w:rPr>
          <w:b/>
          <w:sz w:val="28"/>
          <w:szCs w:val="28"/>
          <w:u w:val="single"/>
        </w:rPr>
      </w:pPr>
      <w:r w:rsidRPr="005B1113">
        <w:rPr>
          <w:b/>
          <w:sz w:val="28"/>
          <w:szCs w:val="28"/>
          <w:u w:val="single"/>
        </w:rPr>
        <w:t>Důvodová zpráva</w:t>
      </w:r>
    </w:p>
    <w:p w:rsidR="00C31260" w:rsidRPr="00765812" w:rsidRDefault="00C31260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>Každoročně je orgánům města předkládána zpráva</w:t>
      </w:r>
      <w:r w:rsidR="00935209" w:rsidRPr="00765812">
        <w:rPr>
          <w:sz w:val="24"/>
          <w:szCs w:val="24"/>
        </w:rPr>
        <w:t xml:space="preserve"> za předchozí rok</w:t>
      </w:r>
      <w:r w:rsidRPr="00765812">
        <w:rPr>
          <w:sz w:val="24"/>
          <w:szCs w:val="24"/>
        </w:rPr>
        <w:t xml:space="preserve">, která souhrnně zachycuje majetek </w:t>
      </w:r>
      <w:r w:rsidR="00935209" w:rsidRPr="00765812">
        <w:rPr>
          <w:sz w:val="24"/>
          <w:szCs w:val="24"/>
        </w:rPr>
        <w:t xml:space="preserve">statutárního </w:t>
      </w:r>
      <w:r w:rsidRPr="00765812">
        <w:rPr>
          <w:sz w:val="24"/>
          <w:szCs w:val="24"/>
        </w:rPr>
        <w:t xml:space="preserve">města České Budějovice a veškeré jeho změny, které </w:t>
      </w:r>
      <w:r w:rsidR="00935209" w:rsidRPr="00765812">
        <w:rPr>
          <w:sz w:val="24"/>
          <w:szCs w:val="24"/>
        </w:rPr>
        <w:t xml:space="preserve">v průběhu daného roku </w:t>
      </w:r>
      <w:r w:rsidRPr="00765812">
        <w:rPr>
          <w:sz w:val="24"/>
          <w:szCs w:val="24"/>
        </w:rPr>
        <w:t xml:space="preserve">nastaly. Podrobné údaje </w:t>
      </w:r>
      <w:r w:rsidR="00B33169" w:rsidRPr="00765812">
        <w:rPr>
          <w:sz w:val="24"/>
          <w:szCs w:val="24"/>
        </w:rPr>
        <w:t xml:space="preserve">k této zprávě </w:t>
      </w:r>
      <w:r w:rsidRPr="00765812">
        <w:rPr>
          <w:sz w:val="24"/>
          <w:szCs w:val="24"/>
        </w:rPr>
        <w:t>jsou zpracovány</w:t>
      </w:r>
      <w:r w:rsidR="00B33169" w:rsidRPr="00765812">
        <w:rPr>
          <w:sz w:val="24"/>
          <w:szCs w:val="24"/>
        </w:rPr>
        <w:t xml:space="preserve"> pouze v elektronické podobě</w:t>
      </w:r>
      <w:r w:rsidRPr="00765812">
        <w:rPr>
          <w:sz w:val="24"/>
          <w:szCs w:val="24"/>
        </w:rPr>
        <w:t>.</w:t>
      </w:r>
    </w:p>
    <w:p w:rsidR="00B937AF" w:rsidRPr="00765812" w:rsidRDefault="00B937AF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765812">
        <w:rPr>
          <w:sz w:val="24"/>
          <w:szCs w:val="24"/>
          <w:u w:val="single"/>
        </w:rPr>
        <w:t>S</w:t>
      </w:r>
      <w:r w:rsidR="00E948B5" w:rsidRPr="00765812">
        <w:rPr>
          <w:sz w:val="24"/>
          <w:szCs w:val="24"/>
          <w:u w:val="single"/>
        </w:rPr>
        <w:t xml:space="preserve">ouhrnné informace a doplňující </w:t>
      </w:r>
      <w:r w:rsidRPr="00765812">
        <w:rPr>
          <w:sz w:val="24"/>
          <w:szCs w:val="24"/>
          <w:u w:val="single"/>
        </w:rPr>
        <w:t>komentáře:</w:t>
      </w:r>
    </w:p>
    <w:p w:rsidR="00815F13" w:rsidRPr="00765812" w:rsidRDefault="00DC33E9" w:rsidP="0036547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 xml:space="preserve">Stav brutto </w:t>
      </w:r>
      <w:r w:rsidR="00EB6015" w:rsidRPr="00765812">
        <w:rPr>
          <w:sz w:val="24"/>
          <w:szCs w:val="24"/>
        </w:rPr>
        <w:t>a</w:t>
      </w:r>
      <w:r w:rsidRPr="00765812">
        <w:rPr>
          <w:sz w:val="24"/>
          <w:szCs w:val="24"/>
        </w:rPr>
        <w:t xml:space="preserve">ktiv města </w:t>
      </w:r>
      <w:r w:rsidR="00935209" w:rsidRPr="00765812">
        <w:rPr>
          <w:sz w:val="24"/>
          <w:szCs w:val="24"/>
        </w:rPr>
        <w:t xml:space="preserve">(bez příspěvkových organizací) </w:t>
      </w:r>
      <w:r w:rsidR="00BE278D" w:rsidRPr="00765812">
        <w:rPr>
          <w:sz w:val="24"/>
          <w:szCs w:val="24"/>
        </w:rPr>
        <w:t xml:space="preserve">se zvýšil </w:t>
      </w:r>
      <w:r w:rsidR="004A0BCC" w:rsidRPr="00765812">
        <w:rPr>
          <w:sz w:val="24"/>
          <w:szCs w:val="24"/>
        </w:rPr>
        <w:t xml:space="preserve">v roce </w:t>
      </w:r>
      <w:r w:rsidR="00EF65FA" w:rsidRPr="00765812">
        <w:rPr>
          <w:sz w:val="24"/>
          <w:szCs w:val="24"/>
        </w:rPr>
        <w:t>2018</w:t>
      </w:r>
      <w:r w:rsidR="004139E0" w:rsidRPr="00765812">
        <w:rPr>
          <w:sz w:val="24"/>
          <w:szCs w:val="24"/>
        </w:rPr>
        <w:t xml:space="preserve"> o </w:t>
      </w:r>
      <w:r w:rsidR="00EF65FA" w:rsidRPr="00765812">
        <w:rPr>
          <w:sz w:val="24"/>
          <w:szCs w:val="24"/>
        </w:rPr>
        <w:t>518</w:t>
      </w:r>
      <w:r w:rsidR="000C7B1F" w:rsidRPr="00765812">
        <w:rPr>
          <w:sz w:val="24"/>
          <w:szCs w:val="24"/>
        </w:rPr>
        <w:t>,37</w:t>
      </w:r>
      <w:r w:rsidR="004A0BCC" w:rsidRPr="00765812">
        <w:rPr>
          <w:sz w:val="24"/>
          <w:szCs w:val="24"/>
        </w:rPr>
        <w:t xml:space="preserve"> mil. Kč</w:t>
      </w:r>
      <w:r w:rsidR="00717126" w:rsidRPr="00765812">
        <w:rPr>
          <w:sz w:val="24"/>
          <w:szCs w:val="24"/>
        </w:rPr>
        <w:br/>
      </w:r>
      <w:r w:rsidR="00DC4C63" w:rsidRPr="00765812">
        <w:rPr>
          <w:sz w:val="24"/>
          <w:szCs w:val="24"/>
        </w:rPr>
        <w:t>na celkov</w:t>
      </w:r>
      <w:r w:rsidR="00935209" w:rsidRPr="00765812">
        <w:rPr>
          <w:sz w:val="24"/>
          <w:szCs w:val="24"/>
        </w:rPr>
        <w:t xml:space="preserve">ou </w:t>
      </w:r>
      <w:r w:rsidR="00BE278D" w:rsidRPr="00765812">
        <w:rPr>
          <w:sz w:val="24"/>
          <w:szCs w:val="24"/>
        </w:rPr>
        <w:t>hodnotu</w:t>
      </w:r>
      <w:r w:rsidR="00815F13" w:rsidRPr="00765812">
        <w:rPr>
          <w:sz w:val="24"/>
          <w:szCs w:val="24"/>
        </w:rPr>
        <w:t xml:space="preserve"> </w:t>
      </w:r>
      <w:r w:rsidR="00CE100B" w:rsidRPr="00765812">
        <w:rPr>
          <w:sz w:val="24"/>
          <w:szCs w:val="24"/>
        </w:rPr>
        <w:t>15,18</w:t>
      </w:r>
      <w:r w:rsidR="00DC4C63" w:rsidRPr="00765812">
        <w:rPr>
          <w:sz w:val="24"/>
          <w:szCs w:val="24"/>
        </w:rPr>
        <w:t xml:space="preserve"> </w:t>
      </w:r>
      <w:r w:rsidR="00886973" w:rsidRPr="00765812">
        <w:rPr>
          <w:sz w:val="24"/>
          <w:szCs w:val="24"/>
        </w:rPr>
        <w:t>mld.</w:t>
      </w:r>
      <w:r w:rsidR="00DC4C63" w:rsidRPr="00765812">
        <w:rPr>
          <w:sz w:val="24"/>
          <w:szCs w:val="24"/>
        </w:rPr>
        <w:t xml:space="preserve"> Kč</w:t>
      </w:r>
      <w:r w:rsidR="00BE278D" w:rsidRPr="00765812">
        <w:rPr>
          <w:sz w:val="24"/>
          <w:szCs w:val="24"/>
        </w:rPr>
        <w:t xml:space="preserve"> a</w:t>
      </w:r>
      <w:r w:rsidR="00DC4C63" w:rsidRPr="00765812">
        <w:rPr>
          <w:sz w:val="24"/>
          <w:szCs w:val="24"/>
        </w:rPr>
        <w:t xml:space="preserve"> </w:t>
      </w:r>
      <w:r w:rsidR="00815F13" w:rsidRPr="00765812">
        <w:rPr>
          <w:sz w:val="24"/>
          <w:szCs w:val="24"/>
        </w:rPr>
        <w:t>celkový stav</w:t>
      </w:r>
      <w:r w:rsidR="00CE100B" w:rsidRPr="00765812">
        <w:rPr>
          <w:sz w:val="24"/>
          <w:szCs w:val="24"/>
        </w:rPr>
        <w:t xml:space="preserve"> brutto</w:t>
      </w:r>
      <w:r w:rsidR="00815F13" w:rsidRPr="00765812">
        <w:rPr>
          <w:sz w:val="24"/>
          <w:szCs w:val="24"/>
        </w:rPr>
        <w:t xml:space="preserve"> aktiv </w:t>
      </w:r>
      <w:r w:rsidR="004A0BCC" w:rsidRPr="00765812">
        <w:rPr>
          <w:sz w:val="24"/>
          <w:szCs w:val="24"/>
        </w:rPr>
        <w:t xml:space="preserve">včetně majetku ve správě </w:t>
      </w:r>
      <w:r w:rsidR="00DC4C63" w:rsidRPr="00765812">
        <w:rPr>
          <w:sz w:val="24"/>
          <w:szCs w:val="24"/>
        </w:rPr>
        <w:t xml:space="preserve">příspěvkových organizací </w:t>
      </w:r>
      <w:r w:rsidR="00BE278D" w:rsidRPr="00765812">
        <w:rPr>
          <w:sz w:val="24"/>
          <w:szCs w:val="24"/>
        </w:rPr>
        <w:t xml:space="preserve">tak </w:t>
      </w:r>
      <w:r w:rsidR="00DC4C63" w:rsidRPr="00765812">
        <w:rPr>
          <w:sz w:val="24"/>
          <w:szCs w:val="24"/>
        </w:rPr>
        <w:t>dosáhl výše</w:t>
      </w:r>
      <w:r w:rsidR="004A0BCC" w:rsidRPr="00765812">
        <w:rPr>
          <w:sz w:val="24"/>
          <w:szCs w:val="24"/>
        </w:rPr>
        <w:t xml:space="preserve"> </w:t>
      </w:r>
      <w:r w:rsidR="00CE100B" w:rsidRPr="00765812">
        <w:rPr>
          <w:sz w:val="24"/>
          <w:szCs w:val="24"/>
        </w:rPr>
        <w:t>19,12</w:t>
      </w:r>
      <w:r w:rsidR="000720AF" w:rsidRPr="00765812">
        <w:rPr>
          <w:sz w:val="24"/>
          <w:szCs w:val="24"/>
        </w:rPr>
        <w:t xml:space="preserve"> </w:t>
      </w:r>
      <w:r w:rsidR="00886973" w:rsidRPr="00765812">
        <w:rPr>
          <w:sz w:val="24"/>
          <w:szCs w:val="24"/>
        </w:rPr>
        <w:t>mld.</w:t>
      </w:r>
      <w:r w:rsidR="000720AF" w:rsidRPr="00765812">
        <w:rPr>
          <w:sz w:val="24"/>
          <w:szCs w:val="24"/>
        </w:rPr>
        <w:t xml:space="preserve"> Kč</w:t>
      </w:r>
      <w:r w:rsidR="00815F13" w:rsidRPr="00765812">
        <w:rPr>
          <w:sz w:val="24"/>
          <w:szCs w:val="24"/>
        </w:rPr>
        <w:t xml:space="preserve"> z původních </w:t>
      </w:r>
      <w:r w:rsidR="00C63772" w:rsidRPr="00765812">
        <w:rPr>
          <w:sz w:val="24"/>
          <w:szCs w:val="24"/>
        </w:rPr>
        <w:t>18</w:t>
      </w:r>
      <w:r w:rsidR="000C6A27" w:rsidRPr="00765812">
        <w:rPr>
          <w:sz w:val="24"/>
          <w:szCs w:val="24"/>
        </w:rPr>
        <w:t>,</w:t>
      </w:r>
      <w:r w:rsidR="00C824D1" w:rsidRPr="00765812">
        <w:rPr>
          <w:sz w:val="24"/>
          <w:szCs w:val="24"/>
        </w:rPr>
        <w:t>52</w:t>
      </w:r>
      <w:r w:rsidR="004A0BCC" w:rsidRPr="00765812">
        <w:rPr>
          <w:sz w:val="24"/>
          <w:szCs w:val="24"/>
        </w:rPr>
        <w:t xml:space="preserve"> </w:t>
      </w:r>
      <w:r w:rsidR="00886973" w:rsidRPr="00765812">
        <w:rPr>
          <w:sz w:val="24"/>
          <w:szCs w:val="24"/>
        </w:rPr>
        <w:t>mld.</w:t>
      </w:r>
      <w:r w:rsidR="004A0BCC" w:rsidRPr="00765812">
        <w:rPr>
          <w:sz w:val="24"/>
          <w:szCs w:val="24"/>
        </w:rPr>
        <w:t xml:space="preserve"> Kč</w:t>
      </w:r>
      <w:r w:rsidR="00EC178F" w:rsidRPr="00765812">
        <w:rPr>
          <w:sz w:val="24"/>
          <w:szCs w:val="24"/>
        </w:rPr>
        <w:t>,</w:t>
      </w:r>
      <w:r w:rsidR="00717126" w:rsidRPr="00765812">
        <w:rPr>
          <w:sz w:val="24"/>
          <w:szCs w:val="24"/>
        </w:rPr>
        <w:br/>
      </w:r>
      <w:r w:rsidR="00815F13" w:rsidRPr="00765812">
        <w:rPr>
          <w:sz w:val="24"/>
          <w:szCs w:val="24"/>
        </w:rPr>
        <w:t>co</w:t>
      </w:r>
      <w:r w:rsidR="00EB6015" w:rsidRPr="00765812">
        <w:rPr>
          <w:sz w:val="24"/>
          <w:szCs w:val="24"/>
        </w:rPr>
        <w:t xml:space="preserve">ž </w:t>
      </w:r>
      <w:r w:rsidR="00EC178F" w:rsidRPr="00765812">
        <w:rPr>
          <w:sz w:val="24"/>
          <w:szCs w:val="24"/>
        </w:rPr>
        <w:t>představuje zvýšení</w:t>
      </w:r>
      <w:r w:rsidR="000C6A27" w:rsidRPr="00765812">
        <w:rPr>
          <w:sz w:val="24"/>
          <w:szCs w:val="24"/>
        </w:rPr>
        <w:t xml:space="preserve"> o</w:t>
      </w:r>
      <w:r w:rsidR="0013693F" w:rsidRPr="00765812">
        <w:rPr>
          <w:sz w:val="24"/>
          <w:szCs w:val="24"/>
        </w:rPr>
        <w:t xml:space="preserve"> </w:t>
      </w:r>
      <w:r w:rsidR="00C824D1" w:rsidRPr="00765812">
        <w:rPr>
          <w:sz w:val="24"/>
          <w:szCs w:val="24"/>
        </w:rPr>
        <w:t>594,15</w:t>
      </w:r>
      <w:r w:rsidR="00EB6015" w:rsidRPr="00765812">
        <w:rPr>
          <w:sz w:val="24"/>
          <w:szCs w:val="24"/>
        </w:rPr>
        <w:t xml:space="preserve"> mil.</w:t>
      </w:r>
      <w:r w:rsidR="00815F13" w:rsidRPr="00765812">
        <w:rPr>
          <w:sz w:val="24"/>
          <w:szCs w:val="24"/>
        </w:rPr>
        <w:t xml:space="preserve"> Kč. </w:t>
      </w:r>
    </w:p>
    <w:p w:rsidR="00F1638C" w:rsidRPr="00765812" w:rsidRDefault="00F1638C" w:rsidP="0036547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</w:p>
    <w:p w:rsidR="004A0BCC" w:rsidRPr="00765812" w:rsidRDefault="00DF0C94" w:rsidP="0036547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>Od roku 2011 město ze zákona o účetnictví č.</w:t>
      </w:r>
      <w:r w:rsidR="00FE35EE" w:rsidRPr="00765812">
        <w:rPr>
          <w:sz w:val="24"/>
          <w:szCs w:val="24"/>
        </w:rPr>
        <w:t xml:space="preserve"> </w:t>
      </w:r>
      <w:r w:rsidRPr="00765812">
        <w:rPr>
          <w:sz w:val="24"/>
          <w:szCs w:val="24"/>
        </w:rPr>
        <w:t xml:space="preserve">563/1991 Sb., uplatňuje účetní odpisy. </w:t>
      </w:r>
      <w:r w:rsidR="00DC4C63" w:rsidRPr="00765812">
        <w:rPr>
          <w:sz w:val="24"/>
          <w:szCs w:val="24"/>
        </w:rPr>
        <w:t>Cel</w:t>
      </w:r>
      <w:r w:rsidR="00DC33E9" w:rsidRPr="00765812">
        <w:rPr>
          <w:sz w:val="24"/>
          <w:szCs w:val="24"/>
        </w:rPr>
        <w:t>kový stav oprávek k 31.</w:t>
      </w:r>
      <w:r w:rsidR="006A44CE" w:rsidRPr="00765812">
        <w:rPr>
          <w:sz w:val="24"/>
          <w:szCs w:val="24"/>
        </w:rPr>
        <w:t xml:space="preserve"> </w:t>
      </w:r>
      <w:r w:rsidR="00DC33E9" w:rsidRPr="00765812">
        <w:rPr>
          <w:sz w:val="24"/>
          <w:szCs w:val="24"/>
        </w:rPr>
        <w:t>12.</w:t>
      </w:r>
      <w:r w:rsidR="006A44CE" w:rsidRPr="00765812">
        <w:rPr>
          <w:sz w:val="24"/>
          <w:szCs w:val="24"/>
        </w:rPr>
        <w:t xml:space="preserve"> </w:t>
      </w:r>
      <w:r w:rsidR="009D75A8" w:rsidRPr="00765812">
        <w:rPr>
          <w:sz w:val="24"/>
          <w:szCs w:val="24"/>
        </w:rPr>
        <w:t>201</w:t>
      </w:r>
      <w:r w:rsidR="009C0814" w:rsidRPr="00765812">
        <w:rPr>
          <w:sz w:val="24"/>
          <w:szCs w:val="24"/>
        </w:rPr>
        <w:t>8</w:t>
      </w:r>
      <w:r w:rsidR="0096655A" w:rsidRPr="00765812">
        <w:rPr>
          <w:sz w:val="24"/>
          <w:szCs w:val="24"/>
        </w:rPr>
        <w:t xml:space="preserve"> činí </w:t>
      </w:r>
      <w:r w:rsidR="00E54F74" w:rsidRPr="00765812">
        <w:rPr>
          <w:sz w:val="24"/>
          <w:szCs w:val="24"/>
        </w:rPr>
        <w:t>3</w:t>
      </w:r>
      <w:r w:rsidR="00DC4C63" w:rsidRPr="00765812">
        <w:rPr>
          <w:sz w:val="24"/>
          <w:szCs w:val="24"/>
        </w:rPr>
        <w:t>,</w:t>
      </w:r>
      <w:r w:rsidR="005E3A1B" w:rsidRPr="00765812">
        <w:rPr>
          <w:sz w:val="24"/>
          <w:szCs w:val="24"/>
        </w:rPr>
        <w:t>34</w:t>
      </w:r>
      <w:r w:rsidR="00DC4C63" w:rsidRPr="00765812">
        <w:rPr>
          <w:sz w:val="24"/>
          <w:szCs w:val="24"/>
        </w:rPr>
        <w:t xml:space="preserve"> miliard</w:t>
      </w:r>
      <w:r w:rsidR="002F3D7A" w:rsidRPr="00765812">
        <w:rPr>
          <w:sz w:val="24"/>
          <w:szCs w:val="24"/>
        </w:rPr>
        <w:t>y</w:t>
      </w:r>
      <w:r w:rsidRPr="00765812">
        <w:rPr>
          <w:sz w:val="24"/>
          <w:szCs w:val="24"/>
        </w:rPr>
        <w:t xml:space="preserve"> Kč. </w:t>
      </w:r>
      <w:r w:rsidR="00DC4C63" w:rsidRPr="00765812">
        <w:rPr>
          <w:sz w:val="24"/>
          <w:szCs w:val="24"/>
        </w:rPr>
        <w:t xml:space="preserve">Celkový </w:t>
      </w:r>
      <w:r w:rsidR="008A623F" w:rsidRPr="00765812">
        <w:rPr>
          <w:sz w:val="24"/>
          <w:szCs w:val="24"/>
        </w:rPr>
        <w:t>zůstatek nesplacených</w:t>
      </w:r>
      <w:r w:rsidR="004A0BCC" w:rsidRPr="00765812">
        <w:rPr>
          <w:sz w:val="24"/>
          <w:szCs w:val="24"/>
        </w:rPr>
        <w:t xml:space="preserve"> úvěrů </w:t>
      </w:r>
      <w:r w:rsidR="00B642CD" w:rsidRPr="00765812">
        <w:rPr>
          <w:sz w:val="24"/>
          <w:szCs w:val="24"/>
        </w:rPr>
        <w:br/>
      </w:r>
      <w:r w:rsidR="004A0BCC" w:rsidRPr="00765812">
        <w:rPr>
          <w:sz w:val="24"/>
          <w:szCs w:val="24"/>
        </w:rPr>
        <w:t>a půjček</w:t>
      </w:r>
      <w:r w:rsidR="00C817AB" w:rsidRPr="00765812">
        <w:rPr>
          <w:sz w:val="24"/>
          <w:szCs w:val="24"/>
        </w:rPr>
        <w:t xml:space="preserve"> </w:t>
      </w:r>
      <w:r w:rsidR="00D23331" w:rsidRPr="00765812">
        <w:rPr>
          <w:sz w:val="24"/>
          <w:szCs w:val="24"/>
        </w:rPr>
        <w:t>k 31.</w:t>
      </w:r>
      <w:r w:rsidR="006A44CE" w:rsidRPr="00765812">
        <w:rPr>
          <w:sz w:val="24"/>
          <w:szCs w:val="24"/>
        </w:rPr>
        <w:t xml:space="preserve"> </w:t>
      </w:r>
      <w:r w:rsidR="00D23331" w:rsidRPr="00765812">
        <w:rPr>
          <w:sz w:val="24"/>
          <w:szCs w:val="24"/>
        </w:rPr>
        <w:t>12.</w:t>
      </w:r>
      <w:r w:rsidR="006A44CE" w:rsidRPr="00765812">
        <w:rPr>
          <w:sz w:val="24"/>
          <w:szCs w:val="24"/>
        </w:rPr>
        <w:t xml:space="preserve"> </w:t>
      </w:r>
      <w:r w:rsidR="008C6312" w:rsidRPr="00765812">
        <w:rPr>
          <w:sz w:val="24"/>
          <w:szCs w:val="24"/>
        </w:rPr>
        <w:t>201</w:t>
      </w:r>
      <w:r w:rsidR="005E3A1B" w:rsidRPr="00765812">
        <w:rPr>
          <w:sz w:val="24"/>
          <w:szCs w:val="24"/>
        </w:rPr>
        <w:t>8</w:t>
      </w:r>
      <w:r w:rsidR="00467DD3" w:rsidRPr="00765812">
        <w:rPr>
          <w:color w:val="FF0000"/>
          <w:sz w:val="24"/>
          <w:szCs w:val="24"/>
        </w:rPr>
        <w:t xml:space="preserve"> </w:t>
      </w:r>
      <w:r w:rsidR="00467DD3" w:rsidRPr="00765812">
        <w:rPr>
          <w:sz w:val="24"/>
          <w:szCs w:val="24"/>
        </w:rPr>
        <w:t xml:space="preserve">byl vykázán ve výši </w:t>
      </w:r>
      <w:r w:rsidR="008A3DB4" w:rsidRPr="00765812">
        <w:rPr>
          <w:sz w:val="24"/>
          <w:szCs w:val="24"/>
        </w:rPr>
        <w:t>509</w:t>
      </w:r>
      <w:r w:rsidR="0096655A" w:rsidRPr="00765812">
        <w:rPr>
          <w:sz w:val="24"/>
          <w:szCs w:val="24"/>
        </w:rPr>
        <w:t>,</w:t>
      </w:r>
      <w:r w:rsidR="00C824D1" w:rsidRPr="00765812">
        <w:rPr>
          <w:sz w:val="24"/>
          <w:szCs w:val="24"/>
        </w:rPr>
        <w:t>07</w:t>
      </w:r>
      <w:r w:rsidR="004A0BCC" w:rsidRPr="00765812">
        <w:rPr>
          <w:sz w:val="24"/>
          <w:szCs w:val="24"/>
        </w:rPr>
        <w:t xml:space="preserve"> mil. Kč a ukazatel dluhové služby </w:t>
      </w:r>
      <w:r w:rsidR="00467DD3" w:rsidRPr="00765812">
        <w:rPr>
          <w:sz w:val="24"/>
          <w:szCs w:val="24"/>
        </w:rPr>
        <w:t xml:space="preserve">je </w:t>
      </w:r>
      <w:r w:rsidR="008A3DB4" w:rsidRPr="00765812">
        <w:rPr>
          <w:sz w:val="24"/>
          <w:szCs w:val="24"/>
        </w:rPr>
        <w:t>5,44</w:t>
      </w:r>
      <w:r w:rsidR="004A0BCC" w:rsidRPr="00765812">
        <w:rPr>
          <w:sz w:val="24"/>
          <w:szCs w:val="24"/>
        </w:rPr>
        <w:t xml:space="preserve"> %.</w:t>
      </w:r>
    </w:p>
    <w:p w:rsidR="00D57929" w:rsidRPr="00765812" w:rsidRDefault="006473C9" w:rsidP="00365473">
      <w:pPr>
        <w:spacing w:before="200" w:line="240" w:lineRule="auto"/>
        <w:jc w:val="both"/>
        <w:rPr>
          <w:b/>
          <w:sz w:val="26"/>
          <w:szCs w:val="26"/>
          <w:u w:val="single"/>
        </w:rPr>
      </w:pPr>
      <w:r w:rsidRPr="00765812">
        <w:rPr>
          <w:b/>
          <w:sz w:val="26"/>
          <w:szCs w:val="26"/>
        </w:rPr>
        <w:t xml:space="preserve">1. </w:t>
      </w:r>
      <w:r w:rsidR="003D7656" w:rsidRPr="00765812">
        <w:rPr>
          <w:b/>
          <w:sz w:val="26"/>
          <w:szCs w:val="26"/>
          <w:u w:val="single"/>
        </w:rPr>
        <w:t>Pozemky:</w:t>
      </w:r>
    </w:p>
    <w:p w:rsidR="003D7656" w:rsidRPr="00765812" w:rsidRDefault="003D7656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765812">
        <w:rPr>
          <w:sz w:val="24"/>
          <w:szCs w:val="24"/>
          <w:u w:val="single"/>
        </w:rPr>
        <w:t>Roční pohyby:</w:t>
      </w:r>
    </w:p>
    <w:p w:rsidR="00510D58" w:rsidRPr="00765812" w:rsidRDefault="00120B5C" w:rsidP="00365473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765812">
        <w:rPr>
          <w:sz w:val="24"/>
          <w:szCs w:val="24"/>
        </w:rPr>
        <w:t>M</w:t>
      </w:r>
      <w:r w:rsidR="003F3578" w:rsidRPr="00765812">
        <w:rPr>
          <w:sz w:val="24"/>
          <w:szCs w:val="24"/>
        </w:rPr>
        <w:t xml:space="preserve">ěsto </w:t>
      </w:r>
      <w:r w:rsidRPr="00765812">
        <w:rPr>
          <w:sz w:val="24"/>
          <w:szCs w:val="24"/>
        </w:rPr>
        <w:t xml:space="preserve">bezúplatně </w:t>
      </w:r>
      <w:r w:rsidR="003F3578" w:rsidRPr="00765812">
        <w:rPr>
          <w:sz w:val="24"/>
          <w:szCs w:val="24"/>
        </w:rPr>
        <w:t>nabylo pozemky</w:t>
      </w:r>
      <w:r w:rsidRPr="00765812">
        <w:rPr>
          <w:sz w:val="24"/>
          <w:szCs w:val="24"/>
        </w:rPr>
        <w:t xml:space="preserve"> </w:t>
      </w:r>
      <w:r w:rsidR="002E2727" w:rsidRPr="00765812">
        <w:rPr>
          <w:sz w:val="24"/>
          <w:szCs w:val="24"/>
        </w:rPr>
        <w:t>od Ministerstva financí</w:t>
      </w:r>
      <w:r w:rsidR="00F1595C" w:rsidRPr="00765812">
        <w:rPr>
          <w:sz w:val="24"/>
          <w:szCs w:val="24"/>
        </w:rPr>
        <w:t xml:space="preserve"> a Státního pozemkového úřadu</w:t>
      </w:r>
      <w:r w:rsidR="00510D58" w:rsidRPr="00765812">
        <w:rPr>
          <w:sz w:val="24"/>
          <w:szCs w:val="24"/>
        </w:rPr>
        <w:t xml:space="preserve"> </w:t>
      </w:r>
      <w:r w:rsidRPr="00765812">
        <w:rPr>
          <w:sz w:val="24"/>
          <w:szCs w:val="24"/>
        </w:rPr>
        <w:t>ze zákona</w:t>
      </w:r>
      <w:r w:rsidR="00C30056" w:rsidRPr="00765812">
        <w:rPr>
          <w:sz w:val="24"/>
          <w:szCs w:val="24"/>
        </w:rPr>
        <w:t xml:space="preserve"> č. 92/1991</w:t>
      </w:r>
      <w:r w:rsidR="00935209" w:rsidRPr="00765812">
        <w:rPr>
          <w:sz w:val="24"/>
          <w:szCs w:val="24"/>
        </w:rPr>
        <w:t xml:space="preserve"> </w:t>
      </w:r>
      <w:r w:rsidR="00F74926" w:rsidRPr="00765812">
        <w:rPr>
          <w:sz w:val="24"/>
          <w:szCs w:val="24"/>
        </w:rPr>
        <w:t>Sb.</w:t>
      </w:r>
      <w:r w:rsidR="00F1595C" w:rsidRPr="00765812">
        <w:rPr>
          <w:sz w:val="24"/>
          <w:szCs w:val="24"/>
        </w:rPr>
        <w:t xml:space="preserve">, </w:t>
      </w:r>
      <w:r w:rsidR="00F74926" w:rsidRPr="00765812">
        <w:rPr>
          <w:sz w:val="24"/>
          <w:szCs w:val="24"/>
        </w:rPr>
        <w:t>o podmínkách převodu majetku státu na jiné osoby</w:t>
      </w:r>
      <w:r w:rsidR="008E3AA1" w:rsidRPr="00765812">
        <w:rPr>
          <w:sz w:val="24"/>
          <w:szCs w:val="24"/>
        </w:rPr>
        <w:t xml:space="preserve">, v platném znění, </w:t>
      </w:r>
      <w:r w:rsidR="00A41B56" w:rsidRPr="00765812">
        <w:rPr>
          <w:sz w:val="24"/>
          <w:szCs w:val="24"/>
        </w:rPr>
        <w:t>v</w:t>
      </w:r>
      <w:r w:rsidR="008E3AA1" w:rsidRPr="00765812">
        <w:rPr>
          <w:sz w:val="24"/>
          <w:szCs w:val="24"/>
        </w:rPr>
        <w:t> </w:t>
      </w:r>
      <w:r w:rsidR="00A41B56" w:rsidRPr="00765812">
        <w:rPr>
          <w:sz w:val="24"/>
          <w:szCs w:val="24"/>
        </w:rPr>
        <w:t>účetní</w:t>
      </w:r>
      <w:r w:rsidR="008E3AA1" w:rsidRPr="00765812">
        <w:rPr>
          <w:sz w:val="24"/>
          <w:szCs w:val="24"/>
        </w:rPr>
        <w:t xml:space="preserve"> </w:t>
      </w:r>
      <w:r w:rsidR="00A41B56" w:rsidRPr="00765812">
        <w:rPr>
          <w:sz w:val="24"/>
          <w:szCs w:val="24"/>
        </w:rPr>
        <w:t>hodnotě</w:t>
      </w:r>
      <w:r w:rsidR="00F1595C" w:rsidRPr="00765812">
        <w:rPr>
          <w:sz w:val="24"/>
          <w:szCs w:val="24"/>
        </w:rPr>
        <w:t xml:space="preserve"> </w:t>
      </w:r>
      <w:r w:rsidR="001A28F1" w:rsidRPr="00765812">
        <w:rPr>
          <w:sz w:val="24"/>
          <w:szCs w:val="24"/>
        </w:rPr>
        <w:t>441,80</w:t>
      </w:r>
      <w:r w:rsidR="00F30D8A">
        <w:rPr>
          <w:sz w:val="24"/>
          <w:szCs w:val="24"/>
        </w:rPr>
        <w:t xml:space="preserve"> </w:t>
      </w:r>
      <w:r w:rsidR="00D72B39" w:rsidRPr="00765812">
        <w:rPr>
          <w:sz w:val="24"/>
          <w:szCs w:val="24"/>
        </w:rPr>
        <w:t>tis</w:t>
      </w:r>
      <w:r w:rsidR="002E2727" w:rsidRPr="00765812">
        <w:rPr>
          <w:sz w:val="24"/>
          <w:szCs w:val="24"/>
        </w:rPr>
        <w:t>. Kč</w:t>
      </w:r>
      <w:r w:rsidRPr="00765812">
        <w:rPr>
          <w:sz w:val="24"/>
          <w:szCs w:val="24"/>
        </w:rPr>
        <w:t xml:space="preserve"> </w:t>
      </w:r>
      <w:r w:rsidR="00D72B39" w:rsidRPr="00765812">
        <w:rPr>
          <w:sz w:val="24"/>
          <w:szCs w:val="24"/>
        </w:rPr>
        <w:t>a smlouvou darovací podle občanského zákoníku pozemky v hodnotě 10 620,71 tis. Kč</w:t>
      </w:r>
    </w:p>
    <w:p w:rsidR="008119B4" w:rsidRPr="00765812" w:rsidRDefault="002D174E" w:rsidP="00365473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765812">
        <w:rPr>
          <w:sz w:val="24"/>
          <w:szCs w:val="24"/>
        </w:rPr>
        <w:t>Nakoupeny</w:t>
      </w:r>
      <w:r w:rsidR="006473C9" w:rsidRPr="00765812">
        <w:rPr>
          <w:sz w:val="24"/>
          <w:szCs w:val="24"/>
        </w:rPr>
        <w:t xml:space="preserve"> byly p</w:t>
      </w:r>
      <w:r w:rsidR="00EE6E99" w:rsidRPr="00765812">
        <w:rPr>
          <w:sz w:val="24"/>
          <w:szCs w:val="24"/>
        </w:rPr>
        <w:t xml:space="preserve">ozemky v celkové pořizovací hodnotě </w:t>
      </w:r>
      <w:r w:rsidR="005E3A1B" w:rsidRPr="00765812">
        <w:rPr>
          <w:sz w:val="24"/>
          <w:szCs w:val="24"/>
        </w:rPr>
        <w:t>24 719,03</w:t>
      </w:r>
      <w:r w:rsidR="00391B55" w:rsidRPr="00765812">
        <w:rPr>
          <w:sz w:val="24"/>
          <w:szCs w:val="24"/>
        </w:rPr>
        <w:t xml:space="preserve"> </w:t>
      </w:r>
      <w:r w:rsidR="00EE6E99" w:rsidRPr="00765812">
        <w:rPr>
          <w:sz w:val="24"/>
          <w:szCs w:val="24"/>
        </w:rPr>
        <w:t>tis. Kč.</w:t>
      </w:r>
    </w:p>
    <w:p w:rsidR="00F74926" w:rsidRPr="00765812" w:rsidRDefault="002D174E" w:rsidP="00C17CF5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765812">
        <w:rPr>
          <w:sz w:val="24"/>
          <w:szCs w:val="24"/>
        </w:rPr>
        <w:t>Prodány</w:t>
      </w:r>
      <w:r w:rsidR="00EE6E99" w:rsidRPr="00765812">
        <w:rPr>
          <w:sz w:val="24"/>
          <w:szCs w:val="24"/>
        </w:rPr>
        <w:t xml:space="preserve"> byly pozemky celkem za </w:t>
      </w:r>
      <w:r w:rsidR="00391B55" w:rsidRPr="00765812">
        <w:rPr>
          <w:sz w:val="24"/>
          <w:szCs w:val="24"/>
        </w:rPr>
        <w:t>60 303,15 tis. Kč.</w:t>
      </w:r>
    </w:p>
    <w:p w:rsidR="007C3C68" w:rsidRPr="00765812" w:rsidRDefault="007C3C68" w:rsidP="00196E9D">
      <w:pPr>
        <w:jc w:val="both"/>
        <w:rPr>
          <w:sz w:val="24"/>
          <w:szCs w:val="24"/>
          <w:u w:val="single"/>
        </w:rPr>
      </w:pPr>
      <w:r w:rsidRPr="00765812">
        <w:rPr>
          <w:sz w:val="24"/>
          <w:szCs w:val="24"/>
          <w:u w:val="single"/>
        </w:rPr>
        <w:t>Struktura majetku k 31.</w:t>
      </w:r>
      <w:r w:rsidR="006A44CE" w:rsidRPr="00765812">
        <w:rPr>
          <w:sz w:val="24"/>
          <w:szCs w:val="24"/>
          <w:u w:val="single"/>
        </w:rPr>
        <w:t xml:space="preserve"> </w:t>
      </w:r>
      <w:r w:rsidRPr="00765812">
        <w:rPr>
          <w:sz w:val="24"/>
          <w:szCs w:val="24"/>
          <w:u w:val="single"/>
        </w:rPr>
        <w:t>12.</w:t>
      </w:r>
      <w:r w:rsidR="006A44CE" w:rsidRPr="00765812">
        <w:rPr>
          <w:sz w:val="24"/>
          <w:szCs w:val="24"/>
          <w:u w:val="single"/>
        </w:rPr>
        <w:t xml:space="preserve"> </w:t>
      </w:r>
      <w:r w:rsidR="003B5F42" w:rsidRPr="00765812">
        <w:rPr>
          <w:sz w:val="24"/>
          <w:szCs w:val="24"/>
          <w:u w:val="single"/>
        </w:rPr>
        <w:t>201</w:t>
      </w:r>
      <w:r w:rsidR="00196E9D" w:rsidRPr="00765812">
        <w:rPr>
          <w:sz w:val="24"/>
          <w:szCs w:val="24"/>
          <w:u w:val="single"/>
        </w:rPr>
        <w:t>8</w:t>
      </w:r>
      <w:r w:rsidR="00706EEB" w:rsidRPr="00765812">
        <w:rPr>
          <w:sz w:val="24"/>
          <w:szCs w:val="24"/>
          <w:u w:val="single"/>
        </w:rPr>
        <w:t xml:space="preserve"> </w:t>
      </w:r>
      <w:r w:rsidRPr="00765812">
        <w:rPr>
          <w:sz w:val="24"/>
          <w:szCs w:val="24"/>
          <w:u w:val="single"/>
        </w:rPr>
        <w:t>a zajištění jeho správy:</w:t>
      </w:r>
    </w:p>
    <w:p w:rsidR="00F7297D" w:rsidRPr="00765812" w:rsidRDefault="00867738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>Město vlastnilo</w:t>
      </w:r>
      <w:r w:rsidR="00DC1BAA" w:rsidRPr="00765812">
        <w:rPr>
          <w:sz w:val="24"/>
          <w:szCs w:val="24"/>
        </w:rPr>
        <w:t xml:space="preserve"> </w:t>
      </w:r>
      <w:r w:rsidRPr="00765812">
        <w:rPr>
          <w:sz w:val="24"/>
          <w:szCs w:val="24"/>
        </w:rPr>
        <w:t xml:space="preserve">celkem </w:t>
      </w:r>
      <w:r w:rsidR="0036289E" w:rsidRPr="00765812">
        <w:rPr>
          <w:sz w:val="24"/>
          <w:szCs w:val="24"/>
        </w:rPr>
        <w:t>7 028</w:t>
      </w:r>
      <w:r w:rsidR="00F44CF0" w:rsidRPr="00765812">
        <w:rPr>
          <w:sz w:val="24"/>
          <w:szCs w:val="24"/>
        </w:rPr>
        <w:t xml:space="preserve"> </w:t>
      </w:r>
      <w:r w:rsidR="007C3C68" w:rsidRPr="00765812">
        <w:rPr>
          <w:sz w:val="24"/>
          <w:szCs w:val="24"/>
        </w:rPr>
        <w:t>parcel o celkové výměře</w:t>
      </w:r>
      <w:r w:rsidR="003B5F42" w:rsidRPr="00765812">
        <w:rPr>
          <w:b/>
          <w:sz w:val="24"/>
          <w:szCs w:val="24"/>
        </w:rPr>
        <w:t xml:space="preserve"> </w:t>
      </w:r>
      <w:r w:rsidR="00CA4F8F" w:rsidRPr="00765812">
        <w:rPr>
          <w:sz w:val="24"/>
          <w:szCs w:val="24"/>
        </w:rPr>
        <w:t>3 5</w:t>
      </w:r>
      <w:r w:rsidR="00355047" w:rsidRPr="00765812">
        <w:rPr>
          <w:sz w:val="24"/>
          <w:szCs w:val="24"/>
        </w:rPr>
        <w:t>9</w:t>
      </w:r>
      <w:r w:rsidR="0036289E" w:rsidRPr="00765812">
        <w:rPr>
          <w:sz w:val="24"/>
          <w:szCs w:val="24"/>
        </w:rPr>
        <w:t>7</w:t>
      </w:r>
      <w:r w:rsidR="003B5F42" w:rsidRPr="00765812">
        <w:rPr>
          <w:sz w:val="24"/>
          <w:szCs w:val="24"/>
        </w:rPr>
        <w:t xml:space="preserve"> ha</w:t>
      </w:r>
      <w:r w:rsidR="007C3C68" w:rsidRPr="00765812">
        <w:rPr>
          <w:sz w:val="24"/>
          <w:szCs w:val="24"/>
        </w:rPr>
        <w:t xml:space="preserve"> v účetní </w:t>
      </w:r>
      <w:r w:rsidR="00897E5F" w:rsidRPr="00765812">
        <w:rPr>
          <w:sz w:val="24"/>
          <w:szCs w:val="24"/>
        </w:rPr>
        <w:t>hodnotě</w:t>
      </w:r>
      <w:r w:rsidR="00AA7017" w:rsidRPr="00765812">
        <w:rPr>
          <w:sz w:val="24"/>
          <w:szCs w:val="24"/>
        </w:rPr>
        <w:br/>
      </w:r>
      <w:r w:rsidR="00632522" w:rsidRPr="00765812">
        <w:rPr>
          <w:sz w:val="24"/>
          <w:szCs w:val="24"/>
        </w:rPr>
        <w:t>1</w:t>
      </w:r>
      <w:r w:rsidR="000C7B1F" w:rsidRPr="00765812">
        <w:rPr>
          <w:sz w:val="24"/>
          <w:szCs w:val="24"/>
        </w:rPr>
        <w:t> </w:t>
      </w:r>
      <w:r w:rsidR="009949DE" w:rsidRPr="00765812">
        <w:rPr>
          <w:sz w:val="24"/>
          <w:szCs w:val="24"/>
        </w:rPr>
        <w:t>135</w:t>
      </w:r>
      <w:r w:rsidR="000C7B1F" w:rsidRPr="00765812">
        <w:rPr>
          <w:sz w:val="24"/>
          <w:szCs w:val="24"/>
        </w:rPr>
        <w:t>,37</w:t>
      </w:r>
      <w:r w:rsidR="007C3C68" w:rsidRPr="00765812">
        <w:rPr>
          <w:sz w:val="24"/>
          <w:szCs w:val="24"/>
        </w:rPr>
        <w:t xml:space="preserve"> mil. Kč</w:t>
      </w:r>
      <w:r w:rsidR="0036289E" w:rsidRPr="00765812">
        <w:rPr>
          <w:sz w:val="24"/>
          <w:szCs w:val="24"/>
        </w:rPr>
        <w:t xml:space="preserve"> (v roce 2017</w:t>
      </w:r>
      <w:r w:rsidR="00632522" w:rsidRPr="00765812">
        <w:rPr>
          <w:sz w:val="24"/>
          <w:szCs w:val="24"/>
        </w:rPr>
        <w:t xml:space="preserve"> 3 </w:t>
      </w:r>
      <w:r w:rsidR="0036289E" w:rsidRPr="00765812">
        <w:rPr>
          <w:sz w:val="24"/>
          <w:szCs w:val="24"/>
        </w:rPr>
        <w:t>591</w:t>
      </w:r>
      <w:r w:rsidR="00221EE2" w:rsidRPr="00765812">
        <w:rPr>
          <w:sz w:val="24"/>
          <w:szCs w:val="24"/>
        </w:rPr>
        <w:t xml:space="preserve"> ha v účetní hodnotě </w:t>
      </w:r>
      <w:r w:rsidR="0036289E" w:rsidRPr="00765812">
        <w:rPr>
          <w:sz w:val="24"/>
          <w:szCs w:val="24"/>
        </w:rPr>
        <w:t>1</w:t>
      </w:r>
      <w:r w:rsidR="00713C77" w:rsidRPr="00765812">
        <w:rPr>
          <w:sz w:val="24"/>
          <w:szCs w:val="24"/>
        </w:rPr>
        <w:t> 098,80</w:t>
      </w:r>
      <w:r w:rsidR="002616A1" w:rsidRPr="00765812">
        <w:rPr>
          <w:sz w:val="24"/>
          <w:szCs w:val="24"/>
        </w:rPr>
        <w:t xml:space="preserve"> mil. Kč)</w:t>
      </w:r>
      <w:r w:rsidR="008401C8" w:rsidRPr="00765812">
        <w:rPr>
          <w:sz w:val="24"/>
          <w:szCs w:val="24"/>
        </w:rPr>
        <w:t>.</w:t>
      </w:r>
      <w:r w:rsidR="007C3C68" w:rsidRPr="00765812">
        <w:rPr>
          <w:sz w:val="24"/>
          <w:szCs w:val="24"/>
        </w:rPr>
        <w:t xml:space="preserve"> Největší</w:t>
      </w:r>
      <w:r w:rsidR="002F3D7A" w:rsidRPr="00765812">
        <w:rPr>
          <w:sz w:val="24"/>
          <w:szCs w:val="24"/>
        </w:rPr>
        <w:t>mi</w:t>
      </w:r>
      <w:r w:rsidR="007C3C68" w:rsidRPr="00765812">
        <w:rPr>
          <w:sz w:val="24"/>
          <w:szCs w:val="24"/>
        </w:rPr>
        <w:t xml:space="preserve"> správci pozemků města jsou </w:t>
      </w:r>
      <w:r w:rsidR="00AA7017" w:rsidRPr="00765812">
        <w:rPr>
          <w:sz w:val="24"/>
          <w:szCs w:val="24"/>
        </w:rPr>
        <w:t xml:space="preserve">Lesy a rybníky města Českých Budějovic, </w:t>
      </w:r>
      <w:r w:rsidR="007C3C68" w:rsidRPr="00765812">
        <w:rPr>
          <w:sz w:val="24"/>
          <w:szCs w:val="24"/>
        </w:rPr>
        <w:t>s.r.o. (2 </w:t>
      </w:r>
      <w:r w:rsidR="007F3D5A" w:rsidRPr="00765812">
        <w:rPr>
          <w:sz w:val="24"/>
          <w:szCs w:val="24"/>
        </w:rPr>
        <w:t>82</w:t>
      </w:r>
      <w:r w:rsidR="009949DE" w:rsidRPr="00765812">
        <w:rPr>
          <w:sz w:val="24"/>
          <w:szCs w:val="24"/>
        </w:rPr>
        <w:t>1</w:t>
      </w:r>
      <w:r w:rsidR="000E0B2B" w:rsidRPr="00765812">
        <w:rPr>
          <w:sz w:val="24"/>
          <w:szCs w:val="24"/>
        </w:rPr>
        <w:t xml:space="preserve"> ha</w:t>
      </w:r>
      <w:r w:rsidR="00263C06" w:rsidRPr="00765812">
        <w:rPr>
          <w:sz w:val="24"/>
          <w:szCs w:val="24"/>
        </w:rPr>
        <w:t>)</w:t>
      </w:r>
      <w:r w:rsidR="000E0B2B" w:rsidRPr="00765812">
        <w:rPr>
          <w:sz w:val="24"/>
          <w:szCs w:val="24"/>
        </w:rPr>
        <w:t xml:space="preserve"> v účetní hodnotě </w:t>
      </w:r>
      <w:r w:rsidR="009949DE" w:rsidRPr="00765812">
        <w:rPr>
          <w:sz w:val="24"/>
          <w:szCs w:val="24"/>
        </w:rPr>
        <w:t>117,78</w:t>
      </w:r>
      <w:r w:rsidR="00F8684A" w:rsidRPr="00765812">
        <w:rPr>
          <w:sz w:val="24"/>
          <w:szCs w:val="24"/>
        </w:rPr>
        <w:t xml:space="preserve"> </w:t>
      </w:r>
      <w:r w:rsidR="007C3C68" w:rsidRPr="00765812">
        <w:rPr>
          <w:sz w:val="24"/>
          <w:szCs w:val="24"/>
        </w:rPr>
        <w:t>mil. Kč</w:t>
      </w:r>
      <w:r w:rsidR="00E1485C" w:rsidRPr="00765812">
        <w:rPr>
          <w:sz w:val="24"/>
          <w:szCs w:val="24"/>
        </w:rPr>
        <w:t xml:space="preserve"> a odbor správy veřejných</w:t>
      </w:r>
      <w:r w:rsidR="00DC1BAA" w:rsidRPr="00765812">
        <w:rPr>
          <w:sz w:val="24"/>
          <w:szCs w:val="24"/>
        </w:rPr>
        <w:t xml:space="preserve"> s</w:t>
      </w:r>
      <w:r w:rsidR="00E1485C" w:rsidRPr="00765812">
        <w:rPr>
          <w:sz w:val="24"/>
          <w:szCs w:val="24"/>
        </w:rPr>
        <w:t>tatků</w:t>
      </w:r>
      <w:r w:rsidR="00246150" w:rsidRPr="00765812">
        <w:rPr>
          <w:sz w:val="24"/>
          <w:szCs w:val="24"/>
        </w:rPr>
        <w:t xml:space="preserve"> </w:t>
      </w:r>
      <w:r w:rsidR="003D2548" w:rsidRPr="00765812">
        <w:rPr>
          <w:sz w:val="24"/>
          <w:szCs w:val="24"/>
        </w:rPr>
        <w:t>(</w:t>
      </w:r>
      <w:r w:rsidR="009949DE" w:rsidRPr="00765812">
        <w:rPr>
          <w:sz w:val="24"/>
          <w:szCs w:val="24"/>
        </w:rPr>
        <w:t>753</w:t>
      </w:r>
      <w:r w:rsidR="00C27442" w:rsidRPr="00765812">
        <w:rPr>
          <w:sz w:val="24"/>
          <w:szCs w:val="24"/>
        </w:rPr>
        <w:t xml:space="preserve"> </w:t>
      </w:r>
      <w:r w:rsidR="00E1485C" w:rsidRPr="00765812">
        <w:rPr>
          <w:sz w:val="24"/>
          <w:szCs w:val="24"/>
        </w:rPr>
        <w:t>ha</w:t>
      </w:r>
      <w:r w:rsidR="003D2548" w:rsidRPr="00765812">
        <w:rPr>
          <w:sz w:val="24"/>
          <w:szCs w:val="24"/>
        </w:rPr>
        <w:t>)</w:t>
      </w:r>
      <w:r w:rsidR="00E1485C" w:rsidRPr="00765812">
        <w:rPr>
          <w:sz w:val="24"/>
          <w:szCs w:val="24"/>
        </w:rPr>
        <w:t xml:space="preserve"> v hodnotě </w:t>
      </w:r>
      <w:r w:rsidR="009949DE" w:rsidRPr="00765812">
        <w:rPr>
          <w:sz w:val="24"/>
          <w:szCs w:val="24"/>
        </w:rPr>
        <w:t>902</w:t>
      </w:r>
      <w:r w:rsidR="007F3D5A" w:rsidRPr="00765812">
        <w:rPr>
          <w:sz w:val="24"/>
          <w:szCs w:val="24"/>
        </w:rPr>
        <w:t>,</w:t>
      </w:r>
      <w:r w:rsidR="009949DE" w:rsidRPr="00765812">
        <w:rPr>
          <w:sz w:val="24"/>
          <w:szCs w:val="24"/>
        </w:rPr>
        <w:t>15</w:t>
      </w:r>
      <w:r w:rsidR="00C27442" w:rsidRPr="00765812">
        <w:rPr>
          <w:sz w:val="24"/>
          <w:szCs w:val="24"/>
        </w:rPr>
        <w:t xml:space="preserve"> </w:t>
      </w:r>
      <w:r w:rsidR="00E1485C" w:rsidRPr="00765812">
        <w:rPr>
          <w:sz w:val="24"/>
          <w:szCs w:val="24"/>
        </w:rPr>
        <w:t>mil. Kč</w:t>
      </w:r>
      <w:r w:rsidR="00263C06" w:rsidRPr="00765812">
        <w:rPr>
          <w:sz w:val="24"/>
          <w:szCs w:val="24"/>
        </w:rPr>
        <w:t>.</w:t>
      </w:r>
    </w:p>
    <w:p w:rsidR="00385E56" w:rsidRPr="00765812" w:rsidRDefault="00385E56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  <w:u w:val="single"/>
        </w:rPr>
        <w:t>Roční výnosy</w:t>
      </w:r>
      <w:r w:rsidRPr="00765812">
        <w:rPr>
          <w:sz w:val="24"/>
          <w:szCs w:val="24"/>
        </w:rPr>
        <w:t>:</w:t>
      </w:r>
    </w:p>
    <w:p w:rsidR="000265AF" w:rsidRPr="00765812" w:rsidRDefault="00385E56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 xml:space="preserve">Příjmy z pozemků zahrnovaly nájemné a přijaté úhrady za zřízení věcného břemene a celkem činily </w:t>
      </w:r>
      <w:r w:rsidR="00D22593" w:rsidRPr="00765812">
        <w:rPr>
          <w:sz w:val="24"/>
          <w:szCs w:val="24"/>
        </w:rPr>
        <w:t>14</w:t>
      </w:r>
      <w:r w:rsidR="005E3A1B" w:rsidRPr="00765812">
        <w:rPr>
          <w:sz w:val="24"/>
          <w:szCs w:val="24"/>
        </w:rPr>
        <w:t xml:space="preserve"> </w:t>
      </w:r>
      <w:r w:rsidR="00D22593" w:rsidRPr="00765812">
        <w:rPr>
          <w:sz w:val="24"/>
          <w:szCs w:val="24"/>
        </w:rPr>
        <w:t>158</w:t>
      </w:r>
      <w:r w:rsidR="00121B9C" w:rsidRPr="00765812">
        <w:rPr>
          <w:sz w:val="24"/>
          <w:szCs w:val="24"/>
        </w:rPr>
        <w:t>,</w:t>
      </w:r>
      <w:r w:rsidR="00D22593" w:rsidRPr="00765812">
        <w:rPr>
          <w:sz w:val="24"/>
          <w:szCs w:val="24"/>
        </w:rPr>
        <w:t>06</w:t>
      </w:r>
      <w:r w:rsidR="00632522" w:rsidRPr="00765812">
        <w:rPr>
          <w:sz w:val="24"/>
          <w:szCs w:val="24"/>
        </w:rPr>
        <w:t xml:space="preserve"> </w:t>
      </w:r>
      <w:r w:rsidR="00B4303B" w:rsidRPr="00765812">
        <w:rPr>
          <w:sz w:val="24"/>
          <w:szCs w:val="24"/>
        </w:rPr>
        <w:t>tis. Kč</w:t>
      </w:r>
      <w:r w:rsidR="006D3262" w:rsidRPr="00765812">
        <w:rPr>
          <w:sz w:val="24"/>
          <w:szCs w:val="24"/>
        </w:rPr>
        <w:t>.</w:t>
      </w:r>
    </w:p>
    <w:p w:rsidR="004C5CAF" w:rsidRPr="00765812" w:rsidRDefault="00385E56" w:rsidP="00365473">
      <w:pPr>
        <w:rPr>
          <w:sz w:val="24"/>
          <w:szCs w:val="24"/>
        </w:rPr>
      </w:pPr>
      <w:r w:rsidRPr="00765812">
        <w:rPr>
          <w:rFonts w:ascii="Calibri" w:hAnsi="Calibri"/>
          <w:b/>
          <w:sz w:val="26"/>
          <w:szCs w:val="26"/>
        </w:rPr>
        <w:t xml:space="preserve">2. </w:t>
      </w:r>
      <w:r w:rsidRPr="00765812">
        <w:rPr>
          <w:b/>
          <w:sz w:val="26"/>
          <w:szCs w:val="26"/>
          <w:u w:val="single"/>
        </w:rPr>
        <w:t>Budovy</w:t>
      </w:r>
      <w:r w:rsidRPr="00765812">
        <w:rPr>
          <w:b/>
          <w:sz w:val="26"/>
          <w:szCs w:val="26"/>
        </w:rPr>
        <w:t xml:space="preserve"> </w:t>
      </w:r>
      <w:r w:rsidRPr="00765812">
        <w:rPr>
          <w:sz w:val="24"/>
          <w:szCs w:val="24"/>
        </w:rPr>
        <w:t>(stavby zapisované do katastru nemovitostí)</w:t>
      </w:r>
      <w:r w:rsidRPr="00765812">
        <w:rPr>
          <w:b/>
          <w:sz w:val="24"/>
          <w:szCs w:val="24"/>
        </w:rPr>
        <w:t>:</w:t>
      </w:r>
    </w:p>
    <w:p w:rsidR="00FA2662" w:rsidRPr="00765812" w:rsidRDefault="00FA2662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765812">
        <w:rPr>
          <w:sz w:val="24"/>
          <w:szCs w:val="24"/>
          <w:u w:val="single"/>
        </w:rPr>
        <w:t>Roční pohyby:</w:t>
      </w:r>
    </w:p>
    <w:p w:rsidR="00A86C52" w:rsidRPr="00765812" w:rsidRDefault="00CD03EC" w:rsidP="008065F3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sz w:val="24"/>
          <w:szCs w:val="24"/>
        </w:rPr>
      </w:pPr>
      <w:r w:rsidRPr="00765812">
        <w:rPr>
          <w:b/>
          <w:bCs/>
          <w:sz w:val="24"/>
          <w:szCs w:val="24"/>
        </w:rPr>
        <w:t xml:space="preserve">ŠJ U Tří lvů </w:t>
      </w:r>
      <w:r w:rsidRPr="00765812">
        <w:rPr>
          <w:bCs/>
          <w:sz w:val="24"/>
          <w:szCs w:val="24"/>
        </w:rPr>
        <w:t xml:space="preserve">– </w:t>
      </w:r>
      <w:r w:rsidR="00A86C52" w:rsidRPr="00765812">
        <w:rPr>
          <w:b/>
          <w:bCs/>
          <w:sz w:val="24"/>
          <w:szCs w:val="24"/>
        </w:rPr>
        <w:t xml:space="preserve">zvýšení zůstatkové hodnoty z důvodu </w:t>
      </w:r>
      <w:r w:rsidRPr="00765812">
        <w:rPr>
          <w:b/>
          <w:bCs/>
          <w:sz w:val="24"/>
          <w:szCs w:val="24"/>
        </w:rPr>
        <w:t>rekonstrukce vzduchotechniky</w:t>
      </w:r>
      <w:r w:rsidR="00B31C46" w:rsidRPr="00765812">
        <w:rPr>
          <w:b/>
          <w:bCs/>
          <w:sz w:val="24"/>
          <w:szCs w:val="24"/>
        </w:rPr>
        <w:t xml:space="preserve"> </w:t>
      </w:r>
      <w:r w:rsidR="00B31C46" w:rsidRPr="00765812">
        <w:rPr>
          <w:sz w:val="24"/>
          <w:szCs w:val="24"/>
        </w:rPr>
        <w:t xml:space="preserve">– </w:t>
      </w:r>
    </w:p>
    <w:p w:rsidR="00B31C46" w:rsidRPr="00765812" w:rsidRDefault="00925A64" w:rsidP="00A86C52">
      <w:pPr>
        <w:pStyle w:val="Odstavecseseznamem"/>
        <w:spacing w:after="0"/>
        <w:ind w:left="360" w:right="1"/>
        <w:jc w:val="both"/>
        <w:rPr>
          <w:sz w:val="24"/>
          <w:szCs w:val="24"/>
        </w:rPr>
      </w:pPr>
      <w:r w:rsidRPr="00765812">
        <w:rPr>
          <w:sz w:val="24"/>
          <w:szCs w:val="24"/>
        </w:rPr>
        <w:t>7,4</w:t>
      </w:r>
      <w:r w:rsidR="00A86C52" w:rsidRPr="00765812">
        <w:rPr>
          <w:sz w:val="24"/>
          <w:szCs w:val="24"/>
        </w:rPr>
        <w:t>0</w:t>
      </w:r>
      <w:r w:rsidR="00B31C46" w:rsidRPr="00765812">
        <w:rPr>
          <w:sz w:val="24"/>
          <w:szCs w:val="24"/>
        </w:rPr>
        <w:t xml:space="preserve"> mil. Kč</w:t>
      </w:r>
    </w:p>
    <w:p w:rsidR="00B31C46" w:rsidRPr="00765812" w:rsidRDefault="00CD03EC" w:rsidP="008065F3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b/>
          <w:sz w:val="24"/>
          <w:szCs w:val="24"/>
        </w:rPr>
      </w:pPr>
      <w:r w:rsidRPr="00765812">
        <w:rPr>
          <w:b/>
          <w:sz w:val="24"/>
          <w:szCs w:val="24"/>
        </w:rPr>
        <w:t>ZŠ Gr</w:t>
      </w:r>
      <w:r w:rsidR="00110B72" w:rsidRPr="00765812">
        <w:rPr>
          <w:b/>
          <w:sz w:val="24"/>
          <w:szCs w:val="24"/>
        </w:rPr>
        <w:t>ü</w:t>
      </w:r>
      <w:r w:rsidRPr="00765812">
        <w:rPr>
          <w:b/>
          <w:sz w:val="24"/>
          <w:szCs w:val="24"/>
        </w:rPr>
        <w:t xml:space="preserve">nwaldova </w:t>
      </w:r>
      <w:r w:rsidRPr="00765812">
        <w:rPr>
          <w:sz w:val="24"/>
          <w:szCs w:val="24"/>
        </w:rPr>
        <w:t xml:space="preserve">– </w:t>
      </w:r>
      <w:r w:rsidR="00A86C52" w:rsidRPr="00765812">
        <w:rPr>
          <w:b/>
          <w:sz w:val="24"/>
          <w:szCs w:val="24"/>
        </w:rPr>
        <w:t>zvýšení zůstatkové hodnoty z důvodu</w:t>
      </w:r>
      <w:r w:rsidR="00A86C52" w:rsidRPr="00765812">
        <w:rPr>
          <w:sz w:val="24"/>
          <w:szCs w:val="24"/>
        </w:rPr>
        <w:t xml:space="preserve"> </w:t>
      </w:r>
      <w:r w:rsidR="00DA306B" w:rsidRPr="00765812">
        <w:rPr>
          <w:b/>
          <w:sz w:val="24"/>
          <w:szCs w:val="24"/>
        </w:rPr>
        <w:t>zateplení tělocvičny</w:t>
      </w:r>
      <w:r w:rsidR="00DA306B" w:rsidRPr="00765812">
        <w:rPr>
          <w:sz w:val="24"/>
          <w:szCs w:val="24"/>
        </w:rPr>
        <w:t xml:space="preserve"> vč. soc. zázemí </w:t>
      </w:r>
      <w:r w:rsidR="005F7C9D" w:rsidRPr="00765812">
        <w:rPr>
          <w:sz w:val="24"/>
          <w:szCs w:val="24"/>
        </w:rPr>
        <w:t>a realizace předokenních rolet</w:t>
      </w:r>
      <w:r w:rsidRPr="00765812">
        <w:rPr>
          <w:sz w:val="24"/>
          <w:szCs w:val="24"/>
        </w:rPr>
        <w:t xml:space="preserve"> </w:t>
      </w:r>
      <w:r w:rsidR="00B31C46" w:rsidRPr="00765812">
        <w:rPr>
          <w:sz w:val="24"/>
          <w:szCs w:val="24"/>
        </w:rPr>
        <w:t xml:space="preserve">– </w:t>
      </w:r>
      <w:r w:rsidR="005F7C9D" w:rsidRPr="00765812">
        <w:rPr>
          <w:sz w:val="24"/>
          <w:szCs w:val="24"/>
        </w:rPr>
        <w:t>6,53</w:t>
      </w:r>
      <w:r w:rsidR="00B31C46" w:rsidRPr="00765812">
        <w:rPr>
          <w:sz w:val="24"/>
          <w:szCs w:val="24"/>
        </w:rPr>
        <w:t xml:space="preserve"> mil. Kč</w:t>
      </w:r>
    </w:p>
    <w:p w:rsidR="00B31C46" w:rsidRPr="00765812" w:rsidRDefault="001C0064" w:rsidP="008065F3">
      <w:pPr>
        <w:pStyle w:val="Odstavecseseznamem"/>
        <w:numPr>
          <w:ilvl w:val="0"/>
          <w:numId w:val="13"/>
        </w:numPr>
        <w:spacing w:after="0"/>
        <w:ind w:right="1"/>
        <w:jc w:val="both"/>
        <w:rPr>
          <w:b/>
          <w:sz w:val="24"/>
          <w:szCs w:val="24"/>
        </w:rPr>
      </w:pPr>
      <w:r w:rsidRPr="00765812">
        <w:rPr>
          <w:b/>
          <w:bCs/>
          <w:sz w:val="24"/>
          <w:szCs w:val="24"/>
        </w:rPr>
        <w:t xml:space="preserve">CCS Staroměstská </w:t>
      </w:r>
      <w:r w:rsidRPr="00765812">
        <w:rPr>
          <w:bCs/>
          <w:sz w:val="24"/>
          <w:szCs w:val="24"/>
        </w:rPr>
        <w:t xml:space="preserve">– </w:t>
      </w:r>
      <w:r w:rsidR="00A86C52" w:rsidRPr="00765812">
        <w:rPr>
          <w:b/>
          <w:bCs/>
          <w:sz w:val="24"/>
          <w:szCs w:val="24"/>
        </w:rPr>
        <w:t>zvýšení zůstatkové hodnoty z důvodu</w:t>
      </w:r>
      <w:r w:rsidR="00A86C52" w:rsidRPr="00765812">
        <w:rPr>
          <w:bCs/>
          <w:sz w:val="24"/>
          <w:szCs w:val="24"/>
        </w:rPr>
        <w:t xml:space="preserve"> </w:t>
      </w:r>
      <w:r w:rsidR="008065F3" w:rsidRPr="00765812">
        <w:rPr>
          <w:b/>
          <w:bCs/>
          <w:sz w:val="24"/>
          <w:szCs w:val="24"/>
        </w:rPr>
        <w:t>rekonstrukce stropů</w:t>
      </w:r>
      <w:r w:rsidR="00925A64" w:rsidRPr="00765812">
        <w:rPr>
          <w:b/>
          <w:bCs/>
          <w:sz w:val="24"/>
          <w:szCs w:val="24"/>
        </w:rPr>
        <w:t xml:space="preserve"> na chodbách</w:t>
      </w:r>
      <w:r w:rsidRPr="00765812">
        <w:rPr>
          <w:bCs/>
          <w:sz w:val="24"/>
          <w:szCs w:val="24"/>
        </w:rPr>
        <w:t>, přepojení ležatých rozvodů kanalizace</w:t>
      </w:r>
      <w:r w:rsidR="00B31C46" w:rsidRPr="00765812">
        <w:rPr>
          <w:sz w:val="24"/>
          <w:szCs w:val="24"/>
        </w:rPr>
        <w:t xml:space="preserve"> </w:t>
      </w:r>
      <w:r w:rsidRPr="00765812">
        <w:rPr>
          <w:sz w:val="24"/>
          <w:szCs w:val="24"/>
        </w:rPr>
        <w:t>4,19</w:t>
      </w:r>
      <w:r w:rsidR="009A7E41" w:rsidRPr="00765812">
        <w:rPr>
          <w:sz w:val="24"/>
          <w:szCs w:val="24"/>
        </w:rPr>
        <w:t xml:space="preserve"> mil.</w:t>
      </w:r>
      <w:r w:rsidR="00B31C46" w:rsidRPr="00765812">
        <w:rPr>
          <w:sz w:val="24"/>
          <w:szCs w:val="24"/>
        </w:rPr>
        <w:t xml:space="preserve"> Kč</w:t>
      </w:r>
    </w:p>
    <w:p w:rsidR="00925A64" w:rsidRPr="00765812" w:rsidRDefault="00925A64" w:rsidP="00A85303">
      <w:pPr>
        <w:rPr>
          <w:sz w:val="24"/>
          <w:szCs w:val="24"/>
          <w:u w:val="single"/>
        </w:rPr>
      </w:pPr>
    </w:p>
    <w:p w:rsidR="00925A64" w:rsidRPr="00765812" w:rsidRDefault="00925A64" w:rsidP="00A85303">
      <w:pPr>
        <w:rPr>
          <w:sz w:val="24"/>
          <w:szCs w:val="24"/>
          <w:u w:val="single"/>
        </w:rPr>
      </w:pPr>
    </w:p>
    <w:p w:rsidR="006C2F41" w:rsidRPr="00765812" w:rsidRDefault="006C2F41" w:rsidP="00A85303">
      <w:pPr>
        <w:rPr>
          <w:sz w:val="24"/>
          <w:szCs w:val="24"/>
        </w:rPr>
      </w:pPr>
      <w:r w:rsidRPr="00765812">
        <w:rPr>
          <w:sz w:val="24"/>
          <w:szCs w:val="24"/>
          <w:u w:val="single"/>
        </w:rPr>
        <w:lastRenderedPageBreak/>
        <w:t>Struktura majetku k 31.</w:t>
      </w:r>
      <w:r w:rsidR="006A44CE" w:rsidRPr="00765812">
        <w:rPr>
          <w:sz w:val="24"/>
          <w:szCs w:val="24"/>
          <w:u w:val="single"/>
        </w:rPr>
        <w:t xml:space="preserve"> </w:t>
      </w:r>
      <w:r w:rsidRPr="00765812">
        <w:rPr>
          <w:sz w:val="24"/>
          <w:szCs w:val="24"/>
          <w:u w:val="single"/>
        </w:rPr>
        <w:t>12.</w:t>
      </w:r>
      <w:r w:rsidR="006A44CE" w:rsidRPr="00765812">
        <w:rPr>
          <w:sz w:val="24"/>
          <w:szCs w:val="24"/>
          <w:u w:val="single"/>
        </w:rPr>
        <w:t xml:space="preserve"> </w:t>
      </w:r>
      <w:r w:rsidR="00D23331" w:rsidRPr="00765812">
        <w:rPr>
          <w:sz w:val="24"/>
          <w:szCs w:val="24"/>
          <w:u w:val="single"/>
        </w:rPr>
        <w:t>2</w:t>
      </w:r>
      <w:r w:rsidRPr="00765812">
        <w:rPr>
          <w:sz w:val="24"/>
          <w:szCs w:val="24"/>
          <w:u w:val="single"/>
        </w:rPr>
        <w:t>01</w:t>
      </w:r>
      <w:r w:rsidR="00D97BED" w:rsidRPr="00765812">
        <w:rPr>
          <w:sz w:val="24"/>
          <w:szCs w:val="24"/>
          <w:u w:val="single"/>
        </w:rPr>
        <w:t>8</w:t>
      </w:r>
      <w:r w:rsidR="00F70AF8" w:rsidRPr="00765812">
        <w:rPr>
          <w:sz w:val="24"/>
          <w:szCs w:val="24"/>
          <w:u w:val="single"/>
        </w:rPr>
        <w:t xml:space="preserve"> </w:t>
      </w:r>
      <w:r w:rsidRPr="00765812">
        <w:rPr>
          <w:sz w:val="24"/>
          <w:szCs w:val="24"/>
          <w:u w:val="single"/>
        </w:rPr>
        <w:t>a zajištění jeho správy:</w:t>
      </w:r>
    </w:p>
    <w:p w:rsidR="00B642CD" w:rsidRPr="00765812" w:rsidRDefault="00B642CD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>Město vla</w:t>
      </w:r>
      <w:r w:rsidR="00532337" w:rsidRPr="00765812">
        <w:rPr>
          <w:sz w:val="24"/>
          <w:szCs w:val="24"/>
        </w:rPr>
        <w:t>stnilo</w:t>
      </w:r>
      <w:r w:rsidR="005B474A" w:rsidRPr="00765812">
        <w:rPr>
          <w:sz w:val="24"/>
          <w:szCs w:val="24"/>
        </w:rPr>
        <w:t xml:space="preserve"> </w:t>
      </w:r>
      <w:r w:rsidR="00D97BED" w:rsidRPr="00765812">
        <w:rPr>
          <w:sz w:val="24"/>
          <w:szCs w:val="24"/>
        </w:rPr>
        <w:t>397</w:t>
      </w:r>
      <w:r w:rsidRPr="00765812">
        <w:rPr>
          <w:sz w:val="24"/>
          <w:szCs w:val="24"/>
        </w:rPr>
        <w:t xml:space="preserve"> budov v celkové účetní hodnotě 3</w:t>
      </w:r>
      <w:r w:rsidR="005B474A" w:rsidRPr="00765812">
        <w:rPr>
          <w:sz w:val="24"/>
          <w:szCs w:val="24"/>
        </w:rPr>
        <w:t>,1</w:t>
      </w:r>
      <w:r w:rsidR="00925A64" w:rsidRPr="00765812">
        <w:rPr>
          <w:sz w:val="24"/>
          <w:szCs w:val="24"/>
        </w:rPr>
        <w:t>7</w:t>
      </w:r>
      <w:r w:rsidRPr="00765812">
        <w:rPr>
          <w:sz w:val="24"/>
          <w:szCs w:val="24"/>
        </w:rPr>
        <w:t xml:space="preserve"> miliardy</w:t>
      </w:r>
      <w:r w:rsidR="0041638B" w:rsidRPr="00765812">
        <w:rPr>
          <w:sz w:val="24"/>
          <w:szCs w:val="24"/>
        </w:rPr>
        <w:t xml:space="preserve"> Kč (stav oprávek</w:t>
      </w:r>
      <w:r w:rsidR="00347B09" w:rsidRPr="00765812">
        <w:rPr>
          <w:sz w:val="24"/>
          <w:szCs w:val="24"/>
        </w:rPr>
        <w:br/>
      </w:r>
      <w:r w:rsidR="0041638B" w:rsidRPr="00765812">
        <w:rPr>
          <w:sz w:val="24"/>
          <w:szCs w:val="24"/>
        </w:rPr>
        <w:t>k 31.</w:t>
      </w:r>
      <w:r w:rsidR="001D5E46" w:rsidRPr="00765812">
        <w:rPr>
          <w:sz w:val="24"/>
          <w:szCs w:val="24"/>
        </w:rPr>
        <w:t xml:space="preserve"> </w:t>
      </w:r>
      <w:r w:rsidR="0041638B" w:rsidRPr="00765812">
        <w:rPr>
          <w:sz w:val="24"/>
          <w:szCs w:val="24"/>
        </w:rPr>
        <w:t>12.</w:t>
      </w:r>
      <w:r w:rsidR="001D5E46" w:rsidRPr="00765812">
        <w:rPr>
          <w:sz w:val="24"/>
          <w:szCs w:val="24"/>
        </w:rPr>
        <w:t xml:space="preserve"> </w:t>
      </w:r>
      <w:r w:rsidR="005B474A" w:rsidRPr="00765812">
        <w:rPr>
          <w:sz w:val="24"/>
          <w:szCs w:val="24"/>
        </w:rPr>
        <w:t>201</w:t>
      </w:r>
      <w:r w:rsidR="00D97BED" w:rsidRPr="00765812">
        <w:rPr>
          <w:sz w:val="24"/>
          <w:szCs w:val="24"/>
        </w:rPr>
        <w:t>8</w:t>
      </w:r>
      <w:r w:rsidR="0041638B" w:rsidRPr="00765812">
        <w:rPr>
          <w:sz w:val="24"/>
          <w:szCs w:val="24"/>
        </w:rPr>
        <w:t xml:space="preserve"> </w:t>
      </w:r>
      <w:r w:rsidR="00935209" w:rsidRPr="00765812">
        <w:rPr>
          <w:sz w:val="24"/>
          <w:szCs w:val="24"/>
        </w:rPr>
        <w:t xml:space="preserve">je ve výši </w:t>
      </w:r>
      <w:r w:rsidR="00D65D1C" w:rsidRPr="00765812">
        <w:rPr>
          <w:sz w:val="24"/>
          <w:szCs w:val="24"/>
        </w:rPr>
        <w:t>6</w:t>
      </w:r>
      <w:r w:rsidR="00C22F22" w:rsidRPr="00765812">
        <w:rPr>
          <w:sz w:val="24"/>
          <w:szCs w:val="24"/>
        </w:rPr>
        <w:t>7</w:t>
      </w:r>
      <w:r w:rsidR="00D711F6" w:rsidRPr="00765812">
        <w:rPr>
          <w:sz w:val="24"/>
          <w:szCs w:val="24"/>
        </w:rPr>
        <w:t>1,73</w:t>
      </w:r>
      <w:r w:rsidR="00D65D1C" w:rsidRPr="00765812">
        <w:rPr>
          <w:sz w:val="24"/>
          <w:szCs w:val="24"/>
        </w:rPr>
        <w:t xml:space="preserve"> mil. Kč) a dalších 93</w:t>
      </w:r>
      <w:r w:rsidR="0041638B" w:rsidRPr="00765812">
        <w:rPr>
          <w:sz w:val="24"/>
          <w:szCs w:val="24"/>
        </w:rPr>
        <w:t xml:space="preserve"> budov v celkové hodnotě 2,</w:t>
      </w:r>
      <w:r w:rsidR="00E073B3" w:rsidRPr="00765812">
        <w:rPr>
          <w:sz w:val="24"/>
          <w:szCs w:val="24"/>
        </w:rPr>
        <w:t>60</w:t>
      </w:r>
      <w:r w:rsidRPr="00765812">
        <w:rPr>
          <w:sz w:val="24"/>
          <w:szCs w:val="24"/>
        </w:rPr>
        <w:t xml:space="preserve"> miliardy Kč, které jsou předány příspěvkovým organizacím k hospodaření (svěřený majetek</w:t>
      </w:r>
      <w:r w:rsidR="00F45584" w:rsidRPr="00765812">
        <w:rPr>
          <w:sz w:val="24"/>
          <w:szCs w:val="24"/>
        </w:rPr>
        <w:t>). V roce 201</w:t>
      </w:r>
      <w:r w:rsidR="00A0392C" w:rsidRPr="00765812">
        <w:rPr>
          <w:sz w:val="24"/>
          <w:szCs w:val="24"/>
        </w:rPr>
        <w:t>7</w:t>
      </w:r>
      <w:r w:rsidRPr="00765812">
        <w:rPr>
          <w:sz w:val="24"/>
          <w:szCs w:val="24"/>
        </w:rPr>
        <w:t xml:space="preserve"> město vlas</w:t>
      </w:r>
      <w:r w:rsidR="0041638B" w:rsidRPr="00765812">
        <w:rPr>
          <w:sz w:val="24"/>
          <w:szCs w:val="24"/>
        </w:rPr>
        <w:t>tnilo budovy v účetní hodnotě 3</w:t>
      </w:r>
      <w:r w:rsidR="00A0392C" w:rsidRPr="00765812">
        <w:rPr>
          <w:sz w:val="24"/>
          <w:szCs w:val="24"/>
        </w:rPr>
        <w:t>,14</w:t>
      </w:r>
      <w:r w:rsidRPr="00765812">
        <w:rPr>
          <w:sz w:val="24"/>
          <w:szCs w:val="24"/>
        </w:rPr>
        <w:t xml:space="preserve"> miliard</w:t>
      </w:r>
      <w:r w:rsidR="00BA414E" w:rsidRPr="00765812">
        <w:rPr>
          <w:sz w:val="24"/>
          <w:szCs w:val="24"/>
        </w:rPr>
        <w:t>y</w:t>
      </w:r>
      <w:r w:rsidRPr="00765812">
        <w:rPr>
          <w:sz w:val="24"/>
          <w:szCs w:val="24"/>
        </w:rPr>
        <w:t xml:space="preserve"> Kč a přís</w:t>
      </w:r>
      <w:r w:rsidR="00AA7017" w:rsidRPr="00765812">
        <w:rPr>
          <w:sz w:val="24"/>
          <w:szCs w:val="24"/>
        </w:rPr>
        <w:t>pěvkové organizace hospodařil</w:t>
      </w:r>
      <w:r w:rsidR="001A5B12" w:rsidRPr="00765812">
        <w:rPr>
          <w:sz w:val="24"/>
          <w:szCs w:val="24"/>
        </w:rPr>
        <w:t>y</w:t>
      </w:r>
      <w:r w:rsidR="00AA7017" w:rsidRPr="00765812">
        <w:rPr>
          <w:sz w:val="24"/>
          <w:szCs w:val="24"/>
        </w:rPr>
        <w:t xml:space="preserve"> s budovami </w:t>
      </w:r>
      <w:r w:rsidR="00D65D1C" w:rsidRPr="00765812">
        <w:rPr>
          <w:sz w:val="24"/>
          <w:szCs w:val="24"/>
        </w:rPr>
        <w:t>v hodnotě 2,</w:t>
      </w:r>
      <w:r w:rsidR="00A0392C" w:rsidRPr="00765812">
        <w:rPr>
          <w:sz w:val="24"/>
          <w:szCs w:val="24"/>
        </w:rPr>
        <w:t>57</w:t>
      </w:r>
      <w:r w:rsidR="00BA414E" w:rsidRPr="00765812">
        <w:rPr>
          <w:sz w:val="24"/>
          <w:szCs w:val="24"/>
        </w:rPr>
        <w:t> </w:t>
      </w:r>
      <w:r w:rsidRPr="00765812">
        <w:rPr>
          <w:sz w:val="24"/>
          <w:szCs w:val="24"/>
        </w:rPr>
        <w:t>miliard</w:t>
      </w:r>
      <w:r w:rsidR="00BA414E" w:rsidRPr="00765812">
        <w:rPr>
          <w:sz w:val="24"/>
          <w:szCs w:val="24"/>
        </w:rPr>
        <w:t>y</w:t>
      </w:r>
      <w:r w:rsidRPr="00765812">
        <w:rPr>
          <w:sz w:val="24"/>
          <w:szCs w:val="24"/>
        </w:rPr>
        <w:t xml:space="preserve"> Kč. Hlavními správci budov města jsou SPRÁVA DOMŮ s.r.o. (ve</w:t>
      </w:r>
      <w:r w:rsidR="00F45584" w:rsidRPr="00765812">
        <w:rPr>
          <w:sz w:val="24"/>
          <w:szCs w:val="24"/>
        </w:rPr>
        <w:t xml:space="preserve"> své správě mají 3</w:t>
      </w:r>
      <w:r w:rsidR="00FE1583" w:rsidRPr="00765812">
        <w:rPr>
          <w:sz w:val="24"/>
          <w:szCs w:val="24"/>
        </w:rPr>
        <w:t>19</w:t>
      </w:r>
      <w:r w:rsidR="00F45584" w:rsidRPr="00765812">
        <w:rPr>
          <w:sz w:val="24"/>
          <w:szCs w:val="24"/>
        </w:rPr>
        <w:t xml:space="preserve"> budov v celkové hodnotě 1,5</w:t>
      </w:r>
      <w:r w:rsidR="00FE1583" w:rsidRPr="00765812">
        <w:rPr>
          <w:sz w:val="24"/>
          <w:szCs w:val="24"/>
        </w:rPr>
        <w:t>9</w:t>
      </w:r>
      <w:r w:rsidRPr="00765812">
        <w:rPr>
          <w:sz w:val="24"/>
          <w:szCs w:val="24"/>
        </w:rPr>
        <w:t xml:space="preserve"> miliardy Kč)</w:t>
      </w:r>
      <w:r w:rsidR="00AA7017" w:rsidRPr="00765812">
        <w:rPr>
          <w:sz w:val="24"/>
          <w:szCs w:val="24"/>
        </w:rPr>
        <w:br/>
      </w:r>
      <w:r w:rsidRPr="00765812">
        <w:rPr>
          <w:sz w:val="24"/>
          <w:szCs w:val="24"/>
        </w:rPr>
        <w:t xml:space="preserve">a odbor správy veřejných statků </w:t>
      </w:r>
      <w:r w:rsidR="00FE1583" w:rsidRPr="00765812">
        <w:rPr>
          <w:sz w:val="24"/>
          <w:szCs w:val="24"/>
        </w:rPr>
        <w:t>(61</w:t>
      </w:r>
      <w:r w:rsidRPr="00765812">
        <w:rPr>
          <w:sz w:val="24"/>
          <w:szCs w:val="24"/>
        </w:rPr>
        <w:t xml:space="preserve"> </w:t>
      </w:r>
      <w:r w:rsidR="00F45584" w:rsidRPr="00765812">
        <w:rPr>
          <w:sz w:val="24"/>
          <w:szCs w:val="24"/>
        </w:rPr>
        <w:t>budov v celkové hodnotě cca 1,09</w:t>
      </w:r>
      <w:r w:rsidRPr="00765812">
        <w:rPr>
          <w:sz w:val="24"/>
          <w:szCs w:val="24"/>
        </w:rPr>
        <w:t xml:space="preserve"> miliardy Kč).</w:t>
      </w:r>
    </w:p>
    <w:p w:rsidR="00B15A43" w:rsidRPr="00765812" w:rsidRDefault="00B15A43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b/>
          <w:sz w:val="26"/>
          <w:szCs w:val="26"/>
        </w:rPr>
        <w:t xml:space="preserve">3. </w:t>
      </w:r>
      <w:r w:rsidRPr="00765812">
        <w:rPr>
          <w:b/>
          <w:sz w:val="26"/>
          <w:szCs w:val="26"/>
          <w:u w:val="single"/>
        </w:rPr>
        <w:t>Stavby</w:t>
      </w:r>
      <w:r w:rsidRPr="00765812">
        <w:rPr>
          <w:sz w:val="24"/>
          <w:szCs w:val="24"/>
        </w:rPr>
        <w:t xml:space="preserve"> (nezapisované do </w:t>
      </w:r>
      <w:r w:rsidR="00C6768A" w:rsidRPr="00765812">
        <w:rPr>
          <w:sz w:val="24"/>
          <w:szCs w:val="24"/>
        </w:rPr>
        <w:t>katastru nemovitostí</w:t>
      </w:r>
      <w:r w:rsidRPr="00765812">
        <w:rPr>
          <w:sz w:val="24"/>
          <w:szCs w:val="24"/>
        </w:rPr>
        <w:t>):</w:t>
      </w:r>
    </w:p>
    <w:p w:rsidR="00B2413C" w:rsidRPr="00765812" w:rsidRDefault="005B63EA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 xml:space="preserve">Město vlastnilo </w:t>
      </w:r>
      <w:r w:rsidR="00AA68E8" w:rsidRPr="00765812">
        <w:rPr>
          <w:sz w:val="24"/>
          <w:szCs w:val="24"/>
        </w:rPr>
        <w:t xml:space="preserve">5 </w:t>
      </w:r>
      <w:r w:rsidR="001B11A2" w:rsidRPr="00765812">
        <w:rPr>
          <w:sz w:val="24"/>
          <w:szCs w:val="24"/>
        </w:rPr>
        <w:t>3</w:t>
      </w:r>
      <w:r w:rsidR="004E53CC" w:rsidRPr="00765812">
        <w:rPr>
          <w:sz w:val="24"/>
          <w:szCs w:val="24"/>
        </w:rPr>
        <w:t>03</w:t>
      </w:r>
      <w:r w:rsidRPr="00765812">
        <w:rPr>
          <w:sz w:val="24"/>
          <w:szCs w:val="24"/>
        </w:rPr>
        <w:t xml:space="preserve"> staveb v celkové účetní hodnotě </w:t>
      </w:r>
      <w:r w:rsidR="00925A64" w:rsidRPr="00765812">
        <w:rPr>
          <w:sz w:val="24"/>
          <w:szCs w:val="24"/>
        </w:rPr>
        <w:t>7,15</w:t>
      </w:r>
      <w:r w:rsidRPr="00765812">
        <w:rPr>
          <w:sz w:val="24"/>
          <w:szCs w:val="24"/>
        </w:rPr>
        <w:t xml:space="preserve"> miliardy Kč</w:t>
      </w:r>
      <w:r w:rsidR="00F70AF8" w:rsidRPr="00765812">
        <w:rPr>
          <w:sz w:val="24"/>
          <w:szCs w:val="24"/>
        </w:rPr>
        <w:t xml:space="preserve"> (stav oprávek </w:t>
      </w:r>
      <w:r w:rsidR="006A44CE" w:rsidRPr="00765812">
        <w:rPr>
          <w:sz w:val="24"/>
          <w:szCs w:val="24"/>
        </w:rPr>
        <w:br w:type="textWrapping" w:clear="all"/>
      </w:r>
      <w:r w:rsidR="00F70AF8" w:rsidRPr="00765812">
        <w:rPr>
          <w:sz w:val="24"/>
          <w:szCs w:val="24"/>
        </w:rPr>
        <w:t>k 31.</w:t>
      </w:r>
      <w:r w:rsidR="006A44CE" w:rsidRPr="00765812">
        <w:rPr>
          <w:sz w:val="24"/>
          <w:szCs w:val="24"/>
        </w:rPr>
        <w:t xml:space="preserve"> </w:t>
      </w:r>
      <w:r w:rsidR="00F70AF8" w:rsidRPr="00765812">
        <w:rPr>
          <w:sz w:val="24"/>
          <w:szCs w:val="24"/>
        </w:rPr>
        <w:t>12.</w:t>
      </w:r>
      <w:r w:rsidR="006A44CE" w:rsidRPr="00765812">
        <w:rPr>
          <w:sz w:val="24"/>
          <w:szCs w:val="24"/>
        </w:rPr>
        <w:t xml:space="preserve"> </w:t>
      </w:r>
      <w:r w:rsidR="00AA68E8" w:rsidRPr="00765812">
        <w:rPr>
          <w:sz w:val="24"/>
          <w:szCs w:val="24"/>
        </w:rPr>
        <w:t>201</w:t>
      </w:r>
      <w:r w:rsidR="001B11A2" w:rsidRPr="00765812">
        <w:rPr>
          <w:sz w:val="24"/>
          <w:szCs w:val="24"/>
        </w:rPr>
        <w:t>8</w:t>
      </w:r>
      <w:r w:rsidR="00532337" w:rsidRPr="00765812">
        <w:rPr>
          <w:sz w:val="24"/>
          <w:szCs w:val="24"/>
        </w:rPr>
        <w:t xml:space="preserve"> </w:t>
      </w:r>
      <w:r w:rsidR="00572557" w:rsidRPr="00765812">
        <w:rPr>
          <w:sz w:val="24"/>
          <w:szCs w:val="24"/>
        </w:rPr>
        <w:t xml:space="preserve"> </w:t>
      </w:r>
      <w:r w:rsidR="00C6768A" w:rsidRPr="00765812">
        <w:rPr>
          <w:sz w:val="24"/>
          <w:szCs w:val="24"/>
        </w:rPr>
        <w:t>2,12</w:t>
      </w:r>
      <w:r w:rsidR="00B642CD" w:rsidRPr="00765812">
        <w:rPr>
          <w:sz w:val="24"/>
          <w:szCs w:val="24"/>
        </w:rPr>
        <w:t xml:space="preserve"> miliard</w:t>
      </w:r>
      <w:r w:rsidR="00BA414E" w:rsidRPr="00765812">
        <w:rPr>
          <w:sz w:val="24"/>
          <w:szCs w:val="24"/>
        </w:rPr>
        <w:t>y</w:t>
      </w:r>
      <w:r w:rsidRPr="00765812">
        <w:rPr>
          <w:sz w:val="24"/>
          <w:szCs w:val="24"/>
        </w:rPr>
        <w:t xml:space="preserve"> Kč)</w:t>
      </w:r>
      <w:r w:rsidR="00997EFF" w:rsidRPr="00765812">
        <w:rPr>
          <w:sz w:val="24"/>
          <w:szCs w:val="24"/>
        </w:rPr>
        <w:t>. Oproti roku 201</w:t>
      </w:r>
      <w:r w:rsidR="001B11A2" w:rsidRPr="00765812">
        <w:rPr>
          <w:sz w:val="24"/>
          <w:szCs w:val="24"/>
        </w:rPr>
        <w:t>7</w:t>
      </w:r>
      <w:r w:rsidR="00EA67D8" w:rsidRPr="00765812">
        <w:rPr>
          <w:sz w:val="24"/>
          <w:szCs w:val="24"/>
        </w:rPr>
        <w:t xml:space="preserve"> došlo ke zvýšení</w:t>
      </w:r>
      <w:r w:rsidR="00D45957" w:rsidRPr="00765812">
        <w:rPr>
          <w:sz w:val="24"/>
          <w:szCs w:val="24"/>
        </w:rPr>
        <w:t xml:space="preserve"> cca o </w:t>
      </w:r>
      <w:r w:rsidR="00925A64" w:rsidRPr="00765812">
        <w:rPr>
          <w:sz w:val="24"/>
          <w:szCs w:val="24"/>
        </w:rPr>
        <w:t>2</w:t>
      </w:r>
      <w:r w:rsidR="004E7C0A" w:rsidRPr="00765812">
        <w:rPr>
          <w:sz w:val="24"/>
          <w:szCs w:val="24"/>
        </w:rPr>
        <w:t>01,61</w:t>
      </w:r>
      <w:r w:rsidR="00D45957" w:rsidRPr="00765812">
        <w:rPr>
          <w:sz w:val="24"/>
          <w:szCs w:val="24"/>
        </w:rPr>
        <w:t xml:space="preserve"> mil. Kč z</w:t>
      </w:r>
      <w:r w:rsidR="00EA67D8" w:rsidRPr="00765812">
        <w:rPr>
          <w:sz w:val="24"/>
          <w:szCs w:val="24"/>
        </w:rPr>
        <w:t> </w:t>
      </w:r>
      <w:r w:rsidR="00D45957" w:rsidRPr="00765812">
        <w:rPr>
          <w:sz w:val="24"/>
          <w:szCs w:val="24"/>
        </w:rPr>
        <w:t>důvodu</w:t>
      </w:r>
      <w:r w:rsidR="00EA67D8" w:rsidRPr="00765812">
        <w:rPr>
          <w:sz w:val="24"/>
          <w:szCs w:val="24"/>
        </w:rPr>
        <w:t xml:space="preserve"> dokončení investičních akcí.</w:t>
      </w:r>
    </w:p>
    <w:p w:rsidR="008D2DCB" w:rsidRPr="00765812" w:rsidRDefault="00EA67D8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765812">
        <w:rPr>
          <w:sz w:val="24"/>
          <w:szCs w:val="24"/>
          <w:u w:val="single"/>
        </w:rPr>
        <w:t>Roční pohyby:</w:t>
      </w:r>
    </w:p>
    <w:p w:rsidR="008D2DCB" w:rsidRPr="00765812" w:rsidRDefault="008D2DCB" w:rsidP="00365473">
      <w:pPr>
        <w:pStyle w:val="Odstavecseseznamem"/>
        <w:numPr>
          <w:ilvl w:val="0"/>
          <w:numId w:val="13"/>
        </w:numPr>
        <w:jc w:val="both"/>
        <w:rPr>
          <w:sz w:val="24"/>
          <w:szCs w:val="24"/>
        </w:rPr>
      </w:pPr>
      <w:r w:rsidRPr="00765812">
        <w:rPr>
          <w:sz w:val="24"/>
          <w:szCs w:val="24"/>
        </w:rPr>
        <w:t xml:space="preserve">Bezúplatně město nabylo </w:t>
      </w:r>
      <w:r w:rsidR="005A5ECD" w:rsidRPr="00765812">
        <w:rPr>
          <w:sz w:val="24"/>
          <w:szCs w:val="24"/>
        </w:rPr>
        <w:t xml:space="preserve">darem </w:t>
      </w:r>
      <w:r w:rsidR="00DB307F" w:rsidRPr="00765812">
        <w:rPr>
          <w:sz w:val="24"/>
          <w:szCs w:val="24"/>
        </w:rPr>
        <w:t xml:space="preserve">stavby </w:t>
      </w:r>
      <w:r w:rsidR="00256E74" w:rsidRPr="00765812">
        <w:rPr>
          <w:sz w:val="24"/>
          <w:szCs w:val="24"/>
        </w:rPr>
        <w:t xml:space="preserve">ZTV </w:t>
      </w:r>
      <w:r w:rsidR="00E3119F" w:rsidRPr="00765812">
        <w:rPr>
          <w:sz w:val="24"/>
          <w:szCs w:val="24"/>
        </w:rPr>
        <w:t xml:space="preserve">v hodnotě </w:t>
      </w:r>
      <w:r w:rsidR="00256E74" w:rsidRPr="00765812">
        <w:rPr>
          <w:sz w:val="24"/>
          <w:szCs w:val="24"/>
        </w:rPr>
        <w:t>8,</w:t>
      </w:r>
      <w:r w:rsidR="001B4E23" w:rsidRPr="00765812">
        <w:rPr>
          <w:sz w:val="24"/>
          <w:szCs w:val="24"/>
        </w:rPr>
        <w:t>29</w:t>
      </w:r>
      <w:r w:rsidR="00E3153F" w:rsidRPr="00765812">
        <w:rPr>
          <w:sz w:val="24"/>
          <w:szCs w:val="24"/>
        </w:rPr>
        <w:t xml:space="preserve"> mil.</w:t>
      </w:r>
      <w:r w:rsidR="00DB307F" w:rsidRPr="00765812">
        <w:rPr>
          <w:sz w:val="24"/>
          <w:szCs w:val="24"/>
        </w:rPr>
        <w:t xml:space="preserve"> Kč.</w:t>
      </w:r>
    </w:p>
    <w:p w:rsidR="00272AD5" w:rsidRPr="00765812" w:rsidRDefault="00272AD5" w:rsidP="00C21FFF">
      <w:pPr>
        <w:spacing w:line="240" w:lineRule="auto"/>
        <w:ind w:firstLine="360"/>
        <w:jc w:val="both"/>
        <w:rPr>
          <w:sz w:val="24"/>
          <w:szCs w:val="24"/>
        </w:rPr>
      </w:pPr>
      <w:r w:rsidRPr="00765812">
        <w:rPr>
          <w:b/>
          <w:sz w:val="24"/>
          <w:szCs w:val="24"/>
        </w:rPr>
        <w:t>Nejvýznamnější dokončené investiční akce</w:t>
      </w:r>
      <w:r w:rsidRPr="00765812">
        <w:rPr>
          <w:sz w:val="24"/>
          <w:szCs w:val="24"/>
        </w:rPr>
        <w:t>:</w:t>
      </w:r>
    </w:p>
    <w:p w:rsidR="000E1984" w:rsidRPr="00765812" w:rsidRDefault="000E1984" w:rsidP="000E1984">
      <w:pPr>
        <w:pStyle w:val="Odstavecseseznamem"/>
        <w:numPr>
          <w:ilvl w:val="0"/>
          <w:numId w:val="22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765812">
        <w:rPr>
          <w:b/>
          <w:bCs/>
          <w:sz w:val="24"/>
          <w:szCs w:val="24"/>
        </w:rPr>
        <w:t xml:space="preserve">Pekárenská ulice vč. mostu CB - 43 </w:t>
      </w:r>
      <w:r w:rsidR="00BA34D0" w:rsidRPr="00765812">
        <w:rPr>
          <w:sz w:val="24"/>
          <w:szCs w:val="24"/>
        </w:rPr>
        <w:t>– 25,37</w:t>
      </w:r>
      <w:r w:rsidRPr="00765812">
        <w:rPr>
          <w:sz w:val="24"/>
          <w:szCs w:val="24"/>
        </w:rPr>
        <w:t xml:space="preserve"> mil. Kč</w:t>
      </w:r>
    </w:p>
    <w:p w:rsidR="000E1984" w:rsidRPr="00765812" w:rsidRDefault="000E1984" w:rsidP="000E1984">
      <w:pPr>
        <w:pStyle w:val="Odstavecseseznamem"/>
        <w:numPr>
          <w:ilvl w:val="0"/>
          <w:numId w:val="22"/>
        </w:numPr>
        <w:spacing w:after="0"/>
        <w:ind w:right="1"/>
        <w:jc w:val="both"/>
        <w:rPr>
          <w:b/>
          <w:bCs/>
          <w:sz w:val="24"/>
          <w:szCs w:val="24"/>
        </w:rPr>
      </w:pPr>
      <w:proofErr w:type="spellStart"/>
      <w:r w:rsidRPr="00765812">
        <w:rPr>
          <w:b/>
          <w:bCs/>
          <w:sz w:val="24"/>
          <w:szCs w:val="24"/>
        </w:rPr>
        <w:t>Cyklolávka</w:t>
      </w:r>
      <w:proofErr w:type="spellEnd"/>
      <w:r w:rsidRPr="00765812">
        <w:rPr>
          <w:b/>
          <w:bCs/>
          <w:sz w:val="24"/>
          <w:szCs w:val="24"/>
        </w:rPr>
        <w:t xml:space="preserve"> přes Vltavu u TJ Meteor </w:t>
      </w:r>
      <w:r w:rsidR="00BA34D0" w:rsidRPr="00765812">
        <w:rPr>
          <w:sz w:val="24"/>
          <w:szCs w:val="24"/>
        </w:rPr>
        <w:t>– 20,76</w:t>
      </w:r>
      <w:r w:rsidRPr="00765812">
        <w:rPr>
          <w:sz w:val="24"/>
          <w:szCs w:val="24"/>
        </w:rPr>
        <w:t xml:space="preserve"> mil. Kč</w:t>
      </w:r>
    </w:p>
    <w:p w:rsidR="000E1984" w:rsidRPr="00765812" w:rsidRDefault="000E1984" w:rsidP="000E1984">
      <w:pPr>
        <w:pStyle w:val="Odstavecseseznamem"/>
        <w:numPr>
          <w:ilvl w:val="0"/>
          <w:numId w:val="22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765812">
        <w:rPr>
          <w:b/>
          <w:bCs/>
          <w:sz w:val="24"/>
          <w:szCs w:val="24"/>
        </w:rPr>
        <w:t>Přelo</w:t>
      </w:r>
      <w:r w:rsidR="00BA34D0" w:rsidRPr="00765812">
        <w:rPr>
          <w:b/>
          <w:bCs/>
          <w:sz w:val="24"/>
          <w:szCs w:val="24"/>
        </w:rPr>
        <w:t xml:space="preserve">žka silnice III/14539 </w:t>
      </w:r>
      <w:r w:rsidRPr="00765812">
        <w:rPr>
          <w:b/>
          <w:bCs/>
          <w:sz w:val="24"/>
          <w:szCs w:val="24"/>
        </w:rPr>
        <w:t xml:space="preserve">(přes ulici M. Horákové do ulice Strakonická) </w:t>
      </w:r>
      <w:r w:rsidRPr="00765812">
        <w:rPr>
          <w:sz w:val="24"/>
          <w:szCs w:val="24"/>
        </w:rPr>
        <w:t xml:space="preserve">– </w:t>
      </w:r>
      <w:r w:rsidR="00BA34D0" w:rsidRPr="00765812">
        <w:rPr>
          <w:sz w:val="24"/>
          <w:szCs w:val="24"/>
        </w:rPr>
        <w:br/>
      </w:r>
      <w:r w:rsidRPr="00765812">
        <w:rPr>
          <w:sz w:val="24"/>
          <w:szCs w:val="24"/>
        </w:rPr>
        <w:t>85</w:t>
      </w:r>
      <w:r w:rsidR="00C824D1" w:rsidRPr="00765812">
        <w:rPr>
          <w:sz w:val="24"/>
          <w:szCs w:val="24"/>
        </w:rPr>
        <w:t>,0</w:t>
      </w:r>
      <w:r w:rsidR="00BA34D0" w:rsidRPr="00765812">
        <w:rPr>
          <w:sz w:val="24"/>
          <w:szCs w:val="24"/>
        </w:rPr>
        <w:t>1</w:t>
      </w:r>
      <w:r w:rsidRPr="00765812">
        <w:rPr>
          <w:sz w:val="24"/>
          <w:szCs w:val="24"/>
        </w:rPr>
        <w:t xml:space="preserve"> mil. Kč</w:t>
      </w:r>
    </w:p>
    <w:p w:rsidR="000E1984" w:rsidRPr="00765812" w:rsidRDefault="00873476" w:rsidP="000E1984">
      <w:pPr>
        <w:pStyle w:val="Odstavecseseznamem"/>
        <w:numPr>
          <w:ilvl w:val="0"/>
          <w:numId w:val="22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765812">
        <w:rPr>
          <w:b/>
          <w:bCs/>
          <w:sz w:val="24"/>
          <w:szCs w:val="24"/>
        </w:rPr>
        <w:t>Cyklistická trasa E</w:t>
      </w:r>
      <w:r w:rsidR="00BA34D0" w:rsidRPr="00765812">
        <w:rPr>
          <w:b/>
          <w:bCs/>
          <w:sz w:val="24"/>
          <w:szCs w:val="24"/>
        </w:rPr>
        <w:t xml:space="preserve"> II. </w:t>
      </w:r>
      <w:r w:rsidR="000E1984" w:rsidRPr="00765812">
        <w:rPr>
          <w:b/>
          <w:bCs/>
          <w:sz w:val="24"/>
          <w:szCs w:val="24"/>
        </w:rPr>
        <w:t xml:space="preserve">etapa vč. lávky přes Mlýnskou stoku v Alešově ulici </w:t>
      </w:r>
      <w:r w:rsidR="00E943FF" w:rsidRPr="00765812">
        <w:rPr>
          <w:sz w:val="24"/>
          <w:szCs w:val="24"/>
        </w:rPr>
        <w:t>–</w:t>
      </w:r>
      <w:r w:rsidRPr="00765812">
        <w:rPr>
          <w:sz w:val="24"/>
          <w:szCs w:val="24"/>
        </w:rPr>
        <w:t xml:space="preserve"> </w:t>
      </w:r>
      <w:r w:rsidR="00BA34D0" w:rsidRPr="00765812">
        <w:rPr>
          <w:sz w:val="24"/>
          <w:szCs w:val="24"/>
        </w:rPr>
        <w:br/>
      </w:r>
      <w:r w:rsidR="000E1984" w:rsidRPr="00765812">
        <w:rPr>
          <w:sz w:val="24"/>
          <w:szCs w:val="24"/>
        </w:rPr>
        <w:t>7,8</w:t>
      </w:r>
      <w:r w:rsidR="00BA34D0" w:rsidRPr="00765812">
        <w:rPr>
          <w:sz w:val="24"/>
          <w:szCs w:val="24"/>
        </w:rPr>
        <w:t>1</w:t>
      </w:r>
      <w:r w:rsidR="000E1984" w:rsidRPr="00765812">
        <w:rPr>
          <w:sz w:val="24"/>
          <w:szCs w:val="24"/>
        </w:rPr>
        <w:t xml:space="preserve"> mil.</w:t>
      </w:r>
      <w:r w:rsidR="00E943FF" w:rsidRPr="00765812">
        <w:rPr>
          <w:sz w:val="24"/>
          <w:szCs w:val="24"/>
        </w:rPr>
        <w:t xml:space="preserve"> Kč </w:t>
      </w:r>
    </w:p>
    <w:p w:rsidR="000E1984" w:rsidRPr="00765812" w:rsidRDefault="000E1984" w:rsidP="000E1984">
      <w:pPr>
        <w:pStyle w:val="Odstavecseseznamem"/>
        <w:numPr>
          <w:ilvl w:val="0"/>
          <w:numId w:val="22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765812">
        <w:rPr>
          <w:b/>
          <w:bCs/>
          <w:sz w:val="24"/>
          <w:szCs w:val="24"/>
        </w:rPr>
        <w:t xml:space="preserve">Dopravní řešení lokality ulic Štítného, Lannova a Dvořákova </w:t>
      </w:r>
      <w:r w:rsidRPr="00765812">
        <w:rPr>
          <w:sz w:val="24"/>
          <w:szCs w:val="24"/>
        </w:rPr>
        <w:t>– 8,1</w:t>
      </w:r>
      <w:r w:rsidR="00BA34D0" w:rsidRPr="00765812">
        <w:rPr>
          <w:sz w:val="24"/>
          <w:szCs w:val="24"/>
        </w:rPr>
        <w:t>4</w:t>
      </w:r>
      <w:r w:rsidRPr="00765812">
        <w:rPr>
          <w:sz w:val="24"/>
          <w:szCs w:val="24"/>
        </w:rPr>
        <w:t xml:space="preserve"> mil. Kč</w:t>
      </w:r>
    </w:p>
    <w:p w:rsidR="000E1984" w:rsidRPr="00765812" w:rsidRDefault="000E1984" w:rsidP="000E1984">
      <w:pPr>
        <w:pStyle w:val="Odstavecseseznamem"/>
        <w:numPr>
          <w:ilvl w:val="0"/>
          <w:numId w:val="22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765812">
        <w:rPr>
          <w:b/>
          <w:bCs/>
          <w:sz w:val="24"/>
          <w:szCs w:val="24"/>
        </w:rPr>
        <w:t xml:space="preserve">SSZ a stavební úpravy křižovatky ulic Pekárenská - Jírovcova </w:t>
      </w:r>
      <w:r w:rsidRPr="00765812">
        <w:rPr>
          <w:sz w:val="24"/>
          <w:szCs w:val="24"/>
        </w:rPr>
        <w:t>– 14</w:t>
      </w:r>
      <w:r w:rsidR="00C824D1" w:rsidRPr="00765812">
        <w:rPr>
          <w:sz w:val="24"/>
          <w:szCs w:val="24"/>
        </w:rPr>
        <w:t>,0</w:t>
      </w:r>
      <w:r w:rsidR="00BA34D0" w:rsidRPr="00765812">
        <w:rPr>
          <w:sz w:val="24"/>
          <w:szCs w:val="24"/>
        </w:rPr>
        <w:t>4</w:t>
      </w:r>
      <w:r w:rsidRPr="00765812">
        <w:rPr>
          <w:sz w:val="24"/>
          <w:szCs w:val="24"/>
        </w:rPr>
        <w:t xml:space="preserve"> mil.</w:t>
      </w:r>
      <w:r w:rsidR="00E943FF" w:rsidRPr="00765812">
        <w:rPr>
          <w:sz w:val="24"/>
          <w:szCs w:val="24"/>
        </w:rPr>
        <w:t xml:space="preserve"> </w:t>
      </w:r>
      <w:r w:rsidRPr="00765812">
        <w:rPr>
          <w:sz w:val="24"/>
          <w:szCs w:val="24"/>
        </w:rPr>
        <w:t>Kč</w:t>
      </w:r>
    </w:p>
    <w:p w:rsidR="000E1984" w:rsidRPr="00765812" w:rsidRDefault="000E1984" w:rsidP="000E1984">
      <w:pPr>
        <w:pStyle w:val="Odstavecseseznamem"/>
        <w:numPr>
          <w:ilvl w:val="0"/>
          <w:numId w:val="22"/>
        </w:numPr>
        <w:spacing w:after="0"/>
        <w:ind w:right="1"/>
        <w:jc w:val="both"/>
        <w:rPr>
          <w:b/>
          <w:bCs/>
          <w:sz w:val="24"/>
          <w:szCs w:val="24"/>
        </w:rPr>
      </w:pPr>
      <w:r w:rsidRPr="00765812">
        <w:rPr>
          <w:b/>
          <w:bCs/>
          <w:sz w:val="24"/>
          <w:szCs w:val="24"/>
        </w:rPr>
        <w:t>SSZ a stavební úpravy křižovatky ulic B. Němcové – L.</w:t>
      </w:r>
      <w:r w:rsidR="00873476" w:rsidRPr="00765812">
        <w:rPr>
          <w:b/>
          <w:bCs/>
          <w:sz w:val="24"/>
          <w:szCs w:val="24"/>
        </w:rPr>
        <w:t xml:space="preserve"> </w:t>
      </w:r>
      <w:r w:rsidRPr="00765812">
        <w:rPr>
          <w:b/>
          <w:bCs/>
          <w:sz w:val="24"/>
          <w:szCs w:val="24"/>
        </w:rPr>
        <w:t xml:space="preserve">B. Schneidera </w:t>
      </w:r>
      <w:r w:rsidR="00BA34D0" w:rsidRPr="00765812">
        <w:rPr>
          <w:sz w:val="24"/>
          <w:szCs w:val="24"/>
        </w:rPr>
        <w:t>– 11,79</w:t>
      </w:r>
      <w:r w:rsidRPr="00765812">
        <w:rPr>
          <w:sz w:val="24"/>
          <w:szCs w:val="24"/>
        </w:rPr>
        <w:t xml:space="preserve"> mil. Kč</w:t>
      </w:r>
    </w:p>
    <w:p w:rsidR="00481F44" w:rsidRPr="00765812" w:rsidRDefault="00481F44" w:rsidP="00365473">
      <w:pPr>
        <w:rPr>
          <w:sz w:val="24"/>
          <w:szCs w:val="24"/>
          <w:u w:val="single"/>
        </w:rPr>
      </w:pPr>
    </w:p>
    <w:p w:rsidR="006E72CF" w:rsidRPr="00765812" w:rsidRDefault="00EA4820" w:rsidP="00365473">
      <w:pPr>
        <w:rPr>
          <w:sz w:val="24"/>
          <w:szCs w:val="24"/>
          <w:u w:val="single"/>
        </w:rPr>
      </w:pPr>
      <w:r w:rsidRPr="00765812">
        <w:rPr>
          <w:sz w:val="24"/>
          <w:szCs w:val="24"/>
          <w:u w:val="single"/>
        </w:rPr>
        <w:t>Struktura majetku k 31.</w:t>
      </w:r>
      <w:r w:rsidR="006A44CE" w:rsidRPr="00765812">
        <w:rPr>
          <w:sz w:val="24"/>
          <w:szCs w:val="24"/>
          <w:u w:val="single"/>
        </w:rPr>
        <w:t xml:space="preserve"> </w:t>
      </w:r>
      <w:r w:rsidRPr="00765812">
        <w:rPr>
          <w:sz w:val="24"/>
          <w:szCs w:val="24"/>
          <w:u w:val="single"/>
        </w:rPr>
        <w:t>12.</w:t>
      </w:r>
      <w:r w:rsidR="006A44CE" w:rsidRPr="00765812">
        <w:rPr>
          <w:sz w:val="24"/>
          <w:szCs w:val="24"/>
          <w:u w:val="single"/>
        </w:rPr>
        <w:t xml:space="preserve"> </w:t>
      </w:r>
      <w:r w:rsidR="009F1DC1" w:rsidRPr="00765812">
        <w:rPr>
          <w:sz w:val="24"/>
          <w:szCs w:val="24"/>
          <w:u w:val="single"/>
        </w:rPr>
        <w:t>201</w:t>
      </w:r>
      <w:r w:rsidR="00256E74" w:rsidRPr="00765812">
        <w:rPr>
          <w:sz w:val="24"/>
          <w:szCs w:val="24"/>
          <w:u w:val="single"/>
        </w:rPr>
        <w:t>8</w:t>
      </w:r>
      <w:r w:rsidRPr="00765812">
        <w:rPr>
          <w:sz w:val="24"/>
          <w:szCs w:val="24"/>
          <w:u w:val="single"/>
        </w:rPr>
        <w:t xml:space="preserve"> a zajištění jeho správy:</w:t>
      </w:r>
      <w:r w:rsidR="00AD0846" w:rsidRPr="00765812">
        <w:rPr>
          <w:sz w:val="24"/>
          <w:szCs w:val="24"/>
          <w:u w:val="single"/>
        </w:rPr>
        <w:t xml:space="preserve"> </w:t>
      </w:r>
    </w:p>
    <w:p w:rsidR="006E72CF" w:rsidRPr="00765812" w:rsidRDefault="00AA7017" w:rsidP="00365473">
      <w:pPr>
        <w:jc w:val="both"/>
        <w:rPr>
          <w:sz w:val="24"/>
          <w:szCs w:val="24"/>
        </w:rPr>
      </w:pPr>
      <w:r w:rsidRPr="00765812">
        <w:rPr>
          <w:sz w:val="24"/>
          <w:szCs w:val="24"/>
        </w:rPr>
        <w:t>Významnými</w:t>
      </w:r>
      <w:r w:rsidR="006E72CF" w:rsidRPr="00765812">
        <w:rPr>
          <w:sz w:val="24"/>
          <w:szCs w:val="24"/>
        </w:rPr>
        <w:t xml:space="preserve"> stavbami v majetku města jsou vodovodní řady a kanalizační sběrače</w:t>
      </w:r>
      <w:r w:rsidR="009F5836" w:rsidRPr="00765812">
        <w:rPr>
          <w:sz w:val="24"/>
          <w:szCs w:val="24"/>
        </w:rPr>
        <w:br/>
      </w:r>
      <w:r w:rsidR="006E72CF" w:rsidRPr="00765812">
        <w:rPr>
          <w:sz w:val="24"/>
          <w:szCs w:val="24"/>
        </w:rPr>
        <w:t>v celkové délce přes 6</w:t>
      </w:r>
      <w:r w:rsidR="00E64D90" w:rsidRPr="00765812">
        <w:rPr>
          <w:sz w:val="24"/>
          <w:szCs w:val="24"/>
        </w:rPr>
        <w:t>59</w:t>
      </w:r>
      <w:r w:rsidR="006E72CF" w:rsidRPr="00765812">
        <w:rPr>
          <w:sz w:val="24"/>
          <w:szCs w:val="24"/>
        </w:rPr>
        <w:t xml:space="preserve"> km, dále ČOV České Budějovice a úpravna vody České Budějovice</w:t>
      </w:r>
      <w:r w:rsidR="009F5836" w:rsidRPr="00765812">
        <w:rPr>
          <w:sz w:val="24"/>
          <w:szCs w:val="24"/>
        </w:rPr>
        <w:br/>
      </w:r>
      <w:r w:rsidR="006E72CF" w:rsidRPr="00765812">
        <w:rPr>
          <w:sz w:val="24"/>
          <w:szCs w:val="24"/>
        </w:rPr>
        <w:t>v souhrnné hodnotě, určené podle současně platné metodiky ministerstva zemědělství</w:t>
      </w:r>
      <w:r w:rsidR="009F5836" w:rsidRPr="00765812">
        <w:rPr>
          <w:sz w:val="24"/>
          <w:szCs w:val="24"/>
        </w:rPr>
        <w:br/>
      </w:r>
      <w:r w:rsidR="006E72CF" w:rsidRPr="00765812">
        <w:rPr>
          <w:sz w:val="24"/>
          <w:szCs w:val="24"/>
        </w:rPr>
        <w:t xml:space="preserve">pro stanovení pořizovacích cen vodohospodářského majetku, ve výši </w:t>
      </w:r>
      <w:r w:rsidR="004637B2" w:rsidRPr="00765812">
        <w:rPr>
          <w:sz w:val="24"/>
          <w:szCs w:val="24"/>
        </w:rPr>
        <w:t>8,0</w:t>
      </w:r>
      <w:r w:rsidR="007D1BEE" w:rsidRPr="00765812">
        <w:rPr>
          <w:sz w:val="24"/>
          <w:szCs w:val="24"/>
        </w:rPr>
        <w:t>4</w:t>
      </w:r>
      <w:r w:rsidR="006E72CF" w:rsidRPr="00765812">
        <w:rPr>
          <w:sz w:val="24"/>
          <w:szCs w:val="24"/>
        </w:rPr>
        <w:t xml:space="preserve"> miliardy Kč. Smluvním správcem </w:t>
      </w:r>
      <w:r w:rsidR="00E64D90" w:rsidRPr="00765812">
        <w:rPr>
          <w:sz w:val="24"/>
          <w:szCs w:val="24"/>
        </w:rPr>
        <w:t>(„nájemcem“, dle nové právní terminologie „pachtýřem“)</w:t>
      </w:r>
      <w:r w:rsidR="00E64D90" w:rsidRPr="00765812">
        <w:rPr>
          <w:color w:val="1F497D"/>
        </w:rPr>
        <w:t xml:space="preserve"> </w:t>
      </w:r>
      <w:r w:rsidR="006E72CF" w:rsidRPr="00765812">
        <w:rPr>
          <w:sz w:val="24"/>
          <w:szCs w:val="24"/>
        </w:rPr>
        <w:t xml:space="preserve">tohoto majetku je </w:t>
      </w:r>
      <w:r w:rsidR="00F74926" w:rsidRPr="00765812">
        <w:rPr>
          <w:sz w:val="24"/>
          <w:szCs w:val="24"/>
        </w:rPr>
        <w:t xml:space="preserve">společnost </w:t>
      </w:r>
      <w:r w:rsidRPr="00765812">
        <w:rPr>
          <w:sz w:val="24"/>
          <w:szCs w:val="24"/>
        </w:rPr>
        <w:t>ČEVAK a.s.</w:t>
      </w:r>
    </w:p>
    <w:p w:rsidR="00BE0CE9" w:rsidRPr="00765812" w:rsidRDefault="001B0F9C" w:rsidP="00BE0CE9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>D</w:t>
      </w:r>
      <w:r w:rsidR="00897E5F" w:rsidRPr="00765812">
        <w:rPr>
          <w:sz w:val="24"/>
          <w:szCs w:val="24"/>
        </w:rPr>
        <w:t>alší významnou skupin</w:t>
      </w:r>
      <w:r w:rsidR="00EA4820" w:rsidRPr="00765812">
        <w:rPr>
          <w:sz w:val="24"/>
          <w:szCs w:val="24"/>
        </w:rPr>
        <w:t xml:space="preserve">u staveb tvoří místní komunikace (cca </w:t>
      </w:r>
      <w:r w:rsidR="00873476" w:rsidRPr="00765812">
        <w:rPr>
          <w:sz w:val="24"/>
          <w:szCs w:val="24"/>
        </w:rPr>
        <w:t>372</w:t>
      </w:r>
      <w:r w:rsidR="00EA4820" w:rsidRPr="00765812">
        <w:rPr>
          <w:sz w:val="24"/>
          <w:szCs w:val="24"/>
        </w:rPr>
        <w:t xml:space="preserve"> km), chodníky</w:t>
      </w:r>
      <w:r w:rsidR="009F5836" w:rsidRPr="00765812">
        <w:rPr>
          <w:sz w:val="24"/>
          <w:szCs w:val="24"/>
        </w:rPr>
        <w:br/>
      </w:r>
      <w:r w:rsidR="00EA4820" w:rsidRPr="00765812">
        <w:rPr>
          <w:sz w:val="24"/>
          <w:szCs w:val="24"/>
        </w:rPr>
        <w:t xml:space="preserve">(cca </w:t>
      </w:r>
      <w:r w:rsidR="00873476" w:rsidRPr="00765812">
        <w:rPr>
          <w:sz w:val="24"/>
          <w:szCs w:val="24"/>
        </w:rPr>
        <w:t>255</w:t>
      </w:r>
      <w:r w:rsidR="002D174E" w:rsidRPr="00765812">
        <w:rPr>
          <w:sz w:val="24"/>
          <w:szCs w:val="24"/>
        </w:rPr>
        <w:t xml:space="preserve"> km), mosty a</w:t>
      </w:r>
      <w:r w:rsidR="00EA4820" w:rsidRPr="00765812">
        <w:rPr>
          <w:sz w:val="24"/>
          <w:szCs w:val="24"/>
        </w:rPr>
        <w:t xml:space="preserve"> lávky, kde správcem </w:t>
      </w:r>
      <w:r w:rsidR="00F74926" w:rsidRPr="00765812">
        <w:rPr>
          <w:sz w:val="24"/>
          <w:szCs w:val="24"/>
        </w:rPr>
        <w:t>tohoto</w:t>
      </w:r>
      <w:r w:rsidR="00017A1D" w:rsidRPr="00765812">
        <w:rPr>
          <w:sz w:val="24"/>
          <w:szCs w:val="24"/>
        </w:rPr>
        <w:t xml:space="preserve"> majetku je odbor správy</w:t>
      </w:r>
      <w:r w:rsidR="00EA4820" w:rsidRPr="00765812">
        <w:rPr>
          <w:sz w:val="24"/>
          <w:szCs w:val="24"/>
        </w:rPr>
        <w:t xml:space="preserve"> veřejných statků.</w:t>
      </w:r>
      <w:r w:rsidR="00BF5ADB" w:rsidRPr="00765812">
        <w:rPr>
          <w:sz w:val="24"/>
          <w:szCs w:val="24"/>
        </w:rPr>
        <w:t xml:space="preserve"> </w:t>
      </w:r>
    </w:p>
    <w:p w:rsidR="00F26062" w:rsidRPr="00765812" w:rsidRDefault="00F26062" w:rsidP="00BE0CE9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  <w:u w:val="single"/>
        </w:rPr>
        <w:t>Roční výnosy</w:t>
      </w:r>
      <w:r w:rsidR="002260D2" w:rsidRPr="00765812">
        <w:rPr>
          <w:sz w:val="24"/>
          <w:szCs w:val="24"/>
          <w:u w:val="single"/>
        </w:rPr>
        <w:t>:</w:t>
      </w:r>
    </w:p>
    <w:p w:rsidR="00F26062" w:rsidRPr="00765812" w:rsidRDefault="00F26062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>Příjem z vodohospo</w:t>
      </w:r>
      <w:r w:rsidR="005D483E" w:rsidRPr="00765812">
        <w:rPr>
          <w:sz w:val="24"/>
          <w:szCs w:val="24"/>
        </w:rPr>
        <w:t>dářského</w:t>
      </w:r>
      <w:r w:rsidR="00484033" w:rsidRPr="00765812">
        <w:rPr>
          <w:sz w:val="24"/>
          <w:szCs w:val="24"/>
        </w:rPr>
        <w:t xml:space="preserve"> majetku byl v roce 201</w:t>
      </w:r>
      <w:r w:rsidR="00C77D42" w:rsidRPr="00765812">
        <w:rPr>
          <w:sz w:val="24"/>
          <w:szCs w:val="24"/>
        </w:rPr>
        <w:t>8</w:t>
      </w:r>
      <w:r w:rsidRPr="00765812">
        <w:rPr>
          <w:sz w:val="24"/>
          <w:szCs w:val="24"/>
        </w:rPr>
        <w:t xml:space="preserve"> ve výši </w:t>
      </w:r>
      <w:r w:rsidR="007972ED" w:rsidRPr="00765812">
        <w:rPr>
          <w:sz w:val="24"/>
          <w:szCs w:val="24"/>
        </w:rPr>
        <w:t>209,8</w:t>
      </w:r>
      <w:r w:rsidR="0022761C" w:rsidRPr="00765812">
        <w:rPr>
          <w:sz w:val="24"/>
          <w:szCs w:val="24"/>
        </w:rPr>
        <w:t>9</w:t>
      </w:r>
      <w:r w:rsidRPr="00765812">
        <w:rPr>
          <w:sz w:val="24"/>
          <w:szCs w:val="24"/>
        </w:rPr>
        <w:t xml:space="preserve"> mil. Kč (nájemné</w:t>
      </w:r>
      <w:r w:rsidR="002260D2" w:rsidRPr="00765812">
        <w:rPr>
          <w:sz w:val="24"/>
          <w:szCs w:val="24"/>
        </w:rPr>
        <w:t xml:space="preserve"> </w:t>
      </w:r>
      <w:r w:rsidRPr="00765812">
        <w:rPr>
          <w:sz w:val="24"/>
          <w:szCs w:val="24"/>
        </w:rPr>
        <w:t xml:space="preserve">a podíl na zisku). </w:t>
      </w:r>
    </w:p>
    <w:p w:rsidR="009B797B" w:rsidRPr="00765812" w:rsidRDefault="00F26062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>Pří</w:t>
      </w:r>
      <w:r w:rsidR="00D53D88" w:rsidRPr="00765812">
        <w:rPr>
          <w:sz w:val="24"/>
          <w:szCs w:val="24"/>
        </w:rPr>
        <w:t>jem z komunikací byl v roce 201</w:t>
      </w:r>
      <w:r w:rsidR="00C77D42" w:rsidRPr="00765812">
        <w:rPr>
          <w:sz w:val="24"/>
          <w:szCs w:val="24"/>
        </w:rPr>
        <w:t>8</w:t>
      </w:r>
      <w:r w:rsidRPr="00765812">
        <w:rPr>
          <w:sz w:val="24"/>
          <w:szCs w:val="24"/>
        </w:rPr>
        <w:t xml:space="preserve"> ve výši cca </w:t>
      </w:r>
      <w:r w:rsidR="009B797B" w:rsidRPr="00765812">
        <w:rPr>
          <w:sz w:val="24"/>
          <w:szCs w:val="24"/>
        </w:rPr>
        <w:t>48</w:t>
      </w:r>
      <w:r w:rsidR="00FE214E" w:rsidRPr="00765812">
        <w:rPr>
          <w:sz w:val="24"/>
          <w:szCs w:val="24"/>
        </w:rPr>
        <w:t>,</w:t>
      </w:r>
      <w:r w:rsidR="009B797B" w:rsidRPr="00765812">
        <w:rPr>
          <w:sz w:val="24"/>
          <w:szCs w:val="24"/>
        </w:rPr>
        <w:t>01</w:t>
      </w:r>
      <w:r w:rsidRPr="00765812">
        <w:rPr>
          <w:sz w:val="24"/>
          <w:szCs w:val="24"/>
        </w:rPr>
        <w:t xml:space="preserve"> mil. Kč (úplata za zvláštní užívání komunikace, příjem z parkovacích systémů).</w:t>
      </w:r>
    </w:p>
    <w:p w:rsidR="009F7099" w:rsidRPr="00765812" w:rsidRDefault="005341A5" w:rsidP="00365473">
      <w:pPr>
        <w:spacing w:line="240" w:lineRule="auto"/>
        <w:jc w:val="both"/>
        <w:rPr>
          <w:b/>
          <w:sz w:val="26"/>
          <w:szCs w:val="26"/>
        </w:rPr>
      </w:pPr>
      <w:r w:rsidRPr="00765812">
        <w:rPr>
          <w:b/>
          <w:sz w:val="26"/>
          <w:szCs w:val="26"/>
        </w:rPr>
        <w:lastRenderedPageBreak/>
        <w:t>4</w:t>
      </w:r>
      <w:r w:rsidR="009F7099" w:rsidRPr="00765812">
        <w:rPr>
          <w:b/>
          <w:sz w:val="26"/>
          <w:szCs w:val="26"/>
        </w:rPr>
        <w:t xml:space="preserve">. </w:t>
      </w:r>
      <w:r w:rsidR="009F7099" w:rsidRPr="00765812">
        <w:rPr>
          <w:b/>
          <w:sz w:val="26"/>
          <w:szCs w:val="26"/>
          <w:u w:val="single"/>
        </w:rPr>
        <w:t xml:space="preserve">Nedokončené </w:t>
      </w:r>
      <w:r w:rsidR="008E3144" w:rsidRPr="00765812">
        <w:rPr>
          <w:b/>
          <w:sz w:val="26"/>
          <w:szCs w:val="26"/>
          <w:u w:val="single"/>
        </w:rPr>
        <w:t>investiční akce</w:t>
      </w:r>
      <w:r w:rsidR="009F7099" w:rsidRPr="00765812">
        <w:rPr>
          <w:b/>
          <w:sz w:val="26"/>
          <w:szCs w:val="26"/>
          <w:u w:val="single"/>
        </w:rPr>
        <w:t>:</w:t>
      </w:r>
      <w:r w:rsidR="009F7099" w:rsidRPr="00765812">
        <w:rPr>
          <w:b/>
          <w:sz w:val="26"/>
          <w:szCs w:val="26"/>
        </w:rPr>
        <w:t xml:space="preserve"> </w:t>
      </w:r>
    </w:p>
    <w:p w:rsidR="009F7099" w:rsidRPr="00765812" w:rsidRDefault="00DF7FF7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765812">
        <w:rPr>
          <w:sz w:val="24"/>
          <w:szCs w:val="24"/>
          <w:u w:val="single"/>
        </w:rPr>
        <w:t>Struktura majetku k 31.</w:t>
      </w:r>
      <w:r w:rsidR="00CC7055" w:rsidRPr="00765812">
        <w:rPr>
          <w:sz w:val="24"/>
          <w:szCs w:val="24"/>
          <w:u w:val="single"/>
        </w:rPr>
        <w:t xml:space="preserve"> </w:t>
      </w:r>
      <w:r w:rsidRPr="00765812">
        <w:rPr>
          <w:sz w:val="24"/>
          <w:szCs w:val="24"/>
          <w:u w:val="single"/>
        </w:rPr>
        <w:t>12.</w:t>
      </w:r>
      <w:r w:rsidR="00CC7055" w:rsidRPr="00765812">
        <w:rPr>
          <w:sz w:val="24"/>
          <w:szCs w:val="24"/>
          <w:u w:val="single"/>
        </w:rPr>
        <w:t xml:space="preserve"> </w:t>
      </w:r>
      <w:r w:rsidRPr="00765812">
        <w:rPr>
          <w:sz w:val="24"/>
          <w:szCs w:val="24"/>
          <w:u w:val="single"/>
        </w:rPr>
        <w:t>201</w:t>
      </w:r>
      <w:r w:rsidR="00CB7C09" w:rsidRPr="00765812">
        <w:rPr>
          <w:sz w:val="24"/>
          <w:szCs w:val="24"/>
          <w:u w:val="single"/>
        </w:rPr>
        <w:t>8</w:t>
      </w:r>
      <w:r w:rsidR="009F7099" w:rsidRPr="00765812">
        <w:rPr>
          <w:sz w:val="24"/>
          <w:szCs w:val="24"/>
          <w:u w:val="single"/>
        </w:rPr>
        <w:t xml:space="preserve"> a zajištění jeho správy:</w:t>
      </w:r>
    </w:p>
    <w:p w:rsidR="009B797B" w:rsidRPr="00765812" w:rsidRDefault="00CB7C09" w:rsidP="00365473">
      <w:pPr>
        <w:jc w:val="both"/>
        <w:rPr>
          <w:sz w:val="24"/>
          <w:szCs w:val="24"/>
        </w:rPr>
      </w:pPr>
      <w:r w:rsidRPr="00765812">
        <w:rPr>
          <w:sz w:val="24"/>
          <w:szCs w:val="24"/>
        </w:rPr>
        <w:t>K 31. 12. 2018</w:t>
      </w:r>
      <w:r w:rsidR="00121B9C" w:rsidRPr="00765812">
        <w:rPr>
          <w:sz w:val="24"/>
          <w:szCs w:val="24"/>
        </w:rPr>
        <w:t xml:space="preserve"> bylo celkem </w:t>
      </w:r>
      <w:r w:rsidR="008E3144" w:rsidRPr="00765812">
        <w:rPr>
          <w:sz w:val="24"/>
          <w:szCs w:val="24"/>
        </w:rPr>
        <w:t>58</w:t>
      </w:r>
      <w:r w:rsidR="00121B9C" w:rsidRPr="00765812">
        <w:rPr>
          <w:sz w:val="24"/>
          <w:szCs w:val="24"/>
        </w:rPr>
        <w:t xml:space="preserve"> nedokončených </w:t>
      </w:r>
      <w:r w:rsidR="008E3144" w:rsidRPr="00765812">
        <w:rPr>
          <w:sz w:val="24"/>
          <w:szCs w:val="24"/>
        </w:rPr>
        <w:t>investičních akcí</w:t>
      </w:r>
      <w:r w:rsidR="00637157" w:rsidRPr="00765812">
        <w:rPr>
          <w:sz w:val="24"/>
          <w:szCs w:val="24"/>
        </w:rPr>
        <w:t xml:space="preserve"> zajištěných</w:t>
      </w:r>
      <w:r w:rsidR="00121B9C" w:rsidRPr="00765812">
        <w:rPr>
          <w:sz w:val="24"/>
          <w:szCs w:val="24"/>
        </w:rPr>
        <w:t xml:space="preserve"> investič</w:t>
      </w:r>
      <w:r w:rsidRPr="00765812">
        <w:rPr>
          <w:sz w:val="24"/>
          <w:szCs w:val="24"/>
        </w:rPr>
        <w:t xml:space="preserve">ním odborem. </w:t>
      </w:r>
      <w:r w:rsidR="00052747" w:rsidRPr="00765812">
        <w:rPr>
          <w:sz w:val="24"/>
          <w:szCs w:val="24"/>
        </w:rPr>
        <w:t xml:space="preserve">V roce 2018 bylo zahájeno celkem 32 nových staveb a </w:t>
      </w:r>
      <w:r w:rsidR="00121B9C" w:rsidRPr="00765812">
        <w:rPr>
          <w:sz w:val="24"/>
          <w:szCs w:val="24"/>
        </w:rPr>
        <w:t>zařazeno do majetku města</w:t>
      </w:r>
      <w:r w:rsidR="008E3144" w:rsidRPr="00765812">
        <w:rPr>
          <w:sz w:val="24"/>
          <w:szCs w:val="24"/>
        </w:rPr>
        <w:t xml:space="preserve"> </w:t>
      </w:r>
      <w:r w:rsidR="009B797B" w:rsidRPr="00765812">
        <w:rPr>
          <w:sz w:val="24"/>
          <w:szCs w:val="24"/>
        </w:rPr>
        <w:t xml:space="preserve">43 </w:t>
      </w:r>
      <w:r w:rsidR="00C6768A" w:rsidRPr="00765812">
        <w:rPr>
          <w:sz w:val="24"/>
          <w:szCs w:val="24"/>
        </w:rPr>
        <w:t>investičních</w:t>
      </w:r>
      <w:r w:rsidR="008E3144" w:rsidRPr="00765812">
        <w:rPr>
          <w:sz w:val="24"/>
          <w:szCs w:val="24"/>
        </w:rPr>
        <w:t xml:space="preserve"> akcí</w:t>
      </w:r>
      <w:r w:rsidR="00052747" w:rsidRPr="00765812">
        <w:rPr>
          <w:sz w:val="24"/>
          <w:szCs w:val="24"/>
        </w:rPr>
        <w:t>.</w:t>
      </w:r>
    </w:p>
    <w:p w:rsidR="005341A5" w:rsidRPr="00765812" w:rsidRDefault="005341A5" w:rsidP="00365473">
      <w:pPr>
        <w:spacing w:line="240" w:lineRule="auto"/>
        <w:jc w:val="both"/>
        <w:rPr>
          <w:b/>
          <w:sz w:val="26"/>
          <w:szCs w:val="26"/>
          <w:u w:val="single"/>
        </w:rPr>
      </w:pPr>
      <w:r w:rsidRPr="00765812">
        <w:rPr>
          <w:b/>
          <w:sz w:val="26"/>
          <w:szCs w:val="26"/>
          <w:u w:val="single"/>
        </w:rPr>
        <w:t xml:space="preserve">5. </w:t>
      </w:r>
      <w:r w:rsidR="00897E5F" w:rsidRPr="00765812">
        <w:rPr>
          <w:b/>
          <w:sz w:val="26"/>
          <w:szCs w:val="26"/>
          <w:u w:val="single"/>
        </w:rPr>
        <w:t>S</w:t>
      </w:r>
      <w:r w:rsidRPr="00765812">
        <w:rPr>
          <w:b/>
          <w:sz w:val="26"/>
          <w:szCs w:val="26"/>
          <w:u w:val="single"/>
        </w:rPr>
        <w:t xml:space="preserve">amostatné movité věci: </w:t>
      </w:r>
    </w:p>
    <w:p w:rsidR="005341A5" w:rsidRPr="00765812" w:rsidRDefault="005C2ECB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765812">
        <w:rPr>
          <w:sz w:val="24"/>
          <w:szCs w:val="24"/>
          <w:u w:val="single"/>
        </w:rPr>
        <w:t>Roční pohyby</w:t>
      </w:r>
    </w:p>
    <w:p w:rsidR="00704FBF" w:rsidRPr="00765812" w:rsidRDefault="00704FBF" w:rsidP="00365473">
      <w:pPr>
        <w:spacing w:line="240" w:lineRule="auto"/>
        <w:jc w:val="both"/>
        <w:rPr>
          <w:sz w:val="24"/>
          <w:szCs w:val="24"/>
        </w:rPr>
      </w:pPr>
      <w:r w:rsidRPr="00765812">
        <w:rPr>
          <w:sz w:val="24"/>
          <w:szCs w:val="24"/>
        </w:rPr>
        <w:t xml:space="preserve">Město vlastnilo </w:t>
      </w:r>
      <w:r w:rsidR="00E415F6" w:rsidRPr="00765812">
        <w:rPr>
          <w:sz w:val="24"/>
          <w:szCs w:val="24"/>
        </w:rPr>
        <w:t>603</w:t>
      </w:r>
      <w:r w:rsidRPr="00765812">
        <w:rPr>
          <w:sz w:val="24"/>
          <w:szCs w:val="24"/>
        </w:rPr>
        <w:t xml:space="preserve"> samostatných movitých věcí v celkové účetní hodnotě </w:t>
      </w:r>
      <w:r w:rsidR="00E415F6" w:rsidRPr="00765812">
        <w:rPr>
          <w:sz w:val="24"/>
          <w:szCs w:val="24"/>
        </w:rPr>
        <w:t>429</w:t>
      </w:r>
      <w:r w:rsidR="00C6768A" w:rsidRPr="00765812">
        <w:rPr>
          <w:sz w:val="24"/>
          <w:szCs w:val="24"/>
        </w:rPr>
        <w:t>,31</w:t>
      </w:r>
      <w:r w:rsidR="00E415F6" w:rsidRPr="00765812">
        <w:rPr>
          <w:sz w:val="24"/>
          <w:szCs w:val="24"/>
        </w:rPr>
        <w:t xml:space="preserve"> </w:t>
      </w:r>
      <w:r w:rsidR="005D14A9" w:rsidRPr="00765812">
        <w:rPr>
          <w:sz w:val="24"/>
          <w:szCs w:val="24"/>
        </w:rPr>
        <w:t>mil.</w:t>
      </w:r>
      <w:r w:rsidR="00107A9E" w:rsidRPr="00765812">
        <w:rPr>
          <w:sz w:val="24"/>
          <w:szCs w:val="24"/>
        </w:rPr>
        <w:t xml:space="preserve"> Kč</w:t>
      </w:r>
      <w:r w:rsidR="00717126" w:rsidRPr="00765812">
        <w:rPr>
          <w:sz w:val="24"/>
          <w:szCs w:val="24"/>
        </w:rPr>
        <w:br/>
      </w:r>
      <w:r w:rsidR="00107A9E" w:rsidRPr="00765812">
        <w:rPr>
          <w:sz w:val="24"/>
          <w:szCs w:val="24"/>
        </w:rPr>
        <w:t>(stav oprávek k 31. 12. 201</w:t>
      </w:r>
      <w:r w:rsidR="00E415F6" w:rsidRPr="00765812">
        <w:rPr>
          <w:sz w:val="24"/>
          <w:szCs w:val="24"/>
        </w:rPr>
        <w:t>8</w:t>
      </w:r>
      <w:r w:rsidRPr="00765812">
        <w:rPr>
          <w:sz w:val="24"/>
          <w:szCs w:val="24"/>
        </w:rPr>
        <w:t xml:space="preserve"> </w:t>
      </w:r>
      <w:r w:rsidR="00E415F6" w:rsidRPr="00765812">
        <w:rPr>
          <w:sz w:val="24"/>
          <w:szCs w:val="24"/>
        </w:rPr>
        <w:t xml:space="preserve"> 224</w:t>
      </w:r>
      <w:r w:rsidR="001E18FE" w:rsidRPr="00765812">
        <w:rPr>
          <w:sz w:val="24"/>
          <w:szCs w:val="24"/>
        </w:rPr>
        <w:t>,36</w:t>
      </w:r>
      <w:r w:rsidR="005D14A9" w:rsidRPr="00765812">
        <w:rPr>
          <w:sz w:val="24"/>
          <w:szCs w:val="24"/>
        </w:rPr>
        <w:t xml:space="preserve"> mil.</w:t>
      </w:r>
      <w:r w:rsidR="00246150" w:rsidRPr="00765812">
        <w:rPr>
          <w:sz w:val="24"/>
          <w:szCs w:val="24"/>
        </w:rPr>
        <w:t xml:space="preserve"> Kč).</w:t>
      </w:r>
    </w:p>
    <w:p w:rsidR="00BE0A6B" w:rsidRPr="00765812" w:rsidRDefault="00BE0A6B" w:rsidP="00365473">
      <w:pPr>
        <w:spacing w:line="240" w:lineRule="auto"/>
        <w:jc w:val="both"/>
        <w:rPr>
          <w:b/>
          <w:sz w:val="24"/>
          <w:szCs w:val="24"/>
        </w:rPr>
      </w:pPr>
      <w:r w:rsidRPr="00765812">
        <w:rPr>
          <w:b/>
          <w:sz w:val="24"/>
          <w:szCs w:val="24"/>
        </w:rPr>
        <w:t>Nejvýznamnější pohyby:</w:t>
      </w:r>
    </w:p>
    <w:p w:rsidR="00473F74" w:rsidRPr="00765812" w:rsidRDefault="00473F74" w:rsidP="00365473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765812">
        <w:rPr>
          <w:b/>
          <w:bCs/>
          <w:sz w:val="24"/>
          <w:szCs w:val="24"/>
        </w:rPr>
        <w:t xml:space="preserve">Parkování v klidu </w:t>
      </w:r>
      <w:r w:rsidRPr="00765812">
        <w:rPr>
          <w:b/>
          <w:sz w:val="24"/>
          <w:szCs w:val="24"/>
        </w:rPr>
        <w:t>– parkovací automaty</w:t>
      </w:r>
      <w:r w:rsidR="0025191E" w:rsidRPr="00765812">
        <w:rPr>
          <w:b/>
          <w:sz w:val="24"/>
          <w:szCs w:val="24"/>
        </w:rPr>
        <w:t xml:space="preserve"> 2. etapa</w:t>
      </w:r>
      <w:r w:rsidRPr="00765812">
        <w:rPr>
          <w:b/>
          <w:sz w:val="24"/>
          <w:szCs w:val="24"/>
        </w:rPr>
        <w:t xml:space="preserve"> </w:t>
      </w:r>
      <w:r w:rsidRPr="00765812">
        <w:rPr>
          <w:sz w:val="24"/>
          <w:szCs w:val="24"/>
        </w:rPr>
        <w:t xml:space="preserve">– </w:t>
      </w:r>
      <w:r w:rsidR="00BA34D0" w:rsidRPr="00765812">
        <w:rPr>
          <w:sz w:val="24"/>
          <w:szCs w:val="24"/>
        </w:rPr>
        <w:t>4,37</w:t>
      </w:r>
      <w:r w:rsidRPr="00765812">
        <w:rPr>
          <w:sz w:val="24"/>
          <w:szCs w:val="24"/>
        </w:rPr>
        <w:t xml:space="preserve"> mil. Kč</w:t>
      </w:r>
    </w:p>
    <w:p w:rsidR="00580074" w:rsidRPr="00765812" w:rsidRDefault="0025191E" w:rsidP="0025191E">
      <w:pPr>
        <w:pStyle w:val="Odstavecseseznamem"/>
        <w:numPr>
          <w:ilvl w:val="0"/>
          <w:numId w:val="15"/>
        </w:numPr>
        <w:spacing w:after="0"/>
        <w:ind w:right="1"/>
        <w:jc w:val="both"/>
        <w:rPr>
          <w:b/>
          <w:sz w:val="24"/>
          <w:szCs w:val="24"/>
        </w:rPr>
      </w:pPr>
      <w:r w:rsidRPr="00765812">
        <w:rPr>
          <w:b/>
          <w:bCs/>
          <w:sz w:val="24"/>
          <w:szCs w:val="24"/>
        </w:rPr>
        <w:t>ČOV České Budějovice</w:t>
      </w:r>
      <w:r w:rsidR="00567009" w:rsidRPr="00765812">
        <w:rPr>
          <w:b/>
          <w:bCs/>
          <w:sz w:val="24"/>
          <w:szCs w:val="24"/>
        </w:rPr>
        <w:t>, Hrdějovice</w:t>
      </w:r>
      <w:r w:rsidRPr="00765812">
        <w:rPr>
          <w:b/>
          <w:bCs/>
          <w:sz w:val="24"/>
          <w:szCs w:val="24"/>
        </w:rPr>
        <w:t xml:space="preserve"> - optimalizace aeračního procesu </w:t>
      </w:r>
      <w:r w:rsidR="00925A64" w:rsidRPr="00765812">
        <w:rPr>
          <w:b/>
          <w:bCs/>
          <w:sz w:val="24"/>
          <w:szCs w:val="24"/>
        </w:rPr>
        <w:t>–</w:t>
      </w:r>
      <w:r w:rsidRPr="00765812">
        <w:rPr>
          <w:b/>
          <w:bCs/>
          <w:sz w:val="24"/>
          <w:szCs w:val="24"/>
        </w:rPr>
        <w:t xml:space="preserve"> </w:t>
      </w:r>
      <w:r w:rsidRPr="00765812">
        <w:rPr>
          <w:sz w:val="24"/>
          <w:szCs w:val="24"/>
        </w:rPr>
        <w:t>21</w:t>
      </w:r>
      <w:r w:rsidR="00BA34D0" w:rsidRPr="00765812">
        <w:rPr>
          <w:sz w:val="24"/>
          <w:szCs w:val="24"/>
        </w:rPr>
        <w:t>,26</w:t>
      </w:r>
      <w:r w:rsidR="00580074" w:rsidRPr="00765812">
        <w:rPr>
          <w:sz w:val="24"/>
          <w:szCs w:val="24"/>
        </w:rPr>
        <w:t xml:space="preserve"> mil. Kč</w:t>
      </w:r>
    </w:p>
    <w:p w:rsidR="00FC4B7F" w:rsidRPr="00765812" w:rsidRDefault="00567009" w:rsidP="00365473">
      <w:pPr>
        <w:pStyle w:val="Odstavecseseznamem"/>
        <w:numPr>
          <w:ilvl w:val="0"/>
          <w:numId w:val="15"/>
        </w:numPr>
        <w:spacing w:after="120"/>
        <w:ind w:right="1"/>
        <w:jc w:val="both"/>
        <w:rPr>
          <w:sz w:val="24"/>
          <w:szCs w:val="24"/>
        </w:rPr>
      </w:pPr>
      <w:r w:rsidRPr="00765812">
        <w:rPr>
          <w:b/>
          <w:bCs/>
          <w:sz w:val="24"/>
          <w:szCs w:val="24"/>
        </w:rPr>
        <w:t>Výstavba, modernizace a doplnění varovných hlásných a předpovědních systémů</w:t>
      </w:r>
      <w:r w:rsidR="00580074" w:rsidRPr="00765812">
        <w:rPr>
          <w:b/>
          <w:bCs/>
          <w:sz w:val="24"/>
          <w:szCs w:val="24"/>
        </w:rPr>
        <w:t xml:space="preserve"> </w:t>
      </w:r>
      <w:r w:rsidRPr="00765812">
        <w:rPr>
          <w:b/>
          <w:bCs/>
          <w:sz w:val="24"/>
          <w:szCs w:val="24"/>
        </w:rPr>
        <w:t xml:space="preserve">VISO </w:t>
      </w:r>
      <w:r w:rsidR="00580074" w:rsidRPr="00765812">
        <w:rPr>
          <w:sz w:val="24"/>
          <w:szCs w:val="24"/>
        </w:rPr>
        <w:t xml:space="preserve">– </w:t>
      </w:r>
      <w:r w:rsidRPr="00765812">
        <w:rPr>
          <w:sz w:val="24"/>
          <w:szCs w:val="24"/>
        </w:rPr>
        <w:t>16,1</w:t>
      </w:r>
      <w:r w:rsidR="00BA34D0" w:rsidRPr="00765812">
        <w:rPr>
          <w:sz w:val="24"/>
          <w:szCs w:val="24"/>
        </w:rPr>
        <w:t>2</w:t>
      </w:r>
      <w:r w:rsidR="00580074" w:rsidRPr="00765812">
        <w:rPr>
          <w:sz w:val="24"/>
          <w:szCs w:val="24"/>
        </w:rPr>
        <w:t xml:space="preserve"> mil. Kč</w:t>
      </w:r>
    </w:p>
    <w:p w:rsidR="003104C3" w:rsidRPr="005B1113" w:rsidRDefault="003104C3" w:rsidP="00365473">
      <w:pPr>
        <w:spacing w:after="120"/>
        <w:ind w:left="360" w:right="1"/>
        <w:jc w:val="both"/>
        <w:rPr>
          <w:b/>
          <w:bCs/>
          <w:sz w:val="24"/>
          <w:szCs w:val="24"/>
        </w:rPr>
      </w:pPr>
    </w:p>
    <w:p w:rsidR="00B24F8C" w:rsidRPr="005B1113" w:rsidRDefault="00B24F8C" w:rsidP="00365473">
      <w:pPr>
        <w:jc w:val="both"/>
        <w:rPr>
          <w:b/>
          <w:bCs/>
          <w:sz w:val="24"/>
          <w:u w:val="single"/>
        </w:rPr>
      </w:pPr>
      <w:r w:rsidRPr="005B1113">
        <w:rPr>
          <w:b/>
          <w:bCs/>
          <w:sz w:val="24"/>
          <w:u w:val="single"/>
        </w:rPr>
        <w:t>6) Pohledávky:</w:t>
      </w:r>
    </w:p>
    <w:p w:rsidR="006B0F6D" w:rsidRDefault="00037531" w:rsidP="006B0F6D">
      <w:pPr>
        <w:jc w:val="both"/>
        <w:rPr>
          <w:sz w:val="24"/>
          <w:u w:val="single"/>
        </w:rPr>
      </w:pPr>
      <w:r>
        <w:rPr>
          <w:sz w:val="24"/>
          <w:u w:val="single"/>
        </w:rPr>
        <w:t>Roční pohyby pohledávek</w:t>
      </w:r>
    </w:p>
    <w:p w:rsidR="00037531" w:rsidRPr="004055E0" w:rsidRDefault="00037531" w:rsidP="00037531">
      <w:pPr>
        <w:jc w:val="both"/>
        <w:rPr>
          <w:sz w:val="24"/>
        </w:rPr>
      </w:pPr>
      <w:r w:rsidRPr="004055E0">
        <w:rPr>
          <w:sz w:val="24"/>
          <w:u w:val="single"/>
        </w:rPr>
        <w:t>Hlavní činnost</w:t>
      </w:r>
      <w:r w:rsidRPr="004055E0">
        <w:rPr>
          <w:sz w:val="24"/>
        </w:rPr>
        <w:t>:</w:t>
      </w:r>
    </w:p>
    <w:p w:rsidR="00037531" w:rsidRPr="004055E0" w:rsidRDefault="00037531" w:rsidP="00037531">
      <w:pPr>
        <w:jc w:val="both"/>
        <w:rPr>
          <w:sz w:val="24"/>
        </w:rPr>
      </w:pPr>
      <w:r w:rsidRPr="004055E0">
        <w:rPr>
          <w:sz w:val="24"/>
        </w:rPr>
        <w:t>V průběhu roku 2018 došlo k nárůstu celkové výše pohledávek oproti předchozímu roku o 39,70 mil. Kč.</w:t>
      </w:r>
    </w:p>
    <w:p w:rsidR="00037531" w:rsidRPr="004055E0" w:rsidRDefault="00037531" w:rsidP="00037531">
      <w:pPr>
        <w:jc w:val="both"/>
        <w:rPr>
          <w:sz w:val="24"/>
        </w:rPr>
      </w:pPr>
      <w:r w:rsidRPr="004055E0">
        <w:rPr>
          <w:sz w:val="24"/>
        </w:rPr>
        <w:t>Tento stav byl zapříčiněn především navýšením krátkodobých poskytnutých záloh a účtováním na účtech časového rozlišení z důvodu dodržení věcné a časové souvislosti a správného vyčíslení hospodářského výsledku daného roku.</w:t>
      </w:r>
    </w:p>
    <w:p w:rsidR="00037531" w:rsidRPr="004055E0" w:rsidRDefault="00037531" w:rsidP="00037531">
      <w:pPr>
        <w:jc w:val="both"/>
        <w:rPr>
          <w:sz w:val="24"/>
        </w:rPr>
      </w:pPr>
      <w:r w:rsidRPr="004055E0">
        <w:rPr>
          <w:sz w:val="24"/>
        </w:rPr>
        <w:t>Výše těchto pohledávek dosáhla částky 104,95 mil. Kč, tedy o 35,25 mil. Kč více než v roce minulém.</w:t>
      </w:r>
    </w:p>
    <w:p w:rsidR="00037531" w:rsidRPr="004055E0" w:rsidRDefault="00037531" w:rsidP="00037531">
      <w:pPr>
        <w:jc w:val="both"/>
        <w:rPr>
          <w:sz w:val="24"/>
        </w:rPr>
      </w:pPr>
      <w:r w:rsidRPr="004055E0">
        <w:rPr>
          <w:sz w:val="24"/>
        </w:rPr>
        <w:t xml:space="preserve">Z této částky jen na účtu krátkodobých záloh na transfery, poskytnutých z dotačních akcí města České Budějovice, evidujeme ke konci roku 2018 částku ve výši 78,50 mil. Kč. Oproti roku 2017 tedy navýšení o 19,53 mil. Kč. </w:t>
      </w:r>
    </w:p>
    <w:p w:rsidR="00037531" w:rsidRPr="004055E0" w:rsidRDefault="000764D1" w:rsidP="00037531">
      <w:pPr>
        <w:jc w:val="both"/>
        <w:rPr>
          <w:sz w:val="24"/>
        </w:rPr>
      </w:pPr>
      <w:r>
        <w:rPr>
          <w:sz w:val="24"/>
        </w:rPr>
        <w:t>P</w:t>
      </w:r>
      <w:r w:rsidR="00037531" w:rsidRPr="004055E0">
        <w:rPr>
          <w:sz w:val="24"/>
        </w:rPr>
        <w:t xml:space="preserve">oskytnuté zálohy na transfery </w:t>
      </w:r>
      <w:r>
        <w:rPr>
          <w:sz w:val="24"/>
        </w:rPr>
        <w:t xml:space="preserve">jsou </w:t>
      </w:r>
      <w:r w:rsidR="00037531" w:rsidRPr="004055E0">
        <w:rPr>
          <w:sz w:val="24"/>
        </w:rPr>
        <w:t>postupně vyúčtová</w:t>
      </w:r>
      <w:r>
        <w:rPr>
          <w:sz w:val="24"/>
        </w:rPr>
        <w:t xml:space="preserve">vány v </w:t>
      </w:r>
      <w:r w:rsidR="00037531" w:rsidRPr="004055E0">
        <w:rPr>
          <w:sz w:val="24"/>
        </w:rPr>
        <w:t xml:space="preserve">první polovině </w:t>
      </w:r>
      <w:r>
        <w:rPr>
          <w:sz w:val="24"/>
        </w:rPr>
        <w:t>následujícího účetního období</w:t>
      </w:r>
      <w:r w:rsidR="00037531" w:rsidRPr="004055E0">
        <w:rPr>
          <w:sz w:val="24"/>
        </w:rPr>
        <w:t xml:space="preserve">. </w:t>
      </w:r>
    </w:p>
    <w:p w:rsidR="00037531" w:rsidRPr="004055E0" w:rsidRDefault="00037531" w:rsidP="00037531">
      <w:pPr>
        <w:jc w:val="both"/>
        <w:rPr>
          <w:sz w:val="24"/>
        </w:rPr>
      </w:pPr>
      <w:r w:rsidRPr="004055E0">
        <w:rPr>
          <w:sz w:val="24"/>
        </w:rPr>
        <w:t xml:space="preserve">Především v důsledku nově uzavřených smluv o zajištění reklamních a propagačních služeb se společnostmi CHB2013 a.s., SK Dynamo České Budějovice, a.s. a Volejbal Sport CB s r o. došlo k nárůstu celkové výše účtů časového rozlišení oproti roku 2017 o 15,37 mil. Kč. </w:t>
      </w:r>
    </w:p>
    <w:p w:rsidR="00037531" w:rsidRPr="004055E0" w:rsidRDefault="00037531" w:rsidP="00037531">
      <w:pPr>
        <w:jc w:val="both"/>
        <w:rPr>
          <w:sz w:val="24"/>
        </w:rPr>
      </w:pPr>
      <w:r w:rsidRPr="004055E0">
        <w:rPr>
          <w:sz w:val="24"/>
        </w:rPr>
        <w:t>Vypořádání těchto účtů prob</w:t>
      </w:r>
      <w:r w:rsidR="00501EF5">
        <w:rPr>
          <w:sz w:val="24"/>
        </w:rPr>
        <w:t>íhá</w:t>
      </w:r>
      <w:r w:rsidRPr="004055E0">
        <w:rPr>
          <w:sz w:val="24"/>
        </w:rPr>
        <w:t xml:space="preserve"> v prvním čtvrtletí </w:t>
      </w:r>
      <w:r w:rsidR="00501EF5">
        <w:rPr>
          <w:sz w:val="24"/>
        </w:rPr>
        <w:t>následujícího účetního období</w:t>
      </w:r>
      <w:r w:rsidRPr="004055E0">
        <w:rPr>
          <w:sz w:val="24"/>
        </w:rPr>
        <w:t>.</w:t>
      </w:r>
    </w:p>
    <w:p w:rsidR="00037531" w:rsidRDefault="00037531" w:rsidP="00037531">
      <w:pPr>
        <w:jc w:val="both"/>
        <w:rPr>
          <w:sz w:val="24"/>
        </w:rPr>
      </w:pPr>
      <w:r w:rsidRPr="004055E0">
        <w:rPr>
          <w:sz w:val="24"/>
        </w:rPr>
        <w:lastRenderedPageBreak/>
        <w:t>Navýšení o 3,72 mil. Kč bylo zaznamenáno také u pokut z přestupků, dopravních přestupků a jiných správních deliktů.</w:t>
      </w:r>
    </w:p>
    <w:p w:rsidR="00037531" w:rsidRPr="004055E0" w:rsidRDefault="00037531" w:rsidP="00037531">
      <w:pPr>
        <w:jc w:val="both"/>
        <w:rPr>
          <w:sz w:val="24"/>
        </w:rPr>
      </w:pPr>
      <w:r w:rsidRPr="004055E0">
        <w:rPr>
          <w:sz w:val="24"/>
        </w:rPr>
        <w:t xml:space="preserve">Naopak mírný pokles je evidován u pohledávek z </w:t>
      </w:r>
      <w:r w:rsidRPr="004055E0">
        <w:rPr>
          <w:sz w:val="24"/>
          <w:szCs w:val="24"/>
        </w:rPr>
        <w:t>místního poplatku za provoz systému shromažďování, sběru, přepravy, třídění, využívání a odstraňování komunálního odpadu, jejich výše dosáhla částky 24,43 mil. Kč.</w:t>
      </w:r>
    </w:p>
    <w:p w:rsidR="00037531" w:rsidRDefault="00037531" w:rsidP="006B0F6D">
      <w:pPr>
        <w:jc w:val="both"/>
        <w:rPr>
          <w:sz w:val="24"/>
          <w:u w:val="single"/>
        </w:rPr>
      </w:pPr>
    </w:p>
    <w:p w:rsidR="006B0F6D" w:rsidRPr="005B1113" w:rsidRDefault="006B0F6D" w:rsidP="006B0F6D">
      <w:pPr>
        <w:jc w:val="both"/>
        <w:rPr>
          <w:sz w:val="24"/>
          <w:u w:val="single"/>
        </w:rPr>
      </w:pPr>
      <w:r w:rsidRPr="005B1113">
        <w:rPr>
          <w:sz w:val="24"/>
          <w:u w:val="single"/>
        </w:rPr>
        <w:t>Struktura majetku k 31. 12. 2018 a zajištění jeho správy:</w:t>
      </w:r>
    </w:p>
    <w:p w:rsidR="006B0F6D" w:rsidRPr="005B1113" w:rsidRDefault="006B0F6D" w:rsidP="006B0F6D">
      <w:pPr>
        <w:jc w:val="both"/>
        <w:rPr>
          <w:sz w:val="24"/>
        </w:rPr>
      </w:pPr>
      <w:r w:rsidRPr="005B1113">
        <w:rPr>
          <w:sz w:val="24"/>
        </w:rPr>
        <w:t>Největší pohledávka je evidována již několik let za firmou Mareš v.o.s., později DOMTEX s r.o.</w:t>
      </w:r>
    </w:p>
    <w:p w:rsidR="006B0F6D" w:rsidRPr="005B1113" w:rsidRDefault="006B0F6D" w:rsidP="006B0F6D">
      <w:pPr>
        <w:jc w:val="both"/>
        <w:rPr>
          <w:sz w:val="24"/>
        </w:rPr>
      </w:pPr>
      <w:r w:rsidRPr="005B1113">
        <w:rPr>
          <w:sz w:val="24"/>
        </w:rPr>
        <w:t xml:space="preserve">Jedná se o neuhrazenou kupní cenu za nedokončený pavilon MŠ na sídlišti Máj s 20 % úrokem od 5. 12. 1995 a náklady řízení 182.276,- Kč dle pravomocného rozsudku z 13. 8. 1998. V roce 2003 bylo přistoupeno k nařízení exekuce přímo na fyzickou osobu ing. Radoslava Mareše a pohledávka je od roku 2004 v nepravidelných intervalech splácena. V letech 2009 - 2013 nebyla zaznamenána žádná úhrada, v letech 2014 – 2018 byla připsána úhrada v celkové výši 16 241,- Kč. </w:t>
      </w:r>
    </w:p>
    <w:p w:rsidR="006B0F6D" w:rsidRPr="005B1113" w:rsidRDefault="006B0F6D" w:rsidP="006B0F6D">
      <w:pPr>
        <w:jc w:val="both"/>
        <w:rPr>
          <w:sz w:val="24"/>
        </w:rPr>
      </w:pPr>
      <w:r w:rsidRPr="005B1113">
        <w:rPr>
          <w:sz w:val="24"/>
        </w:rPr>
        <w:t xml:space="preserve">V roce 2016 byl </w:t>
      </w:r>
      <w:r w:rsidR="003C392E">
        <w:rPr>
          <w:sz w:val="24"/>
        </w:rPr>
        <w:t>stažen</w:t>
      </w:r>
      <w:r w:rsidRPr="005B1113">
        <w:rPr>
          <w:sz w:val="24"/>
        </w:rPr>
        <w:t xml:space="preserve"> materiál pro jednání Rady města České Budějovice o vyřazení této pohledávky z rozvahových účtů a pozastavení účtování úroků z prodlení. Vlivem značně vysokých úroků z prodlení narůstá každým rokem celková dlužná částka o dalších více než </w:t>
      </w:r>
      <w:r w:rsidR="00377757" w:rsidRPr="005B1113">
        <w:rPr>
          <w:sz w:val="24"/>
          <w:szCs w:val="24"/>
        </w:rPr>
        <w:br/>
      </w:r>
      <w:r w:rsidRPr="005B1113">
        <w:rPr>
          <w:sz w:val="24"/>
        </w:rPr>
        <w:t xml:space="preserve">0,5 mil. Kč. K datu 31. 12. 2018 činí výše této pohledávky již 17 043 641,84 Kč. </w:t>
      </w:r>
    </w:p>
    <w:p w:rsidR="006B0F6D" w:rsidRPr="005B1113" w:rsidRDefault="006B0F6D" w:rsidP="006B0F6D">
      <w:pPr>
        <w:jc w:val="both"/>
        <w:rPr>
          <w:sz w:val="24"/>
        </w:rPr>
      </w:pPr>
      <w:r w:rsidRPr="005B1113">
        <w:rPr>
          <w:sz w:val="24"/>
        </w:rPr>
        <w:t xml:space="preserve">Největší počet pohledávek jednoho druhu je u místního poplatku z komunálního odpadu, a to 16 151 v průměrné výši 1 512,61 Kč, dále u </w:t>
      </w:r>
      <w:r w:rsidR="001E18FE">
        <w:rPr>
          <w:sz w:val="24"/>
        </w:rPr>
        <w:t>pokut Městské policie České</w:t>
      </w:r>
      <w:r w:rsidRPr="005B1113">
        <w:rPr>
          <w:sz w:val="24"/>
        </w:rPr>
        <w:t xml:space="preserve"> Budějovice, jejichž počet činí 5 299, průměrná výše 538,93 Kč a u pohledávek z dopravních přestupků správního odboru, jejichž průměrná výše dosáhla částky 9 581,94 Kč v počtu 3 281.</w:t>
      </w:r>
    </w:p>
    <w:p w:rsidR="006B0F6D" w:rsidRPr="005B1113" w:rsidRDefault="003C392E" w:rsidP="006B0F6D">
      <w:pPr>
        <w:jc w:val="both"/>
        <w:rPr>
          <w:sz w:val="24"/>
        </w:rPr>
      </w:pPr>
      <w:r>
        <w:rPr>
          <w:sz w:val="24"/>
        </w:rPr>
        <w:t>Správu a vymáhání pohledávek z místních poplatků a pokut městské policie</w:t>
      </w:r>
      <w:r w:rsidR="006B0F6D" w:rsidRPr="005B1113">
        <w:rPr>
          <w:sz w:val="24"/>
        </w:rPr>
        <w:t xml:space="preserve"> zajišťuje finanční odbor a pohledávky z dopravních př</w:t>
      </w:r>
      <w:r>
        <w:rPr>
          <w:sz w:val="24"/>
        </w:rPr>
        <w:t>estupků spravuje a vymáhá správní odbor magistrátu města.</w:t>
      </w:r>
    </w:p>
    <w:p w:rsidR="006B0F6D" w:rsidRPr="005B1113" w:rsidRDefault="006B0F6D" w:rsidP="006B0F6D">
      <w:pPr>
        <w:jc w:val="both"/>
        <w:rPr>
          <w:sz w:val="24"/>
          <w:u w:val="single"/>
        </w:rPr>
      </w:pPr>
      <w:r w:rsidRPr="005B1113">
        <w:rPr>
          <w:sz w:val="24"/>
          <w:u w:val="single"/>
        </w:rPr>
        <w:t>Hospodářská činnost:</w:t>
      </w:r>
    </w:p>
    <w:p w:rsidR="006B0F6D" w:rsidRPr="005B1113" w:rsidRDefault="006B0F6D" w:rsidP="006B0F6D">
      <w:pPr>
        <w:jc w:val="both"/>
        <w:rPr>
          <w:sz w:val="24"/>
        </w:rPr>
      </w:pPr>
      <w:r w:rsidRPr="005B1113">
        <w:rPr>
          <w:sz w:val="24"/>
        </w:rPr>
        <w:t>K datu 31. 12. 2018 dosáhla výše pohledávek částky 30</w:t>
      </w:r>
      <w:r w:rsidR="006916CC">
        <w:rPr>
          <w:sz w:val="24"/>
        </w:rPr>
        <w:t xml:space="preserve"> 399 163,65 Kč. Oproti roku </w:t>
      </w:r>
      <w:r w:rsidR="006916CC" w:rsidRPr="00A6682C">
        <w:rPr>
          <w:sz w:val="24"/>
        </w:rPr>
        <w:t>2017</w:t>
      </w:r>
      <w:r w:rsidRPr="005B1113">
        <w:rPr>
          <w:sz w:val="24"/>
        </w:rPr>
        <w:t xml:space="preserve"> evidujeme snížení o 1 277 545,16 Kč.</w:t>
      </w:r>
    </w:p>
    <w:p w:rsidR="006B0F6D" w:rsidRPr="005B1113" w:rsidRDefault="006B0F6D" w:rsidP="006B0F6D">
      <w:pPr>
        <w:jc w:val="both"/>
        <w:rPr>
          <w:sz w:val="24"/>
          <w:szCs w:val="24"/>
        </w:rPr>
      </w:pPr>
      <w:r w:rsidRPr="005B1113">
        <w:rPr>
          <w:sz w:val="24"/>
          <w:szCs w:val="24"/>
        </w:rPr>
        <w:t>Na základě vzájemného zápočtu pohled</w:t>
      </w:r>
      <w:r w:rsidR="003C392E">
        <w:rPr>
          <w:sz w:val="24"/>
          <w:szCs w:val="24"/>
        </w:rPr>
        <w:t>ávek a závazků uhradila</w:t>
      </w:r>
      <w:r w:rsidRPr="005B1113">
        <w:rPr>
          <w:sz w:val="24"/>
          <w:szCs w:val="24"/>
        </w:rPr>
        <w:t xml:space="preserve"> </w:t>
      </w:r>
      <w:r w:rsidR="001E18FE">
        <w:rPr>
          <w:sz w:val="24"/>
          <w:szCs w:val="24"/>
        </w:rPr>
        <w:t>SPRÁVA DOMŮ</w:t>
      </w:r>
      <w:r w:rsidRPr="005B1113">
        <w:rPr>
          <w:sz w:val="24"/>
          <w:szCs w:val="24"/>
        </w:rPr>
        <w:t xml:space="preserve">, s.r.o. </w:t>
      </w:r>
      <w:r w:rsidR="003C392E">
        <w:rPr>
          <w:sz w:val="24"/>
          <w:szCs w:val="24"/>
        </w:rPr>
        <w:br/>
        <w:t>dne 26. 2.</w:t>
      </w:r>
      <w:r w:rsidRPr="005B1113">
        <w:rPr>
          <w:sz w:val="24"/>
          <w:szCs w:val="24"/>
        </w:rPr>
        <w:t xml:space="preserve"> 2019 s</w:t>
      </w:r>
      <w:r w:rsidR="001E18FE">
        <w:rPr>
          <w:sz w:val="24"/>
          <w:szCs w:val="24"/>
        </w:rPr>
        <w:t>tatutárnímu městu 19 898 387,01</w:t>
      </w:r>
      <w:r w:rsidRPr="005B1113">
        <w:rPr>
          <w:sz w:val="24"/>
          <w:szCs w:val="24"/>
        </w:rPr>
        <w:t xml:space="preserve"> Kč.</w:t>
      </w:r>
    </w:p>
    <w:p w:rsidR="006B0F6D" w:rsidRPr="005B1113" w:rsidRDefault="006B0F6D" w:rsidP="006B0F6D">
      <w:pPr>
        <w:jc w:val="both"/>
      </w:pPr>
      <w:r w:rsidRPr="005B1113">
        <w:rPr>
          <w:sz w:val="24"/>
          <w:szCs w:val="24"/>
        </w:rPr>
        <w:t>Zbývající částku tvoří neuhrazené nájemné ve výši 10 430 234,64 Kč a zálohy na parkovací stání ve výši 70</w:t>
      </w:r>
      <w:r w:rsidR="003C392E">
        <w:rPr>
          <w:sz w:val="24"/>
          <w:szCs w:val="24"/>
        </w:rPr>
        <w:t> </w:t>
      </w:r>
      <w:r w:rsidRPr="005B1113">
        <w:rPr>
          <w:sz w:val="24"/>
          <w:szCs w:val="24"/>
        </w:rPr>
        <w:t>542</w:t>
      </w:r>
      <w:r w:rsidR="003C392E">
        <w:rPr>
          <w:sz w:val="24"/>
          <w:szCs w:val="24"/>
        </w:rPr>
        <w:t>,00</w:t>
      </w:r>
      <w:r w:rsidRPr="005B1113">
        <w:rPr>
          <w:sz w:val="24"/>
          <w:szCs w:val="24"/>
        </w:rPr>
        <w:t xml:space="preserve"> Kč</w:t>
      </w:r>
      <w:r w:rsidRPr="005B1113">
        <w:t>.</w:t>
      </w:r>
    </w:p>
    <w:p w:rsidR="006B0F6D" w:rsidRPr="005B1113" w:rsidRDefault="006B0F6D" w:rsidP="006B0F6D">
      <w:pPr>
        <w:jc w:val="both"/>
        <w:rPr>
          <w:sz w:val="24"/>
          <w:u w:val="single"/>
        </w:rPr>
      </w:pPr>
      <w:bookmarkStart w:id="0" w:name="_GoBack"/>
      <w:bookmarkEnd w:id="0"/>
    </w:p>
    <w:p w:rsidR="00C325FC" w:rsidRDefault="00C325FC" w:rsidP="006B0F6D">
      <w:pPr>
        <w:jc w:val="both"/>
        <w:rPr>
          <w:sz w:val="24"/>
          <w:u w:val="single"/>
        </w:rPr>
      </w:pPr>
    </w:p>
    <w:p w:rsidR="00EE29BB" w:rsidRDefault="00EE29BB" w:rsidP="006B0F6D">
      <w:pPr>
        <w:jc w:val="both"/>
        <w:rPr>
          <w:sz w:val="24"/>
          <w:u w:val="single"/>
        </w:rPr>
      </w:pPr>
    </w:p>
    <w:p w:rsidR="00EE29BB" w:rsidRPr="005B1113" w:rsidRDefault="00EE29BB" w:rsidP="006B0F6D">
      <w:pPr>
        <w:jc w:val="both"/>
        <w:rPr>
          <w:sz w:val="24"/>
          <w:u w:val="single"/>
        </w:rPr>
      </w:pPr>
    </w:p>
    <w:p w:rsidR="00C325FC" w:rsidRPr="005B1113" w:rsidRDefault="00C325FC" w:rsidP="006B0F6D">
      <w:pPr>
        <w:jc w:val="both"/>
        <w:rPr>
          <w:sz w:val="24"/>
          <w:u w:val="single"/>
        </w:rPr>
      </w:pPr>
    </w:p>
    <w:p w:rsidR="00C868D7" w:rsidRPr="005B1113" w:rsidRDefault="00C868D7" w:rsidP="00594FB5">
      <w:pPr>
        <w:rPr>
          <w:sz w:val="24"/>
          <w:szCs w:val="24"/>
        </w:rPr>
      </w:pPr>
      <w:r w:rsidRPr="005B1113">
        <w:rPr>
          <w:b/>
          <w:sz w:val="26"/>
          <w:szCs w:val="26"/>
        </w:rPr>
        <w:t xml:space="preserve">7. </w:t>
      </w:r>
      <w:r w:rsidRPr="005B1113">
        <w:rPr>
          <w:b/>
          <w:sz w:val="26"/>
          <w:szCs w:val="26"/>
          <w:u w:val="single"/>
        </w:rPr>
        <w:t>Cenné papíry a vklady v obchodních společnostech:</w:t>
      </w:r>
    </w:p>
    <w:p w:rsidR="00C868D7" w:rsidRPr="005B1113" w:rsidRDefault="00C868D7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5B1113">
        <w:rPr>
          <w:sz w:val="24"/>
          <w:szCs w:val="24"/>
          <w:u w:val="single"/>
        </w:rPr>
        <w:t xml:space="preserve">Roční pohyby: </w:t>
      </w:r>
    </w:p>
    <w:p w:rsidR="00D06E7D" w:rsidRDefault="00437DF8" w:rsidP="00365473">
      <w:pPr>
        <w:spacing w:line="240" w:lineRule="auto"/>
        <w:jc w:val="both"/>
        <w:rPr>
          <w:sz w:val="24"/>
          <w:szCs w:val="24"/>
        </w:rPr>
      </w:pPr>
      <w:r w:rsidRPr="005B1113">
        <w:rPr>
          <w:sz w:val="24"/>
          <w:szCs w:val="24"/>
        </w:rPr>
        <w:t xml:space="preserve">Hodnota spravovaného portfolia u ČSOB </w:t>
      </w:r>
      <w:proofErr w:type="spellStart"/>
      <w:r w:rsidRPr="005B1113">
        <w:rPr>
          <w:sz w:val="24"/>
          <w:szCs w:val="24"/>
        </w:rPr>
        <w:t>Asset</w:t>
      </w:r>
      <w:proofErr w:type="spellEnd"/>
      <w:r w:rsidRPr="005B1113">
        <w:rPr>
          <w:sz w:val="24"/>
          <w:szCs w:val="24"/>
        </w:rPr>
        <w:t xml:space="preserve"> Management, a.s. k 31.</w:t>
      </w:r>
      <w:r w:rsidR="0097092A" w:rsidRPr="005B1113">
        <w:rPr>
          <w:sz w:val="24"/>
          <w:szCs w:val="24"/>
        </w:rPr>
        <w:t xml:space="preserve"> 12. 2018</w:t>
      </w:r>
      <w:r w:rsidR="008A4055" w:rsidRPr="005B1113">
        <w:rPr>
          <w:sz w:val="24"/>
          <w:szCs w:val="24"/>
        </w:rPr>
        <w:t xml:space="preserve"> činila</w:t>
      </w:r>
      <w:r w:rsidR="008A4055" w:rsidRPr="005B1113">
        <w:rPr>
          <w:sz w:val="24"/>
          <w:szCs w:val="24"/>
        </w:rPr>
        <w:br/>
      </w:r>
      <w:r w:rsidR="00ED6718" w:rsidRPr="005B1113">
        <w:rPr>
          <w:sz w:val="24"/>
          <w:szCs w:val="24"/>
        </w:rPr>
        <w:t>236,5</w:t>
      </w:r>
      <w:r w:rsidR="008A4055" w:rsidRPr="005B1113">
        <w:rPr>
          <w:sz w:val="24"/>
          <w:szCs w:val="24"/>
        </w:rPr>
        <w:t xml:space="preserve"> </w:t>
      </w:r>
      <w:r w:rsidR="00290F06" w:rsidRPr="005B1113">
        <w:rPr>
          <w:sz w:val="24"/>
          <w:szCs w:val="24"/>
        </w:rPr>
        <w:t>mil. Kč</w:t>
      </w:r>
      <w:r w:rsidR="00D06E7D">
        <w:rPr>
          <w:sz w:val="24"/>
          <w:szCs w:val="24"/>
        </w:rPr>
        <w:t>. V průběhu roku byl navýšen vklad finančních prostředků</w:t>
      </w:r>
      <w:r w:rsidR="00290F06" w:rsidRPr="005B1113">
        <w:rPr>
          <w:sz w:val="24"/>
          <w:szCs w:val="24"/>
        </w:rPr>
        <w:t xml:space="preserve"> </w:t>
      </w:r>
      <w:r w:rsidR="00D06E7D">
        <w:rPr>
          <w:sz w:val="24"/>
          <w:szCs w:val="24"/>
        </w:rPr>
        <w:t xml:space="preserve">o </w:t>
      </w:r>
      <w:r w:rsidR="00C325FC" w:rsidRPr="005B1113">
        <w:rPr>
          <w:sz w:val="24"/>
          <w:szCs w:val="24"/>
        </w:rPr>
        <w:t>200 mil. Kč</w:t>
      </w:r>
      <w:r w:rsidR="00D06E7D">
        <w:rPr>
          <w:sz w:val="24"/>
          <w:szCs w:val="24"/>
        </w:rPr>
        <w:t>.</w:t>
      </w:r>
      <w:r w:rsidR="00C325FC" w:rsidRPr="005B1113">
        <w:rPr>
          <w:sz w:val="24"/>
          <w:szCs w:val="24"/>
        </w:rPr>
        <w:t xml:space="preserve"> </w:t>
      </w:r>
    </w:p>
    <w:p w:rsidR="005341A5" w:rsidRPr="005B1113" w:rsidRDefault="00BE71FB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5B1113">
        <w:rPr>
          <w:sz w:val="24"/>
          <w:szCs w:val="24"/>
          <w:u w:val="single"/>
        </w:rPr>
        <w:t>Struktura majetku</w:t>
      </w:r>
      <w:r w:rsidR="009165E7" w:rsidRPr="005B1113">
        <w:rPr>
          <w:sz w:val="24"/>
          <w:szCs w:val="24"/>
          <w:u w:val="single"/>
        </w:rPr>
        <w:t xml:space="preserve"> v obchodních společnostech</w:t>
      </w:r>
      <w:r w:rsidRPr="005B1113">
        <w:rPr>
          <w:sz w:val="24"/>
          <w:szCs w:val="24"/>
          <w:u w:val="single"/>
        </w:rPr>
        <w:t xml:space="preserve"> k 31.</w:t>
      </w:r>
      <w:r w:rsidR="0083728E" w:rsidRPr="005B1113">
        <w:rPr>
          <w:sz w:val="24"/>
          <w:szCs w:val="24"/>
          <w:u w:val="single"/>
        </w:rPr>
        <w:t xml:space="preserve"> </w:t>
      </w:r>
      <w:r w:rsidRPr="005B1113">
        <w:rPr>
          <w:sz w:val="24"/>
          <w:szCs w:val="24"/>
          <w:u w:val="single"/>
        </w:rPr>
        <w:t>12.</w:t>
      </w:r>
      <w:r w:rsidR="0083728E" w:rsidRPr="005B1113">
        <w:rPr>
          <w:sz w:val="24"/>
          <w:szCs w:val="24"/>
          <w:u w:val="single"/>
        </w:rPr>
        <w:t xml:space="preserve"> </w:t>
      </w:r>
      <w:r w:rsidRPr="005B1113">
        <w:rPr>
          <w:sz w:val="24"/>
          <w:szCs w:val="24"/>
          <w:u w:val="single"/>
        </w:rPr>
        <w:t>201</w:t>
      </w:r>
      <w:r w:rsidR="00075359" w:rsidRPr="005B1113">
        <w:rPr>
          <w:sz w:val="24"/>
          <w:szCs w:val="24"/>
          <w:u w:val="single"/>
        </w:rPr>
        <w:t>8</w:t>
      </w:r>
      <w:r w:rsidR="00F71FEF" w:rsidRPr="005B1113">
        <w:rPr>
          <w:sz w:val="24"/>
          <w:szCs w:val="24"/>
          <w:u w:val="single"/>
        </w:rPr>
        <w:t>:</w:t>
      </w:r>
    </w:p>
    <w:p w:rsidR="0081751F" w:rsidRPr="005B1113" w:rsidRDefault="000F7989" w:rsidP="00365473">
      <w:pPr>
        <w:spacing w:line="240" w:lineRule="auto"/>
        <w:jc w:val="both"/>
        <w:rPr>
          <w:sz w:val="24"/>
          <w:szCs w:val="24"/>
        </w:rPr>
      </w:pPr>
      <w:r w:rsidRPr="005B1113">
        <w:rPr>
          <w:sz w:val="24"/>
          <w:szCs w:val="24"/>
        </w:rPr>
        <w:t>M</w:t>
      </w:r>
      <w:r w:rsidR="00F71FEF" w:rsidRPr="005B1113">
        <w:rPr>
          <w:sz w:val="24"/>
          <w:szCs w:val="24"/>
        </w:rPr>
        <w:t>ěsto nevlastní žádné veřejně obchodova</w:t>
      </w:r>
      <w:r w:rsidR="00DF7964" w:rsidRPr="005B1113">
        <w:rPr>
          <w:sz w:val="24"/>
          <w:szCs w:val="24"/>
        </w:rPr>
        <w:t>telné</w:t>
      </w:r>
      <w:r w:rsidR="00D06E7D">
        <w:rPr>
          <w:sz w:val="24"/>
          <w:szCs w:val="24"/>
        </w:rPr>
        <w:t xml:space="preserve"> akcie</w:t>
      </w:r>
      <w:r w:rsidR="00DF7964" w:rsidRPr="005B1113">
        <w:rPr>
          <w:sz w:val="24"/>
          <w:szCs w:val="24"/>
        </w:rPr>
        <w:t>. Největší hodnotu</w:t>
      </w:r>
      <w:r w:rsidR="009165E7" w:rsidRPr="005B1113">
        <w:rPr>
          <w:sz w:val="24"/>
          <w:szCs w:val="24"/>
        </w:rPr>
        <w:t xml:space="preserve"> finančního majetku</w:t>
      </w:r>
      <w:r w:rsidR="00DF7964" w:rsidRPr="005B1113">
        <w:rPr>
          <w:sz w:val="24"/>
          <w:szCs w:val="24"/>
        </w:rPr>
        <w:t xml:space="preserve"> tvoří </w:t>
      </w:r>
      <w:r w:rsidR="006C7335" w:rsidRPr="005B1113">
        <w:rPr>
          <w:sz w:val="24"/>
          <w:szCs w:val="24"/>
        </w:rPr>
        <w:t>100</w:t>
      </w:r>
      <w:r w:rsidR="0098799A" w:rsidRPr="005B1113">
        <w:rPr>
          <w:sz w:val="24"/>
          <w:szCs w:val="24"/>
        </w:rPr>
        <w:t xml:space="preserve"> </w:t>
      </w:r>
      <w:r w:rsidR="00F71FEF" w:rsidRPr="005B1113">
        <w:rPr>
          <w:sz w:val="24"/>
          <w:szCs w:val="24"/>
        </w:rPr>
        <w:t xml:space="preserve">% podíl v Teplárně </w:t>
      </w:r>
      <w:r w:rsidR="008A4055" w:rsidRPr="005B1113">
        <w:rPr>
          <w:sz w:val="24"/>
          <w:szCs w:val="24"/>
        </w:rPr>
        <w:t>České Budějovice</w:t>
      </w:r>
      <w:r w:rsidR="00F71FEF" w:rsidRPr="005B1113">
        <w:rPr>
          <w:sz w:val="24"/>
          <w:szCs w:val="24"/>
        </w:rPr>
        <w:t xml:space="preserve">, a.s. v účetní hodnotě </w:t>
      </w:r>
      <w:r w:rsidR="00C711BD" w:rsidRPr="005B1113">
        <w:rPr>
          <w:sz w:val="24"/>
          <w:szCs w:val="24"/>
        </w:rPr>
        <w:br/>
      </w:r>
      <w:r w:rsidR="00F71FEF" w:rsidRPr="005B1113">
        <w:rPr>
          <w:sz w:val="24"/>
          <w:szCs w:val="24"/>
        </w:rPr>
        <w:t>6</w:t>
      </w:r>
      <w:r w:rsidR="006C7335" w:rsidRPr="005B1113">
        <w:rPr>
          <w:sz w:val="24"/>
          <w:szCs w:val="24"/>
        </w:rPr>
        <w:t>5</w:t>
      </w:r>
      <w:r w:rsidR="00D06E7D">
        <w:rPr>
          <w:sz w:val="24"/>
          <w:szCs w:val="24"/>
        </w:rPr>
        <w:t>4,78</w:t>
      </w:r>
      <w:r w:rsidR="00F71FEF" w:rsidRPr="005B1113">
        <w:rPr>
          <w:sz w:val="24"/>
          <w:szCs w:val="24"/>
        </w:rPr>
        <w:t xml:space="preserve"> mil. Kč</w:t>
      </w:r>
      <w:r w:rsidR="00AF74BD" w:rsidRPr="005B1113">
        <w:rPr>
          <w:sz w:val="24"/>
          <w:szCs w:val="24"/>
        </w:rPr>
        <w:t xml:space="preserve">. </w:t>
      </w:r>
      <w:r w:rsidR="00781960" w:rsidRPr="005B1113">
        <w:rPr>
          <w:sz w:val="24"/>
          <w:szCs w:val="24"/>
        </w:rPr>
        <w:t xml:space="preserve">Další </w:t>
      </w:r>
      <w:r w:rsidR="001D7589" w:rsidRPr="005B1113">
        <w:rPr>
          <w:sz w:val="24"/>
          <w:szCs w:val="24"/>
        </w:rPr>
        <w:t xml:space="preserve">účastí města je </w:t>
      </w:r>
      <w:r w:rsidR="00F71FEF" w:rsidRPr="005B1113">
        <w:rPr>
          <w:sz w:val="24"/>
          <w:szCs w:val="24"/>
        </w:rPr>
        <w:t>100% podíl v</w:t>
      </w:r>
      <w:r w:rsidR="001D7589" w:rsidRPr="005B1113">
        <w:rPr>
          <w:sz w:val="24"/>
          <w:szCs w:val="24"/>
        </w:rPr>
        <w:t> </w:t>
      </w:r>
      <w:r w:rsidR="00F71FEF" w:rsidRPr="005B1113">
        <w:rPr>
          <w:sz w:val="24"/>
          <w:szCs w:val="24"/>
        </w:rPr>
        <w:t>D</w:t>
      </w:r>
      <w:r w:rsidR="001D7589" w:rsidRPr="005B1113">
        <w:rPr>
          <w:sz w:val="24"/>
          <w:szCs w:val="24"/>
        </w:rPr>
        <w:t>opravním podniku města Českých Budějovic, a.s.</w:t>
      </w:r>
      <w:r w:rsidR="000443B3" w:rsidRPr="005B1113">
        <w:rPr>
          <w:sz w:val="24"/>
          <w:szCs w:val="24"/>
        </w:rPr>
        <w:t xml:space="preserve"> v účetní hodnotě 5</w:t>
      </w:r>
      <w:r w:rsidR="00B123DF" w:rsidRPr="005B1113">
        <w:rPr>
          <w:sz w:val="24"/>
          <w:szCs w:val="24"/>
        </w:rPr>
        <w:t>8</w:t>
      </w:r>
      <w:r w:rsidR="00D06E7D">
        <w:rPr>
          <w:sz w:val="24"/>
          <w:szCs w:val="24"/>
        </w:rPr>
        <w:t>1,60</w:t>
      </w:r>
      <w:r w:rsidR="000443B3" w:rsidRPr="005B1113">
        <w:rPr>
          <w:sz w:val="24"/>
          <w:szCs w:val="24"/>
        </w:rPr>
        <w:t xml:space="preserve"> mil.</w:t>
      </w:r>
      <w:r w:rsidR="00CD51ED" w:rsidRPr="005B1113">
        <w:rPr>
          <w:sz w:val="24"/>
          <w:szCs w:val="24"/>
        </w:rPr>
        <w:t xml:space="preserve"> Kč</w:t>
      </w:r>
      <w:r w:rsidR="009165E7" w:rsidRPr="005B1113">
        <w:rPr>
          <w:sz w:val="24"/>
          <w:szCs w:val="24"/>
        </w:rPr>
        <w:t xml:space="preserve"> </w:t>
      </w:r>
      <w:r w:rsidR="008B2AC1" w:rsidRPr="005B1113">
        <w:rPr>
          <w:sz w:val="24"/>
          <w:szCs w:val="24"/>
        </w:rPr>
        <w:t>a</w:t>
      </w:r>
      <w:r w:rsidR="0098799A" w:rsidRPr="005B1113">
        <w:rPr>
          <w:sz w:val="24"/>
          <w:szCs w:val="24"/>
        </w:rPr>
        <w:t xml:space="preserve"> </w:t>
      </w:r>
      <w:r w:rsidR="008B2AC1" w:rsidRPr="005B1113">
        <w:rPr>
          <w:sz w:val="24"/>
          <w:szCs w:val="24"/>
        </w:rPr>
        <w:t>50% podíl ve společnosti J</w:t>
      </w:r>
      <w:r w:rsidR="000443B3" w:rsidRPr="005B1113">
        <w:rPr>
          <w:sz w:val="24"/>
          <w:szCs w:val="24"/>
        </w:rPr>
        <w:t>ih</w:t>
      </w:r>
      <w:r w:rsidR="008B2AC1" w:rsidRPr="005B1113">
        <w:rPr>
          <w:sz w:val="24"/>
          <w:szCs w:val="24"/>
        </w:rPr>
        <w:t>očeské letiště České Budějovice, a.s.</w:t>
      </w:r>
      <w:r w:rsidR="00A139D9" w:rsidRPr="005B1113">
        <w:rPr>
          <w:sz w:val="24"/>
          <w:szCs w:val="24"/>
        </w:rPr>
        <w:t xml:space="preserve"> </w:t>
      </w:r>
      <w:r w:rsidR="008B2AC1" w:rsidRPr="005B1113">
        <w:rPr>
          <w:sz w:val="24"/>
          <w:szCs w:val="24"/>
        </w:rPr>
        <w:t>v účetní hodnotě</w:t>
      </w:r>
      <w:r w:rsidR="000443B3" w:rsidRPr="005B1113">
        <w:rPr>
          <w:sz w:val="24"/>
          <w:szCs w:val="24"/>
        </w:rPr>
        <w:t xml:space="preserve"> 1 mil.</w:t>
      </w:r>
      <w:r w:rsidR="00CD51ED" w:rsidRPr="005B1113">
        <w:rPr>
          <w:sz w:val="24"/>
          <w:szCs w:val="24"/>
        </w:rPr>
        <w:t xml:space="preserve"> </w:t>
      </w:r>
      <w:r w:rsidR="000443B3" w:rsidRPr="005B1113">
        <w:rPr>
          <w:sz w:val="24"/>
          <w:szCs w:val="24"/>
        </w:rPr>
        <w:t>Kč.</w:t>
      </w:r>
    </w:p>
    <w:p w:rsidR="005158DB" w:rsidRPr="005B1113" w:rsidRDefault="005158DB" w:rsidP="00365473">
      <w:pPr>
        <w:spacing w:line="240" w:lineRule="auto"/>
        <w:jc w:val="both"/>
        <w:rPr>
          <w:sz w:val="24"/>
          <w:szCs w:val="24"/>
          <w:u w:val="single"/>
        </w:rPr>
      </w:pPr>
      <w:r w:rsidRPr="005B1113">
        <w:rPr>
          <w:sz w:val="24"/>
          <w:szCs w:val="24"/>
          <w:u w:val="single"/>
        </w:rPr>
        <w:t>Roční výnosy:</w:t>
      </w:r>
    </w:p>
    <w:p w:rsidR="009D379E" w:rsidRPr="005B1113" w:rsidRDefault="009165E7" w:rsidP="00365473">
      <w:pPr>
        <w:spacing w:line="240" w:lineRule="auto"/>
        <w:jc w:val="both"/>
        <w:rPr>
          <w:sz w:val="24"/>
          <w:szCs w:val="24"/>
        </w:rPr>
      </w:pPr>
      <w:r w:rsidRPr="005B1113">
        <w:rPr>
          <w:sz w:val="24"/>
          <w:szCs w:val="24"/>
        </w:rPr>
        <w:t>V</w:t>
      </w:r>
      <w:r w:rsidR="005158DB" w:rsidRPr="005B1113">
        <w:rPr>
          <w:sz w:val="24"/>
          <w:szCs w:val="24"/>
        </w:rPr>
        <w:t>ýnos z majetkové účasti města</w:t>
      </w:r>
      <w:r w:rsidR="00AD0CA9" w:rsidRPr="005B1113">
        <w:rPr>
          <w:sz w:val="24"/>
          <w:szCs w:val="24"/>
        </w:rPr>
        <w:t xml:space="preserve"> v obchodních společnostech byl</w:t>
      </w:r>
      <w:r w:rsidR="002502BF" w:rsidRPr="005B1113">
        <w:rPr>
          <w:sz w:val="24"/>
          <w:szCs w:val="24"/>
        </w:rPr>
        <w:t xml:space="preserve"> </w:t>
      </w:r>
      <w:r w:rsidR="00D06E7D">
        <w:rPr>
          <w:sz w:val="24"/>
          <w:szCs w:val="24"/>
        </w:rPr>
        <w:t xml:space="preserve">podíl na zisku </w:t>
      </w:r>
      <w:r w:rsidR="00AD0CA9" w:rsidRPr="005B1113">
        <w:rPr>
          <w:sz w:val="24"/>
          <w:szCs w:val="24"/>
        </w:rPr>
        <w:t>ve výš</w:t>
      </w:r>
      <w:r w:rsidR="009D379E" w:rsidRPr="005B1113">
        <w:rPr>
          <w:sz w:val="24"/>
          <w:szCs w:val="24"/>
        </w:rPr>
        <w:t xml:space="preserve">i </w:t>
      </w:r>
      <w:r w:rsidR="00D06E7D">
        <w:rPr>
          <w:sz w:val="24"/>
          <w:szCs w:val="24"/>
        </w:rPr>
        <w:br/>
      </w:r>
      <w:r w:rsidR="001920AC" w:rsidRPr="005B1113">
        <w:rPr>
          <w:sz w:val="24"/>
          <w:szCs w:val="24"/>
        </w:rPr>
        <w:t>4,71</w:t>
      </w:r>
      <w:r w:rsidR="008B2AC1" w:rsidRPr="005B1113">
        <w:rPr>
          <w:sz w:val="24"/>
          <w:szCs w:val="24"/>
        </w:rPr>
        <w:t xml:space="preserve"> </w:t>
      </w:r>
      <w:r w:rsidR="00AD0CA9" w:rsidRPr="005B1113">
        <w:rPr>
          <w:sz w:val="24"/>
          <w:szCs w:val="24"/>
        </w:rPr>
        <w:t>mil. Kč</w:t>
      </w:r>
      <w:r w:rsidR="009D379E" w:rsidRPr="005B1113">
        <w:rPr>
          <w:sz w:val="24"/>
          <w:szCs w:val="24"/>
        </w:rPr>
        <w:t xml:space="preserve"> </w:t>
      </w:r>
      <w:r w:rsidR="001449C7" w:rsidRPr="005B1113">
        <w:rPr>
          <w:sz w:val="24"/>
          <w:szCs w:val="24"/>
        </w:rPr>
        <w:t xml:space="preserve">ze </w:t>
      </w:r>
      <w:r w:rsidR="008022BE" w:rsidRPr="005B1113">
        <w:rPr>
          <w:sz w:val="24"/>
          <w:szCs w:val="24"/>
        </w:rPr>
        <w:t xml:space="preserve">společnosti </w:t>
      </w:r>
      <w:r w:rsidR="00715231" w:rsidRPr="005B1113">
        <w:t xml:space="preserve">FCC </w:t>
      </w:r>
      <w:r w:rsidR="009F160B" w:rsidRPr="005B1113">
        <w:rPr>
          <w:sz w:val="24"/>
          <w:szCs w:val="24"/>
        </w:rPr>
        <w:t>České Budějovice, s.</w:t>
      </w:r>
      <w:r w:rsidR="00AD0CA9" w:rsidRPr="005B1113">
        <w:rPr>
          <w:sz w:val="24"/>
          <w:szCs w:val="24"/>
        </w:rPr>
        <w:t>r.o</w:t>
      </w:r>
      <w:r w:rsidR="00D06E7D">
        <w:rPr>
          <w:sz w:val="24"/>
          <w:szCs w:val="24"/>
        </w:rPr>
        <w:t xml:space="preserve">. </w:t>
      </w:r>
      <w:r w:rsidR="009D379E" w:rsidRPr="005B1113">
        <w:rPr>
          <w:sz w:val="24"/>
          <w:szCs w:val="24"/>
        </w:rPr>
        <w:t>jako podíl na hospodářském výsledku</w:t>
      </w:r>
      <w:r w:rsidR="008B2AC1" w:rsidRPr="005B1113">
        <w:rPr>
          <w:sz w:val="24"/>
          <w:szCs w:val="24"/>
        </w:rPr>
        <w:t>.</w:t>
      </w:r>
      <w:r w:rsidR="00AA5505" w:rsidRPr="005B1113">
        <w:rPr>
          <w:sz w:val="24"/>
          <w:szCs w:val="24"/>
        </w:rPr>
        <w:t xml:space="preserve"> </w:t>
      </w:r>
      <w:r w:rsidR="00FD305A" w:rsidRPr="005B1113">
        <w:rPr>
          <w:sz w:val="24"/>
          <w:szCs w:val="24"/>
        </w:rPr>
        <w:t>Z důvodu plánovaných investic do hlavního výrobního zařízení Teplárna České Budějovice a.s. v roce 2018 nevy</w:t>
      </w:r>
      <w:r w:rsidR="00D06E7D">
        <w:rPr>
          <w:sz w:val="24"/>
          <w:szCs w:val="24"/>
        </w:rPr>
        <w:t>platila</w:t>
      </w:r>
      <w:r w:rsidR="00FD305A" w:rsidRPr="005B1113">
        <w:rPr>
          <w:sz w:val="24"/>
          <w:szCs w:val="24"/>
        </w:rPr>
        <w:t xml:space="preserve"> </w:t>
      </w:r>
      <w:r w:rsidR="00D06E7D">
        <w:rPr>
          <w:sz w:val="24"/>
          <w:szCs w:val="24"/>
        </w:rPr>
        <w:t>podíly</w:t>
      </w:r>
      <w:r w:rsidR="00FD305A" w:rsidRPr="005B1113">
        <w:rPr>
          <w:sz w:val="24"/>
          <w:szCs w:val="24"/>
        </w:rPr>
        <w:t xml:space="preserve"> na zisku </w:t>
      </w:r>
      <w:r w:rsidR="00D06E7D">
        <w:rPr>
          <w:sz w:val="24"/>
          <w:szCs w:val="24"/>
        </w:rPr>
        <w:t>formou dividendy</w:t>
      </w:r>
      <w:r w:rsidR="00665B95">
        <w:rPr>
          <w:sz w:val="24"/>
          <w:szCs w:val="24"/>
        </w:rPr>
        <w:t>. Zisk společnosti byl převeden</w:t>
      </w:r>
      <w:r w:rsidR="00FD305A" w:rsidRPr="005B1113">
        <w:rPr>
          <w:sz w:val="24"/>
          <w:szCs w:val="24"/>
        </w:rPr>
        <w:t xml:space="preserve"> na účet nerozděle</w:t>
      </w:r>
      <w:r w:rsidR="00C1371E" w:rsidRPr="005B1113">
        <w:rPr>
          <w:sz w:val="24"/>
          <w:szCs w:val="24"/>
        </w:rPr>
        <w:t>ného zisku minulých účetních období.</w:t>
      </w:r>
    </w:p>
    <w:p w:rsidR="00AD0CA9" w:rsidRPr="005B1113" w:rsidRDefault="00AD0CA9" w:rsidP="00365473">
      <w:pPr>
        <w:spacing w:line="240" w:lineRule="auto"/>
        <w:jc w:val="both"/>
        <w:rPr>
          <w:b/>
          <w:sz w:val="26"/>
          <w:szCs w:val="26"/>
        </w:rPr>
      </w:pPr>
      <w:r w:rsidRPr="005B1113">
        <w:rPr>
          <w:b/>
          <w:sz w:val="26"/>
          <w:szCs w:val="26"/>
        </w:rPr>
        <w:t xml:space="preserve">8. </w:t>
      </w:r>
      <w:r w:rsidRPr="005B1113">
        <w:rPr>
          <w:b/>
          <w:sz w:val="26"/>
          <w:szCs w:val="26"/>
          <w:u w:val="single"/>
        </w:rPr>
        <w:t>Hospodářská činnost:</w:t>
      </w:r>
    </w:p>
    <w:p w:rsidR="00AA5505" w:rsidRPr="00A6682C" w:rsidRDefault="00AA5505" w:rsidP="00365473">
      <w:pPr>
        <w:spacing w:line="240" w:lineRule="auto"/>
        <w:jc w:val="both"/>
        <w:rPr>
          <w:sz w:val="24"/>
          <w:szCs w:val="24"/>
        </w:rPr>
      </w:pPr>
      <w:r w:rsidRPr="00A6682C">
        <w:rPr>
          <w:sz w:val="24"/>
          <w:szCs w:val="24"/>
        </w:rPr>
        <w:t xml:space="preserve">Výnosy bytového hospodářství tvoří nájemné z bytů </w:t>
      </w:r>
      <w:r w:rsidR="00006503">
        <w:rPr>
          <w:sz w:val="24"/>
          <w:szCs w:val="24"/>
        </w:rPr>
        <w:t>72</w:t>
      </w:r>
      <w:r w:rsidR="00665B95">
        <w:rPr>
          <w:sz w:val="24"/>
          <w:szCs w:val="24"/>
        </w:rPr>
        <w:t> </w:t>
      </w:r>
      <w:r w:rsidR="00006503">
        <w:rPr>
          <w:sz w:val="24"/>
          <w:szCs w:val="24"/>
        </w:rPr>
        <w:t>705</w:t>
      </w:r>
      <w:r w:rsidR="00665B95">
        <w:rPr>
          <w:sz w:val="24"/>
          <w:szCs w:val="24"/>
        </w:rPr>
        <w:t>,38</w:t>
      </w:r>
      <w:r w:rsidR="00F13BAB" w:rsidRPr="00A6682C">
        <w:rPr>
          <w:sz w:val="24"/>
          <w:szCs w:val="24"/>
        </w:rPr>
        <w:t xml:space="preserve"> tis</w:t>
      </w:r>
      <w:r w:rsidR="001E1A75" w:rsidRPr="00A6682C">
        <w:rPr>
          <w:sz w:val="24"/>
          <w:szCs w:val="24"/>
        </w:rPr>
        <w:t>. Kč</w:t>
      </w:r>
      <w:r w:rsidR="004A7E0E" w:rsidRPr="00A6682C">
        <w:rPr>
          <w:sz w:val="24"/>
          <w:szCs w:val="24"/>
        </w:rPr>
        <w:t xml:space="preserve">, </w:t>
      </w:r>
      <w:r w:rsidR="00374C9E" w:rsidRPr="00A6682C">
        <w:rPr>
          <w:sz w:val="24"/>
          <w:szCs w:val="24"/>
        </w:rPr>
        <w:t xml:space="preserve">z </w:t>
      </w:r>
      <w:r w:rsidR="004A7E0E" w:rsidRPr="00A6682C">
        <w:rPr>
          <w:sz w:val="24"/>
          <w:szCs w:val="24"/>
        </w:rPr>
        <w:t xml:space="preserve">nebytových prostor </w:t>
      </w:r>
      <w:r w:rsidR="00C711BD" w:rsidRPr="00A6682C">
        <w:rPr>
          <w:sz w:val="24"/>
          <w:szCs w:val="24"/>
        </w:rPr>
        <w:br/>
      </w:r>
      <w:r w:rsidR="00006503">
        <w:rPr>
          <w:sz w:val="24"/>
          <w:szCs w:val="24"/>
        </w:rPr>
        <w:t>27</w:t>
      </w:r>
      <w:r w:rsidR="00665B95">
        <w:rPr>
          <w:sz w:val="24"/>
          <w:szCs w:val="24"/>
        </w:rPr>
        <w:t> </w:t>
      </w:r>
      <w:r w:rsidR="00006503">
        <w:rPr>
          <w:sz w:val="24"/>
          <w:szCs w:val="24"/>
        </w:rPr>
        <w:t>50</w:t>
      </w:r>
      <w:r w:rsidR="00665B95">
        <w:rPr>
          <w:sz w:val="24"/>
          <w:szCs w:val="24"/>
        </w:rPr>
        <w:t>4,92</w:t>
      </w:r>
      <w:r w:rsidR="00D37734" w:rsidRPr="00A6682C">
        <w:rPr>
          <w:sz w:val="24"/>
          <w:szCs w:val="24"/>
        </w:rPr>
        <w:t xml:space="preserve"> </w:t>
      </w:r>
      <w:r w:rsidR="00F13BAB" w:rsidRPr="00A6682C">
        <w:rPr>
          <w:sz w:val="24"/>
          <w:szCs w:val="24"/>
        </w:rPr>
        <w:t>tis</w:t>
      </w:r>
      <w:r w:rsidR="001E1A75" w:rsidRPr="00A6682C">
        <w:rPr>
          <w:sz w:val="24"/>
          <w:szCs w:val="24"/>
        </w:rPr>
        <w:t xml:space="preserve">. Kč </w:t>
      </w:r>
      <w:r w:rsidRPr="00A6682C">
        <w:rPr>
          <w:sz w:val="24"/>
          <w:szCs w:val="24"/>
        </w:rPr>
        <w:t>a příjmy z</w:t>
      </w:r>
      <w:r w:rsidR="003C6682" w:rsidRPr="00A6682C">
        <w:rPr>
          <w:sz w:val="24"/>
          <w:szCs w:val="24"/>
        </w:rPr>
        <w:t> </w:t>
      </w:r>
      <w:r w:rsidRPr="00A6682C">
        <w:rPr>
          <w:sz w:val="24"/>
          <w:szCs w:val="24"/>
        </w:rPr>
        <w:t>reklam</w:t>
      </w:r>
      <w:r w:rsidR="003C6682" w:rsidRPr="00A6682C">
        <w:rPr>
          <w:sz w:val="24"/>
          <w:szCs w:val="24"/>
        </w:rPr>
        <w:t>ních ploch</w:t>
      </w:r>
      <w:r w:rsidR="001E1A75" w:rsidRPr="00A6682C">
        <w:rPr>
          <w:sz w:val="24"/>
          <w:szCs w:val="24"/>
        </w:rPr>
        <w:t xml:space="preserve"> </w:t>
      </w:r>
      <w:r w:rsidR="00665B95">
        <w:rPr>
          <w:sz w:val="24"/>
          <w:szCs w:val="24"/>
        </w:rPr>
        <w:t>56,20</w:t>
      </w:r>
      <w:r w:rsidR="001E1A75" w:rsidRPr="00A6682C">
        <w:rPr>
          <w:sz w:val="24"/>
          <w:szCs w:val="24"/>
        </w:rPr>
        <w:t xml:space="preserve"> tis. Kč</w:t>
      </w:r>
      <w:r w:rsidR="00D37734" w:rsidRPr="00A6682C">
        <w:rPr>
          <w:sz w:val="24"/>
          <w:szCs w:val="24"/>
        </w:rPr>
        <w:t>.</w:t>
      </w:r>
    </w:p>
    <w:p w:rsidR="004A7E0E" w:rsidRPr="00A6682C" w:rsidRDefault="00417694" w:rsidP="00365473">
      <w:pPr>
        <w:spacing w:line="240" w:lineRule="auto"/>
        <w:jc w:val="both"/>
        <w:rPr>
          <w:sz w:val="24"/>
          <w:szCs w:val="24"/>
        </w:rPr>
      </w:pPr>
      <w:r w:rsidRPr="00A6682C">
        <w:rPr>
          <w:sz w:val="24"/>
          <w:szCs w:val="24"/>
        </w:rPr>
        <w:t>V roce 201</w:t>
      </w:r>
      <w:r w:rsidR="00553FF7" w:rsidRPr="00A6682C">
        <w:rPr>
          <w:sz w:val="24"/>
          <w:szCs w:val="24"/>
        </w:rPr>
        <w:t>8</w:t>
      </w:r>
      <w:r w:rsidR="005D6BB0" w:rsidRPr="00A6682C">
        <w:rPr>
          <w:sz w:val="24"/>
          <w:szCs w:val="24"/>
        </w:rPr>
        <w:t xml:space="preserve"> byly prováděny převážně opravy </w:t>
      </w:r>
      <w:r w:rsidR="00553FF7" w:rsidRPr="00A6682C">
        <w:rPr>
          <w:sz w:val="24"/>
          <w:szCs w:val="24"/>
        </w:rPr>
        <w:t>bytů</w:t>
      </w:r>
      <w:r w:rsidR="00F13BAB" w:rsidRPr="00A6682C">
        <w:rPr>
          <w:sz w:val="24"/>
          <w:szCs w:val="24"/>
        </w:rPr>
        <w:t xml:space="preserve"> </w:t>
      </w:r>
      <w:r w:rsidR="00553FF7" w:rsidRPr="00A6682C">
        <w:rPr>
          <w:sz w:val="24"/>
          <w:szCs w:val="24"/>
        </w:rPr>
        <w:t>ve výši</w:t>
      </w:r>
      <w:r w:rsidR="00F13BAB" w:rsidRPr="00A6682C">
        <w:rPr>
          <w:sz w:val="24"/>
          <w:szCs w:val="24"/>
        </w:rPr>
        <w:t xml:space="preserve"> </w:t>
      </w:r>
      <w:r w:rsidR="00553FF7" w:rsidRPr="00A6682C">
        <w:rPr>
          <w:sz w:val="24"/>
          <w:szCs w:val="24"/>
        </w:rPr>
        <w:t>33</w:t>
      </w:r>
      <w:r w:rsidR="00665B95">
        <w:rPr>
          <w:sz w:val="24"/>
          <w:szCs w:val="24"/>
        </w:rPr>
        <w:t> </w:t>
      </w:r>
      <w:r w:rsidR="00553FF7" w:rsidRPr="00A6682C">
        <w:rPr>
          <w:sz w:val="24"/>
          <w:szCs w:val="24"/>
        </w:rPr>
        <w:t>712</w:t>
      </w:r>
      <w:r w:rsidR="00665B95">
        <w:rPr>
          <w:sz w:val="24"/>
          <w:szCs w:val="24"/>
        </w:rPr>
        <w:t>,10</w:t>
      </w:r>
      <w:r w:rsidR="00F13BAB" w:rsidRPr="00A6682C">
        <w:rPr>
          <w:sz w:val="24"/>
          <w:szCs w:val="24"/>
        </w:rPr>
        <w:t xml:space="preserve"> tis</w:t>
      </w:r>
      <w:r w:rsidR="004A7E0E" w:rsidRPr="00A6682C">
        <w:rPr>
          <w:sz w:val="24"/>
          <w:szCs w:val="24"/>
        </w:rPr>
        <w:t xml:space="preserve">. Kč, </w:t>
      </w:r>
      <w:r w:rsidR="008C7F59" w:rsidRPr="00A6682C">
        <w:rPr>
          <w:sz w:val="24"/>
          <w:szCs w:val="24"/>
        </w:rPr>
        <w:t xml:space="preserve">za </w:t>
      </w:r>
      <w:r w:rsidR="004A7E0E" w:rsidRPr="00A6682C">
        <w:rPr>
          <w:sz w:val="24"/>
          <w:szCs w:val="24"/>
        </w:rPr>
        <w:t xml:space="preserve">opravy nebytových prostor </w:t>
      </w:r>
      <w:r w:rsidR="00553FF7" w:rsidRPr="00A6682C">
        <w:rPr>
          <w:sz w:val="24"/>
          <w:szCs w:val="24"/>
        </w:rPr>
        <w:t>ve výši</w:t>
      </w:r>
      <w:r w:rsidR="004A7E0E" w:rsidRPr="00A6682C">
        <w:rPr>
          <w:sz w:val="24"/>
          <w:szCs w:val="24"/>
        </w:rPr>
        <w:t xml:space="preserve"> </w:t>
      </w:r>
      <w:r w:rsidR="00553FF7" w:rsidRPr="00A6682C">
        <w:rPr>
          <w:sz w:val="24"/>
          <w:szCs w:val="24"/>
        </w:rPr>
        <w:t>4</w:t>
      </w:r>
      <w:r w:rsidR="00665B95">
        <w:rPr>
          <w:sz w:val="24"/>
          <w:szCs w:val="24"/>
        </w:rPr>
        <w:t> </w:t>
      </w:r>
      <w:r w:rsidR="00553FF7" w:rsidRPr="00A6682C">
        <w:rPr>
          <w:sz w:val="24"/>
          <w:szCs w:val="24"/>
        </w:rPr>
        <w:t>341</w:t>
      </w:r>
      <w:r w:rsidR="00665B95">
        <w:rPr>
          <w:sz w:val="24"/>
          <w:szCs w:val="24"/>
        </w:rPr>
        <w:t>,05</w:t>
      </w:r>
      <w:r w:rsidR="004A7E0E" w:rsidRPr="00A6682C">
        <w:rPr>
          <w:sz w:val="24"/>
          <w:szCs w:val="24"/>
        </w:rPr>
        <w:t xml:space="preserve"> </w:t>
      </w:r>
      <w:r w:rsidR="00F13BAB" w:rsidRPr="00A6682C">
        <w:rPr>
          <w:sz w:val="24"/>
          <w:szCs w:val="24"/>
        </w:rPr>
        <w:t>tis</w:t>
      </w:r>
      <w:r w:rsidR="004A7E0E" w:rsidRPr="00A6682C">
        <w:rPr>
          <w:sz w:val="24"/>
          <w:szCs w:val="24"/>
        </w:rPr>
        <w:t xml:space="preserve">. Kč – celkem </w:t>
      </w:r>
      <w:r w:rsidR="00553FF7" w:rsidRPr="00A6682C">
        <w:rPr>
          <w:sz w:val="24"/>
          <w:szCs w:val="24"/>
        </w:rPr>
        <w:t>38</w:t>
      </w:r>
      <w:r w:rsidR="00665B95">
        <w:rPr>
          <w:sz w:val="24"/>
          <w:szCs w:val="24"/>
        </w:rPr>
        <w:t> </w:t>
      </w:r>
      <w:r w:rsidR="00553FF7" w:rsidRPr="00A6682C">
        <w:rPr>
          <w:sz w:val="24"/>
          <w:szCs w:val="24"/>
        </w:rPr>
        <w:t>053</w:t>
      </w:r>
      <w:r w:rsidR="00665B95">
        <w:rPr>
          <w:sz w:val="24"/>
          <w:szCs w:val="24"/>
        </w:rPr>
        <w:t>,15</w:t>
      </w:r>
      <w:r w:rsidR="004A7E0E" w:rsidRPr="00A6682C">
        <w:rPr>
          <w:sz w:val="24"/>
          <w:szCs w:val="24"/>
        </w:rPr>
        <w:t xml:space="preserve"> </w:t>
      </w:r>
      <w:r w:rsidR="00F13BAB" w:rsidRPr="00A6682C">
        <w:rPr>
          <w:sz w:val="24"/>
          <w:szCs w:val="24"/>
        </w:rPr>
        <w:t>tis</w:t>
      </w:r>
      <w:r w:rsidR="004A7E0E" w:rsidRPr="00A6682C">
        <w:rPr>
          <w:sz w:val="24"/>
          <w:szCs w:val="24"/>
        </w:rPr>
        <w:t>. Kč.</w:t>
      </w:r>
    </w:p>
    <w:p w:rsidR="00553FF7" w:rsidRPr="005B1113" w:rsidRDefault="004A7E0E" w:rsidP="00365473">
      <w:pPr>
        <w:spacing w:line="240" w:lineRule="auto"/>
        <w:jc w:val="both"/>
        <w:rPr>
          <w:sz w:val="24"/>
          <w:szCs w:val="24"/>
        </w:rPr>
      </w:pPr>
      <w:r w:rsidRPr="00A6682C">
        <w:rPr>
          <w:sz w:val="24"/>
          <w:szCs w:val="24"/>
        </w:rPr>
        <w:t>Hospodářský výsledek z</w:t>
      </w:r>
      <w:r w:rsidR="000E2259" w:rsidRPr="00A6682C">
        <w:rPr>
          <w:sz w:val="24"/>
          <w:szCs w:val="24"/>
        </w:rPr>
        <w:t xml:space="preserve"> této</w:t>
      </w:r>
      <w:r w:rsidR="005D6BB0" w:rsidRPr="00A6682C">
        <w:rPr>
          <w:sz w:val="24"/>
          <w:szCs w:val="24"/>
        </w:rPr>
        <w:t xml:space="preserve"> činnosti </w:t>
      </w:r>
      <w:r w:rsidR="00665B95">
        <w:rPr>
          <w:sz w:val="24"/>
          <w:szCs w:val="24"/>
        </w:rPr>
        <w:t>dosáhl výše</w:t>
      </w:r>
      <w:r w:rsidR="005D6BB0" w:rsidRPr="00A6682C">
        <w:rPr>
          <w:sz w:val="24"/>
          <w:szCs w:val="24"/>
        </w:rPr>
        <w:t xml:space="preserve"> </w:t>
      </w:r>
      <w:r w:rsidR="00665B95">
        <w:rPr>
          <w:sz w:val="24"/>
          <w:szCs w:val="24"/>
        </w:rPr>
        <w:t>21 186,96</w:t>
      </w:r>
      <w:r w:rsidR="00417694" w:rsidRPr="00A6682C">
        <w:rPr>
          <w:sz w:val="24"/>
          <w:szCs w:val="24"/>
        </w:rPr>
        <w:t xml:space="preserve"> </w:t>
      </w:r>
      <w:r w:rsidR="00F13BAB" w:rsidRPr="00A6682C">
        <w:rPr>
          <w:sz w:val="24"/>
          <w:szCs w:val="24"/>
        </w:rPr>
        <w:t>tis</w:t>
      </w:r>
      <w:r w:rsidR="000E2259" w:rsidRPr="00A6682C">
        <w:rPr>
          <w:sz w:val="24"/>
          <w:szCs w:val="24"/>
        </w:rPr>
        <w:t>.</w:t>
      </w:r>
      <w:r w:rsidR="00B0515D" w:rsidRPr="00A6682C">
        <w:rPr>
          <w:sz w:val="24"/>
          <w:szCs w:val="24"/>
        </w:rPr>
        <w:t xml:space="preserve"> Kč</w:t>
      </w:r>
      <w:r w:rsidR="000E2259" w:rsidRPr="00A6682C">
        <w:rPr>
          <w:sz w:val="24"/>
          <w:szCs w:val="24"/>
        </w:rPr>
        <w:t xml:space="preserve"> před zdaněním, </w:t>
      </w:r>
      <w:r w:rsidR="005D6BB0" w:rsidRPr="00A6682C">
        <w:rPr>
          <w:sz w:val="24"/>
          <w:szCs w:val="24"/>
        </w:rPr>
        <w:t>po zdanění</w:t>
      </w:r>
      <w:r w:rsidR="0081751F" w:rsidRPr="00A6682C">
        <w:rPr>
          <w:sz w:val="24"/>
          <w:szCs w:val="24"/>
        </w:rPr>
        <w:t xml:space="preserve"> </w:t>
      </w:r>
      <w:r w:rsidR="000E2259" w:rsidRPr="00A6682C">
        <w:rPr>
          <w:sz w:val="24"/>
          <w:szCs w:val="24"/>
        </w:rPr>
        <w:t>a</w:t>
      </w:r>
      <w:r w:rsidR="0081751F" w:rsidRPr="00A6682C">
        <w:rPr>
          <w:sz w:val="24"/>
          <w:szCs w:val="24"/>
        </w:rPr>
        <w:t> </w:t>
      </w:r>
      <w:r w:rsidR="000E2259" w:rsidRPr="00A6682C">
        <w:rPr>
          <w:sz w:val="24"/>
          <w:szCs w:val="24"/>
        </w:rPr>
        <w:t xml:space="preserve">odvodech </w:t>
      </w:r>
      <w:r w:rsidR="00665B95">
        <w:rPr>
          <w:sz w:val="24"/>
          <w:szCs w:val="24"/>
        </w:rPr>
        <w:t xml:space="preserve">je vykázán </w:t>
      </w:r>
      <w:r w:rsidR="00BE49A8">
        <w:rPr>
          <w:sz w:val="24"/>
          <w:szCs w:val="24"/>
        </w:rPr>
        <w:t>zisk ve výši 13 732,88</w:t>
      </w:r>
      <w:r w:rsidR="002C3A02" w:rsidRPr="00A6682C">
        <w:rPr>
          <w:sz w:val="24"/>
          <w:szCs w:val="24"/>
        </w:rPr>
        <w:t xml:space="preserve"> </w:t>
      </w:r>
      <w:r w:rsidR="00F13BAB" w:rsidRPr="00A6682C">
        <w:rPr>
          <w:sz w:val="24"/>
          <w:szCs w:val="24"/>
        </w:rPr>
        <w:t>tis</w:t>
      </w:r>
      <w:r w:rsidR="005D6BB0" w:rsidRPr="00A6682C">
        <w:rPr>
          <w:sz w:val="24"/>
          <w:szCs w:val="24"/>
        </w:rPr>
        <w:t>. Kč.</w:t>
      </w:r>
      <w:r w:rsidR="009D379E" w:rsidRPr="005B1113">
        <w:rPr>
          <w:sz w:val="24"/>
          <w:szCs w:val="24"/>
        </w:rPr>
        <w:t xml:space="preserve"> </w:t>
      </w:r>
    </w:p>
    <w:p w:rsidR="00DD2D23" w:rsidRPr="005B1113" w:rsidRDefault="00470463" w:rsidP="00365473">
      <w:pPr>
        <w:spacing w:line="240" w:lineRule="auto"/>
        <w:jc w:val="both"/>
        <w:rPr>
          <w:b/>
          <w:sz w:val="24"/>
          <w:szCs w:val="24"/>
          <w:u w:val="single"/>
        </w:rPr>
      </w:pPr>
      <w:r w:rsidRPr="005B1113">
        <w:rPr>
          <w:b/>
          <w:sz w:val="24"/>
          <w:szCs w:val="24"/>
          <w:u w:val="single"/>
        </w:rPr>
        <w:t>Závěrem:</w:t>
      </w:r>
    </w:p>
    <w:p w:rsidR="00DD2D23" w:rsidRPr="00CB028B" w:rsidRDefault="0003690A" w:rsidP="00365473">
      <w:pPr>
        <w:jc w:val="both"/>
        <w:rPr>
          <w:sz w:val="24"/>
        </w:rPr>
      </w:pPr>
      <w:r w:rsidRPr="005B1113">
        <w:rPr>
          <w:sz w:val="24"/>
        </w:rPr>
        <w:t>Koncem</w:t>
      </w:r>
      <w:r w:rsidR="00553FF7" w:rsidRPr="005B1113">
        <w:rPr>
          <w:sz w:val="24"/>
        </w:rPr>
        <w:t xml:space="preserve"> roku 2018</w:t>
      </w:r>
      <w:r w:rsidR="00AF7DF4" w:rsidRPr="005B1113">
        <w:rPr>
          <w:sz w:val="24"/>
        </w:rPr>
        <w:t xml:space="preserve"> proběhla řádná </w:t>
      </w:r>
      <w:r w:rsidRPr="005B1113">
        <w:rPr>
          <w:sz w:val="24"/>
        </w:rPr>
        <w:t xml:space="preserve">inventura a veškeré údaje uvedené </w:t>
      </w:r>
      <w:r w:rsidR="00DD2D23" w:rsidRPr="005B1113">
        <w:rPr>
          <w:sz w:val="24"/>
        </w:rPr>
        <w:t>v</w:t>
      </w:r>
      <w:r w:rsidRPr="005B1113">
        <w:rPr>
          <w:sz w:val="24"/>
        </w:rPr>
        <w:t>e</w:t>
      </w:r>
      <w:r w:rsidR="00DD2D23" w:rsidRPr="005B1113">
        <w:rPr>
          <w:sz w:val="24"/>
        </w:rPr>
        <w:t> </w:t>
      </w:r>
      <w:r w:rsidRPr="005B1113">
        <w:rPr>
          <w:sz w:val="24"/>
        </w:rPr>
        <w:t>Z</w:t>
      </w:r>
      <w:r w:rsidR="00DD2D23" w:rsidRPr="005B1113">
        <w:rPr>
          <w:sz w:val="24"/>
        </w:rPr>
        <w:t>p</w:t>
      </w:r>
      <w:r w:rsidR="002C3A02" w:rsidRPr="005B1113">
        <w:rPr>
          <w:sz w:val="24"/>
        </w:rPr>
        <w:t>rávě o majetku města za rok 201</w:t>
      </w:r>
      <w:r w:rsidR="00553FF7" w:rsidRPr="005B1113">
        <w:rPr>
          <w:sz w:val="24"/>
        </w:rPr>
        <w:t>8</w:t>
      </w:r>
      <w:r w:rsidR="00DD2D23" w:rsidRPr="005B1113">
        <w:rPr>
          <w:sz w:val="24"/>
        </w:rPr>
        <w:t xml:space="preserve"> </w:t>
      </w:r>
      <w:r w:rsidR="002A5587" w:rsidRPr="005B1113">
        <w:rPr>
          <w:sz w:val="24"/>
        </w:rPr>
        <w:t>jsou v souladu s</w:t>
      </w:r>
      <w:r w:rsidR="00AC31DA" w:rsidRPr="005B1113">
        <w:rPr>
          <w:sz w:val="24"/>
        </w:rPr>
        <w:t xml:space="preserve"> výsledky </w:t>
      </w:r>
      <w:r w:rsidR="002A5587" w:rsidRPr="005B1113">
        <w:rPr>
          <w:sz w:val="24"/>
        </w:rPr>
        <w:t>inventarizac</w:t>
      </w:r>
      <w:r w:rsidR="00AC31DA" w:rsidRPr="005B1113">
        <w:rPr>
          <w:sz w:val="24"/>
        </w:rPr>
        <w:t>e</w:t>
      </w:r>
      <w:r w:rsidR="002A5587" w:rsidRPr="005B1113">
        <w:rPr>
          <w:sz w:val="24"/>
        </w:rPr>
        <w:t xml:space="preserve"> </w:t>
      </w:r>
      <w:r w:rsidR="00AE3AEE" w:rsidRPr="005B1113">
        <w:rPr>
          <w:sz w:val="24"/>
        </w:rPr>
        <w:t>majetku</w:t>
      </w:r>
      <w:r w:rsidR="00AC31DA" w:rsidRPr="005B1113">
        <w:rPr>
          <w:sz w:val="24"/>
        </w:rPr>
        <w:t>, zboží, pohledávek</w:t>
      </w:r>
      <w:r w:rsidR="0081751F" w:rsidRPr="005B1113">
        <w:rPr>
          <w:sz w:val="24"/>
        </w:rPr>
        <w:t xml:space="preserve"> </w:t>
      </w:r>
      <w:r w:rsidR="00AC31DA" w:rsidRPr="005B1113">
        <w:rPr>
          <w:sz w:val="24"/>
        </w:rPr>
        <w:t>a</w:t>
      </w:r>
      <w:r w:rsidR="0081751F" w:rsidRPr="005B1113">
        <w:rPr>
          <w:sz w:val="24"/>
        </w:rPr>
        <w:t> </w:t>
      </w:r>
      <w:r w:rsidR="00AC31DA" w:rsidRPr="005B1113">
        <w:rPr>
          <w:sz w:val="24"/>
        </w:rPr>
        <w:t>závazků</w:t>
      </w:r>
      <w:r w:rsidR="00AE3AEE" w:rsidRPr="005B1113">
        <w:rPr>
          <w:sz w:val="24"/>
        </w:rPr>
        <w:t xml:space="preserve"> </w:t>
      </w:r>
      <w:r w:rsidR="002A5587" w:rsidRPr="005B1113">
        <w:rPr>
          <w:sz w:val="24"/>
        </w:rPr>
        <w:t>k 31.</w:t>
      </w:r>
      <w:r w:rsidRPr="005B1113">
        <w:rPr>
          <w:sz w:val="24"/>
        </w:rPr>
        <w:t xml:space="preserve"> </w:t>
      </w:r>
      <w:r w:rsidR="002A5587" w:rsidRPr="005B1113">
        <w:rPr>
          <w:sz w:val="24"/>
        </w:rPr>
        <w:t>12.</w:t>
      </w:r>
      <w:r w:rsidRPr="005B1113">
        <w:rPr>
          <w:sz w:val="24"/>
        </w:rPr>
        <w:t xml:space="preserve"> </w:t>
      </w:r>
      <w:r w:rsidR="00F72EA2" w:rsidRPr="005B1113">
        <w:rPr>
          <w:sz w:val="24"/>
        </w:rPr>
        <w:t>201</w:t>
      </w:r>
      <w:r w:rsidR="00553FF7" w:rsidRPr="005B1113">
        <w:rPr>
          <w:sz w:val="24"/>
        </w:rPr>
        <w:t>8</w:t>
      </w:r>
      <w:r w:rsidR="002A5587" w:rsidRPr="005B1113">
        <w:rPr>
          <w:sz w:val="24"/>
        </w:rPr>
        <w:t>.</w:t>
      </w:r>
    </w:p>
    <w:sectPr w:rsidR="00DD2D23" w:rsidRPr="00CB028B" w:rsidSect="00935209">
      <w:footerReference w:type="default" r:id="rId8"/>
      <w:pgSz w:w="11906" w:h="16838"/>
      <w:pgMar w:top="851" w:right="1418" w:bottom="851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C1F" w:rsidRDefault="00CD5C1F" w:rsidP="00F74072">
      <w:pPr>
        <w:spacing w:after="0" w:line="240" w:lineRule="auto"/>
      </w:pPr>
      <w:r>
        <w:separator/>
      </w:r>
    </w:p>
  </w:endnote>
  <w:endnote w:type="continuationSeparator" w:id="0">
    <w:p w:rsidR="00CD5C1F" w:rsidRDefault="00CD5C1F" w:rsidP="00F7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3604182"/>
      <w:docPartObj>
        <w:docPartGallery w:val="Page Numbers (Bottom of Page)"/>
        <w:docPartUnique/>
      </w:docPartObj>
    </w:sdtPr>
    <w:sdtEndPr/>
    <w:sdtContent>
      <w:p w:rsidR="003A2B03" w:rsidRDefault="003A2B03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01EF5">
          <w:rPr>
            <w:noProof/>
          </w:rPr>
          <w:t>3</w:t>
        </w:r>
        <w:r>
          <w:fldChar w:fldCharType="end"/>
        </w:r>
      </w:p>
    </w:sdtContent>
  </w:sdt>
  <w:p w:rsidR="003A2B03" w:rsidRDefault="003A2B0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C1F" w:rsidRDefault="00CD5C1F" w:rsidP="00F74072">
      <w:pPr>
        <w:spacing w:after="0" w:line="240" w:lineRule="auto"/>
      </w:pPr>
      <w:r>
        <w:separator/>
      </w:r>
    </w:p>
  </w:footnote>
  <w:footnote w:type="continuationSeparator" w:id="0">
    <w:p w:rsidR="00CD5C1F" w:rsidRDefault="00CD5C1F" w:rsidP="00F7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46E21"/>
    <w:multiLevelType w:val="multilevel"/>
    <w:tmpl w:val="2FA40F24"/>
    <w:lvl w:ilvl="0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5A46636"/>
    <w:multiLevelType w:val="hybridMultilevel"/>
    <w:tmpl w:val="FB385A9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163ADC"/>
    <w:multiLevelType w:val="hybridMultilevel"/>
    <w:tmpl w:val="A76A29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422A7F"/>
    <w:multiLevelType w:val="hybridMultilevel"/>
    <w:tmpl w:val="934AEB0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D636CF"/>
    <w:multiLevelType w:val="hybridMultilevel"/>
    <w:tmpl w:val="BE8ED7B4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9180C24"/>
    <w:multiLevelType w:val="hybridMultilevel"/>
    <w:tmpl w:val="DEE2356E"/>
    <w:lvl w:ilvl="0" w:tplc="0405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6" w15:restartNumberingAfterBreak="0">
    <w:nsid w:val="3CC45A2F"/>
    <w:multiLevelType w:val="hybridMultilevel"/>
    <w:tmpl w:val="31FE59A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814EE0"/>
    <w:multiLevelType w:val="hybridMultilevel"/>
    <w:tmpl w:val="3D30B45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7E6FF0"/>
    <w:multiLevelType w:val="hybridMultilevel"/>
    <w:tmpl w:val="0DB67B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E31567"/>
    <w:multiLevelType w:val="hybridMultilevel"/>
    <w:tmpl w:val="58EE11F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8362669"/>
    <w:multiLevelType w:val="hybridMultilevel"/>
    <w:tmpl w:val="9EE089D8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2F26E2"/>
    <w:multiLevelType w:val="hybridMultilevel"/>
    <w:tmpl w:val="918E9F3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981384"/>
    <w:multiLevelType w:val="hybridMultilevel"/>
    <w:tmpl w:val="E486814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80B0D83"/>
    <w:multiLevelType w:val="hybridMultilevel"/>
    <w:tmpl w:val="19FAD2C4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100032"/>
    <w:multiLevelType w:val="hybridMultilevel"/>
    <w:tmpl w:val="3262400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7D5B65FA"/>
    <w:multiLevelType w:val="hybridMultilevel"/>
    <w:tmpl w:val="FD0422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E83745"/>
    <w:multiLevelType w:val="hybridMultilevel"/>
    <w:tmpl w:val="035E7FF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5"/>
  </w:num>
  <w:num w:numId="4">
    <w:abstractNumId w:val="10"/>
  </w:num>
  <w:num w:numId="5">
    <w:abstractNumId w:val="1"/>
  </w:num>
  <w:num w:numId="6">
    <w:abstractNumId w:val="11"/>
  </w:num>
  <w:num w:numId="7">
    <w:abstractNumId w:val="8"/>
  </w:num>
  <w:num w:numId="8">
    <w:abstractNumId w:val="15"/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7"/>
  </w:num>
  <w:num w:numId="13">
    <w:abstractNumId w:val="0"/>
  </w:num>
  <w:num w:numId="14">
    <w:abstractNumId w:val="13"/>
  </w:num>
  <w:num w:numId="15">
    <w:abstractNumId w:val="6"/>
  </w:num>
  <w:num w:numId="16">
    <w:abstractNumId w:val="14"/>
  </w:num>
  <w:num w:numId="17">
    <w:abstractNumId w:val="12"/>
  </w:num>
  <w:num w:numId="18">
    <w:abstractNumId w:val="6"/>
  </w:num>
  <w:num w:numId="19">
    <w:abstractNumId w:val="9"/>
  </w:num>
  <w:num w:numId="20">
    <w:abstractNumId w:val="6"/>
  </w:num>
  <w:num w:numId="21">
    <w:abstractNumId w:val="6"/>
  </w:num>
  <w:num w:numId="2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260"/>
    <w:rsid w:val="00001EAB"/>
    <w:rsid w:val="00002D0D"/>
    <w:rsid w:val="00005A25"/>
    <w:rsid w:val="00006503"/>
    <w:rsid w:val="000076FF"/>
    <w:rsid w:val="00014C1D"/>
    <w:rsid w:val="00017A1D"/>
    <w:rsid w:val="0002093F"/>
    <w:rsid w:val="000259A4"/>
    <w:rsid w:val="000265AF"/>
    <w:rsid w:val="00030B6B"/>
    <w:rsid w:val="0003690A"/>
    <w:rsid w:val="00037531"/>
    <w:rsid w:val="00042083"/>
    <w:rsid w:val="00042992"/>
    <w:rsid w:val="000443B3"/>
    <w:rsid w:val="00045C20"/>
    <w:rsid w:val="00047297"/>
    <w:rsid w:val="00052747"/>
    <w:rsid w:val="0005625C"/>
    <w:rsid w:val="00060266"/>
    <w:rsid w:val="000720AF"/>
    <w:rsid w:val="000737C8"/>
    <w:rsid w:val="00075359"/>
    <w:rsid w:val="00075F38"/>
    <w:rsid w:val="000764D1"/>
    <w:rsid w:val="00082994"/>
    <w:rsid w:val="00084D8D"/>
    <w:rsid w:val="00096912"/>
    <w:rsid w:val="000A21E2"/>
    <w:rsid w:val="000A57B6"/>
    <w:rsid w:val="000A7FE3"/>
    <w:rsid w:val="000B3B0E"/>
    <w:rsid w:val="000C6A27"/>
    <w:rsid w:val="000C7B1F"/>
    <w:rsid w:val="000D5145"/>
    <w:rsid w:val="000E0B2B"/>
    <w:rsid w:val="000E1767"/>
    <w:rsid w:val="000E1984"/>
    <w:rsid w:val="000E2259"/>
    <w:rsid w:val="000E31AC"/>
    <w:rsid w:val="000E596F"/>
    <w:rsid w:val="000F6B34"/>
    <w:rsid w:val="000F7989"/>
    <w:rsid w:val="0010172D"/>
    <w:rsid w:val="00103062"/>
    <w:rsid w:val="00106F58"/>
    <w:rsid w:val="00107A9E"/>
    <w:rsid w:val="001108E4"/>
    <w:rsid w:val="00110B72"/>
    <w:rsid w:val="001136D3"/>
    <w:rsid w:val="00120B5C"/>
    <w:rsid w:val="00121B9C"/>
    <w:rsid w:val="00122B6E"/>
    <w:rsid w:val="001249AF"/>
    <w:rsid w:val="0013693F"/>
    <w:rsid w:val="001449C7"/>
    <w:rsid w:val="00146996"/>
    <w:rsid w:val="00162522"/>
    <w:rsid w:val="001637F7"/>
    <w:rsid w:val="001672E9"/>
    <w:rsid w:val="00176887"/>
    <w:rsid w:val="001812EA"/>
    <w:rsid w:val="00181AAA"/>
    <w:rsid w:val="001860B2"/>
    <w:rsid w:val="001920AC"/>
    <w:rsid w:val="001934E7"/>
    <w:rsid w:val="00196E9D"/>
    <w:rsid w:val="001A0169"/>
    <w:rsid w:val="001A1BF0"/>
    <w:rsid w:val="001A258A"/>
    <w:rsid w:val="001A28F1"/>
    <w:rsid w:val="001A3425"/>
    <w:rsid w:val="001A3E31"/>
    <w:rsid w:val="001A5B12"/>
    <w:rsid w:val="001A6EB0"/>
    <w:rsid w:val="001B0F9C"/>
    <w:rsid w:val="001B11A2"/>
    <w:rsid w:val="001B4E23"/>
    <w:rsid w:val="001C0064"/>
    <w:rsid w:val="001C0685"/>
    <w:rsid w:val="001D097F"/>
    <w:rsid w:val="001D22EA"/>
    <w:rsid w:val="001D3D91"/>
    <w:rsid w:val="001D519D"/>
    <w:rsid w:val="001D5E46"/>
    <w:rsid w:val="001D7589"/>
    <w:rsid w:val="001E18FE"/>
    <w:rsid w:val="001E1A75"/>
    <w:rsid w:val="001E24E5"/>
    <w:rsid w:val="001E4930"/>
    <w:rsid w:val="001E49D7"/>
    <w:rsid w:val="001F3374"/>
    <w:rsid w:val="002062C9"/>
    <w:rsid w:val="00211230"/>
    <w:rsid w:val="00221D23"/>
    <w:rsid w:val="00221EE2"/>
    <w:rsid w:val="002243EC"/>
    <w:rsid w:val="002250E9"/>
    <w:rsid w:val="00225715"/>
    <w:rsid w:val="002260D2"/>
    <w:rsid w:val="002264C7"/>
    <w:rsid w:val="0022761C"/>
    <w:rsid w:val="002329E1"/>
    <w:rsid w:val="00233D46"/>
    <w:rsid w:val="00235647"/>
    <w:rsid w:val="002403D4"/>
    <w:rsid w:val="00245B11"/>
    <w:rsid w:val="00246150"/>
    <w:rsid w:val="002502BF"/>
    <w:rsid w:val="00251333"/>
    <w:rsid w:val="0025191E"/>
    <w:rsid w:val="00256E74"/>
    <w:rsid w:val="002613F6"/>
    <w:rsid w:val="002616A1"/>
    <w:rsid w:val="00263C06"/>
    <w:rsid w:val="002675CC"/>
    <w:rsid w:val="00272AD5"/>
    <w:rsid w:val="00274172"/>
    <w:rsid w:val="00274E9F"/>
    <w:rsid w:val="002822F7"/>
    <w:rsid w:val="002902E8"/>
    <w:rsid w:val="00290F06"/>
    <w:rsid w:val="00292668"/>
    <w:rsid w:val="002A067B"/>
    <w:rsid w:val="002A5587"/>
    <w:rsid w:val="002A74B5"/>
    <w:rsid w:val="002C16E6"/>
    <w:rsid w:val="002C3A02"/>
    <w:rsid w:val="002C4CDE"/>
    <w:rsid w:val="002D174E"/>
    <w:rsid w:val="002D68C9"/>
    <w:rsid w:val="002D731F"/>
    <w:rsid w:val="002E0AF3"/>
    <w:rsid w:val="002E2727"/>
    <w:rsid w:val="002E3408"/>
    <w:rsid w:val="002F1C66"/>
    <w:rsid w:val="002F3CAB"/>
    <w:rsid w:val="002F3D7A"/>
    <w:rsid w:val="002F6FA5"/>
    <w:rsid w:val="002F709A"/>
    <w:rsid w:val="00304686"/>
    <w:rsid w:val="003104C3"/>
    <w:rsid w:val="0031511E"/>
    <w:rsid w:val="0032172A"/>
    <w:rsid w:val="00326DA2"/>
    <w:rsid w:val="0033110E"/>
    <w:rsid w:val="00336429"/>
    <w:rsid w:val="0034197B"/>
    <w:rsid w:val="003455D2"/>
    <w:rsid w:val="00347B09"/>
    <w:rsid w:val="00353058"/>
    <w:rsid w:val="00355047"/>
    <w:rsid w:val="00357AC9"/>
    <w:rsid w:val="0036289E"/>
    <w:rsid w:val="00364809"/>
    <w:rsid w:val="00365164"/>
    <w:rsid w:val="00365473"/>
    <w:rsid w:val="00371F3E"/>
    <w:rsid w:val="00374C9E"/>
    <w:rsid w:val="00376512"/>
    <w:rsid w:val="00377757"/>
    <w:rsid w:val="0038217A"/>
    <w:rsid w:val="003826E8"/>
    <w:rsid w:val="003829C6"/>
    <w:rsid w:val="00385E56"/>
    <w:rsid w:val="003903F7"/>
    <w:rsid w:val="00391B55"/>
    <w:rsid w:val="003A1CF5"/>
    <w:rsid w:val="003A2B03"/>
    <w:rsid w:val="003A687D"/>
    <w:rsid w:val="003B5F42"/>
    <w:rsid w:val="003B6FF2"/>
    <w:rsid w:val="003C392E"/>
    <w:rsid w:val="003C6682"/>
    <w:rsid w:val="003D2548"/>
    <w:rsid w:val="003D3B74"/>
    <w:rsid w:val="003D5B30"/>
    <w:rsid w:val="003D7656"/>
    <w:rsid w:val="003E3F8E"/>
    <w:rsid w:val="003E578F"/>
    <w:rsid w:val="003F3578"/>
    <w:rsid w:val="003F5021"/>
    <w:rsid w:val="004039BC"/>
    <w:rsid w:val="004055E0"/>
    <w:rsid w:val="004139E0"/>
    <w:rsid w:val="00416127"/>
    <w:rsid w:val="0041638B"/>
    <w:rsid w:val="00417694"/>
    <w:rsid w:val="00417C14"/>
    <w:rsid w:val="00417F95"/>
    <w:rsid w:val="00425A6C"/>
    <w:rsid w:val="00433B64"/>
    <w:rsid w:val="00436A13"/>
    <w:rsid w:val="00437DF8"/>
    <w:rsid w:val="00440C0B"/>
    <w:rsid w:val="00444170"/>
    <w:rsid w:val="00446208"/>
    <w:rsid w:val="00455789"/>
    <w:rsid w:val="004563E1"/>
    <w:rsid w:val="00462324"/>
    <w:rsid w:val="004637B2"/>
    <w:rsid w:val="00463D16"/>
    <w:rsid w:val="00465365"/>
    <w:rsid w:val="00465E70"/>
    <w:rsid w:val="00467DD3"/>
    <w:rsid w:val="00470463"/>
    <w:rsid w:val="00472300"/>
    <w:rsid w:val="00473F74"/>
    <w:rsid w:val="004764ED"/>
    <w:rsid w:val="00481F44"/>
    <w:rsid w:val="00484033"/>
    <w:rsid w:val="00491B3A"/>
    <w:rsid w:val="00493B40"/>
    <w:rsid w:val="00494762"/>
    <w:rsid w:val="00496DFD"/>
    <w:rsid w:val="004A0BCC"/>
    <w:rsid w:val="004A7E0E"/>
    <w:rsid w:val="004B128E"/>
    <w:rsid w:val="004B24F5"/>
    <w:rsid w:val="004C10A3"/>
    <w:rsid w:val="004C5CAF"/>
    <w:rsid w:val="004D5501"/>
    <w:rsid w:val="004D6D57"/>
    <w:rsid w:val="004D79C7"/>
    <w:rsid w:val="004E53CC"/>
    <w:rsid w:val="004E7006"/>
    <w:rsid w:val="004E7C0A"/>
    <w:rsid w:val="004F1A09"/>
    <w:rsid w:val="00501EF5"/>
    <w:rsid w:val="005044A4"/>
    <w:rsid w:val="00507646"/>
    <w:rsid w:val="00510D58"/>
    <w:rsid w:val="005158DB"/>
    <w:rsid w:val="005201E3"/>
    <w:rsid w:val="00523F3B"/>
    <w:rsid w:val="005262D2"/>
    <w:rsid w:val="00532337"/>
    <w:rsid w:val="005341A5"/>
    <w:rsid w:val="00543E4B"/>
    <w:rsid w:val="00546CB6"/>
    <w:rsid w:val="00553FF7"/>
    <w:rsid w:val="005646DC"/>
    <w:rsid w:val="00567009"/>
    <w:rsid w:val="0057098C"/>
    <w:rsid w:val="00571F71"/>
    <w:rsid w:val="00572557"/>
    <w:rsid w:val="00573F24"/>
    <w:rsid w:val="005754D4"/>
    <w:rsid w:val="005765C3"/>
    <w:rsid w:val="00580074"/>
    <w:rsid w:val="005815B6"/>
    <w:rsid w:val="00587F67"/>
    <w:rsid w:val="00592157"/>
    <w:rsid w:val="00594D91"/>
    <w:rsid w:val="00594FB5"/>
    <w:rsid w:val="0059552F"/>
    <w:rsid w:val="00596AB0"/>
    <w:rsid w:val="005A5ECD"/>
    <w:rsid w:val="005A73CC"/>
    <w:rsid w:val="005B1113"/>
    <w:rsid w:val="005B2DB0"/>
    <w:rsid w:val="005B364F"/>
    <w:rsid w:val="005B474A"/>
    <w:rsid w:val="005B63EA"/>
    <w:rsid w:val="005B777B"/>
    <w:rsid w:val="005C0707"/>
    <w:rsid w:val="005C2ECB"/>
    <w:rsid w:val="005D14A9"/>
    <w:rsid w:val="005D250C"/>
    <w:rsid w:val="005D28C7"/>
    <w:rsid w:val="005D483E"/>
    <w:rsid w:val="005D6BB0"/>
    <w:rsid w:val="005D777F"/>
    <w:rsid w:val="005E2C28"/>
    <w:rsid w:val="005E3A1B"/>
    <w:rsid w:val="005E6B28"/>
    <w:rsid w:val="005F797D"/>
    <w:rsid w:val="005F7C9D"/>
    <w:rsid w:val="00602983"/>
    <w:rsid w:val="0060630A"/>
    <w:rsid w:val="00617028"/>
    <w:rsid w:val="00617310"/>
    <w:rsid w:val="006209BB"/>
    <w:rsid w:val="00622112"/>
    <w:rsid w:val="0062463F"/>
    <w:rsid w:val="00625F88"/>
    <w:rsid w:val="006318B6"/>
    <w:rsid w:val="00632522"/>
    <w:rsid w:val="00632812"/>
    <w:rsid w:val="00632CEA"/>
    <w:rsid w:val="00637157"/>
    <w:rsid w:val="0063751B"/>
    <w:rsid w:val="00641241"/>
    <w:rsid w:val="00643F55"/>
    <w:rsid w:val="00644318"/>
    <w:rsid w:val="006450BF"/>
    <w:rsid w:val="006473C9"/>
    <w:rsid w:val="00654306"/>
    <w:rsid w:val="00657A7C"/>
    <w:rsid w:val="00665B95"/>
    <w:rsid w:val="00672471"/>
    <w:rsid w:val="00673C12"/>
    <w:rsid w:val="00683471"/>
    <w:rsid w:val="00686CC6"/>
    <w:rsid w:val="006916CC"/>
    <w:rsid w:val="00693EEE"/>
    <w:rsid w:val="006A38FD"/>
    <w:rsid w:val="006A3AB4"/>
    <w:rsid w:val="006A44CE"/>
    <w:rsid w:val="006B0F6D"/>
    <w:rsid w:val="006B4737"/>
    <w:rsid w:val="006B627F"/>
    <w:rsid w:val="006C0E45"/>
    <w:rsid w:val="006C2F41"/>
    <w:rsid w:val="006C35C1"/>
    <w:rsid w:val="006C7335"/>
    <w:rsid w:val="006D1854"/>
    <w:rsid w:val="006D3262"/>
    <w:rsid w:val="006D422E"/>
    <w:rsid w:val="006D532A"/>
    <w:rsid w:val="006D6867"/>
    <w:rsid w:val="006D7435"/>
    <w:rsid w:val="006E35B8"/>
    <w:rsid w:val="006E72CF"/>
    <w:rsid w:val="006E77CB"/>
    <w:rsid w:val="006F1EF5"/>
    <w:rsid w:val="006F38D4"/>
    <w:rsid w:val="00701775"/>
    <w:rsid w:val="00704FBF"/>
    <w:rsid w:val="00706EEB"/>
    <w:rsid w:val="00711258"/>
    <w:rsid w:val="00713C77"/>
    <w:rsid w:val="007150D6"/>
    <w:rsid w:val="00715231"/>
    <w:rsid w:val="00717126"/>
    <w:rsid w:val="00722166"/>
    <w:rsid w:val="007253C0"/>
    <w:rsid w:val="007261A6"/>
    <w:rsid w:val="00726BC1"/>
    <w:rsid w:val="00731BF5"/>
    <w:rsid w:val="00737F29"/>
    <w:rsid w:val="007401F9"/>
    <w:rsid w:val="00740854"/>
    <w:rsid w:val="00741A53"/>
    <w:rsid w:val="0074357E"/>
    <w:rsid w:val="00765812"/>
    <w:rsid w:val="007736B3"/>
    <w:rsid w:val="00774055"/>
    <w:rsid w:val="0077477B"/>
    <w:rsid w:val="0077666C"/>
    <w:rsid w:val="00781960"/>
    <w:rsid w:val="00783BAD"/>
    <w:rsid w:val="00786270"/>
    <w:rsid w:val="007972ED"/>
    <w:rsid w:val="007A22F5"/>
    <w:rsid w:val="007A779B"/>
    <w:rsid w:val="007B5989"/>
    <w:rsid w:val="007B6B3D"/>
    <w:rsid w:val="007C02EB"/>
    <w:rsid w:val="007C3C68"/>
    <w:rsid w:val="007C61F1"/>
    <w:rsid w:val="007D1BEE"/>
    <w:rsid w:val="007E0A32"/>
    <w:rsid w:val="007E3393"/>
    <w:rsid w:val="007E3DE3"/>
    <w:rsid w:val="007E71EA"/>
    <w:rsid w:val="007F3D5A"/>
    <w:rsid w:val="007F5A2F"/>
    <w:rsid w:val="007F65BC"/>
    <w:rsid w:val="007F70C4"/>
    <w:rsid w:val="007F78C9"/>
    <w:rsid w:val="008022BE"/>
    <w:rsid w:val="008065F3"/>
    <w:rsid w:val="00810183"/>
    <w:rsid w:val="008119B4"/>
    <w:rsid w:val="00811CA8"/>
    <w:rsid w:val="00812544"/>
    <w:rsid w:val="00813E3A"/>
    <w:rsid w:val="008141EC"/>
    <w:rsid w:val="00815F13"/>
    <w:rsid w:val="0081751F"/>
    <w:rsid w:val="00821874"/>
    <w:rsid w:val="0083018F"/>
    <w:rsid w:val="00835611"/>
    <w:rsid w:val="0083728E"/>
    <w:rsid w:val="008372C3"/>
    <w:rsid w:val="008375E6"/>
    <w:rsid w:val="008400E8"/>
    <w:rsid w:val="008401C8"/>
    <w:rsid w:val="00841618"/>
    <w:rsid w:val="00845883"/>
    <w:rsid w:val="00845D2C"/>
    <w:rsid w:val="00847792"/>
    <w:rsid w:val="008555CA"/>
    <w:rsid w:val="00855BBE"/>
    <w:rsid w:val="00860616"/>
    <w:rsid w:val="008607C6"/>
    <w:rsid w:val="008647EF"/>
    <w:rsid w:val="00864E25"/>
    <w:rsid w:val="00864E79"/>
    <w:rsid w:val="00867738"/>
    <w:rsid w:val="00867EC8"/>
    <w:rsid w:val="00872DB2"/>
    <w:rsid w:val="00873476"/>
    <w:rsid w:val="00875DED"/>
    <w:rsid w:val="00875E0A"/>
    <w:rsid w:val="00882497"/>
    <w:rsid w:val="00883AF0"/>
    <w:rsid w:val="00886973"/>
    <w:rsid w:val="00886B94"/>
    <w:rsid w:val="00895540"/>
    <w:rsid w:val="00896DB2"/>
    <w:rsid w:val="00897E5F"/>
    <w:rsid w:val="00897FBC"/>
    <w:rsid w:val="008A3DB4"/>
    <w:rsid w:val="008A4055"/>
    <w:rsid w:val="008A5F69"/>
    <w:rsid w:val="008A623F"/>
    <w:rsid w:val="008B2AC1"/>
    <w:rsid w:val="008B74B8"/>
    <w:rsid w:val="008C0C22"/>
    <w:rsid w:val="008C380A"/>
    <w:rsid w:val="008C42C1"/>
    <w:rsid w:val="008C6312"/>
    <w:rsid w:val="008C7F59"/>
    <w:rsid w:val="008D2DCB"/>
    <w:rsid w:val="008D2F0B"/>
    <w:rsid w:val="008E30B8"/>
    <w:rsid w:val="008E3144"/>
    <w:rsid w:val="008E37F5"/>
    <w:rsid w:val="008E3965"/>
    <w:rsid w:val="008E3AA1"/>
    <w:rsid w:val="008E71F0"/>
    <w:rsid w:val="008F1035"/>
    <w:rsid w:val="008F6600"/>
    <w:rsid w:val="008F7132"/>
    <w:rsid w:val="00904944"/>
    <w:rsid w:val="00904FCE"/>
    <w:rsid w:val="0090579F"/>
    <w:rsid w:val="00905A0B"/>
    <w:rsid w:val="009108FE"/>
    <w:rsid w:val="009165E7"/>
    <w:rsid w:val="00916FF9"/>
    <w:rsid w:val="00921612"/>
    <w:rsid w:val="00921E26"/>
    <w:rsid w:val="009220DB"/>
    <w:rsid w:val="0092261C"/>
    <w:rsid w:val="00925A64"/>
    <w:rsid w:val="00925E3C"/>
    <w:rsid w:val="00932FB2"/>
    <w:rsid w:val="00935209"/>
    <w:rsid w:val="0094089A"/>
    <w:rsid w:val="009425A7"/>
    <w:rsid w:val="009477FE"/>
    <w:rsid w:val="0095223F"/>
    <w:rsid w:val="00953F2E"/>
    <w:rsid w:val="009553C7"/>
    <w:rsid w:val="0095716B"/>
    <w:rsid w:val="009577DD"/>
    <w:rsid w:val="00957C42"/>
    <w:rsid w:val="009602F2"/>
    <w:rsid w:val="0096655A"/>
    <w:rsid w:val="0097092A"/>
    <w:rsid w:val="00971640"/>
    <w:rsid w:val="0098799A"/>
    <w:rsid w:val="009949DE"/>
    <w:rsid w:val="009970C3"/>
    <w:rsid w:val="0099768A"/>
    <w:rsid w:val="00997EFF"/>
    <w:rsid w:val="009A0290"/>
    <w:rsid w:val="009A2F7E"/>
    <w:rsid w:val="009A33AD"/>
    <w:rsid w:val="009A6DA1"/>
    <w:rsid w:val="009A7E41"/>
    <w:rsid w:val="009B297A"/>
    <w:rsid w:val="009B2DB6"/>
    <w:rsid w:val="009B797B"/>
    <w:rsid w:val="009C0814"/>
    <w:rsid w:val="009D379E"/>
    <w:rsid w:val="009D599A"/>
    <w:rsid w:val="009D75A8"/>
    <w:rsid w:val="009E06EF"/>
    <w:rsid w:val="009E3475"/>
    <w:rsid w:val="009E4E06"/>
    <w:rsid w:val="009E6C35"/>
    <w:rsid w:val="009F160B"/>
    <w:rsid w:val="009F1DC1"/>
    <w:rsid w:val="009F2A96"/>
    <w:rsid w:val="009F5836"/>
    <w:rsid w:val="009F627A"/>
    <w:rsid w:val="009F7099"/>
    <w:rsid w:val="00A0392C"/>
    <w:rsid w:val="00A03DEF"/>
    <w:rsid w:val="00A061E8"/>
    <w:rsid w:val="00A06CFD"/>
    <w:rsid w:val="00A139D9"/>
    <w:rsid w:val="00A2216B"/>
    <w:rsid w:val="00A35C5E"/>
    <w:rsid w:val="00A40018"/>
    <w:rsid w:val="00A419E6"/>
    <w:rsid w:val="00A41B56"/>
    <w:rsid w:val="00A42423"/>
    <w:rsid w:val="00A509EC"/>
    <w:rsid w:val="00A511B6"/>
    <w:rsid w:val="00A54512"/>
    <w:rsid w:val="00A60D4F"/>
    <w:rsid w:val="00A6682C"/>
    <w:rsid w:val="00A81884"/>
    <w:rsid w:val="00A8380B"/>
    <w:rsid w:val="00A84C89"/>
    <w:rsid w:val="00A85303"/>
    <w:rsid w:val="00A86C52"/>
    <w:rsid w:val="00A87D4A"/>
    <w:rsid w:val="00AA3BA9"/>
    <w:rsid w:val="00AA5505"/>
    <w:rsid w:val="00AA68E8"/>
    <w:rsid w:val="00AA7017"/>
    <w:rsid w:val="00AB1881"/>
    <w:rsid w:val="00AC08C9"/>
    <w:rsid w:val="00AC2197"/>
    <w:rsid w:val="00AC2492"/>
    <w:rsid w:val="00AC31DA"/>
    <w:rsid w:val="00AC33B5"/>
    <w:rsid w:val="00AC33ED"/>
    <w:rsid w:val="00AC60F0"/>
    <w:rsid w:val="00AC704D"/>
    <w:rsid w:val="00AD0846"/>
    <w:rsid w:val="00AD0CA9"/>
    <w:rsid w:val="00AD36EF"/>
    <w:rsid w:val="00AD3FC6"/>
    <w:rsid w:val="00AD6899"/>
    <w:rsid w:val="00AE26C0"/>
    <w:rsid w:val="00AE3AEE"/>
    <w:rsid w:val="00AF0EFA"/>
    <w:rsid w:val="00AF26D7"/>
    <w:rsid w:val="00AF622F"/>
    <w:rsid w:val="00AF74BD"/>
    <w:rsid w:val="00AF7DF4"/>
    <w:rsid w:val="00B02537"/>
    <w:rsid w:val="00B0515D"/>
    <w:rsid w:val="00B063B4"/>
    <w:rsid w:val="00B10BB9"/>
    <w:rsid w:val="00B11D08"/>
    <w:rsid w:val="00B11D45"/>
    <w:rsid w:val="00B123DF"/>
    <w:rsid w:val="00B126D7"/>
    <w:rsid w:val="00B12745"/>
    <w:rsid w:val="00B1284F"/>
    <w:rsid w:val="00B12C8D"/>
    <w:rsid w:val="00B15A43"/>
    <w:rsid w:val="00B17CCE"/>
    <w:rsid w:val="00B2037A"/>
    <w:rsid w:val="00B2413C"/>
    <w:rsid w:val="00B24F8C"/>
    <w:rsid w:val="00B27E14"/>
    <w:rsid w:val="00B31C46"/>
    <w:rsid w:val="00B33169"/>
    <w:rsid w:val="00B3489F"/>
    <w:rsid w:val="00B403CC"/>
    <w:rsid w:val="00B4303B"/>
    <w:rsid w:val="00B47DAA"/>
    <w:rsid w:val="00B50065"/>
    <w:rsid w:val="00B554C4"/>
    <w:rsid w:val="00B57BF2"/>
    <w:rsid w:val="00B642CD"/>
    <w:rsid w:val="00B706BA"/>
    <w:rsid w:val="00B74952"/>
    <w:rsid w:val="00B761B9"/>
    <w:rsid w:val="00B77D86"/>
    <w:rsid w:val="00B83ABD"/>
    <w:rsid w:val="00B83D01"/>
    <w:rsid w:val="00B86009"/>
    <w:rsid w:val="00B92301"/>
    <w:rsid w:val="00B92BE5"/>
    <w:rsid w:val="00B937AF"/>
    <w:rsid w:val="00B96413"/>
    <w:rsid w:val="00BA34D0"/>
    <w:rsid w:val="00BA414E"/>
    <w:rsid w:val="00BA4DA3"/>
    <w:rsid w:val="00BA7ACF"/>
    <w:rsid w:val="00BA7C5F"/>
    <w:rsid w:val="00BB72F8"/>
    <w:rsid w:val="00BC0609"/>
    <w:rsid w:val="00BC0973"/>
    <w:rsid w:val="00BC0C43"/>
    <w:rsid w:val="00BC4AD2"/>
    <w:rsid w:val="00BD0B07"/>
    <w:rsid w:val="00BD208A"/>
    <w:rsid w:val="00BE0A6B"/>
    <w:rsid w:val="00BE0CE9"/>
    <w:rsid w:val="00BE278D"/>
    <w:rsid w:val="00BE3752"/>
    <w:rsid w:val="00BE49A8"/>
    <w:rsid w:val="00BE71FB"/>
    <w:rsid w:val="00BF1898"/>
    <w:rsid w:val="00BF3348"/>
    <w:rsid w:val="00BF5ADB"/>
    <w:rsid w:val="00C127FC"/>
    <w:rsid w:val="00C1371E"/>
    <w:rsid w:val="00C14C79"/>
    <w:rsid w:val="00C15442"/>
    <w:rsid w:val="00C164BC"/>
    <w:rsid w:val="00C17978"/>
    <w:rsid w:val="00C21FFF"/>
    <w:rsid w:val="00C22F22"/>
    <w:rsid w:val="00C27380"/>
    <w:rsid w:val="00C27442"/>
    <w:rsid w:val="00C27A08"/>
    <w:rsid w:val="00C30056"/>
    <w:rsid w:val="00C31260"/>
    <w:rsid w:val="00C325FC"/>
    <w:rsid w:val="00C327BB"/>
    <w:rsid w:val="00C435C2"/>
    <w:rsid w:val="00C5122A"/>
    <w:rsid w:val="00C524F8"/>
    <w:rsid w:val="00C560DC"/>
    <w:rsid w:val="00C63772"/>
    <w:rsid w:val="00C6768A"/>
    <w:rsid w:val="00C71163"/>
    <w:rsid w:val="00C711BD"/>
    <w:rsid w:val="00C77D42"/>
    <w:rsid w:val="00C817AB"/>
    <w:rsid w:val="00C824D1"/>
    <w:rsid w:val="00C868D7"/>
    <w:rsid w:val="00C95669"/>
    <w:rsid w:val="00CA4856"/>
    <w:rsid w:val="00CA4F8F"/>
    <w:rsid w:val="00CB2894"/>
    <w:rsid w:val="00CB37B1"/>
    <w:rsid w:val="00CB7C09"/>
    <w:rsid w:val="00CC5B37"/>
    <w:rsid w:val="00CC7055"/>
    <w:rsid w:val="00CD03EC"/>
    <w:rsid w:val="00CD51ED"/>
    <w:rsid w:val="00CD5C1F"/>
    <w:rsid w:val="00CE100B"/>
    <w:rsid w:val="00CE35F2"/>
    <w:rsid w:val="00CE4045"/>
    <w:rsid w:val="00CE5859"/>
    <w:rsid w:val="00CE63F6"/>
    <w:rsid w:val="00CF03F8"/>
    <w:rsid w:val="00CF06C0"/>
    <w:rsid w:val="00CF0C66"/>
    <w:rsid w:val="00CF63A6"/>
    <w:rsid w:val="00CF7C20"/>
    <w:rsid w:val="00D06E7D"/>
    <w:rsid w:val="00D12548"/>
    <w:rsid w:val="00D12E5C"/>
    <w:rsid w:val="00D22593"/>
    <w:rsid w:val="00D23331"/>
    <w:rsid w:val="00D27212"/>
    <w:rsid w:val="00D34535"/>
    <w:rsid w:val="00D37734"/>
    <w:rsid w:val="00D41D4D"/>
    <w:rsid w:val="00D45957"/>
    <w:rsid w:val="00D45AD0"/>
    <w:rsid w:val="00D46BEA"/>
    <w:rsid w:val="00D50191"/>
    <w:rsid w:val="00D51FCE"/>
    <w:rsid w:val="00D52F98"/>
    <w:rsid w:val="00D53C60"/>
    <w:rsid w:val="00D53D88"/>
    <w:rsid w:val="00D5520F"/>
    <w:rsid w:val="00D57015"/>
    <w:rsid w:val="00D57929"/>
    <w:rsid w:val="00D61748"/>
    <w:rsid w:val="00D635BF"/>
    <w:rsid w:val="00D65D1C"/>
    <w:rsid w:val="00D661E9"/>
    <w:rsid w:val="00D711F6"/>
    <w:rsid w:val="00D72B39"/>
    <w:rsid w:val="00D737CF"/>
    <w:rsid w:val="00D748A4"/>
    <w:rsid w:val="00D75E03"/>
    <w:rsid w:val="00D966F7"/>
    <w:rsid w:val="00D97BED"/>
    <w:rsid w:val="00DA306B"/>
    <w:rsid w:val="00DA639E"/>
    <w:rsid w:val="00DB307F"/>
    <w:rsid w:val="00DB3A3A"/>
    <w:rsid w:val="00DC1BAA"/>
    <w:rsid w:val="00DC33E9"/>
    <w:rsid w:val="00DC48B3"/>
    <w:rsid w:val="00DC4C63"/>
    <w:rsid w:val="00DC4F07"/>
    <w:rsid w:val="00DD2D23"/>
    <w:rsid w:val="00DD5614"/>
    <w:rsid w:val="00DE38D9"/>
    <w:rsid w:val="00DF0C94"/>
    <w:rsid w:val="00DF34A2"/>
    <w:rsid w:val="00DF7964"/>
    <w:rsid w:val="00DF7FF7"/>
    <w:rsid w:val="00E049C3"/>
    <w:rsid w:val="00E069C0"/>
    <w:rsid w:val="00E073B3"/>
    <w:rsid w:val="00E13CD5"/>
    <w:rsid w:val="00E1485C"/>
    <w:rsid w:val="00E23501"/>
    <w:rsid w:val="00E23843"/>
    <w:rsid w:val="00E24050"/>
    <w:rsid w:val="00E25489"/>
    <w:rsid w:val="00E2799E"/>
    <w:rsid w:val="00E3119F"/>
    <w:rsid w:val="00E3153F"/>
    <w:rsid w:val="00E40C5C"/>
    <w:rsid w:val="00E415F6"/>
    <w:rsid w:val="00E517CB"/>
    <w:rsid w:val="00E51F63"/>
    <w:rsid w:val="00E54024"/>
    <w:rsid w:val="00E54F74"/>
    <w:rsid w:val="00E61553"/>
    <w:rsid w:val="00E6158C"/>
    <w:rsid w:val="00E634B3"/>
    <w:rsid w:val="00E63598"/>
    <w:rsid w:val="00E64615"/>
    <w:rsid w:val="00E64D90"/>
    <w:rsid w:val="00E71507"/>
    <w:rsid w:val="00E72217"/>
    <w:rsid w:val="00E74CA1"/>
    <w:rsid w:val="00E775BE"/>
    <w:rsid w:val="00E77894"/>
    <w:rsid w:val="00E82DB7"/>
    <w:rsid w:val="00E83104"/>
    <w:rsid w:val="00E84DF3"/>
    <w:rsid w:val="00E9014C"/>
    <w:rsid w:val="00E943FF"/>
    <w:rsid w:val="00E948B5"/>
    <w:rsid w:val="00EA4820"/>
    <w:rsid w:val="00EA67D8"/>
    <w:rsid w:val="00EA713E"/>
    <w:rsid w:val="00EB42AF"/>
    <w:rsid w:val="00EB6015"/>
    <w:rsid w:val="00EB7F26"/>
    <w:rsid w:val="00EC09F6"/>
    <w:rsid w:val="00EC122A"/>
    <w:rsid w:val="00EC178F"/>
    <w:rsid w:val="00EC1E8F"/>
    <w:rsid w:val="00EC2655"/>
    <w:rsid w:val="00ED2B57"/>
    <w:rsid w:val="00ED3297"/>
    <w:rsid w:val="00ED4139"/>
    <w:rsid w:val="00ED4C21"/>
    <w:rsid w:val="00ED6718"/>
    <w:rsid w:val="00ED710C"/>
    <w:rsid w:val="00ED7FFC"/>
    <w:rsid w:val="00EE1348"/>
    <w:rsid w:val="00EE29BB"/>
    <w:rsid w:val="00EE6E7E"/>
    <w:rsid w:val="00EE6E99"/>
    <w:rsid w:val="00EF4194"/>
    <w:rsid w:val="00EF65FA"/>
    <w:rsid w:val="00EF7796"/>
    <w:rsid w:val="00F00BA1"/>
    <w:rsid w:val="00F0169A"/>
    <w:rsid w:val="00F0390E"/>
    <w:rsid w:val="00F11307"/>
    <w:rsid w:val="00F13BAB"/>
    <w:rsid w:val="00F1595C"/>
    <w:rsid w:val="00F1638C"/>
    <w:rsid w:val="00F178FF"/>
    <w:rsid w:val="00F2035F"/>
    <w:rsid w:val="00F22478"/>
    <w:rsid w:val="00F239D3"/>
    <w:rsid w:val="00F244AD"/>
    <w:rsid w:val="00F26062"/>
    <w:rsid w:val="00F27FFC"/>
    <w:rsid w:val="00F30D8A"/>
    <w:rsid w:val="00F3488F"/>
    <w:rsid w:val="00F4298E"/>
    <w:rsid w:val="00F44CF0"/>
    <w:rsid w:val="00F45584"/>
    <w:rsid w:val="00F50276"/>
    <w:rsid w:val="00F51D5F"/>
    <w:rsid w:val="00F5372F"/>
    <w:rsid w:val="00F55097"/>
    <w:rsid w:val="00F61E66"/>
    <w:rsid w:val="00F632F9"/>
    <w:rsid w:val="00F64C55"/>
    <w:rsid w:val="00F67210"/>
    <w:rsid w:val="00F70AF8"/>
    <w:rsid w:val="00F71FEF"/>
    <w:rsid w:val="00F7297D"/>
    <w:rsid w:val="00F72EA2"/>
    <w:rsid w:val="00F74072"/>
    <w:rsid w:val="00F74926"/>
    <w:rsid w:val="00F772B5"/>
    <w:rsid w:val="00F777D1"/>
    <w:rsid w:val="00F808F8"/>
    <w:rsid w:val="00F8684A"/>
    <w:rsid w:val="00F876C8"/>
    <w:rsid w:val="00FA2662"/>
    <w:rsid w:val="00FB388D"/>
    <w:rsid w:val="00FB7C22"/>
    <w:rsid w:val="00FC189A"/>
    <w:rsid w:val="00FC4B7F"/>
    <w:rsid w:val="00FC5C63"/>
    <w:rsid w:val="00FD305A"/>
    <w:rsid w:val="00FD4A54"/>
    <w:rsid w:val="00FD50D6"/>
    <w:rsid w:val="00FD697C"/>
    <w:rsid w:val="00FE1583"/>
    <w:rsid w:val="00FE214E"/>
    <w:rsid w:val="00FE231A"/>
    <w:rsid w:val="00FE35EE"/>
    <w:rsid w:val="00FE3FC2"/>
    <w:rsid w:val="00FF09E9"/>
    <w:rsid w:val="00FF0FAB"/>
    <w:rsid w:val="00FF2BC4"/>
    <w:rsid w:val="00FF4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A5328"/>
  <w15:docId w15:val="{24B552B7-172F-4166-BA40-5F40F72E7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E6E99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443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431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74072"/>
  </w:style>
  <w:style w:type="paragraph" w:styleId="Zpat">
    <w:name w:val="footer"/>
    <w:basedOn w:val="Normln"/>
    <w:link w:val="ZpatChar"/>
    <w:uiPriority w:val="99"/>
    <w:unhideWhenUsed/>
    <w:rsid w:val="00F7407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74072"/>
  </w:style>
  <w:style w:type="character" w:styleId="Odkaznakoment">
    <w:name w:val="annotation reference"/>
    <w:basedOn w:val="Standardnpsmoodstavce"/>
    <w:uiPriority w:val="99"/>
    <w:semiHidden/>
    <w:unhideWhenUsed/>
    <w:rsid w:val="0050764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0764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0764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0764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0764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4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8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0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6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9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4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0EA5E-728A-488C-9E78-42ADA06C5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5</Pages>
  <Words>1552</Words>
  <Characters>9159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10690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Bošková Monika</dc:creator>
  <cp:lastModifiedBy>Bečvář Bohuslav</cp:lastModifiedBy>
  <cp:revision>5</cp:revision>
  <cp:lastPrinted>2019-05-28T10:19:00Z</cp:lastPrinted>
  <dcterms:created xsi:type="dcterms:W3CDTF">2019-05-28T10:20:00Z</dcterms:created>
  <dcterms:modified xsi:type="dcterms:W3CDTF">2019-06-06T07:58:00Z</dcterms:modified>
</cp:coreProperties>
</file>