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A41" w:rsidRPr="00B15A41" w:rsidRDefault="00B15A41" w:rsidP="00B15A41">
      <w:pPr>
        <w:jc w:val="center"/>
        <w:rPr>
          <w:rFonts w:ascii="Arial" w:hAnsi="Arial" w:cs="Arial"/>
          <w:i/>
          <w:sz w:val="28"/>
          <w:szCs w:val="36"/>
        </w:rPr>
      </w:pPr>
      <w:r w:rsidRPr="00B15A41">
        <w:rPr>
          <w:rFonts w:ascii="Arial" w:hAnsi="Arial" w:cs="Arial"/>
          <w:i/>
          <w:sz w:val="28"/>
          <w:szCs w:val="36"/>
        </w:rPr>
        <w:t>Tento dokument je vyhotoven v upravené verzi s ohl</w:t>
      </w:r>
      <w:r w:rsidRPr="00B15A41">
        <w:rPr>
          <w:rFonts w:ascii="Arial" w:hAnsi="Arial" w:cs="Arial"/>
          <w:i/>
          <w:sz w:val="28"/>
          <w:szCs w:val="36"/>
        </w:rPr>
        <w:t xml:space="preserve">edem na </w:t>
      </w:r>
      <w:proofErr w:type="gramStart"/>
      <w:r w:rsidRPr="00B15A41">
        <w:rPr>
          <w:rFonts w:ascii="Arial" w:hAnsi="Arial" w:cs="Arial"/>
          <w:i/>
          <w:sz w:val="28"/>
          <w:szCs w:val="36"/>
        </w:rPr>
        <w:t xml:space="preserve">zákon </w:t>
      </w:r>
      <w:r>
        <w:rPr>
          <w:rFonts w:ascii="Arial" w:hAnsi="Arial" w:cs="Arial"/>
          <w:i/>
          <w:sz w:val="28"/>
          <w:szCs w:val="36"/>
        </w:rPr>
        <w:t xml:space="preserve">               </w:t>
      </w:r>
      <w:bookmarkStart w:id="0" w:name="_GoBack"/>
      <w:bookmarkEnd w:id="0"/>
      <w:r w:rsidRPr="00B15A41">
        <w:rPr>
          <w:rFonts w:ascii="Arial" w:hAnsi="Arial" w:cs="Arial"/>
          <w:i/>
          <w:sz w:val="28"/>
          <w:szCs w:val="36"/>
        </w:rPr>
        <w:t>č.</w:t>
      </w:r>
      <w:proofErr w:type="gramEnd"/>
      <w:r w:rsidRPr="00B15A41">
        <w:rPr>
          <w:rFonts w:ascii="Arial" w:hAnsi="Arial" w:cs="Arial"/>
          <w:i/>
          <w:sz w:val="28"/>
          <w:szCs w:val="36"/>
        </w:rPr>
        <w:t xml:space="preserve"> 101/2000 Sb., </w:t>
      </w:r>
      <w:r w:rsidRPr="00B15A41">
        <w:rPr>
          <w:rFonts w:ascii="Arial" w:hAnsi="Arial" w:cs="Arial"/>
          <w:i/>
          <w:sz w:val="28"/>
          <w:szCs w:val="36"/>
        </w:rPr>
        <w:t>o ochraně osobních údajů</w:t>
      </w:r>
    </w:p>
    <w:p w:rsidR="00B15A41" w:rsidRDefault="00B15A41">
      <w:pPr>
        <w:rPr>
          <w:rFonts w:ascii="Arial" w:hAnsi="Arial" w:cs="Arial"/>
          <w:b/>
          <w:sz w:val="28"/>
          <w:szCs w:val="36"/>
        </w:rPr>
      </w:pPr>
    </w:p>
    <w:p w:rsidR="00E7417A" w:rsidRPr="00651E28" w:rsidRDefault="008B18C7">
      <w:pPr>
        <w:rPr>
          <w:rFonts w:ascii="Arial" w:hAnsi="Arial" w:cs="Arial"/>
          <w:b/>
          <w:sz w:val="28"/>
          <w:szCs w:val="36"/>
        </w:rPr>
      </w:pPr>
      <w:r w:rsidRPr="00651E28">
        <w:rPr>
          <w:rFonts w:ascii="Arial" w:hAnsi="Arial" w:cs="Arial"/>
          <w:b/>
          <w:sz w:val="28"/>
          <w:szCs w:val="36"/>
        </w:rPr>
        <w:t>Důvodová zpráva</w:t>
      </w:r>
    </w:p>
    <w:p w:rsidR="00945308" w:rsidRPr="00651E28" w:rsidRDefault="00651E28" w:rsidP="00CA181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945308" w:rsidRPr="00651E28">
        <w:rPr>
          <w:rFonts w:ascii="Arial" w:hAnsi="Arial" w:cs="Arial"/>
          <w:sz w:val="24"/>
          <w:szCs w:val="24"/>
        </w:rPr>
        <w:t xml:space="preserve">ne </w:t>
      </w:r>
      <w:proofErr w:type="gramStart"/>
      <w:r w:rsidR="00945308" w:rsidRPr="00651E28">
        <w:rPr>
          <w:rFonts w:ascii="Arial" w:hAnsi="Arial" w:cs="Arial"/>
          <w:sz w:val="24"/>
          <w:szCs w:val="24"/>
        </w:rPr>
        <w:t>27.11.2015</w:t>
      </w:r>
      <w:proofErr w:type="gramEnd"/>
      <w:r w:rsidR="00945308" w:rsidRPr="00651E28">
        <w:rPr>
          <w:rFonts w:ascii="Arial" w:hAnsi="Arial" w:cs="Arial"/>
          <w:sz w:val="24"/>
          <w:szCs w:val="24"/>
        </w:rPr>
        <w:t xml:space="preserve"> uzavřely smluvní strany statutární město České Budějovice a </w:t>
      </w:r>
      <w:r w:rsidR="00945308" w:rsidRPr="00B15A41">
        <w:rPr>
          <w:rFonts w:ascii="Arial" w:hAnsi="Arial" w:cs="Arial"/>
          <w:sz w:val="24"/>
          <w:szCs w:val="24"/>
          <w:highlight w:val="black"/>
        </w:rPr>
        <w:t xml:space="preserve">Ing. Vladimír </w:t>
      </w:r>
      <w:proofErr w:type="spellStart"/>
      <w:r w:rsidR="00945308" w:rsidRPr="00B15A41">
        <w:rPr>
          <w:rFonts w:ascii="Arial" w:hAnsi="Arial" w:cs="Arial"/>
          <w:sz w:val="24"/>
          <w:szCs w:val="24"/>
          <w:highlight w:val="black"/>
        </w:rPr>
        <w:t>Plojhar</w:t>
      </w:r>
      <w:proofErr w:type="spellEnd"/>
      <w:r w:rsidR="00945308" w:rsidRPr="00651E28">
        <w:rPr>
          <w:rFonts w:ascii="Arial" w:hAnsi="Arial" w:cs="Arial"/>
          <w:sz w:val="24"/>
          <w:szCs w:val="24"/>
        </w:rPr>
        <w:t xml:space="preserve"> </w:t>
      </w:r>
      <w:r w:rsidR="000664A1" w:rsidRPr="00651E28">
        <w:rPr>
          <w:rFonts w:ascii="Arial" w:hAnsi="Arial" w:cs="Arial"/>
          <w:sz w:val="24"/>
          <w:szCs w:val="24"/>
        </w:rPr>
        <w:t>„</w:t>
      </w:r>
      <w:r w:rsidR="00945308" w:rsidRPr="00651E28">
        <w:rPr>
          <w:rFonts w:ascii="Arial" w:hAnsi="Arial" w:cs="Arial"/>
          <w:sz w:val="24"/>
          <w:szCs w:val="24"/>
        </w:rPr>
        <w:t>Smlouvu o spolupráci a poskytnutí účelového investičního příspěvku</w:t>
      </w:r>
      <w:r w:rsidR="000664A1" w:rsidRPr="00651E28">
        <w:rPr>
          <w:rFonts w:ascii="Arial" w:hAnsi="Arial" w:cs="Arial"/>
          <w:sz w:val="24"/>
          <w:szCs w:val="24"/>
        </w:rPr>
        <w:t>“</w:t>
      </w:r>
      <w:r w:rsidR="00945308" w:rsidRPr="00651E28">
        <w:rPr>
          <w:rFonts w:ascii="Arial" w:hAnsi="Arial" w:cs="Arial"/>
          <w:sz w:val="24"/>
          <w:szCs w:val="24"/>
        </w:rPr>
        <w:t xml:space="preserve"> č. 2015002446.</w:t>
      </w:r>
    </w:p>
    <w:p w:rsidR="00157EF7" w:rsidRPr="00651E28" w:rsidRDefault="00945308" w:rsidP="00CA1819">
      <w:pPr>
        <w:jc w:val="both"/>
        <w:rPr>
          <w:rFonts w:ascii="Arial" w:hAnsi="Arial" w:cs="Arial"/>
          <w:sz w:val="24"/>
          <w:szCs w:val="24"/>
        </w:rPr>
      </w:pPr>
      <w:r w:rsidRPr="00651E28">
        <w:rPr>
          <w:rFonts w:ascii="Arial" w:hAnsi="Arial" w:cs="Arial"/>
          <w:sz w:val="24"/>
          <w:szCs w:val="24"/>
        </w:rPr>
        <w:t xml:space="preserve">Na základě této smlouvy měl </w:t>
      </w:r>
      <w:r w:rsidRPr="00B15A41">
        <w:rPr>
          <w:rFonts w:ascii="Arial" w:hAnsi="Arial" w:cs="Arial"/>
          <w:sz w:val="24"/>
          <w:szCs w:val="24"/>
          <w:highlight w:val="black"/>
        </w:rPr>
        <w:t xml:space="preserve">Ing. Vladimír </w:t>
      </w:r>
      <w:proofErr w:type="spellStart"/>
      <w:r w:rsidRPr="00B15A41">
        <w:rPr>
          <w:rFonts w:ascii="Arial" w:hAnsi="Arial" w:cs="Arial"/>
          <w:sz w:val="24"/>
          <w:szCs w:val="24"/>
          <w:highlight w:val="black"/>
        </w:rPr>
        <w:t>Plojhar</w:t>
      </w:r>
      <w:proofErr w:type="spellEnd"/>
      <w:r w:rsidRPr="00651E28">
        <w:rPr>
          <w:rFonts w:ascii="Arial" w:hAnsi="Arial" w:cs="Arial"/>
          <w:sz w:val="24"/>
          <w:szCs w:val="24"/>
        </w:rPr>
        <w:t xml:space="preserve"> jako inve</w:t>
      </w:r>
      <w:r w:rsidR="00157EF7" w:rsidRPr="00651E28">
        <w:rPr>
          <w:rFonts w:ascii="Arial" w:hAnsi="Arial" w:cs="Arial"/>
          <w:sz w:val="24"/>
          <w:szCs w:val="24"/>
        </w:rPr>
        <w:t xml:space="preserve">stor „ZTV pro 48 RD – Staré Hodějovice – Pod Poustevníkem“ poskytnout městu investiční příspěvek na </w:t>
      </w:r>
      <w:r w:rsidR="000664A1" w:rsidRPr="00651E28">
        <w:rPr>
          <w:rFonts w:ascii="Arial" w:hAnsi="Arial" w:cs="Arial"/>
          <w:sz w:val="24"/>
          <w:szCs w:val="24"/>
        </w:rPr>
        <w:t>ú</w:t>
      </w:r>
      <w:r w:rsidR="00157EF7" w:rsidRPr="00651E28">
        <w:rPr>
          <w:rFonts w:ascii="Arial" w:hAnsi="Arial" w:cs="Arial"/>
          <w:sz w:val="24"/>
          <w:szCs w:val="24"/>
        </w:rPr>
        <w:t>pravu komunikace Ke Studánce ve výši 440</w:t>
      </w:r>
      <w:r w:rsidR="00651E28">
        <w:rPr>
          <w:rFonts w:ascii="Arial" w:hAnsi="Arial" w:cs="Arial"/>
          <w:sz w:val="24"/>
          <w:szCs w:val="24"/>
        </w:rPr>
        <w:t>.</w:t>
      </w:r>
      <w:r w:rsidR="00157EF7" w:rsidRPr="00651E28">
        <w:rPr>
          <w:rFonts w:ascii="Arial" w:hAnsi="Arial" w:cs="Arial"/>
          <w:sz w:val="24"/>
          <w:szCs w:val="24"/>
        </w:rPr>
        <w:t>000 bez DPH a podle čl</w:t>
      </w:r>
      <w:r w:rsidR="00651E28" w:rsidRPr="00651E28">
        <w:rPr>
          <w:rFonts w:ascii="Arial" w:hAnsi="Arial" w:cs="Arial"/>
          <w:sz w:val="24"/>
          <w:szCs w:val="24"/>
        </w:rPr>
        <w:t>.</w:t>
      </w:r>
      <w:r w:rsidR="00157EF7" w:rsidRPr="00651E28">
        <w:rPr>
          <w:rFonts w:ascii="Arial" w:hAnsi="Arial" w:cs="Arial"/>
          <w:sz w:val="24"/>
          <w:szCs w:val="24"/>
        </w:rPr>
        <w:t xml:space="preserve"> III. Úhrada v bodě 1. měla být k této částce připočtena zákonem stanovená DPH. V souladu se smlouvou byly částky na účet statutárního města České Budějovice v prosinci 2015 uhrazeny</w:t>
      </w:r>
      <w:r w:rsidR="00CA1819" w:rsidRPr="00651E28">
        <w:rPr>
          <w:rFonts w:ascii="Arial" w:hAnsi="Arial" w:cs="Arial"/>
          <w:sz w:val="24"/>
          <w:szCs w:val="24"/>
        </w:rPr>
        <w:t xml:space="preserve"> (celkem 532</w:t>
      </w:r>
      <w:r w:rsidR="00651E28">
        <w:rPr>
          <w:rFonts w:ascii="Arial" w:hAnsi="Arial" w:cs="Arial"/>
          <w:sz w:val="24"/>
          <w:szCs w:val="24"/>
        </w:rPr>
        <w:t>.</w:t>
      </w:r>
      <w:r w:rsidR="00CA1819" w:rsidRPr="00651E28">
        <w:rPr>
          <w:rFonts w:ascii="Arial" w:hAnsi="Arial" w:cs="Arial"/>
          <w:sz w:val="24"/>
          <w:szCs w:val="24"/>
        </w:rPr>
        <w:t>400 Kč)</w:t>
      </w:r>
      <w:r w:rsidR="00157EF7" w:rsidRPr="00651E28">
        <w:rPr>
          <w:rFonts w:ascii="Arial" w:hAnsi="Arial" w:cs="Arial"/>
          <w:sz w:val="24"/>
          <w:szCs w:val="24"/>
        </w:rPr>
        <w:t xml:space="preserve">. </w:t>
      </w:r>
    </w:p>
    <w:p w:rsidR="000664A1" w:rsidRPr="00651E28" w:rsidRDefault="00157EF7" w:rsidP="00CA1819">
      <w:pPr>
        <w:jc w:val="both"/>
        <w:rPr>
          <w:rFonts w:ascii="Arial" w:hAnsi="Arial" w:cs="Arial"/>
          <w:sz w:val="24"/>
          <w:szCs w:val="24"/>
        </w:rPr>
      </w:pPr>
      <w:r w:rsidRPr="00651E28">
        <w:rPr>
          <w:rFonts w:ascii="Arial" w:hAnsi="Arial" w:cs="Arial"/>
          <w:sz w:val="24"/>
          <w:szCs w:val="24"/>
        </w:rPr>
        <w:t xml:space="preserve">Investiční příspěvek však nepodléhá zákonu o dani z přidané hodnoty a DPH nemá být u této smlouvy </w:t>
      </w:r>
      <w:r w:rsidR="000664A1" w:rsidRPr="00651E28">
        <w:rPr>
          <w:rFonts w:ascii="Arial" w:hAnsi="Arial" w:cs="Arial"/>
          <w:sz w:val="24"/>
          <w:szCs w:val="24"/>
        </w:rPr>
        <w:t>dopočteno.</w:t>
      </w:r>
    </w:p>
    <w:p w:rsidR="00CA1819" w:rsidRPr="00651E28" w:rsidRDefault="000664A1" w:rsidP="00CA1819">
      <w:pPr>
        <w:jc w:val="both"/>
        <w:rPr>
          <w:rFonts w:ascii="Arial" w:hAnsi="Arial" w:cs="Arial"/>
          <w:sz w:val="24"/>
          <w:szCs w:val="24"/>
        </w:rPr>
      </w:pPr>
      <w:r w:rsidRPr="00651E28">
        <w:rPr>
          <w:rFonts w:ascii="Arial" w:hAnsi="Arial" w:cs="Arial"/>
          <w:sz w:val="24"/>
          <w:szCs w:val="24"/>
        </w:rPr>
        <w:t>Radě města je předkládán k projednání dodatek č. 1 ke smlouvě č. 2015002446, který vypouští ustanovení o úhradě DPH ve všech bodech Smlouvy, ve kterých je na úhradu DPH odkazováno.</w:t>
      </w:r>
    </w:p>
    <w:p w:rsidR="000664A1" w:rsidRPr="00651E28" w:rsidRDefault="000664A1" w:rsidP="00CA1819">
      <w:pPr>
        <w:jc w:val="both"/>
        <w:rPr>
          <w:rFonts w:ascii="Arial" w:hAnsi="Arial" w:cs="Arial"/>
          <w:sz w:val="24"/>
          <w:szCs w:val="24"/>
        </w:rPr>
      </w:pPr>
      <w:r w:rsidRPr="00651E28">
        <w:rPr>
          <w:rFonts w:ascii="Arial" w:hAnsi="Arial" w:cs="Arial"/>
          <w:sz w:val="24"/>
          <w:szCs w:val="24"/>
        </w:rPr>
        <w:t>Neoprávněně přij</w:t>
      </w:r>
      <w:r w:rsidR="00651E28" w:rsidRPr="00651E28">
        <w:rPr>
          <w:rFonts w:ascii="Arial" w:hAnsi="Arial" w:cs="Arial"/>
          <w:sz w:val="24"/>
          <w:szCs w:val="24"/>
        </w:rPr>
        <w:t>a</w:t>
      </w:r>
      <w:r w:rsidRPr="00651E28">
        <w:rPr>
          <w:rFonts w:ascii="Arial" w:hAnsi="Arial" w:cs="Arial"/>
          <w:sz w:val="24"/>
          <w:szCs w:val="24"/>
        </w:rPr>
        <w:t>tá částka DPH ve výši 92</w:t>
      </w:r>
      <w:r w:rsidR="00651E28">
        <w:rPr>
          <w:rFonts w:ascii="Arial" w:hAnsi="Arial" w:cs="Arial"/>
          <w:sz w:val="24"/>
          <w:szCs w:val="24"/>
        </w:rPr>
        <w:t>.</w:t>
      </w:r>
      <w:r w:rsidRPr="00651E28">
        <w:rPr>
          <w:rFonts w:ascii="Arial" w:hAnsi="Arial" w:cs="Arial"/>
          <w:sz w:val="24"/>
          <w:szCs w:val="24"/>
        </w:rPr>
        <w:t>400 Kč bude městem vrácena.</w:t>
      </w:r>
    </w:p>
    <w:p w:rsidR="00157EF7" w:rsidRPr="00651E28" w:rsidRDefault="000664A1" w:rsidP="00CA1819">
      <w:pPr>
        <w:jc w:val="both"/>
        <w:rPr>
          <w:rFonts w:ascii="Arial" w:hAnsi="Arial" w:cs="Arial"/>
          <w:sz w:val="24"/>
          <w:szCs w:val="24"/>
        </w:rPr>
      </w:pPr>
      <w:r w:rsidRPr="00651E28">
        <w:rPr>
          <w:rFonts w:ascii="Arial" w:hAnsi="Arial" w:cs="Arial"/>
          <w:sz w:val="24"/>
          <w:szCs w:val="24"/>
        </w:rPr>
        <w:t xml:space="preserve">Výše příspěvku byla do </w:t>
      </w:r>
      <w:r w:rsidR="00CA1819" w:rsidRPr="00651E28">
        <w:rPr>
          <w:rFonts w:ascii="Arial" w:hAnsi="Arial" w:cs="Arial"/>
          <w:sz w:val="24"/>
          <w:szCs w:val="24"/>
        </w:rPr>
        <w:t>„</w:t>
      </w:r>
      <w:r w:rsidRPr="00651E28">
        <w:rPr>
          <w:rFonts w:ascii="Arial" w:hAnsi="Arial" w:cs="Arial"/>
          <w:sz w:val="24"/>
          <w:szCs w:val="24"/>
        </w:rPr>
        <w:t>Smlouvy o spolupráci a poskytnutí účelového investičního příspěvku</w:t>
      </w:r>
      <w:r w:rsidR="00CA1819" w:rsidRPr="00651E28">
        <w:rPr>
          <w:rFonts w:ascii="Arial" w:hAnsi="Arial" w:cs="Arial"/>
          <w:sz w:val="24"/>
          <w:szCs w:val="24"/>
        </w:rPr>
        <w:t>“</w:t>
      </w:r>
      <w:r w:rsidRPr="00651E28">
        <w:rPr>
          <w:rFonts w:ascii="Arial" w:hAnsi="Arial" w:cs="Arial"/>
          <w:sz w:val="24"/>
          <w:szCs w:val="24"/>
        </w:rPr>
        <w:t xml:space="preserve"> č. 2015002446 stanovena podle položkového rozpočtu pro výběr zhotovitele</w:t>
      </w:r>
      <w:r w:rsidR="00CA1819" w:rsidRPr="00651E28">
        <w:rPr>
          <w:rFonts w:ascii="Arial" w:hAnsi="Arial" w:cs="Arial"/>
          <w:sz w:val="24"/>
          <w:szCs w:val="24"/>
        </w:rPr>
        <w:t xml:space="preserve"> ve výši 440</w:t>
      </w:r>
      <w:r w:rsidR="00651E28">
        <w:rPr>
          <w:rFonts w:ascii="Arial" w:hAnsi="Arial" w:cs="Arial"/>
          <w:sz w:val="24"/>
          <w:szCs w:val="24"/>
        </w:rPr>
        <w:t>.</w:t>
      </w:r>
      <w:r w:rsidR="00CA1819" w:rsidRPr="00651E28">
        <w:rPr>
          <w:rFonts w:ascii="Arial" w:hAnsi="Arial" w:cs="Arial"/>
          <w:sz w:val="24"/>
          <w:szCs w:val="24"/>
        </w:rPr>
        <w:t xml:space="preserve">000 Kč </w:t>
      </w:r>
      <w:r w:rsidR="00651E28">
        <w:rPr>
          <w:rFonts w:ascii="Arial" w:hAnsi="Arial" w:cs="Arial"/>
          <w:sz w:val="24"/>
          <w:szCs w:val="24"/>
        </w:rPr>
        <w:t>bez DPH</w:t>
      </w:r>
      <w:r w:rsidRPr="00651E2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51E28">
        <w:rPr>
          <w:rFonts w:ascii="Arial" w:hAnsi="Arial" w:cs="Arial"/>
          <w:sz w:val="24"/>
          <w:szCs w:val="24"/>
        </w:rPr>
        <w:t>Vysoutěžená</w:t>
      </w:r>
      <w:proofErr w:type="spellEnd"/>
      <w:r w:rsidRPr="00651E28">
        <w:rPr>
          <w:rFonts w:ascii="Arial" w:hAnsi="Arial" w:cs="Arial"/>
          <w:sz w:val="24"/>
          <w:szCs w:val="24"/>
        </w:rPr>
        <w:t xml:space="preserve">, městem skutečně uhrazená částka </w:t>
      </w:r>
      <w:r w:rsidR="00CA1819" w:rsidRPr="00651E28">
        <w:rPr>
          <w:rFonts w:ascii="Arial" w:hAnsi="Arial" w:cs="Arial"/>
          <w:sz w:val="24"/>
          <w:szCs w:val="24"/>
        </w:rPr>
        <w:t xml:space="preserve">za rozsah stanovených úprav komunikace Ke Studánce </w:t>
      </w:r>
      <w:r w:rsidRPr="00651E28">
        <w:rPr>
          <w:rFonts w:ascii="Arial" w:hAnsi="Arial" w:cs="Arial"/>
          <w:sz w:val="24"/>
          <w:szCs w:val="24"/>
        </w:rPr>
        <w:t>činila 332</w:t>
      </w:r>
      <w:r w:rsidR="00651E28">
        <w:rPr>
          <w:rFonts w:ascii="Arial" w:hAnsi="Arial" w:cs="Arial"/>
          <w:sz w:val="24"/>
          <w:szCs w:val="24"/>
        </w:rPr>
        <w:t>.</w:t>
      </w:r>
      <w:r w:rsidRPr="00651E28">
        <w:rPr>
          <w:rFonts w:ascii="Arial" w:hAnsi="Arial" w:cs="Arial"/>
          <w:sz w:val="24"/>
          <w:szCs w:val="24"/>
        </w:rPr>
        <w:t xml:space="preserve">750 Kč </w:t>
      </w:r>
      <w:r w:rsidR="00651E28">
        <w:rPr>
          <w:rFonts w:ascii="Arial" w:hAnsi="Arial" w:cs="Arial"/>
          <w:sz w:val="24"/>
          <w:szCs w:val="24"/>
        </w:rPr>
        <w:br/>
        <w:t>vč. DPH</w:t>
      </w:r>
      <w:r w:rsidR="00157EF7" w:rsidRPr="00651E28">
        <w:rPr>
          <w:rFonts w:ascii="Arial" w:hAnsi="Arial" w:cs="Arial"/>
          <w:sz w:val="24"/>
          <w:szCs w:val="24"/>
        </w:rPr>
        <w:t>.</w:t>
      </w:r>
    </w:p>
    <w:p w:rsidR="00945308" w:rsidRDefault="00945308">
      <w:pPr>
        <w:rPr>
          <w:rFonts w:ascii="Times New Roman" w:hAnsi="Times New Roman" w:cs="Times New Roman"/>
          <w:sz w:val="24"/>
          <w:szCs w:val="24"/>
        </w:rPr>
      </w:pPr>
    </w:p>
    <w:p w:rsidR="00945308" w:rsidRDefault="00945308">
      <w:pPr>
        <w:rPr>
          <w:rFonts w:ascii="Times New Roman" w:hAnsi="Times New Roman" w:cs="Times New Roman"/>
          <w:sz w:val="24"/>
          <w:szCs w:val="24"/>
        </w:rPr>
      </w:pPr>
    </w:p>
    <w:p w:rsidR="00945308" w:rsidRDefault="00945308">
      <w:pPr>
        <w:rPr>
          <w:rFonts w:ascii="Times New Roman" w:hAnsi="Times New Roman" w:cs="Times New Roman"/>
          <w:sz w:val="24"/>
          <w:szCs w:val="24"/>
        </w:rPr>
      </w:pPr>
    </w:p>
    <w:sectPr w:rsidR="009453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8C7"/>
    <w:rsid w:val="000664A1"/>
    <w:rsid w:val="00157EF7"/>
    <w:rsid w:val="001A3180"/>
    <w:rsid w:val="002E6502"/>
    <w:rsid w:val="00524582"/>
    <w:rsid w:val="00651E28"/>
    <w:rsid w:val="00761710"/>
    <w:rsid w:val="007C1095"/>
    <w:rsid w:val="008A47D2"/>
    <w:rsid w:val="008B18C7"/>
    <w:rsid w:val="00945308"/>
    <w:rsid w:val="00A61235"/>
    <w:rsid w:val="00A647C2"/>
    <w:rsid w:val="00B15A41"/>
    <w:rsid w:val="00B837F0"/>
    <w:rsid w:val="00CA1819"/>
    <w:rsid w:val="00E7417A"/>
    <w:rsid w:val="00F8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12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23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12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2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Voves Pavel</dc:creator>
  <cp:lastModifiedBy>Drobilová Hana</cp:lastModifiedBy>
  <cp:revision>3</cp:revision>
  <cp:lastPrinted>2015-08-21T06:44:00Z</cp:lastPrinted>
  <dcterms:created xsi:type="dcterms:W3CDTF">2016-05-10T08:18:00Z</dcterms:created>
  <dcterms:modified xsi:type="dcterms:W3CDTF">2016-05-10T08:19:00Z</dcterms:modified>
</cp:coreProperties>
</file>