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8B7" w:rsidRPr="00F17DC6" w:rsidRDefault="00EB13A6" w:rsidP="00F17DC6">
      <w:pPr>
        <w:rPr>
          <w:b/>
          <w:sz w:val="24"/>
        </w:rPr>
      </w:pPr>
      <w:r w:rsidRPr="00F17DC6">
        <w:rPr>
          <w:b/>
          <w:sz w:val="24"/>
        </w:rPr>
        <w:t>DŮVODOVÁ ZPRÁVA</w:t>
      </w:r>
    </w:p>
    <w:p w:rsidR="00EB13A6" w:rsidRDefault="00EB13A6" w:rsidP="00EB13A6">
      <w:pPr>
        <w:jc w:val="both"/>
      </w:pPr>
      <w:r>
        <w:t xml:space="preserve">Na </w:t>
      </w:r>
      <w:r w:rsidR="00F17DC6">
        <w:t>Magistrát města</w:t>
      </w:r>
      <w:r>
        <w:t xml:space="preserve"> České Budějovice byla doručena žádost Českého volejbalového svazu o finanční příspěvek na významnou mezinárodní sportovní akci – </w:t>
      </w:r>
      <w:r w:rsidR="00F17DC6">
        <w:t>uspořádání</w:t>
      </w:r>
      <w:r>
        <w:t xml:space="preserve"> </w:t>
      </w:r>
      <w:r w:rsidR="00F17DC6">
        <w:t>S</w:t>
      </w:r>
      <w:r>
        <w:t>větové ligy</w:t>
      </w:r>
      <w:r w:rsidR="00AC2E21">
        <w:t xml:space="preserve"> </w:t>
      </w:r>
      <w:r w:rsidR="00F17DC6">
        <w:t xml:space="preserve">mužů </w:t>
      </w:r>
      <w:r w:rsidR="00AC2E21">
        <w:t>ve volejbale</w:t>
      </w:r>
      <w:r w:rsidR="00F17DC6">
        <w:t xml:space="preserve"> v termínu od 17. – 19. 6. 2016</w:t>
      </w:r>
      <w:r w:rsidR="00703906">
        <w:t xml:space="preserve"> v Českých Budějovicích</w:t>
      </w:r>
      <w:r>
        <w:t>.</w:t>
      </w:r>
    </w:p>
    <w:p w:rsidR="00EB13A6" w:rsidRDefault="00EB13A6" w:rsidP="00EB13A6">
      <w:pPr>
        <w:jc w:val="both"/>
      </w:pPr>
      <w:r>
        <w:t xml:space="preserve">ČVS žádá o </w:t>
      </w:r>
      <w:r w:rsidR="009E50F1">
        <w:t xml:space="preserve">bezplatný </w:t>
      </w:r>
      <w:r>
        <w:t>pronájem sportovní haly BUDVAR arény a o finanční příspěvek ve výši 200.000 Kč na pokrytí nákladů spojených s pořádáním akce, jako je ubytování, doprava či marketing</w:t>
      </w:r>
      <w:r w:rsidR="00F17DC6">
        <w:t>/medializace akce</w:t>
      </w:r>
      <w:r>
        <w:t>.</w:t>
      </w:r>
    </w:p>
    <w:p w:rsidR="00C57C88" w:rsidRPr="00C36B42" w:rsidRDefault="00C36B42" w:rsidP="00C36B42">
      <w:pPr>
        <w:jc w:val="both"/>
      </w:pPr>
      <w:r w:rsidRPr="00C36B42">
        <w:t>B</w:t>
      </w:r>
      <w:r w:rsidR="00C57C88" w:rsidRPr="00C36B42">
        <w:t xml:space="preserve">ezplatný pronájem BUDVAR arény v uvedeném časovém rozsahu na Světovou ligu mužů ve volejbale v Českých Budějovicích byl </w:t>
      </w:r>
      <w:r w:rsidR="00C57C88" w:rsidRPr="00C36B42">
        <w:rPr>
          <w:b/>
        </w:rPr>
        <w:t xml:space="preserve">schválen RM </w:t>
      </w:r>
      <w:r w:rsidR="00C57C88" w:rsidRPr="00C36B42">
        <w:t xml:space="preserve">dne </w:t>
      </w:r>
      <w:proofErr w:type="gramStart"/>
      <w:r w:rsidR="00C57C88" w:rsidRPr="00C36B42">
        <w:t>29.2.2016</w:t>
      </w:r>
      <w:proofErr w:type="gramEnd"/>
      <w:r w:rsidR="00C57C88" w:rsidRPr="00C36B42">
        <w:t xml:space="preserve"> usnesením č. 295/2016</w:t>
      </w:r>
    </w:p>
    <w:p w:rsidR="00703906" w:rsidRDefault="00AC2E21" w:rsidP="00EB13A6">
      <w:pPr>
        <w:jc w:val="both"/>
      </w:pPr>
      <w:bookmarkStart w:id="0" w:name="_GoBack"/>
      <w:bookmarkEnd w:id="0"/>
      <w:r>
        <w:t>Sportovní komise rady města n</w:t>
      </w:r>
      <w:r w:rsidR="00F17DC6">
        <w:t>a svém jednání dne 15. 3. 2016</w:t>
      </w:r>
      <w:r>
        <w:t xml:space="preserve"> projednala žádost Českého volejbalového svazu</w:t>
      </w:r>
      <w:r w:rsidR="00BD30A3">
        <w:t xml:space="preserve"> a</w:t>
      </w:r>
      <w:r w:rsidR="00703906">
        <w:t>:</w:t>
      </w:r>
    </w:p>
    <w:p w:rsidR="00AC2E21" w:rsidRDefault="00703906" w:rsidP="00703906">
      <w:pPr>
        <w:pStyle w:val="Odstavecseseznamem"/>
        <w:numPr>
          <w:ilvl w:val="0"/>
          <w:numId w:val="1"/>
        </w:numPr>
        <w:jc w:val="both"/>
      </w:pPr>
      <w:r w:rsidRPr="00703906">
        <w:rPr>
          <w:b/>
        </w:rPr>
        <w:t>doporučuje</w:t>
      </w:r>
      <w:r>
        <w:t xml:space="preserve"> Radě města České Budějovice poskytnout</w:t>
      </w:r>
      <w:r w:rsidR="00CA0FBC">
        <w:t xml:space="preserve"> finanční příspěvek pro ČVS na S</w:t>
      </w:r>
      <w:r>
        <w:t>větovou ligu ve volejbale v Českých Budějovicích ve výši 200.000 Kč</w:t>
      </w:r>
      <w:r w:rsidR="00F17DC6">
        <w:t>.</w:t>
      </w:r>
    </w:p>
    <w:p w:rsidR="00F17DC6" w:rsidRDefault="00F17DC6" w:rsidP="00F17DC6">
      <w:pPr>
        <w:pStyle w:val="Odstavecseseznamem"/>
        <w:ind w:left="768"/>
        <w:jc w:val="both"/>
      </w:pPr>
      <w:r>
        <w:t>Sportovní komise d</w:t>
      </w:r>
      <w:r w:rsidRPr="00F17DC6">
        <w:t>opo</w:t>
      </w:r>
      <w:r>
        <w:t>ručuje navázat s volejbalovým svazem vzájemnou spolupráci pro uspořádání akce i v roce 2017 (garantovat uspořádání akce v dvouletém výhledu).</w:t>
      </w:r>
    </w:p>
    <w:p w:rsidR="00C57C88" w:rsidRDefault="00C57C88" w:rsidP="00F17DC6">
      <w:pPr>
        <w:jc w:val="both"/>
      </w:pPr>
      <w:r w:rsidRPr="00C57C88">
        <w:t>Rada města České B</w:t>
      </w:r>
      <w:r>
        <w:t xml:space="preserve">udějovice na svém jednání dne </w:t>
      </w:r>
      <w:proofErr w:type="gramStart"/>
      <w:r>
        <w:t>4.4</w:t>
      </w:r>
      <w:r w:rsidRPr="00C57C88">
        <w:t>.2016</w:t>
      </w:r>
      <w:proofErr w:type="gramEnd"/>
      <w:r w:rsidRPr="00C57C88">
        <w:t xml:space="preserve"> </w:t>
      </w:r>
      <w:r>
        <w:t>projednala žádost Českého volejbalového svazu a:</w:t>
      </w:r>
    </w:p>
    <w:p w:rsidR="00F17DC6" w:rsidRDefault="00C57C88" w:rsidP="00C57C88">
      <w:pPr>
        <w:pStyle w:val="Odstavecseseznamem"/>
        <w:numPr>
          <w:ilvl w:val="0"/>
          <w:numId w:val="1"/>
        </w:numPr>
        <w:jc w:val="both"/>
      </w:pPr>
      <w:r>
        <w:t>usnesením č. 508</w:t>
      </w:r>
      <w:r w:rsidRPr="00C57C88">
        <w:t xml:space="preserve">/2016 </w:t>
      </w:r>
      <w:r w:rsidRPr="00C57C88">
        <w:rPr>
          <w:b/>
        </w:rPr>
        <w:t>doporučuje</w:t>
      </w:r>
      <w:r w:rsidRPr="00C57C88">
        <w:t xml:space="preserve"> Zastupitelstvu města České Budějovice poskytnout finanční příspěvek pro ČVS na Světovou ligu ve volejbale v Českých Budějovicích ve výši 200.000 Kč</w:t>
      </w:r>
      <w:r>
        <w:t>.</w:t>
      </w:r>
    </w:p>
    <w:p w:rsidR="00703906" w:rsidRDefault="00703906" w:rsidP="00703906">
      <w:pPr>
        <w:jc w:val="both"/>
      </w:pPr>
      <w:r>
        <w:t>V rozpočtu odpovědného místa 105 – odbor školství a tělovýchovy nejsou na pokrytí tohoto záměru finanční prostředky, bude, v případě přijetí</w:t>
      </w:r>
      <w:r w:rsidR="00BD30A3">
        <w:t>, provedeno rozpočtové opatření z rezervy města – OM 102.</w:t>
      </w:r>
    </w:p>
    <w:p w:rsidR="00EB13A6" w:rsidRDefault="00EB13A6" w:rsidP="00EB13A6">
      <w:pPr>
        <w:jc w:val="both"/>
      </w:pPr>
    </w:p>
    <w:sectPr w:rsidR="00EB1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377621"/>
    <w:multiLevelType w:val="hybridMultilevel"/>
    <w:tmpl w:val="2C144A84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3A6"/>
    <w:rsid w:val="002378B7"/>
    <w:rsid w:val="00297998"/>
    <w:rsid w:val="00703906"/>
    <w:rsid w:val="009E50F1"/>
    <w:rsid w:val="00AC2E21"/>
    <w:rsid w:val="00BD30A3"/>
    <w:rsid w:val="00C36B42"/>
    <w:rsid w:val="00C57C88"/>
    <w:rsid w:val="00CA0FBC"/>
    <w:rsid w:val="00EB13A6"/>
    <w:rsid w:val="00F1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0AAD4-2F91-46AA-95F4-E72EF4252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5</cp:revision>
  <dcterms:created xsi:type="dcterms:W3CDTF">2016-03-17T09:10:00Z</dcterms:created>
  <dcterms:modified xsi:type="dcterms:W3CDTF">2016-04-04T12:47:00Z</dcterms:modified>
</cp:coreProperties>
</file>