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456" w:rsidRPr="00EE6456" w:rsidRDefault="00EE6456" w:rsidP="00EE6456">
      <w:pPr>
        <w:jc w:val="both"/>
        <w:rPr>
          <w:rFonts w:ascii="Times New Roman" w:hAnsi="Times New Roman"/>
          <w:b/>
          <w:sz w:val="24"/>
          <w:szCs w:val="24"/>
        </w:rPr>
      </w:pPr>
      <w:r w:rsidRPr="00EE6456">
        <w:rPr>
          <w:rFonts w:ascii="Times New Roman" w:hAnsi="Times New Roman"/>
          <w:b/>
          <w:sz w:val="24"/>
          <w:szCs w:val="24"/>
        </w:rPr>
        <w:t xml:space="preserve">Důvodová zpráva </w:t>
      </w:r>
    </w:p>
    <w:p w:rsidR="00EE6456" w:rsidRPr="00EE6456" w:rsidRDefault="00EE6456" w:rsidP="00EE6456">
      <w:pPr>
        <w:jc w:val="both"/>
        <w:rPr>
          <w:rFonts w:ascii="Times New Roman" w:hAnsi="Times New Roman"/>
          <w:sz w:val="24"/>
          <w:szCs w:val="24"/>
        </w:rPr>
      </w:pPr>
    </w:p>
    <w:p w:rsidR="00EE6456" w:rsidRPr="00EE6456" w:rsidRDefault="00EE6456" w:rsidP="00EE6456">
      <w:pPr>
        <w:jc w:val="both"/>
        <w:rPr>
          <w:rFonts w:ascii="Times New Roman" w:hAnsi="Times New Roman"/>
          <w:sz w:val="24"/>
          <w:szCs w:val="24"/>
        </w:rPr>
      </w:pPr>
      <w:r w:rsidRPr="00EE6456">
        <w:rPr>
          <w:rFonts w:ascii="Times New Roman" w:hAnsi="Times New Roman"/>
          <w:sz w:val="24"/>
          <w:szCs w:val="24"/>
        </w:rPr>
        <w:t xml:space="preserve">Hokejový klub ČEZ Motor České Budějovice doručil městu České Budějovice návrh </w:t>
      </w:r>
      <w:r>
        <w:rPr>
          <w:rFonts w:ascii="Times New Roman" w:hAnsi="Times New Roman"/>
          <w:sz w:val="24"/>
          <w:szCs w:val="24"/>
        </w:rPr>
        <w:br/>
      </w:r>
      <w:r w:rsidRPr="00EE6456">
        <w:rPr>
          <w:rFonts w:ascii="Times New Roman" w:hAnsi="Times New Roman"/>
          <w:sz w:val="24"/>
          <w:szCs w:val="24"/>
        </w:rPr>
        <w:t>na uzavření smlouvy o reklamě. Návrh smlouvy vychází z předchozích jednání, na kterých město deklarovalo připravenost podpořit hokejový klub v průběhu sezóny</w:t>
      </w:r>
      <w:r w:rsidR="00A8080F">
        <w:rPr>
          <w:rFonts w:ascii="Times New Roman" w:hAnsi="Times New Roman"/>
          <w:sz w:val="24"/>
          <w:szCs w:val="24"/>
        </w:rPr>
        <w:t xml:space="preserve"> 2014/2015</w:t>
      </w:r>
      <w:bookmarkStart w:id="0" w:name="_GoBack"/>
      <w:bookmarkEnd w:id="0"/>
      <w:r w:rsidRPr="00EE6456">
        <w:rPr>
          <w:rFonts w:ascii="Times New Roman" w:hAnsi="Times New Roman"/>
          <w:sz w:val="24"/>
          <w:szCs w:val="24"/>
        </w:rPr>
        <w:t xml:space="preserve">. Uzavření smlouvy o reklamě je možným řešením této podpory. Reklamní plnění ze strany klubu probíhalo po celou sezónu a jeho hodnota je vyčíslená ve standardní reklamní nabídce, která je platná pro všechny reklamní partnery klubu. Reklamní plochy na dresech jsou v majetku klubu. </w:t>
      </w:r>
    </w:p>
    <w:p w:rsidR="00C154FF" w:rsidRPr="00EE6456" w:rsidRDefault="00C154FF" w:rsidP="00EE6456">
      <w:pPr>
        <w:jc w:val="both"/>
        <w:rPr>
          <w:rFonts w:ascii="Times New Roman" w:hAnsi="Times New Roman"/>
          <w:sz w:val="24"/>
          <w:szCs w:val="24"/>
        </w:rPr>
      </w:pPr>
    </w:p>
    <w:sectPr w:rsidR="00C154FF" w:rsidRPr="00EE64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456"/>
    <w:rsid w:val="00A8080F"/>
    <w:rsid w:val="00C154FF"/>
    <w:rsid w:val="00EE6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E6456"/>
    <w:pPr>
      <w:spacing w:after="0" w:line="240" w:lineRule="auto"/>
    </w:pPr>
    <w:rPr>
      <w:rFonts w:ascii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E645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4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E6456"/>
    <w:pPr>
      <w:spacing w:after="0" w:line="240" w:lineRule="auto"/>
    </w:pPr>
    <w:rPr>
      <w:rFonts w:ascii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E645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4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229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Kordíková Miroslava</dc:creator>
  <cp:lastModifiedBy>Kordíková Miroslava</cp:lastModifiedBy>
  <cp:revision>2</cp:revision>
  <cp:lastPrinted>2014-04-18T05:45:00Z</cp:lastPrinted>
  <dcterms:created xsi:type="dcterms:W3CDTF">2014-04-18T05:45:00Z</dcterms:created>
  <dcterms:modified xsi:type="dcterms:W3CDTF">2014-04-18T05:45:00Z</dcterms:modified>
</cp:coreProperties>
</file>